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16373" w:rsidTr="00B16373">
        <w:tc>
          <w:tcPr>
            <w:tcW w:w="4928" w:type="dxa"/>
          </w:tcPr>
          <w:p w:rsidR="00B16373" w:rsidRDefault="00B16373" w:rsidP="00B16373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16373" w:rsidRDefault="00B16373" w:rsidP="00B16373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16373" w:rsidRPr="00B16373" w:rsidRDefault="00B16373" w:rsidP="00B16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B16373" w:rsidRDefault="00B16373" w:rsidP="00B16373">
            <w:pPr>
              <w:jc w:val="center"/>
              <w:rPr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6373">
              <w:rPr>
                <w:rFonts w:ascii="Times New Roman" w:hAnsi="Times New Roman" w:cs="Times New Roman"/>
              </w:rPr>
              <w:t>зменения</w:t>
            </w:r>
            <w:r w:rsidRPr="00B16373">
              <w:rPr>
                <w:rFonts w:ascii="Times New Roman" w:hAnsi="Times New Roman" w:cs="Times New Roman"/>
              </w:rPr>
              <w:t>м</w:t>
            </w:r>
            <w:r w:rsidRPr="00B16373">
              <w:rPr>
                <w:rFonts w:ascii="Times New Roman" w:hAnsi="Times New Roman" w:cs="Times New Roman"/>
              </w:rPr>
              <w:t>, вносимы</w:t>
            </w:r>
            <w:r w:rsidRPr="00B16373">
              <w:rPr>
                <w:rFonts w:ascii="Times New Roman" w:hAnsi="Times New Roman" w:cs="Times New Roman"/>
              </w:rPr>
              <w:t>м</w:t>
            </w:r>
            <w:r w:rsidRPr="00B16373">
              <w:rPr>
                <w:rFonts w:ascii="Times New Roman" w:hAnsi="Times New Roman" w:cs="Times New Roman"/>
              </w:rPr>
              <w:t xml:space="preserve"> в постановление от 16.08.2021 № 1289 «Об утверждении муниципальной </w:t>
            </w:r>
            <w:hyperlink w:anchor="P33" w:history="1">
              <w:r w:rsidRPr="00B16373">
                <w:rPr>
                  <w:rFonts w:ascii="Times New Roman" w:hAnsi="Times New Roman" w:cs="Times New Roman"/>
                </w:rPr>
                <w:t>программ</w:t>
              </w:r>
            </w:hyperlink>
            <w:r w:rsidRPr="00B16373">
              <w:rPr>
                <w:rFonts w:ascii="Times New Roman" w:hAnsi="Times New Roman" w:cs="Times New Roman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</w:tc>
      </w:tr>
    </w:tbl>
    <w:p w:rsidR="00B16373" w:rsidRDefault="00B16373" w:rsidP="00B16373">
      <w:pPr>
        <w:pStyle w:val="ConsPlusNormal"/>
        <w:jc w:val="right"/>
        <w:rPr>
          <w:sz w:val="24"/>
          <w:szCs w:val="24"/>
        </w:rPr>
      </w:pPr>
    </w:p>
    <w:p w:rsidR="00B16373" w:rsidRDefault="00B16373" w:rsidP="00B16373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B16373" w:rsidRDefault="00B16373" w:rsidP="00B16373">
      <w:pPr>
        <w:pStyle w:val="ConsPlusNormal"/>
        <w:jc w:val="right"/>
        <w:rPr>
          <w:sz w:val="24"/>
          <w:szCs w:val="24"/>
        </w:rPr>
      </w:pPr>
    </w:p>
    <w:p w:rsidR="00B16373" w:rsidRDefault="00B16373" w:rsidP="00B16373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3164"/>
        <w:gridCol w:w="4386"/>
        <w:gridCol w:w="1702"/>
        <w:gridCol w:w="996"/>
        <w:gridCol w:w="876"/>
        <w:gridCol w:w="876"/>
        <w:gridCol w:w="911"/>
      </w:tblGrid>
      <w:tr w:rsidR="00B16373" w:rsidRPr="00B16373" w:rsidTr="00F5672D">
        <w:tc>
          <w:tcPr>
            <w:tcW w:w="1875" w:type="dxa"/>
            <w:vMerge w:val="restart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192" w:type="dxa"/>
            <w:vMerge w:val="restart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4: 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5: правовое управление </w:t>
            </w: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6: служба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7: пресс-служба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8: отдел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BA07FE" w:rsidRDefault="00BA07FE" w:rsidP="00B16373">
      <w:pPr>
        <w:spacing w:after="0" w:line="240" w:lineRule="auto"/>
      </w:pPr>
    </w:p>
    <w:p w:rsidR="00B16373" w:rsidRDefault="00B16373" w:rsidP="00B16373">
      <w:pPr>
        <w:spacing w:after="0" w:line="240" w:lineRule="auto"/>
      </w:pPr>
    </w:p>
    <w:p w:rsidR="00B16373" w:rsidRDefault="00B16373" w:rsidP="00B16373">
      <w:pPr>
        <w:spacing w:after="0" w:line="240" w:lineRule="auto"/>
      </w:pPr>
    </w:p>
    <w:p w:rsidR="00B16373" w:rsidRDefault="00B16373" w:rsidP="00B16373">
      <w:pPr>
        <w:spacing w:after="0" w:line="24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3034"/>
        <w:gridCol w:w="718"/>
        <w:gridCol w:w="3649"/>
        <w:gridCol w:w="528"/>
        <w:gridCol w:w="1451"/>
        <w:gridCol w:w="996"/>
        <w:gridCol w:w="876"/>
        <w:gridCol w:w="876"/>
        <w:gridCol w:w="784"/>
      </w:tblGrid>
      <w:tr w:rsidR="00B16373" w:rsidTr="00B16373">
        <w:tc>
          <w:tcPr>
            <w:tcW w:w="4928" w:type="dxa"/>
            <w:gridSpan w:val="2"/>
          </w:tcPr>
          <w:p w:rsidR="00B16373" w:rsidRDefault="00B16373" w:rsidP="00F5672D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3"/>
          </w:tcPr>
          <w:p w:rsidR="00B16373" w:rsidRDefault="00B16373" w:rsidP="00F5672D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5"/>
          </w:tcPr>
          <w:p w:rsidR="00B16373" w:rsidRPr="00B16373" w:rsidRDefault="00B16373" w:rsidP="00B16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16373" w:rsidRDefault="00B16373" w:rsidP="00B16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к и</w:t>
            </w:r>
            <w:r w:rsidRPr="00B16373">
              <w:rPr>
                <w:rFonts w:ascii="Times New Roman" w:hAnsi="Times New Roman" w:cs="Times New Roman"/>
              </w:rPr>
              <w:t xml:space="preserve">зменениям, вносимым в постановление от 16.08.2021 № 1289 «Об утверждении муниципальной </w:t>
            </w:r>
            <w:hyperlink w:anchor="P33" w:history="1">
              <w:r w:rsidRPr="00B16373">
                <w:rPr>
                  <w:rFonts w:ascii="Times New Roman" w:hAnsi="Times New Roman" w:cs="Times New Roman"/>
                </w:rPr>
                <w:t>программ</w:t>
              </w:r>
            </w:hyperlink>
            <w:r w:rsidRPr="00B16373">
              <w:rPr>
                <w:rFonts w:ascii="Times New Roman" w:hAnsi="Times New Roman" w:cs="Times New Roman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  <w:p w:rsidR="00B16373" w:rsidRPr="00B16373" w:rsidRDefault="00B16373" w:rsidP="00B163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780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675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57" w:type="dxa"/>
            <w:gridSpan w:val="6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80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годы»</w:t>
            </w: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tabs>
                <w:tab w:val="left" w:pos="58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780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правонарушений»</w:t>
            </w: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бюджета </w:t>
            </w: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780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B16373" w:rsidRPr="00B16373" w:rsidRDefault="00B16373" w:rsidP="00F052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</w:p>
    <w:sectPr w:rsidR="00B16373" w:rsidRPr="00B16373" w:rsidSect="004E3B7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FA"/>
    <w:rsid w:val="00230EB9"/>
    <w:rsid w:val="00387CC1"/>
    <w:rsid w:val="005D3591"/>
    <w:rsid w:val="005E3843"/>
    <w:rsid w:val="008D5C47"/>
    <w:rsid w:val="00B16373"/>
    <w:rsid w:val="00B439FA"/>
    <w:rsid w:val="00BA07FE"/>
    <w:rsid w:val="00C2307A"/>
    <w:rsid w:val="00C63DC7"/>
    <w:rsid w:val="00F052CC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7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73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16373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1637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7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73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16373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1637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2021-11-10T08:01:00Z</cp:lastPrinted>
  <dcterms:created xsi:type="dcterms:W3CDTF">2021-11-10T07:38:00Z</dcterms:created>
  <dcterms:modified xsi:type="dcterms:W3CDTF">2021-11-10T08:01:00Z</dcterms:modified>
</cp:coreProperties>
</file>