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2421"/>
        <w:gridCol w:w="3599"/>
      </w:tblGrid>
      <w:tr w:rsidR="00040F32" w:rsidRPr="00E13E0C" w:rsidTr="00040F32">
        <w:trPr>
          <w:trHeight w:val="783"/>
          <w:jc w:val="center"/>
        </w:trPr>
        <w:tc>
          <w:tcPr>
            <w:tcW w:w="3714" w:type="dxa"/>
          </w:tcPr>
          <w:p w:rsidR="00040F32" w:rsidRPr="00040F32" w:rsidRDefault="00040F32" w:rsidP="00040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Кöрткерöс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юкöнса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районса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видзöдан-арталан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палата</w:t>
            </w:r>
          </w:p>
        </w:tc>
        <w:tc>
          <w:tcPr>
            <w:tcW w:w="2421" w:type="dxa"/>
          </w:tcPr>
          <w:p w:rsidR="00040F32" w:rsidRPr="00040F32" w:rsidRDefault="00823F11" w:rsidP="00273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94423BC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040F32" w:rsidRPr="00040F32" w:rsidRDefault="00040F32" w:rsidP="00040F3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040F32" w:rsidRDefault="00040F32" w:rsidP="00040F32">
      <w:pPr>
        <w:jc w:val="center"/>
        <w:rPr>
          <w:sz w:val="24"/>
          <w:szCs w:val="24"/>
        </w:rPr>
      </w:pPr>
    </w:p>
    <w:p w:rsidR="00C03FC7" w:rsidRPr="00C03FC7" w:rsidRDefault="00C03FC7" w:rsidP="00C03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03FC7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</w:t>
      </w:r>
    </w:p>
    <w:p w:rsidR="00547F6F" w:rsidRPr="00C03FC7" w:rsidRDefault="00C03FC7" w:rsidP="00C03FC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03FC7">
        <w:rPr>
          <w:rFonts w:ascii="Times New Roman" w:hAnsi="Times New Roman" w:cs="Times New Roman"/>
          <w:b/>
          <w:sz w:val="20"/>
          <w:szCs w:val="20"/>
        </w:rPr>
        <w:t>168020, с. Корткерос, ул. Советская, д. 225. тел. 8(82136) 9</w:t>
      </w:r>
      <w:r w:rsidR="00871A80">
        <w:rPr>
          <w:rFonts w:ascii="Times New Roman" w:hAnsi="Times New Roman" w:cs="Times New Roman"/>
          <w:b/>
          <w:sz w:val="20"/>
          <w:szCs w:val="20"/>
        </w:rPr>
        <w:t>-</w:t>
      </w:r>
      <w:r w:rsidRPr="00C03FC7">
        <w:rPr>
          <w:rFonts w:ascii="Times New Roman" w:hAnsi="Times New Roman" w:cs="Times New Roman"/>
          <w:b/>
          <w:sz w:val="20"/>
          <w:szCs w:val="20"/>
        </w:rPr>
        <w:t>26-49 , эл. почта: ksp.kortkeros13@mail.ru</w:t>
      </w:r>
    </w:p>
    <w:p w:rsidR="00547F6F" w:rsidRDefault="00547F6F" w:rsidP="00040F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4640">
        <w:rPr>
          <w:rFonts w:ascii="Times New Roman" w:hAnsi="Times New Roman" w:cs="Times New Roman"/>
          <w:sz w:val="26"/>
          <w:szCs w:val="26"/>
        </w:rPr>
        <w:t>«</w:t>
      </w:r>
      <w:r w:rsidR="00547F6F">
        <w:rPr>
          <w:rFonts w:ascii="Times New Roman" w:hAnsi="Times New Roman" w:cs="Times New Roman"/>
          <w:sz w:val="26"/>
          <w:szCs w:val="26"/>
        </w:rPr>
        <w:t>2</w:t>
      </w:r>
      <w:r w:rsidR="005F17AD">
        <w:rPr>
          <w:rFonts w:ascii="Times New Roman" w:hAnsi="Times New Roman" w:cs="Times New Roman"/>
          <w:sz w:val="26"/>
          <w:szCs w:val="26"/>
        </w:rPr>
        <w:t>7</w:t>
      </w:r>
      <w:r w:rsidRPr="00814640">
        <w:rPr>
          <w:rFonts w:ascii="Times New Roman" w:hAnsi="Times New Roman" w:cs="Times New Roman"/>
          <w:sz w:val="26"/>
          <w:szCs w:val="26"/>
        </w:rPr>
        <w:t>»</w:t>
      </w:r>
      <w:r w:rsidR="009A517D">
        <w:rPr>
          <w:rFonts w:ascii="Times New Roman" w:hAnsi="Times New Roman" w:cs="Times New Roman"/>
          <w:sz w:val="26"/>
          <w:szCs w:val="26"/>
        </w:rPr>
        <w:t xml:space="preserve"> </w:t>
      </w:r>
      <w:r w:rsidR="00C03FC7">
        <w:rPr>
          <w:rFonts w:ascii="Times New Roman" w:hAnsi="Times New Roman" w:cs="Times New Roman"/>
          <w:sz w:val="26"/>
          <w:szCs w:val="26"/>
        </w:rPr>
        <w:t>декабря</w:t>
      </w:r>
      <w:r w:rsidRPr="00814640">
        <w:rPr>
          <w:rFonts w:ascii="Times New Roman" w:hAnsi="Times New Roman" w:cs="Times New Roman"/>
          <w:sz w:val="26"/>
          <w:szCs w:val="26"/>
        </w:rPr>
        <w:t xml:space="preserve"> 20</w:t>
      </w:r>
      <w:r w:rsidR="00B04244">
        <w:rPr>
          <w:rFonts w:ascii="Times New Roman" w:hAnsi="Times New Roman" w:cs="Times New Roman"/>
          <w:sz w:val="26"/>
          <w:szCs w:val="26"/>
        </w:rPr>
        <w:t>2</w:t>
      </w:r>
      <w:r w:rsidR="005F17AD">
        <w:rPr>
          <w:rFonts w:ascii="Times New Roman" w:hAnsi="Times New Roman" w:cs="Times New Roman"/>
          <w:sz w:val="26"/>
          <w:szCs w:val="26"/>
        </w:rPr>
        <w:t>4</w:t>
      </w:r>
      <w:r w:rsidRPr="00814640">
        <w:rPr>
          <w:rFonts w:ascii="Times New Roman" w:hAnsi="Times New Roman" w:cs="Times New Roman"/>
          <w:sz w:val="26"/>
          <w:szCs w:val="26"/>
        </w:rPr>
        <w:t xml:space="preserve"> г</w:t>
      </w:r>
      <w:r w:rsidR="00BD2DCD" w:rsidRPr="00814640">
        <w:rPr>
          <w:rFonts w:ascii="Times New Roman" w:hAnsi="Times New Roman" w:cs="Times New Roman"/>
          <w:sz w:val="26"/>
          <w:szCs w:val="26"/>
        </w:rPr>
        <w:t>ода</w:t>
      </w:r>
      <w:r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 </w:t>
      </w:r>
      <w:r w:rsidR="007F4DA1" w:rsidRPr="00814640">
        <w:rPr>
          <w:rFonts w:ascii="Times New Roman" w:hAnsi="Times New Roman" w:cs="Times New Roman"/>
          <w:sz w:val="26"/>
          <w:szCs w:val="26"/>
        </w:rPr>
        <w:t xml:space="preserve">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</w:t>
      </w:r>
      <w:r w:rsidR="0045532A" w:rsidRPr="00814640">
        <w:rPr>
          <w:rFonts w:ascii="Times New Roman" w:hAnsi="Times New Roman" w:cs="Times New Roman"/>
          <w:sz w:val="26"/>
          <w:szCs w:val="26"/>
        </w:rPr>
        <w:t xml:space="preserve">  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 xml:space="preserve">№ </w:t>
      </w:r>
      <w:r w:rsidR="00E91861" w:rsidRPr="00814640">
        <w:rPr>
          <w:rFonts w:ascii="Times New Roman" w:hAnsi="Times New Roman" w:cs="Times New Roman"/>
          <w:sz w:val="26"/>
          <w:szCs w:val="26"/>
        </w:rPr>
        <w:t>01-0</w:t>
      </w:r>
      <w:r w:rsidR="00C03FC7">
        <w:rPr>
          <w:rFonts w:ascii="Times New Roman" w:hAnsi="Times New Roman" w:cs="Times New Roman"/>
          <w:sz w:val="26"/>
          <w:szCs w:val="26"/>
        </w:rPr>
        <w:t>4</w:t>
      </w:r>
      <w:r w:rsidR="00855709">
        <w:rPr>
          <w:rFonts w:ascii="Times New Roman" w:hAnsi="Times New Roman" w:cs="Times New Roman"/>
          <w:sz w:val="26"/>
          <w:szCs w:val="26"/>
        </w:rPr>
        <w:t>/</w:t>
      </w:r>
      <w:r w:rsidR="00C03FC7">
        <w:rPr>
          <w:rFonts w:ascii="Times New Roman" w:hAnsi="Times New Roman" w:cs="Times New Roman"/>
          <w:sz w:val="26"/>
          <w:szCs w:val="26"/>
        </w:rPr>
        <w:t>5</w:t>
      </w:r>
      <w:r w:rsidR="005F17AD">
        <w:rPr>
          <w:rFonts w:ascii="Times New Roman" w:hAnsi="Times New Roman" w:cs="Times New Roman"/>
          <w:sz w:val="26"/>
          <w:szCs w:val="26"/>
        </w:rPr>
        <w:t>7</w:t>
      </w:r>
      <w:r w:rsidR="00466D2B" w:rsidRPr="00814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32" w:rsidRPr="00C62247" w:rsidRDefault="00814640" w:rsidP="00814640">
      <w:pPr>
        <w:tabs>
          <w:tab w:val="left" w:pos="169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040F32" w:rsidRPr="00BD2DCD" w:rsidRDefault="00040F32" w:rsidP="00040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C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F17AD" w:rsidRDefault="00547F6F" w:rsidP="00C03FC7">
      <w:pPr>
        <w:keepLines/>
        <w:widowControl w:val="0"/>
        <w:ind w:left="567" w:right="-1"/>
        <w:jc w:val="center"/>
        <w:rPr>
          <w:b/>
          <w:sz w:val="26"/>
          <w:szCs w:val="26"/>
        </w:rPr>
      </w:pPr>
      <w:r w:rsidRPr="00F356B3">
        <w:rPr>
          <w:b/>
          <w:sz w:val="26"/>
          <w:szCs w:val="26"/>
        </w:rPr>
        <w:t xml:space="preserve">по результатам </w:t>
      </w:r>
      <w:r w:rsidR="005F17AD" w:rsidRPr="005F17AD">
        <w:rPr>
          <w:b/>
          <w:sz w:val="26"/>
          <w:szCs w:val="26"/>
        </w:rPr>
        <w:t>проверки законности и результативности использования бюджетных средств, выделенных на реализацию народных проектов в сфере занятости населения и благоустройства, прошедших отбор в рамках проекта «Народный бюджет» муниципальному образованию сельского поселения «Приозёрный» в 2023 году</w:t>
      </w:r>
    </w:p>
    <w:p w:rsidR="004C671D" w:rsidRPr="00C62247" w:rsidRDefault="00BD2DCD" w:rsidP="00C03FC7">
      <w:pPr>
        <w:keepLines/>
        <w:widowControl w:val="0"/>
        <w:ind w:left="567"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22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C62247" w:rsidRPr="00C62247" w:rsidTr="00A91115">
        <w:trPr>
          <w:trHeight w:val="6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</w:t>
            </w:r>
            <w:r w:rsidR="00547F6F"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контрольного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6F" w:rsidRPr="003E6AB4" w:rsidRDefault="00547F6F" w:rsidP="00161D19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работы Контрольно-счетной палаты муниципального района «Корткеросский» (далее – Контрольно-счетная палата) на 202</w:t>
            </w:r>
            <w:r w:rsid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утвержденный приказом председателя Контрольно-счетной палаты от 28.1</w:t>
            </w:r>
            <w:r w:rsid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0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01-06/1</w:t>
            </w:r>
          </w:p>
          <w:p w:rsidR="00547F6F" w:rsidRPr="003E6AB4" w:rsidRDefault="00547F6F" w:rsidP="005F17AD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-Распоряжение председателя Контрольно-счетной палаты от </w:t>
            </w:r>
            <w:r w:rsidR="00C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  <w:tr w:rsidR="00C62247" w:rsidRPr="00C62247" w:rsidTr="00A91115">
        <w:trPr>
          <w:trHeight w:val="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547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Объекты </w:t>
            </w:r>
            <w:r w:rsidR="00547F6F"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контрольного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3E6AB4" w:rsidRDefault="00547F6F" w:rsidP="005F17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«Приозёрный»</w:t>
            </w:r>
          </w:p>
        </w:tc>
      </w:tr>
      <w:tr w:rsidR="00C62247" w:rsidRPr="00C62247" w:rsidTr="00A91115">
        <w:trPr>
          <w:trHeight w:val="1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5F17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«01» января 20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7366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97366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652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3E6AB4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контрольного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3E6AB4" w:rsidRDefault="005F17AD" w:rsidP="0016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законодательства при использовании средств республиканского и местного бюджетов, выделенных на реализацию народных проектов в сфере благоустройства, прошедших отбор в рамках проекта «Народный бюджет» и мероприятий по благоустройству территории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итогам </w:t>
            </w:r>
          </w:p>
          <w:p w:rsidR="00E91861" w:rsidRPr="003E6AB4" w:rsidRDefault="003E6AB4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проведенного контрольного мероприятия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C97366" w:rsidP="00C973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1 акт поверки</w:t>
            </w:r>
          </w:p>
        </w:tc>
      </w:tr>
      <w:tr w:rsidR="00C62247" w:rsidRPr="00C62247" w:rsidTr="003E6AB4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46" w:rsidRPr="003E6AB4" w:rsidRDefault="003E6AB4" w:rsidP="0032445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контрольного мероприятия</w:t>
            </w:r>
            <w:r w:rsidR="00E91861" w:rsidRPr="003E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7" w:rsidRDefault="003E6AB4" w:rsidP="00C25410">
            <w:pPr>
              <w:tabs>
                <w:tab w:val="left" w:pos="9638"/>
              </w:tabs>
              <w:jc w:val="both"/>
              <w:rPr>
                <w:sz w:val="24"/>
                <w:szCs w:val="24"/>
              </w:rPr>
            </w:pPr>
            <w:proofErr w:type="gramStart"/>
            <w:r w:rsidRPr="003E6AB4">
              <w:rPr>
                <w:sz w:val="24"/>
                <w:szCs w:val="24"/>
              </w:rPr>
              <w:t xml:space="preserve">По итогам </w:t>
            </w:r>
            <w:r w:rsidR="00C03FC7" w:rsidRPr="00C03FC7">
              <w:rPr>
                <w:sz w:val="24"/>
                <w:szCs w:val="24"/>
              </w:rPr>
              <w:t xml:space="preserve">проверки </w:t>
            </w:r>
            <w:r w:rsidR="005F17AD" w:rsidRPr="005F17AD">
              <w:rPr>
                <w:sz w:val="24"/>
                <w:szCs w:val="24"/>
              </w:rPr>
              <w:t>законности и результативности использования бюджетных средств, выделенных на реализацию народных проектов в сфере занятости населения и благоустройства, прошедших отбор в рамках проекта «Народный бюджет» муниципальному образованию сельского поселения «Приозёрный» в 2023 году</w:t>
            </w:r>
            <w:r w:rsidR="00C03F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установлено, что </w:t>
            </w:r>
            <w:r w:rsidR="00C03FC7">
              <w:rPr>
                <w:sz w:val="24"/>
                <w:szCs w:val="24"/>
              </w:rPr>
              <w:t>б</w:t>
            </w:r>
            <w:r w:rsidR="00C03FC7" w:rsidRPr="00C03FC7">
              <w:rPr>
                <w:sz w:val="24"/>
                <w:szCs w:val="24"/>
              </w:rPr>
              <w:t xml:space="preserve">юджетные средства на общую сумму </w:t>
            </w:r>
            <w:r w:rsidR="005F17AD">
              <w:rPr>
                <w:b/>
                <w:sz w:val="24"/>
                <w:szCs w:val="24"/>
              </w:rPr>
              <w:t>1 881 974,0</w:t>
            </w:r>
            <w:r w:rsidR="00C03FC7" w:rsidRPr="00C03FC7">
              <w:rPr>
                <w:sz w:val="24"/>
                <w:szCs w:val="24"/>
              </w:rPr>
              <w:t xml:space="preserve"> руб.</w:t>
            </w:r>
            <w:r w:rsidR="005F17AD">
              <w:rPr>
                <w:sz w:val="24"/>
                <w:szCs w:val="24"/>
              </w:rPr>
              <w:t xml:space="preserve">, из них </w:t>
            </w:r>
            <w:r w:rsidR="00390E30" w:rsidRPr="0044761B">
              <w:rPr>
                <w:b/>
                <w:sz w:val="24"/>
                <w:szCs w:val="24"/>
              </w:rPr>
              <w:t>1 600 000,0</w:t>
            </w:r>
            <w:r w:rsidR="00390E30">
              <w:rPr>
                <w:sz w:val="24"/>
                <w:szCs w:val="24"/>
              </w:rPr>
              <w:t xml:space="preserve"> руб. средства республиканского бюджета Республики Коми, </w:t>
            </w:r>
            <w:r w:rsidR="00390E30" w:rsidRPr="0044761B">
              <w:rPr>
                <w:b/>
                <w:sz w:val="24"/>
                <w:szCs w:val="24"/>
              </w:rPr>
              <w:t>113 000,0</w:t>
            </w:r>
            <w:r w:rsidR="00390E30">
              <w:rPr>
                <w:sz w:val="24"/>
                <w:szCs w:val="24"/>
              </w:rPr>
              <w:t xml:space="preserve"> руб</w:t>
            </w:r>
            <w:proofErr w:type="gramEnd"/>
            <w:r w:rsidR="00390E30">
              <w:rPr>
                <w:sz w:val="24"/>
                <w:szCs w:val="24"/>
              </w:rPr>
              <w:t xml:space="preserve">. средства местного бюджета и </w:t>
            </w:r>
            <w:r w:rsidR="00390E30" w:rsidRPr="0044761B">
              <w:rPr>
                <w:b/>
                <w:sz w:val="24"/>
                <w:szCs w:val="24"/>
              </w:rPr>
              <w:t>8 974,0</w:t>
            </w:r>
            <w:r w:rsidR="00390E30">
              <w:rPr>
                <w:sz w:val="24"/>
                <w:szCs w:val="24"/>
              </w:rPr>
              <w:t xml:space="preserve"> руб.</w:t>
            </w:r>
            <w:r w:rsidR="0044761B">
              <w:rPr>
                <w:sz w:val="24"/>
                <w:szCs w:val="24"/>
              </w:rPr>
              <w:t xml:space="preserve"> средства безвозмездной передачи,</w:t>
            </w:r>
            <w:r w:rsidR="00C03FC7" w:rsidRPr="00C03FC7">
              <w:rPr>
                <w:sz w:val="24"/>
                <w:szCs w:val="24"/>
              </w:rPr>
              <w:t xml:space="preserve"> израсходованы</w:t>
            </w:r>
            <w:r w:rsidR="005F17AD">
              <w:rPr>
                <w:sz w:val="24"/>
                <w:szCs w:val="24"/>
              </w:rPr>
              <w:t xml:space="preserve"> в полном объеме и</w:t>
            </w:r>
            <w:r w:rsidR="00C03FC7" w:rsidRPr="00C03FC7">
              <w:rPr>
                <w:sz w:val="24"/>
                <w:szCs w:val="24"/>
              </w:rPr>
              <w:t xml:space="preserve"> по целевому назначению.</w:t>
            </w:r>
            <w:r w:rsidR="00C03FC7">
              <w:rPr>
                <w:sz w:val="24"/>
                <w:szCs w:val="24"/>
              </w:rPr>
              <w:t xml:space="preserve"> </w:t>
            </w:r>
          </w:p>
          <w:p w:rsidR="00C03FC7" w:rsidRPr="001C588E" w:rsidRDefault="00C03FC7" w:rsidP="00C03FC7">
            <w:pPr>
              <w:jc w:val="both"/>
              <w:rPr>
                <w:sz w:val="24"/>
                <w:szCs w:val="24"/>
              </w:rPr>
            </w:pPr>
            <w:r w:rsidRPr="00C03FC7">
              <w:rPr>
                <w:sz w:val="24"/>
                <w:szCs w:val="24"/>
              </w:rPr>
              <w:t xml:space="preserve"> </w:t>
            </w:r>
          </w:p>
        </w:tc>
      </w:tr>
      <w:tr w:rsidR="00C62247" w:rsidRPr="00C62247" w:rsidTr="00A91115">
        <w:trPr>
          <w:trHeight w:val="3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0A45EF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результатов контрольного мероприятия направлены: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1" w:rsidRDefault="000A45EF" w:rsidP="003E6AB4">
            <w:pPr>
              <w:pStyle w:val="a5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-Администрации </w:t>
            </w:r>
            <w:r w:rsidR="00C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5F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(акт </w:t>
            </w:r>
            <w:r w:rsidR="00C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45EF" w:rsidRPr="003E6AB4" w:rsidRDefault="000A45EF" w:rsidP="003E6AB4">
            <w:pPr>
              <w:pStyle w:val="a5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-Совет муниципального района «Корткеросский» (Отчет по результатам аудита)</w:t>
            </w:r>
          </w:p>
        </w:tc>
      </w:tr>
    </w:tbl>
    <w:p w:rsidR="00F7449A" w:rsidRDefault="00BF7EA1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9D2852"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A45EF" w:rsidRDefault="000A45EF" w:rsidP="00D56B15">
      <w:pPr>
        <w:keepLines/>
        <w:widowControl w:val="0"/>
        <w:spacing w:after="240"/>
        <w:ind w:firstLine="709"/>
        <w:jc w:val="both"/>
        <w:outlineLvl w:val="0"/>
        <w:rPr>
          <w:b/>
          <w:sz w:val="26"/>
          <w:szCs w:val="26"/>
        </w:rPr>
      </w:pPr>
      <w:r w:rsidRPr="00BF1693">
        <w:rPr>
          <w:b/>
          <w:sz w:val="26"/>
          <w:szCs w:val="26"/>
        </w:rPr>
        <w:lastRenderedPageBreak/>
        <w:t>В результате проведенного контрольного мероприятия установлено следующее:</w:t>
      </w:r>
    </w:p>
    <w:p w:rsidR="005F17AD" w:rsidRPr="00FA143F" w:rsidRDefault="005F17AD" w:rsidP="005F17AD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1.Субсидия на реализацию народных проектов в сфере занятости населения, прошедших отбор в рамках проекта «Народный бюджет»</w:t>
      </w:r>
    </w:p>
    <w:p w:rsidR="005F17AD" w:rsidRPr="00CD13D9" w:rsidRDefault="005F17AD" w:rsidP="005F17AD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</w:t>
      </w:r>
    </w:p>
    <w:p w:rsidR="005F17AD" w:rsidRPr="009D471E" w:rsidRDefault="005F17AD" w:rsidP="005F17AD">
      <w:pPr>
        <w:pStyle w:val="a5"/>
        <w:numPr>
          <w:ilvl w:val="1"/>
          <w:numId w:val="31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Нормативные </w:t>
      </w:r>
      <w:r w:rsidRPr="009D471E">
        <w:rPr>
          <w:rFonts w:eastAsia="Calibri"/>
          <w:b/>
          <w:sz w:val="26"/>
          <w:szCs w:val="26"/>
        </w:rPr>
        <w:t xml:space="preserve">правовые и распорядительные документы, регламентирующие использование средств, выделяемых на </w:t>
      </w:r>
      <w:r>
        <w:rPr>
          <w:rFonts w:eastAsia="Calibri"/>
          <w:b/>
          <w:sz w:val="26"/>
          <w:szCs w:val="26"/>
        </w:rPr>
        <w:t>реализацию народных проектов в сфере занятости населения, прошедших отбор в рамках проекта «Народный бюджет»</w:t>
      </w:r>
    </w:p>
    <w:p w:rsidR="005F17AD" w:rsidRDefault="005F17AD" w:rsidP="005F17AD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E155D">
        <w:rPr>
          <w:i/>
          <w:sz w:val="26"/>
          <w:szCs w:val="26"/>
        </w:rPr>
        <w:t xml:space="preserve">  </w:t>
      </w:r>
    </w:p>
    <w:p w:rsidR="005F17AD" w:rsidRDefault="005F17AD" w:rsidP="005F17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719CB">
        <w:rPr>
          <w:sz w:val="26"/>
          <w:szCs w:val="26"/>
        </w:rPr>
        <w:t xml:space="preserve">Постановлением Правительства Республики Коми </w:t>
      </w:r>
      <w:r w:rsidRPr="004D592B">
        <w:rPr>
          <w:sz w:val="26"/>
          <w:szCs w:val="26"/>
        </w:rPr>
        <w:t xml:space="preserve">от 30 октября 2019 года № 512 </w:t>
      </w:r>
      <w:r>
        <w:rPr>
          <w:sz w:val="26"/>
          <w:szCs w:val="26"/>
        </w:rPr>
        <w:t xml:space="preserve">утверждена Государственная программа Республики Коми </w:t>
      </w:r>
      <w:r w:rsidRPr="00D719CB">
        <w:rPr>
          <w:sz w:val="26"/>
          <w:szCs w:val="26"/>
        </w:rPr>
        <w:t>«</w:t>
      </w:r>
      <w:r>
        <w:rPr>
          <w:sz w:val="26"/>
          <w:szCs w:val="26"/>
        </w:rPr>
        <w:t>Содействие занятости населения</w:t>
      </w:r>
      <w:r w:rsidRPr="00D719CB">
        <w:rPr>
          <w:sz w:val="26"/>
          <w:szCs w:val="26"/>
        </w:rPr>
        <w:t xml:space="preserve">».  </w:t>
      </w:r>
    </w:p>
    <w:p w:rsidR="005F17AD" w:rsidRDefault="005F17AD" w:rsidP="005F17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Приложением 1.1. к </w:t>
      </w:r>
      <w:r w:rsidRPr="00D64216">
        <w:rPr>
          <w:sz w:val="26"/>
          <w:szCs w:val="26"/>
        </w:rPr>
        <w:t>Государственной программе</w:t>
      </w:r>
      <w:r>
        <w:rPr>
          <w:sz w:val="26"/>
          <w:szCs w:val="26"/>
        </w:rPr>
        <w:t xml:space="preserve"> </w:t>
      </w:r>
      <w:r w:rsidRPr="00D64216">
        <w:rPr>
          <w:sz w:val="26"/>
          <w:szCs w:val="26"/>
        </w:rPr>
        <w:t>Республики Коми</w:t>
      </w:r>
      <w:r>
        <w:rPr>
          <w:sz w:val="26"/>
          <w:szCs w:val="26"/>
        </w:rPr>
        <w:t xml:space="preserve"> </w:t>
      </w:r>
      <w:r w:rsidRPr="00D64216">
        <w:rPr>
          <w:sz w:val="26"/>
          <w:szCs w:val="26"/>
        </w:rPr>
        <w:t>"Содействие занятости населения"</w:t>
      </w:r>
      <w:r>
        <w:rPr>
          <w:sz w:val="26"/>
          <w:szCs w:val="26"/>
        </w:rPr>
        <w:t xml:space="preserve"> приняты «</w:t>
      </w:r>
      <w:r w:rsidRPr="009E227F">
        <w:rPr>
          <w:sz w:val="26"/>
          <w:szCs w:val="26"/>
        </w:rPr>
        <w:t>П</w:t>
      </w:r>
      <w:r>
        <w:rPr>
          <w:sz w:val="26"/>
          <w:szCs w:val="26"/>
        </w:rPr>
        <w:t xml:space="preserve">равила предоставления субсидий из республиканского бюджета Республики Коми бюджетам муниципальных образований на реализацию народных проектов в сфере занятости населения, прошедших отбор в рамках проекта «Народный бюджет». </w:t>
      </w:r>
    </w:p>
    <w:p w:rsidR="005F17AD" w:rsidRDefault="005F17AD" w:rsidP="005F17AD">
      <w:pPr>
        <w:ind w:firstLine="426"/>
        <w:jc w:val="both"/>
        <w:rPr>
          <w:sz w:val="26"/>
          <w:szCs w:val="26"/>
        </w:rPr>
      </w:pPr>
      <w:proofErr w:type="gramStart"/>
      <w:r w:rsidRPr="00D64216">
        <w:rPr>
          <w:sz w:val="26"/>
          <w:szCs w:val="26"/>
        </w:rPr>
        <w:t>Настоящие Правила определяют цель, порядок и условия предоставления субсидий из республиканского бюджета Республики Коми бюджетам муниципальных образований на реализацию народных проектов в сфере занятости населения, прошедших отбор в рамках проекта "Народный бюджет", в пределах средств республиканского бюджета Республики Коми на очередной финансовый год и плановый период, в рамках реализации ведомственного проекта "Реализация проектов инициативного бюджетирования в сфере занятости населения" Подпрограммы</w:t>
      </w:r>
      <w:proofErr w:type="gramEnd"/>
      <w:r w:rsidRPr="00D64216">
        <w:rPr>
          <w:sz w:val="26"/>
          <w:szCs w:val="26"/>
        </w:rPr>
        <w:t xml:space="preserve"> 1 "Управление региональным рынком труда, регулирование процессов формирования и использования трудовых ресурсов" Государственной программы Республики Коми "Содействие занятости населения"</w:t>
      </w:r>
      <w:r>
        <w:rPr>
          <w:sz w:val="26"/>
          <w:szCs w:val="26"/>
        </w:rPr>
        <w:t xml:space="preserve"> (далее – субсидии, Программа, Правила)</w:t>
      </w:r>
      <w:r w:rsidRPr="00D64216">
        <w:rPr>
          <w:sz w:val="26"/>
          <w:szCs w:val="26"/>
        </w:rPr>
        <w:t>.</w:t>
      </w:r>
    </w:p>
    <w:p w:rsidR="005F17AD" w:rsidRDefault="005F17AD" w:rsidP="005F17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Условиями предоставления субсидии из республиканского бюджета Республики Коми являются:</w:t>
      </w:r>
    </w:p>
    <w:p w:rsidR="005F17AD" w:rsidRDefault="005F17AD" w:rsidP="005F17AD">
      <w:pPr>
        <w:pStyle w:val="a5"/>
        <w:numPr>
          <w:ilvl w:val="0"/>
          <w:numId w:val="23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муниципального правового акта муниципального образования сельского поселения «Приозёрный» об утверждении в соответствии с требованиями нормативных правовых актов Республики Коми перечня мероприятий (благоустройство территории с участием безработных и незанятых граждан; ремонт объектов муниципального значения с участием безработных и незанятых граждан),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Субсидия);</w:t>
      </w:r>
    </w:p>
    <w:p w:rsidR="005F17AD" w:rsidRDefault="005F17AD" w:rsidP="005F17AD">
      <w:pPr>
        <w:pStyle w:val="a5"/>
        <w:numPr>
          <w:ilvl w:val="0"/>
          <w:numId w:val="23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в бюджете муниципального образования сельского поселения «Приозёрный» бюджетных ассигнований на финансовое обеспечение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Субсидия;</w:t>
      </w:r>
    </w:p>
    <w:p w:rsidR="005F17AD" w:rsidRDefault="005F17AD" w:rsidP="005F17AD">
      <w:pPr>
        <w:pStyle w:val="a5"/>
        <w:numPr>
          <w:ilvl w:val="0"/>
          <w:numId w:val="23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Соглашения, заключенного между Министерством труда, занятости и социальной защиты Республики Коми и муниципальным образованием сельского поселения «Приозёрный», положениям Правил предоставления субсидий;</w:t>
      </w:r>
    </w:p>
    <w:p w:rsidR="005F17AD" w:rsidRPr="00736CEE" w:rsidRDefault="005F17AD" w:rsidP="005F17AD">
      <w:pPr>
        <w:pStyle w:val="a5"/>
        <w:numPr>
          <w:ilvl w:val="0"/>
          <w:numId w:val="23"/>
        </w:numPr>
        <w:contextualSpacing w:val="0"/>
        <w:jc w:val="both"/>
        <w:rPr>
          <w:sz w:val="26"/>
          <w:szCs w:val="26"/>
        </w:rPr>
      </w:pPr>
      <w:r w:rsidRPr="00736CEE">
        <w:rPr>
          <w:sz w:val="26"/>
          <w:szCs w:val="26"/>
        </w:rPr>
        <w:t xml:space="preserve">соблюдение органом местного самоуправления уровня </w:t>
      </w:r>
      <w:proofErr w:type="spellStart"/>
      <w:r w:rsidRPr="00736CEE">
        <w:rPr>
          <w:sz w:val="26"/>
          <w:szCs w:val="26"/>
        </w:rPr>
        <w:t>софинансирования</w:t>
      </w:r>
      <w:proofErr w:type="spellEnd"/>
      <w:r w:rsidRPr="00736CEE">
        <w:rPr>
          <w:sz w:val="26"/>
          <w:szCs w:val="26"/>
        </w:rPr>
        <w:t xml:space="preserve"> расходных обязательств по реализации народных проектов</w:t>
      </w:r>
      <w:r>
        <w:rPr>
          <w:sz w:val="26"/>
          <w:szCs w:val="26"/>
        </w:rPr>
        <w:t>.</w:t>
      </w:r>
    </w:p>
    <w:p w:rsidR="005F17AD" w:rsidRPr="00312269" w:rsidRDefault="005F17AD" w:rsidP="005F17A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F17AD" w:rsidRPr="002F20CC" w:rsidRDefault="005F17AD" w:rsidP="005F17A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proofErr w:type="gramStart"/>
      <w:r w:rsidRPr="00DA43E4">
        <w:rPr>
          <w:sz w:val="26"/>
          <w:szCs w:val="26"/>
        </w:rPr>
        <w:t xml:space="preserve">В соответствии с Бюджетным кодексом Российской Федерации, Законом Республики Коми от </w:t>
      </w:r>
      <w:r>
        <w:rPr>
          <w:sz w:val="26"/>
          <w:szCs w:val="26"/>
        </w:rPr>
        <w:t xml:space="preserve">05 декабря </w:t>
      </w:r>
      <w:r w:rsidRPr="00DA43E4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DA43E4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DA43E4">
        <w:rPr>
          <w:sz w:val="26"/>
          <w:szCs w:val="26"/>
        </w:rPr>
        <w:t xml:space="preserve">№ </w:t>
      </w:r>
      <w:r>
        <w:rPr>
          <w:sz w:val="26"/>
          <w:szCs w:val="26"/>
        </w:rPr>
        <w:t>104-</w:t>
      </w:r>
      <w:r w:rsidRPr="00DA43E4">
        <w:rPr>
          <w:sz w:val="26"/>
          <w:szCs w:val="26"/>
        </w:rPr>
        <w:t xml:space="preserve">РЗ «О республиканском бюджете </w:t>
      </w:r>
      <w:r>
        <w:rPr>
          <w:sz w:val="26"/>
          <w:szCs w:val="26"/>
        </w:rPr>
        <w:t xml:space="preserve"> </w:t>
      </w:r>
      <w:r w:rsidRPr="00DA43E4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 w:rsidRPr="00DA43E4">
        <w:rPr>
          <w:sz w:val="26"/>
          <w:szCs w:val="26"/>
        </w:rPr>
        <w:t>Коми на 20</w:t>
      </w:r>
      <w:r>
        <w:rPr>
          <w:sz w:val="26"/>
          <w:szCs w:val="26"/>
        </w:rPr>
        <w:t>23</w:t>
      </w:r>
      <w:r w:rsidRPr="00DA43E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DA43E4">
        <w:rPr>
          <w:sz w:val="26"/>
          <w:szCs w:val="26"/>
        </w:rPr>
        <w:t>и плановый период 202</w:t>
      </w:r>
      <w:r>
        <w:rPr>
          <w:sz w:val="26"/>
          <w:szCs w:val="26"/>
        </w:rPr>
        <w:t>4</w:t>
      </w:r>
      <w:r w:rsidRPr="00DA43E4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DA43E4">
        <w:rPr>
          <w:sz w:val="26"/>
          <w:szCs w:val="26"/>
        </w:rPr>
        <w:t xml:space="preserve"> годов», Правилами </w:t>
      </w:r>
      <w:r w:rsidRPr="00F161F1">
        <w:rPr>
          <w:sz w:val="26"/>
          <w:szCs w:val="26"/>
        </w:rPr>
        <w:t xml:space="preserve"> предоставления субсидий из республиканского бюджета Республики Коми бюджетам муниципальных образований на реализацию народных проектов в сфере занятости населения, прошедших отбор в рамках проекта «Народный бюджет»</w:t>
      </w:r>
      <w:r w:rsidRPr="00DA43E4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предусмотренными  приложением 1.1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 Государственной программе Республики Коми «</w:t>
      </w:r>
      <w:r w:rsidRPr="00F161F1">
        <w:rPr>
          <w:sz w:val="26"/>
          <w:szCs w:val="26"/>
        </w:rPr>
        <w:t>Содействие занятости населения</w:t>
      </w:r>
      <w:r>
        <w:rPr>
          <w:sz w:val="26"/>
          <w:szCs w:val="26"/>
        </w:rPr>
        <w:t xml:space="preserve">», </w:t>
      </w:r>
      <w:r w:rsidRPr="00DA43E4">
        <w:rPr>
          <w:sz w:val="26"/>
          <w:szCs w:val="26"/>
        </w:rPr>
        <w:t>утвержденн</w:t>
      </w:r>
      <w:r>
        <w:rPr>
          <w:sz w:val="26"/>
          <w:szCs w:val="26"/>
        </w:rPr>
        <w:t xml:space="preserve">ой </w:t>
      </w:r>
      <w:r w:rsidRPr="00DA43E4">
        <w:rPr>
          <w:sz w:val="26"/>
          <w:szCs w:val="26"/>
        </w:rPr>
        <w:t>постановлением Правительства</w:t>
      </w:r>
      <w:r>
        <w:rPr>
          <w:sz w:val="26"/>
          <w:szCs w:val="26"/>
        </w:rPr>
        <w:t xml:space="preserve"> </w:t>
      </w:r>
      <w:r w:rsidRPr="00DA43E4">
        <w:rPr>
          <w:sz w:val="26"/>
          <w:szCs w:val="26"/>
        </w:rPr>
        <w:t>Республики Коми</w:t>
      </w:r>
      <w:r>
        <w:rPr>
          <w:sz w:val="26"/>
          <w:szCs w:val="26"/>
        </w:rPr>
        <w:t xml:space="preserve"> </w:t>
      </w:r>
      <w:r w:rsidRPr="00DA43E4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DA43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 </w:t>
      </w:r>
      <w:r w:rsidRPr="00DA43E4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Pr="00DA43E4">
        <w:rPr>
          <w:sz w:val="26"/>
          <w:szCs w:val="26"/>
        </w:rPr>
        <w:t>года №</w:t>
      </w:r>
      <w:r>
        <w:rPr>
          <w:sz w:val="26"/>
          <w:szCs w:val="26"/>
        </w:rPr>
        <w:t xml:space="preserve"> </w:t>
      </w:r>
      <w:r w:rsidRPr="00DA43E4">
        <w:rPr>
          <w:sz w:val="26"/>
          <w:szCs w:val="26"/>
        </w:rPr>
        <w:t>5</w:t>
      </w:r>
      <w:r>
        <w:rPr>
          <w:sz w:val="26"/>
          <w:szCs w:val="26"/>
        </w:rPr>
        <w:t xml:space="preserve">12, постановлением Правительства Республики Коми от 12 января 2023 г. № 10 «О распределении </w:t>
      </w:r>
      <w:proofErr w:type="spellStart"/>
      <w:r>
        <w:rPr>
          <w:sz w:val="26"/>
          <w:szCs w:val="26"/>
        </w:rPr>
        <w:t>ссубсидий</w:t>
      </w:r>
      <w:proofErr w:type="spellEnd"/>
      <w:r>
        <w:rPr>
          <w:sz w:val="26"/>
          <w:szCs w:val="26"/>
        </w:rPr>
        <w:t xml:space="preserve"> из республиканского бюджета Республики Коми бюджетам муниципальных образований на реализацию народных проектов в сфере занятости населения, прошедших отбор в рамках проекта «Народный бюджет», на 2023 год» между Министерством</w:t>
      </w:r>
      <w:proofErr w:type="gramEnd"/>
      <w:r>
        <w:rPr>
          <w:sz w:val="26"/>
          <w:szCs w:val="26"/>
        </w:rPr>
        <w:t xml:space="preserve"> труда, занятости и социальной защиты Республики Коми и Администрацией  муниципального образования сельского поселения «Приозёрный» </w:t>
      </w:r>
      <w:r w:rsidRPr="00DA43E4">
        <w:rPr>
          <w:sz w:val="26"/>
          <w:szCs w:val="26"/>
        </w:rPr>
        <w:t xml:space="preserve">заключено </w:t>
      </w:r>
      <w:r>
        <w:rPr>
          <w:sz w:val="26"/>
          <w:szCs w:val="26"/>
        </w:rPr>
        <w:t xml:space="preserve"> </w:t>
      </w:r>
      <w:r w:rsidRPr="002F20CC">
        <w:rPr>
          <w:sz w:val="26"/>
          <w:szCs w:val="26"/>
        </w:rPr>
        <w:t xml:space="preserve">Соглашение от </w:t>
      </w:r>
      <w:r>
        <w:rPr>
          <w:sz w:val="26"/>
          <w:szCs w:val="26"/>
        </w:rPr>
        <w:t>23 марта</w:t>
      </w:r>
      <w:r w:rsidRPr="002F20CC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2F20CC">
        <w:rPr>
          <w:sz w:val="26"/>
          <w:szCs w:val="26"/>
        </w:rPr>
        <w:t xml:space="preserve"> г. № </w:t>
      </w:r>
      <w:r>
        <w:rPr>
          <w:sz w:val="26"/>
          <w:szCs w:val="26"/>
        </w:rPr>
        <w:t>11</w:t>
      </w:r>
      <w:r w:rsidRPr="002F20CC">
        <w:rPr>
          <w:sz w:val="26"/>
          <w:szCs w:val="26"/>
        </w:rPr>
        <w:t xml:space="preserve"> (далее по тексту – Соглашение).</w:t>
      </w:r>
    </w:p>
    <w:p w:rsidR="005F17AD" w:rsidRPr="002F20CC" w:rsidRDefault="005F17AD" w:rsidP="005F17AD">
      <w:pPr>
        <w:jc w:val="both"/>
        <w:rPr>
          <w:rFonts w:eastAsia="Calibri"/>
          <w:sz w:val="26"/>
          <w:szCs w:val="26"/>
        </w:rPr>
      </w:pPr>
      <w:r w:rsidRPr="00DA43E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proofErr w:type="gramStart"/>
      <w:r w:rsidRPr="002F20CC">
        <w:rPr>
          <w:sz w:val="26"/>
          <w:szCs w:val="26"/>
        </w:rPr>
        <w:t>Предметом</w:t>
      </w:r>
      <w:r>
        <w:rPr>
          <w:sz w:val="26"/>
          <w:szCs w:val="26"/>
        </w:rPr>
        <w:t xml:space="preserve"> </w:t>
      </w:r>
      <w:r w:rsidRPr="002F20CC">
        <w:rPr>
          <w:sz w:val="26"/>
          <w:szCs w:val="26"/>
        </w:rPr>
        <w:t>Соглашения</w:t>
      </w:r>
      <w:r>
        <w:rPr>
          <w:sz w:val="26"/>
          <w:szCs w:val="26"/>
        </w:rPr>
        <w:t xml:space="preserve"> </w:t>
      </w:r>
      <w:r w:rsidRPr="002F20CC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Pr="002F20CC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Pr="002F20C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2F20CC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2F20CC">
        <w:rPr>
          <w:sz w:val="26"/>
          <w:szCs w:val="26"/>
        </w:rPr>
        <w:t xml:space="preserve"> году из республиканского бюджета Республики Коми бюджету муниципального образования </w:t>
      </w:r>
      <w:r>
        <w:rPr>
          <w:sz w:val="26"/>
          <w:szCs w:val="26"/>
        </w:rPr>
        <w:t>сельского поселения «Приозёрный»</w:t>
      </w:r>
      <w:r w:rsidRPr="002F20CC">
        <w:rPr>
          <w:sz w:val="26"/>
          <w:szCs w:val="26"/>
        </w:rPr>
        <w:t xml:space="preserve"> субсидии на </w:t>
      </w:r>
      <w:r>
        <w:rPr>
          <w:sz w:val="26"/>
          <w:szCs w:val="26"/>
        </w:rPr>
        <w:t>реализацию народных проектов в сфере занятости населения, прошедших отбор в рамках проекта «Народный бюджет»</w:t>
      </w:r>
      <w:r w:rsidRPr="002F20CC">
        <w:rPr>
          <w:sz w:val="26"/>
          <w:szCs w:val="26"/>
        </w:rPr>
        <w:t>, в соответствии с лимитами бюджетных обязательств,</w:t>
      </w:r>
      <w:r>
        <w:rPr>
          <w:sz w:val="26"/>
          <w:szCs w:val="26"/>
        </w:rPr>
        <w:t xml:space="preserve"> </w:t>
      </w:r>
      <w:r w:rsidRPr="002F20CC">
        <w:rPr>
          <w:sz w:val="26"/>
          <w:szCs w:val="26"/>
        </w:rPr>
        <w:t>доведенными Министерству как получателю средств республиканского бюджета Республики Коми, по кодам классификации  расходов бюджетов Российской Федерации: код главного распорядителя средств</w:t>
      </w:r>
      <w:proofErr w:type="gramEnd"/>
      <w:r w:rsidRPr="002F20CC">
        <w:rPr>
          <w:sz w:val="26"/>
          <w:szCs w:val="26"/>
        </w:rPr>
        <w:t xml:space="preserve"> республиканского бюджета Республики Коми </w:t>
      </w:r>
      <w:r>
        <w:rPr>
          <w:sz w:val="26"/>
          <w:szCs w:val="26"/>
        </w:rPr>
        <w:t>848</w:t>
      </w:r>
      <w:r w:rsidRPr="002F20CC">
        <w:rPr>
          <w:sz w:val="26"/>
          <w:szCs w:val="26"/>
        </w:rPr>
        <w:t>, раздел 0</w:t>
      </w:r>
      <w:r>
        <w:rPr>
          <w:sz w:val="26"/>
          <w:szCs w:val="26"/>
        </w:rPr>
        <w:t>4</w:t>
      </w:r>
      <w:r w:rsidRPr="002F20CC">
        <w:rPr>
          <w:sz w:val="26"/>
          <w:szCs w:val="26"/>
        </w:rPr>
        <w:t>, подраздел 0</w:t>
      </w:r>
      <w:r>
        <w:rPr>
          <w:sz w:val="26"/>
          <w:szCs w:val="26"/>
        </w:rPr>
        <w:t>1</w:t>
      </w:r>
      <w:r w:rsidRPr="002F20CC">
        <w:rPr>
          <w:sz w:val="26"/>
          <w:szCs w:val="26"/>
        </w:rPr>
        <w:t>, целевая статья 0</w:t>
      </w:r>
      <w:r>
        <w:rPr>
          <w:sz w:val="26"/>
          <w:szCs w:val="26"/>
        </w:rPr>
        <w:t>5</w:t>
      </w:r>
      <w:r w:rsidRPr="002F20CC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2F20CC"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 w:rsidRPr="002F20CC">
        <w:rPr>
          <w:sz w:val="26"/>
          <w:szCs w:val="26"/>
        </w:rPr>
        <w:t xml:space="preserve"> 72</w:t>
      </w:r>
      <w:r>
        <w:rPr>
          <w:sz w:val="26"/>
          <w:szCs w:val="26"/>
        </w:rPr>
        <w:t>400</w:t>
      </w:r>
      <w:r w:rsidRPr="002F20CC">
        <w:rPr>
          <w:sz w:val="26"/>
          <w:szCs w:val="26"/>
        </w:rPr>
        <w:t xml:space="preserve">, вид расходов 521 в рамках </w:t>
      </w:r>
      <w:r>
        <w:rPr>
          <w:sz w:val="26"/>
          <w:szCs w:val="26"/>
        </w:rPr>
        <w:t xml:space="preserve">подпрограммы «Управление региональным рынком труда, регулирование процессов формирования и использования трудовых ресурсов» </w:t>
      </w:r>
      <w:r w:rsidRPr="002F20CC">
        <w:rPr>
          <w:rFonts w:eastAsia="Calibri"/>
          <w:sz w:val="26"/>
          <w:szCs w:val="26"/>
        </w:rPr>
        <w:t>Государственной программы Республики Коми «</w:t>
      </w:r>
      <w:r>
        <w:rPr>
          <w:rFonts w:eastAsia="Calibri"/>
          <w:sz w:val="26"/>
          <w:szCs w:val="26"/>
        </w:rPr>
        <w:t>Содействие занятости населения</w:t>
      </w:r>
      <w:r w:rsidRPr="002F20CC">
        <w:rPr>
          <w:sz w:val="26"/>
          <w:szCs w:val="26"/>
        </w:rPr>
        <w:t>», утвержденной постановлением Правительства Республики  Коми от 3</w:t>
      </w:r>
      <w:r>
        <w:rPr>
          <w:sz w:val="26"/>
          <w:szCs w:val="26"/>
        </w:rPr>
        <w:t>0</w:t>
      </w:r>
      <w:r w:rsidRPr="002F20CC">
        <w:rPr>
          <w:sz w:val="26"/>
          <w:szCs w:val="26"/>
        </w:rPr>
        <w:t xml:space="preserve"> октября 2019 года № </w:t>
      </w:r>
      <w:r>
        <w:rPr>
          <w:sz w:val="26"/>
          <w:szCs w:val="26"/>
        </w:rPr>
        <w:t>512</w:t>
      </w:r>
      <w:r w:rsidRPr="002F20CC">
        <w:rPr>
          <w:sz w:val="26"/>
          <w:szCs w:val="26"/>
        </w:rPr>
        <w:t xml:space="preserve">.  </w:t>
      </w:r>
      <w:r w:rsidRPr="002F20CC">
        <w:rPr>
          <w:rFonts w:eastAsia="Calibri"/>
          <w:sz w:val="26"/>
          <w:szCs w:val="26"/>
        </w:rPr>
        <w:t xml:space="preserve"> </w:t>
      </w:r>
    </w:p>
    <w:p w:rsidR="005F17AD" w:rsidRDefault="005F17AD" w:rsidP="005F17A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Пунктом 1.2 Соглашения установлено, что предоставление Субсидии осуществляется в соответствии с перечнем мероприятий народных проектов в сфере </w:t>
      </w:r>
      <w:proofErr w:type="spellStart"/>
      <w:r>
        <w:rPr>
          <w:rFonts w:eastAsia="Calibri"/>
          <w:color w:val="000000"/>
          <w:sz w:val="26"/>
          <w:szCs w:val="26"/>
        </w:rPr>
        <w:t>занятоости</w:t>
      </w:r>
      <w:proofErr w:type="spellEnd"/>
      <w:r>
        <w:rPr>
          <w:rFonts w:eastAsia="Calibri"/>
          <w:color w:val="000000"/>
          <w:sz w:val="26"/>
          <w:szCs w:val="26"/>
        </w:rPr>
        <w:t xml:space="preserve"> населения (благоустройство территории с участием безработных и незанятых граждан; ремонтом объектов муниципального значения с участием безработных и незанятых граждан), в  целях </w:t>
      </w:r>
      <w:proofErr w:type="spellStart"/>
      <w:r>
        <w:rPr>
          <w:rFonts w:eastAsia="Calibri"/>
          <w:color w:val="000000"/>
          <w:sz w:val="26"/>
          <w:szCs w:val="26"/>
        </w:rPr>
        <w:t>софинансирования</w:t>
      </w:r>
      <w:proofErr w:type="spellEnd"/>
      <w:r>
        <w:rPr>
          <w:rFonts w:eastAsia="Calibri"/>
          <w:color w:val="000000"/>
          <w:sz w:val="26"/>
          <w:szCs w:val="26"/>
        </w:rPr>
        <w:t xml:space="preserve">   которых предоставляется Субсидия, согласно приложению № 1 к Соглашению, являющемуся его неотъемлемой частью, утвержденным постановлением администрации сельского поселения «Приозёрный» от 25 ноября 2023 года № 52 «Об  утверждении муниципальной программы «Комплексное развитие территории сельского поселения».    </w:t>
      </w:r>
    </w:p>
    <w:p w:rsidR="005F17AD" w:rsidRDefault="005F17AD" w:rsidP="005F17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</w:t>
      </w:r>
      <w:proofErr w:type="gramStart"/>
      <w:r>
        <w:rPr>
          <w:rFonts w:eastAsia="Calibri"/>
          <w:color w:val="000000"/>
          <w:sz w:val="26"/>
          <w:szCs w:val="26"/>
        </w:rPr>
        <w:t>Согласно приложения</w:t>
      </w:r>
      <w:proofErr w:type="gramEnd"/>
      <w:r>
        <w:rPr>
          <w:rFonts w:eastAsia="Calibri"/>
          <w:color w:val="000000"/>
          <w:sz w:val="26"/>
          <w:szCs w:val="26"/>
        </w:rPr>
        <w:t xml:space="preserve"> № 1 к Соглашению </w:t>
      </w:r>
      <w:r w:rsidRPr="00E50A9D">
        <w:rPr>
          <w:rFonts w:eastAsia="Calibri"/>
          <w:color w:val="000000"/>
          <w:sz w:val="26"/>
          <w:szCs w:val="26"/>
        </w:rPr>
        <w:t xml:space="preserve">между Министерством </w:t>
      </w:r>
      <w:r>
        <w:rPr>
          <w:rFonts w:eastAsia="Calibri"/>
          <w:color w:val="000000"/>
          <w:sz w:val="26"/>
          <w:szCs w:val="26"/>
        </w:rPr>
        <w:t>труда, занятости и социальной защиты</w:t>
      </w:r>
      <w:r w:rsidRPr="00E50A9D">
        <w:rPr>
          <w:rFonts w:eastAsia="Calibri"/>
          <w:color w:val="000000"/>
          <w:sz w:val="26"/>
          <w:szCs w:val="26"/>
        </w:rPr>
        <w:t xml:space="preserve">  Республики Коми и Администрацией  </w:t>
      </w:r>
      <w:r>
        <w:rPr>
          <w:rFonts w:eastAsia="Calibri"/>
          <w:color w:val="000000"/>
          <w:sz w:val="26"/>
          <w:szCs w:val="26"/>
        </w:rPr>
        <w:t>сельского поселения «Приозёрный»</w:t>
      </w:r>
      <w:r w:rsidRPr="00E50A9D">
        <w:rPr>
          <w:rFonts w:eastAsia="Calibri"/>
          <w:color w:val="000000"/>
          <w:sz w:val="26"/>
          <w:szCs w:val="26"/>
        </w:rPr>
        <w:t xml:space="preserve"> от </w:t>
      </w:r>
      <w:r>
        <w:rPr>
          <w:rFonts w:eastAsia="Calibri"/>
          <w:color w:val="000000"/>
          <w:sz w:val="26"/>
          <w:szCs w:val="26"/>
        </w:rPr>
        <w:t>23 марта</w:t>
      </w:r>
      <w:r w:rsidRPr="00E50A9D">
        <w:rPr>
          <w:rFonts w:eastAsia="Calibri"/>
          <w:color w:val="000000"/>
          <w:sz w:val="26"/>
          <w:szCs w:val="26"/>
        </w:rPr>
        <w:t xml:space="preserve"> 202</w:t>
      </w:r>
      <w:r>
        <w:rPr>
          <w:rFonts w:eastAsia="Calibri"/>
          <w:color w:val="000000"/>
          <w:sz w:val="26"/>
          <w:szCs w:val="26"/>
        </w:rPr>
        <w:t>3</w:t>
      </w:r>
      <w:r w:rsidRPr="00E50A9D">
        <w:rPr>
          <w:rFonts w:eastAsia="Calibri"/>
          <w:color w:val="000000"/>
          <w:sz w:val="26"/>
          <w:szCs w:val="26"/>
        </w:rPr>
        <w:t xml:space="preserve"> г.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E50A9D">
        <w:rPr>
          <w:rFonts w:eastAsia="Calibri"/>
          <w:color w:val="000000"/>
          <w:sz w:val="26"/>
          <w:szCs w:val="26"/>
        </w:rPr>
        <w:t>№</w:t>
      </w:r>
      <w:r>
        <w:rPr>
          <w:rFonts w:eastAsia="Calibri"/>
          <w:color w:val="000000"/>
          <w:sz w:val="26"/>
          <w:szCs w:val="26"/>
        </w:rPr>
        <w:t xml:space="preserve"> 11 в перечень мероприятий, в целях </w:t>
      </w:r>
      <w:proofErr w:type="spellStart"/>
      <w:r>
        <w:rPr>
          <w:rFonts w:eastAsia="Calibri"/>
          <w:color w:val="000000"/>
          <w:sz w:val="26"/>
          <w:szCs w:val="26"/>
        </w:rPr>
        <w:t>софинансирования</w:t>
      </w:r>
      <w:proofErr w:type="spellEnd"/>
      <w:r>
        <w:rPr>
          <w:rFonts w:eastAsia="Calibri"/>
          <w:color w:val="000000"/>
          <w:sz w:val="26"/>
          <w:szCs w:val="26"/>
        </w:rPr>
        <w:t xml:space="preserve"> которых предоставляется Субсидия, отнесено мероприятие «Дети наше будущее</w:t>
      </w:r>
      <w:r>
        <w:rPr>
          <w:sz w:val="26"/>
          <w:szCs w:val="26"/>
        </w:rPr>
        <w:t>».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         В соответствии с </w:t>
      </w:r>
      <w:r w:rsidRPr="00D21E31">
        <w:rPr>
          <w:sz w:val="26"/>
          <w:szCs w:val="26"/>
        </w:rPr>
        <w:t>Соглашени</w:t>
      </w:r>
      <w:r>
        <w:rPr>
          <w:sz w:val="26"/>
          <w:szCs w:val="26"/>
        </w:rPr>
        <w:t>ем</w:t>
      </w:r>
      <w:r w:rsidRPr="00D21E31">
        <w:rPr>
          <w:sz w:val="26"/>
          <w:szCs w:val="26"/>
        </w:rPr>
        <w:t xml:space="preserve"> получателем субсидии</w:t>
      </w:r>
      <w:r>
        <w:rPr>
          <w:sz w:val="26"/>
          <w:szCs w:val="26"/>
        </w:rPr>
        <w:t xml:space="preserve"> </w:t>
      </w:r>
      <w:r w:rsidRPr="00D21E31">
        <w:rPr>
          <w:sz w:val="26"/>
          <w:szCs w:val="26"/>
        </w:rPr>
        <w:t xml:space="preserve">определена </w:t>
      </w:r>
      <w:r>
        <w:rPr>
          <w:sz w:val="26"/>
          <w:szCs w:val="26"/>
        </w:rPr>
        <w:t>Администрация  сельского поселения «Приозёрный»</w:t>
      </w:r>
      <w:r w:rsidRPr="00D21E31">
        <w:rPr>
          <w:spacing w:val="-6"/>
          <w:sz w:val="26"/>
          <w:szCs w:val="26"/>
        </w:rPr>
        <w:t>.</w:t>
      </w:r>
    </w:p>
    <w:p w:rsidR="005F17AD" w:rsidRDefault="005F17AD" w:rsidP="005F17AD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</w:t>
      </w:r>
      <w:proofErr w:type="gramStart"/>
      <w:r>
        <w:rPr>
          <w:rFonts w:eastAsia="Calibri"/>
          <w:color w:val="000000"/>
          <w:sz w:val="26"/>
          <w:szCs w:val="26"/>
        </w:rPr>
        <w:t xml:space="preserve">Пунктом 2.1 Соглашения общий объем бюджетных ассигнований, предусматриваемых в бюджете </w:t>
      </w:r>
      <w:r w:rsidRPr="00873EAD">
        <w:rPr>
          <w:rFonts w:eastAsia="Calibri"/>
          <w:color w:val="000000"/>
          <w:sz w:val="26"/>
          <w:szCs w:val="26"/>
        </w:rPr>
        <w:t>муниципального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873EAD">
        <w:rPr>
          <w:rFonts w:eastAsia="Calibri"/>
          <w:color w:val="000000"/>
          <w:sz w:val="26"/>
          <w:szCs w:val="26"/>
        </w:rPr>
        <w:t xml:space="preserve">образования </w:t>
      </w:r>
      <w:r>
        <w:rPr>
          <w:rFonts w:eastAsia="Calibri"/>
          <w:color w:val="000000"/>
          <w:sz w:val="26"/>
          <w:szCs w:val="26"/>
        </w:rPr>
        <w:t xml:space="preserve">сельского поселения </w:t>
      </w:r>
      <w:r>
        <w:rPr>
          <w:rFonts w:eastAsia="Calibri"/>
          <w:color w:val="000000"/>
          <w:sz w:val="26"/>
          <w:szCs w:val="26"/>
        </w:rPr>
        <w:lastRenderedPageBreak/>
        <w:t>«Приозёрный»</w:t>
      </w:r>
      <w:r w:rsidRPr="00873EAD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на финансовое обеспечение расходных обязательств, в целях   </w:t>
      </w:r>
      <w:proofErr w:type="spellStart"/>
      <w:r>
        <w:rPr>
          <w:rFonts w:eastAsia="Calibri"/>
          <w:color w:val="000000"/>
          <w:sz w:val="26"/>
          <w:szCs w:val="26"/>
        </w:rPr>
        <w:t>софинансирования</w:t>
      </w:r>
      <w:proofErr w:type="spellEnd"/>
      <w:r>
        <w:rPr>
          <w:rFonts w:eastAsia="Calibri"/>
          <w:color w:val="000000"/>
          <w:sz w:val="26"/>
          <w:szCs w:val="26"/>
        </w:rPr>
        <w:t xml:space="preserve"> которых предоставляется Субсидия (субсидия, предоставляемая из республиканского бюджета Республики Коми и сумма средств местного бюджета муниципального образования), составляет в 2023 году  713 000 (семьсот тринадцать тысяч) рублей 00 копеек. </w:t>
      </w:r>
      <w:proofErr w:type="gramEnd"/>
    </w:p>
    <w:p w:rsidR="005F17AD" w:rsidRDefault="005F17AD" w:rsidP="005F17AD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На основании пункта 2.2. Соглашения общий размер Субсидии, предоставляемой из республиканского бюджета Республики Коми бюджету муниципального образования сельского поселения «Приозёрный» в размере не более 90 процентов от объема расходного обязательства Получателя субсидии, в целях </w:t>
      </w:r>
      <w:proofErr w:type="spellStart"/>
      <w:r>
        <w:rPr>
          <w:rFonts w:eastAsia="Calibri"/>
          <w:color w:val="000000"/>
          <w:sz w:val="26"/>
          <w:szCs w:val="26"/>
        </w:rPr>
        <w:t>софинансирования</w:t>
      </w:r>
      <w:proofErr w:type="spellEnd"/>
      <w:r>
        <w:rPr>
          <w:rFonts w:eastAsia="Calibri"/>
          <w:color w:val="000000"/>
          <w:sz w:val="26"/>
          <w:szCs w:val="26"/>
        </w:rPr>
        <w:t xml:space="preserve"> которых предоставляется субсидия, составляет: в 2023 году 600 000 (шестьсот тысяч) рублей 00 копеек.</w:t>
      </w: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</w:p>
    <w:p w:rsidR="005F17AD" w:rsidRPr="00FA143F" w:rsidRDefault="005F17AD" w:rsidP="005F17AD">
      <w:pPr>
        <w:pStyle w:val="a5"/>
        <w:numPr>
          <w:ilvl w:val="1"/>
          <w:numId w:val="31"/>
        </w:numPr>
        <w:contextualSpacing w:val="0"/>
        <w:jc w:val="both"/>
        <w:rPr>
          <w:b/>
          <w:spacing w:val="-6"/>
          <w:sz w:val="26"/>
          <w:szCs w:val="26"/>
        </w:rPr>
      </w:pPr>
      <w:r w:rsidRPr="00FA143F">
        <w:rPr>
          <w:b/>
          <w:spacing w:val="-6"/>
          <w:sz w:val="26"/>
          <w:szCs w:val="26"/>
        </w:rPr>
        <w:t>Финансовое обеспечение расходов на реализацию народных проектов в сфере занятости населения, прошедших отбор в рамках проекта «Народный бюджет»</w:t>
      </w:r>
    </w:p>
    <w:p w:rsidR="005F17AD" w:rsidRDefault="005F17AD" w:rsidP="005F17AD">
      <w:pPr>
        <w:pStyle w:val="a5"/>
        <w:jc w:val="both"/>
        <w:rPr>
          <w:b/>
          <w:spacing w:val="-6"/>
          <w:sz w:val="26"/>
          <w:szCs w:val="26"/>
        </w:rPr>
      </w:pPr>
    </w:p>
    <w:p w:rsidR="005F17AD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proofErr w:type="gramStart"/>
      <w:r>
        <w:rPr>
          <w:spacing w:val="-6"/>
          <w:sz w:val="26"/>
          <w:szCs w:val="26"/>
        </w:rPr>
        <w:t xml:space="preserve">Решением Совета сельского поселения «Приозёрный» от 07.12.2023 № </w:t>
      </w:r>
      <w:r>
        <w:rPr>
          <w:spacing w:val="-6"/>
          <w:sz w:val="26"/>
          <w:szCs w:val="26"/>
          <w:lang w:val="en-US"/>
        </w:rPr>
        <w:t>V</w:t>
      </w:r>
      <w:r>
        <w:rPr>
          <w:spacing w:val="-6"/>
          <w:sz w:val="26"/>
          <w:szCs w:val="26"/>
        </w:rPr>
        <w:t xml:space="preserve">-22/1 «О внесении изменений в Решение Совета сельского поселения «Приозёрный» от 26.12.2022 № </w:t>
      </w:r>
      <w:r>
        <w:rPr>
          <w:spacing w:val="-6"/>
          <w:sz w:val="26"/>
          <w:szCs w:val="26"/>
          <w:lang w:val="en-US"/>
        </w:rPr>
        <w:t>V</w:t>
      </w:r>
      <w:r>
        <w:rPr>
          <w:spacing w:val="-6"/>
          <w:sz w:val="26"/>
          <w:szCs w:val="26"/>
        </w:rPr>
        <w:t xml:space="preserve">-14/1 «О бюджете муниципального образования сельского поселения «Приозёрный» на 2023 год и плановый период 2024 и 2025 годов», средства на </w:t>
      </w:r>
      <w:r w:rsidRPr="00D12E69">
        <w:rPr>
          <w:spacing w:val="-6"/>
          <w:sz w:val="26"/>
          <w:szCs w:val="26"/>
        </w:rPr>
        <w:t>реализацию народных проектов в сфере занятости населения, прошедших отбор в рамках проекта «Народный бюджет»</w:t>
      </w:r>
      <w:r>
        <w:rPr>
          <w:spacing w:val="-6"/>
          <w:sz w:val="26"/>
          <w:szCs w:val="26"/>
        </w:rPr>
        <w:t xml:space="preserve"> в бюджете сельского поселения «Приозёрный</w:t>
      </w:r>
      <w:proofErr w:type="gramEnd"/>
      <w:r>
        <w:rPr>
          <w:spacing w:val="-6"/>
          <w:sz w:val="26"/>
          <w:szCs w:val="26"/>
        </w:rPr>
        <w:t>» на 2023 год внесены изменения. Предусмотрено средств на общую сумму 721 974,0 рублей.</w:t>
      </w:r>
    </w:p>
    <w:p w:rsidR="005F17AD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В доходной части бюджета МР «Корткеросский» средства отражены по КБК 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 w:rsidRPr="005D520B">
        <w:rPr>
          <w:spacing w:val="-6"/>
          <w:sz w:val="26"/>
          <w:szCs w:val="26"/>
        </w:rPr>
        <w:t>92</w:t>
      </w:r>
      <w:r>
        <w:rPr>
          <w:spacing w:val="-6"/>
          <w:sz w:val="26"/>
          <w:szCs w:val="26"/>
        </w:rPr>
        <w:t>5 </w:t>
      </w:r>
      <w:r w:rsidRPr="00D12E69">
        <w:rPr>
          <w:spacing w:val="-6"/>
          <w:sz w:val="26"/>
          <w:szCs w:val="26"/>
        </w:rPr>
        <w:t>2 02 29999 10 0000 150</w:t>
      </w:r>
      <w:r>
        <w:rPr>
          <w:spacing w:val="-6"/>
          <w:sz w:val="26"/>
          <w:szCs w:val="26"/>
        </w:rPr>
        <w:t xml:space="preserve"> «</w:t>
      </w:r>
      <w:r w:rsidRPr="00D12E69">
        <w:rPr>
          <w:spacing w:val="-6"/>
          <w:sz w:val="26"/>
          <w:szCs w:val="26"/>
        </w:rPr>
        <w:t>Субсидии на реализацию народных проектов в сфере занятости населения, прошедших отбор в рамках проекта "Народный бюджет"</w:t>
      </w:r>
      <w:r>
        <w:rPr>
          <w:spacing w:val="-6"/>
          <w:sz w:val="26"/>
          <w:szCs w:val="26"/>
        </w:rPr>
        <w:t xml:space="preserve">». В расходной части бюджета средства отнесены и отражены по разделу «Национальная экономика», КСЦР </w:t>
      </w:r>
      <w:r w:rsidRPr="00D12E69">
        <w:rPr>
          <w:spacing w:val="-6"/>
          <w:sz w:val="26"/>
          <w:szCs w:val="26"/>
        </w:rPr>
        <w:t>11 1 21 S2400</w:t>
      </w:r>
      <w:r>
        <w:rPr>
          <w:spacing w:val="-6"/>
          <w:sz w:val="26"/>
          <w:szCs w:val="26"/>
        </w:rPr>
        <w:t>.</w:t>
      </w: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ab/>
        <w:t>Показатели бюджетной росписи соответствуют решению о бюджете.</w:t>
      </w: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Межбюджетные трансферты из республиканского бюджета Республики Коми на </w:t>
      </w:r>
      <w:proofErr w:type="spellStart"/>
      <w:proofErr w:type="gramStart"/>
      <w:r w:rsidRPr="00434B70">
        <w:rPr>
          <w:spacing w:val="-6"/>
          <w:sz w:val="26"/>
          <w:szCs w:val="26"/>
        </w:rPr>
        <w:t>на</w:t>
      </w:r>
      <w:proofErr w:type="spellEnd"/>
      <w:proofErr w:type="gramEnd"/>
      <w:r w:rsidRPr="00434B70">
        <w:rPr>
          <w:spacing w:val="-6"/>
          <w:sz w:val="26"/>
          <w:szCs w:val="26"/>
        </w:rPr>
        <w:t xml:space="preserve"> реализацию народных проектов в сфере занятости населения, прошедших отбор в рамках проекта "Народный бюджет"</w:t>
      </w:r>
      <w:r>
        <w:rPr>
          <w:spacing w:val="-6"/>
          <w:sz w:val="26"/>
          <w:szCs w:val="26"/>
        </w:rPr>
        <w:t xml:space="preserve"> перечислены со счета Министерства труда, занятости и социальной защиты Республики Коми на счет Администрации сельского поселения «Приозёрный» платежными поручениями от 25.05.2023 № 279066 на сумму 430 985,13 руб., от 29.05.2023 № 298515 на сумму 159 736,33 руб., от 31.05.2023 № 313598 на сумму 9 278,53 руб. и от 10.07.2023 № 598247 на сумму 0,01 рублей.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</w:p>
    <w:p w:rsidR="005F17AD" w:rsidRPr="004062CB" w:rsidRDefault="005F17AD" w:rsidP="005F17AD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6"/>
          <w:szCs w:val="26"/>
        </w:rPr>
      </w:pPr>
      <w:r w:rsidRPr="004062CB">
        <w:rPr>
          <w:rStyle w:val="normaltextrun"/>
          <w:b/>
          <w:bCs/>
          <w:sz w:val="26"/>
          <w:szCs w:val="26"/>
        </w:rPr>
        <w:t xml:space="preserve"> </w:t>
      </w:r>
      <w:r>
        <w:rPr>
          <w:rStyle w:val="normaltextrun"/>
          <w:b/>
          <w:bCs/>
          <w:sz w:val="26"/>
          <w:szCs w:val="26"/>
        </w:rPr>
        <w:t>Р</w:t>
      </w:r>
      <w:r w:rsidRPr="004062CB">
        <w:rPr>
          <w:rStyle w:val="normaltextrun"/>
          <w:b/>
          <w:bCs/>
          <w:sz w:val="26"/>
          <w:szCs w:val="26"/>
        </w:rPr>
        <w:t>еализаци</w:t>
      </w:r>
      <w:r>
        <w:rPr>
          <w:rStyle w:val="normaltextrun"/>
          <w:b/>
          <w:bCs/>
          <w:sz w:val="26"/>
          <w:szCs w:val="26"/>
        </w:rPr>
        <w:t>я</w:t>
      </w:r>
      <w:r w:rsidRPr="004062CB">
        <w:rPr>
          <w:b/>
          <w:sz w:val="26"/>
          <w:szCs w:val="26"/>
        </w:rPr>
        <w:t xml:space="preserve"> </w:t>
      </w:r>
      <w:r w:rsidRPr="003F295A">
        <w:rPr>
          <w:b/>
          <w:sz w:val="26"/>
          <w:szCs w:val="26"/>
        </w:rPr>
        <w:t>народных проектов в сфере занятости населения, прошедших отбор в рамках проекта "Народный бюджет"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Закупки товаров, работ и услуг на </w:t>
      </w:r>
      <w:r w:rsidRPr="00E86897">
        <w:rPr>
          <w:spacing w:val="-6"/>
          <w:sz w:val="26"/>
          <w:szCs w:val="26"/>
        </w:rPr>
        <w:t>реализаци</w:t>
      </w:r>
      <w:r>
        <w:rPr>
          <w:spacing w:val="-6"/>
          <w:sz w:val="26"/>
          <w:szCs w:val="26"/>
        </w:rPr>
        <w:t>ю</w:t>
      </w:r>
      <w:r w:rsidRPr="00E86897">
        <w:rPr>
          <w:spacing w:val="-6"/>
          <w:sz w:val="26"/>
          <w:szCs w:val="26"/>
        </w:rPr>
        <w:t xml:space="preserve"> народных проектов в сфере занятости населения, прошедших отбор в рамках проекта "Народный бюджет"</w:t>
      </w:r>
      <w:r>
        <w:rPr>
          <w:spacing w:val="-6"/>
          <w:sz w:val="26"/>
          <w:szCs w:val="26"/>
        </w:rPr>
        <w:t xml:space="preserve"> осуществлены в соответствии с Федеральным законом от 05.04.2013 г. № 44-ФЗ «О контрактной системе закупок товаров, работ, услуг для обеспечения государственных и муниципальных нужд».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</w:p>
    <w:p w:rsidR="005F17AD" w:rsidRDefault="005F17AD" w:rsidP="0044761B">
      <w:pPr>
        <w:ind w:left="426"/>
        <w:jc w:val="both"/>
        <w:rPr>
          <w:spacing w:val="-6"/>
          <w:sz w:val="26"/>
          <w:szCs w:val="26"/>
        </w:rPr>
      </w:pPr>
      <w:proofErr w:type="gramStart"/>
      <w:r>
        <w:rPr>
          <w:spacing w:val="-6"/>
          <w:sz w:val="26"/>
          <w:szCs w:val="26"/>
        </w:rPr>
        <w:t xml:space="preserve">Администрацией СП «Приозерный» для выполнения работ по </w:t>
      </w:r>
      <w:r w:rsidRPr="00E86897">
        <w:rPr>
          <w:spacing w:val="-6"/>
          <w:sz w:val="26"/>
          <w:szCs w:val="26"/>
        </w:rPr>
        <w:t>реализаци</w:t>
      </w:r>
      <w:r>
        <w:rPr>
          <w:spacing w:val="-6"/>
          <w:sz w:val="26"/>
          <w:szCs w:val="26"/>
        </w:rPr>
        <w:t>и народных</w:t>
      </w:r>
      <w:r w:rsidR="0044761B">
        <w:rPr>
          <w:spacing w:val="-6"/>
          <w:sz w:val="26"/>
          <w:szCs w:val="26"/>
        </w:rPr>
        <w:t xml:space="preserve"> </w:t>
      </w:r>
      <w:r w:rsidRPr="00E86897">
        <w:rPr>
          <w:spacing w:val="-6"/>
          <w:sz w:val="26"/>
          <w:szCs w:val="26"/>
        </w:rPr>
        <w:t xml:space="preserve">проектов в сфере занятости населения, прошедших отбор в рамках </w:t>
      </w:r>
      <w:r w:rsidRPr="00E86897">
        <w:rPr>
          <w:spacing w:val="-6"/>
          <w:sz w:val="26"/>
          <w:szCs w:val="26"/>
        </w:rPr>
        <w:lastRenderedPageBreak/>
        <w:t>проекта "Народный бюджет"</w:t>
      </w:r>
      <w:r>
        <w:rPr>
          <w:spacing w:val="-6"/>
          <w:sz w:val="26"/>
          <w:szCs w:val="26"/>
        </w:rPr>
        <w:t xml:space="preserve"> главой сельского поселения </w:t>
      </w:r>
      <w:proofErr w:type="spellStart"/>
      <w:r>
        <w:rPr>
          <w:spacing w:val="-6"/>
          <w:sz w:val="26"/>
          <w:szCs w:val="26"/>
        </w:rPr>
        <w:t>Богадевич</w:t>
      </w:r>
      <w:proofErr w:type="spellEnd"/>
      <w:r>
        <w:rPr>
          <w:spacing w:val="-6"/>
          <w:sz w:val="26"/>
          <w:szCs w:val="26"/>
        </w:rPr>
        <w:t xml:space="preserve"> С.Н. на основании пункта 4 части 1 статьи 93 Федерального Закона 44-ФЗ (закупка у единственного поставщика на сумму, не превышающую шестьсот тысяч рублей) были заключены 2 договора с единственным поставщиком на общую сумму </w:t>
      </w:r>
      <w:r>
        <w:rPr>
          <w:b/>
          <w:spacing w:val="-6"/>
          <w:sz w:val="26"/>
          <w:szCs w:val="26"/>
        </w:rPr>
        <w:t>701</w:t>
      </w:r>
      <w:proofErr w:type="gramEnd"/>
      <w:r>
        <w:rPr>
          <w:b/>
          <w:spacing w:val="-6"/>
          <w:sz w:val="26"/>
          <w:szCs w:val="26"/>
        </w:rPr>
        <w:t> 974,00</w:t>
      </w:r>
      <w:r>
        <w:rPr>
          <w:spacing w:val="-6"/>
          <w:sz w:val="26"/>
          <w:szCs w:val="26"/>
        </w:rPr>
        <w:t xml:space="preserve"> рублей, из них:</w:t>
      </w:r>
    </w:p>
    <w:p w:rsidR="005F17AD" w:rsidRDefault="005F17AD" w:rsidP="005F17AD">
      <w:pPr>
        <w:pStyle w:val="a5"/>
        <w:numPr>
          <w:ilvl w:val="0"/>
          <w:numId w:val="29"/>
        </w:numPr>
        <w:contextualSpacing w:val="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Договор на поставку оборудования № 05-23 от 01.04.2023 года, заключенный с ИП</w:t>
      </w:r>
    </w:p>
    <w:p w:rsidR="005F17AD" w:rsidRPr="007B2AB7" w:rsidRDefault="005F17AD" w:rsidP="005F17AD">
      <w:pPr>
        <w:jc w:val="both"/>
        <w:rPr>
          <w:spacing w:val="-6"/>
          <w:sz w:val="26"/>
          <w:szCs w:val="26"/>
        </w:rPr>
      </w:pPr>
      <w:r w:rsidRPr="007B2AB7">
        <w:rPr>
          <w:spacing w:val="-6"/>
          <w:sz w:val="26"/>
          <w:szCs w:val="26"/>
        </w:rPr>
        <w:t>Мякинин Дмитрий Валерьевич, сумма договора составляет 512 154,0 рубля</w:t>
      </w:r>
      <w:r>
        <w:rPr>
          <w:spacing w:val="-6"/>
          <w:sz w:val="26"/>
          <w:szCs w:val="26"/>
        </w:rPr>
        <w:t>.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Для подтверждения поставки оборудования сельским поселением представлена товарная накладная № 8810628879 от 23.05.2023 года на сумму 512 154,0 рубля. 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При сверке Приложения № 1 «Перечень оборудования для поставки» к Договору № 05-23 от 01.04.2023 г.  с товарной накладной № 8810628879 от 23.05.2023 г. по наименованию, характеристикам, сорту, артикулу и цене товара расхождений не выявлено.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  <w:t xml:space="preserve">Денежные средства за поставку оборудования перечислены ИП Мякинин Дмитрию Валерьевичу в сумме 512 154,0 руб. платежным поручением № 279985 от 25.05.2023 г. 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</w:p>
    <w:p w:rsidR="005F17AD" w:rsidRPr="00736FC2" w:rsidRDefault="005F17AD" w:rsidP="005F17AD">
      <w:pPr>
        <w:pStyle w:val="a5"/>
        <w:numPr>
          <w:ilvl w:val="0"/>
          <w:numId w:val="29"/>
        </w:numPr>
        <w:contextualSpacing w:val="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Договор на монтаж оборудования № 06-23 от 01.04.2023 года, заключенный с </w:t>
      </w:r>
      <w:r w:rsidRPr="00736FC2">
        <w:rPr>
          <w:spacing w:val="-6"/>
          <w:sz w:val="26"/>
          <w:szCs w:val="26"/>
        </w:rPr>
        <w:t>ИП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 w:rsidRPr="00736FC2">
        <w:rPr>
          <w:spacing w:val="-6"/>
          <w:sz w:val="26"/>
          <w:szCs w:val="26"/>
        </w:rPr>
        <w:t xml:space="preserve">Мякинин Дмитрий Валерьевич, сумма договора составляет </w:t>
      </w:r>
      <w:r>
        <w:rPr>
          <w:spacing w:val="-6"/>
          <w:sz w:val="26"/>
          <w:szCs w:val="26"/>
        </w:rPr>
        <w:t>189 820</w:t>
      </w:r>
      <w:r w:rsidRPr="00736FC2">
        <w:rPr>
          <w:spacing w:val="-6"/>
          <w:sz w:val="26"/>
          <w:szCs w:val="26"/>
        </w:rPr>
        <w:t>,0 рубл</w:t>
      </w:r>
      <w:r>
        <w:rPr>
          <w:spacing w:val="-6"/>
          <w:sz w:val="26"/>
          <w:szCs w:val="26"/>
        </w:rPr>
        <w:t>ей</w:t>
      </w:r>
      <w:r w:rsidRPr="00736FC2">
        <w:rPr>
          <w:spacing w:val="-6"/>
          <w:sz w:val="26"/>
          <w:szCs w:val="26"/>
        </w:rPr>
        <w:t>.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ab/>
        <w:t xml:space="preserve">      </w:t>
      </w:r>
      <w:r w:rsidRPr="00DB7B42">
        <w:rPr>
          <w:spacing w:val="-6"/>
          <w:sz w:val="26"/>
          <w:szCs w:val="26"/>
        </w:rPr>
        <w:t>Для подтверждения</w:t>
      </w:r>
      <w:r>
        <w:rPr>
          <w:spacing w:val="-6"/>
          <w:sz w:val="26"/>
          <w:szCs w:val="26"/>
        </w:rPr>
        <w:t xml:space="preserve"> оказанной услуги по монтажу оборудования сельским поселением представлен Акт № 7317277488 от 26.05.2023 г. на сумму 189 820,0 рублей.</w:t>
      </w:r>
    </w:p>
    <w:p w:rsidR="005F17AD" w:rsidRDefault="005F17AD" w:rsidP="005F17AD">
      <w:pPr>
        <w:ind w:left="3" w:firstLine="1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     </w:t>
      </w:r>
      <w:r w:rsidRPr="00DB7B42">
        <w:rPr>
          <w:spacing w:val="-6"/>
          <w:sz w:val="26"/>
          <w:szCs w:val="26"/>
        </w:rPr>
        <w:t xml:space="preserve">Денежные средства за </w:t>
      </w:r>
      <w:r>
        <w:rPr>
          <w:spacing w:val="-6"/>
          <w:sz w:val="26"/>
          <w:szCs w:val="26"/>
        </w:rPr>
        <w:t xml:space="preserve">монтаж оборудования </w:t>
      </w:r>
      <w:r w:rsidRPr="00DB7B42">
        <w:rPr>
          <w:spacing w:val="-6"/>
          <w:sz w:val="26"/>
          <w:szCs w:val="26"/>
        </w:rPr>
        <w:t xml:space="preserve">перечислены ИП Мякинин Дмитрию Валерьевичу </w:t>
      </w:r>
      <w:r>
        <w:rPr>
          <w:spacing w:val="-6"/>
          <w:sz w:val="26"/>
          <w:szCs w:val="26"/>
        </w:rPr>
        <w:t>в</w:t>
      </w:r>
      <w:r w:rsidRPr="00DB7B42">
        <w:rPr>
          <w:spacing w:val="-6"/>
          <w:sz w:val="26"/>
          <w:szCs w:val="26"/>
        </w:rPr>
        <w:t xml:space="preserve"> сумм</w:t>
      </w:r>
      <w:r>
        <w:rPr>
          <w:spacing w:val="-6"/>
          <w:sz w:val="26"/>
          <w:szCs w:val="26"/>
        </w:rPr>
        <w:t>е</w:t>
      </w:r>
      <w:r w:rsidRPr="00DB7B42">
        <w:rPr>
          <w:spacing w:val="-6"/>
          <w:sz w:val="26"/>
          <w:szCs w:val="26"/>
        </w:rPr>
        <w:t xml:space="preserve"> 512 154,0 руб. платежным поручением </w:t>
      </w:r>
      <w:r>
        <w:rPr>
          <w:spacing w:val="-6"/>
          <w:sz w:val="26"/>
          <w:szCs w:val="26"/>
        </w:rPr>
        <w:t xml:space="preserve">№ 299142 </w:t>
      </w:r>
      <w:r w:rsidRPr="00DB7B42">
        <w:rPr>
          <w:spacing w:val="-6"/>
          <w:sz w:val="26"/>
          <w:szCs w:val="26"/>
        </w:rPr>
        <w:t>от 25.05.2023 г.</w:t>
      </w:r>
    </w:p>
    <w:p w:rsidR="005F17AD" w:rsidRDefault="005F17AD" w:rsidP="005F17AD">
      <w:pPr>
        <w:ind w:left="3" w:firstLine="1"/>
        <w:jc w:val="both"/>
        <w:rPr>
          <w:spacing w:val="-6"/>
          <w:sz w:val="26"/>
          <w:szCs w:val="26"/>
        </w:rPr>
      </w:pPr>
    </w:p>
    <w:p w:rsidR="005F17AD" w:rsidRDefault="005F17AD" w:rsidP="005F17AD">
      <w:pPr>
        <w:ind w:left="3" w:firstLine="423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ab/>
        <w:t>Администрацией сельского поселения «Приозёрный» для реализации народного проекта «Дети наше будущее» заключены 2 срочных трудовых договора на общую сумму 20 000,0 рублей, из них:</w:t>
      </w:r>
    </w:p>
    <w:p w:rsidR="005F17AD" w:rsidRDefault="005F17AD" w:rsidP="005F17AD">
      <w:pPr>
        <w:pStyle w:val="a5"/>
        <w:numPr>
          <w:ilvl w:val="0"/>
          <w:numId w:val="30"/>
        </w:numPr>
        <w:contextualSpacing w:val="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Срочный трудовой договор на уборку от мусора при реализации народного проекта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 w:rsidRPr="007C3AB1">
        <w:rPr>
          <w:spacing w:val="-6"/>
          <w:sz w:val="26"/>
          <w:szCs w:val="26"/>
        </w:rPr>
        <w:t>«Дети наше будущее»</w:t>
      </w:r>
      <w:r>
        <w:rPr>
          <w:spacing w:val="-6"/>
          <w:sz w:val="26"/>
          <w:szCs w:val="26"/>
        </w:rPr>
        <w:t xml:space="preserve"> № 01 от 25.05.2023 г., заключенный с Хакимовым Андреем </w:t>
      </w:r>
      <w:proofErr w:type="spellStart"/>
      <w:r>
        <w:rPr>
          <w:spacing w:val="-6"/>
          <w:sz w:val="26"/>
          <w:szCs w:val="26"/>
        </w:rPr>
        <w:t>Раисовичем</w:t>
      </w:r>
      <w:proofErr w:type="spellEnd"/>
      <w:r>
        <w:rPr>
          <w:spacing w:val="-6"/>
          <w:sz w:val="26"/>
          <w:szCs w:val="26"/>
        </w:rPr>
        <w:t xml:space="preserve"> на период с 25 мая 2023 года по 30 мая 2023 года, на сумму 10 000,0 рублей, из которых: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заработная плата – 6 682,49 рублей;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НДФЛ – 998,0 рублей;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страховые взносы – 2 319,51 рублей.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ab/>
        <w:t>В подтверждение сельским поселением представлен акт приемки выполненных работ № 01 от 30.05.2023 г.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Платежным поручением № 314538 от 31.05.2023 г. перечислены денежные средства на оплату по договору ГПХ № 1 от 25.05.2023 г. за уборку мусора при реализации народного проекта «Дети наше будущее» Хакимову Андрею </w:t>
      </w:r>
      <w:proofErr w:type="spellStart"/>
      <w:r>
        <w:rPr>
          <w:spacing w:val="-6"/>
          <w:sz w:val="26"/>
          <w:szCs w:val="26"/>
        </w:rPr>
        <w:t>Раисовичу</w:t>
      </w:r>
      <w:proofErr w:type="spellEnd"/>
      <w:r>
        <w:rPr>
          <w:spacing w:val="-6"/>
          <w:sz w:val="26"/>
          <w:szCs w:val="26"/>
        </w:rPr>
        <w:t xml:space="preserve"> в сумме 6 682,49 рублей.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</w:p>
    <w:p w:rsidR="005F17AD" w:rsidRPr="000E214D" w:rsidRDefault="005F17AD" w:rsidP="005F17AD">
      <w:pPr>
        <w:pStyle w:val="a5"/>
        <w:numPr>
          <w:ilvl w:val="0"/>
          <w:numId w:val="30"/>
        </w:numPr>
        <w:contextualSpacing w:val="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Срочный трудовой договор </w:t>
      </w:r>
      <w:r w:rsidRPr="000E214D">
        <w:rPr>
          <w:spacing w:val="-6"/>
          <w:sz w:val="26"/>
          <w:szCs w:val="26"/>
        </w:rPr>
        <w:t>на уборку от мусора при реализации народного проекта</w:t>
      </w:r>
    </w:p>
    <w:p w:rsidR="005F17AD" w:rsidRPr="000E214D" w:rsidRDefault="005F17AD" w:rsidP="005F17AD">
      <w:pPr>
        <w:jc w:val="both"/>
        <w:rPr>
          <w:spacing w:val="-6"/>
          <w:sz w:val="26"/>
          <w:szCs w:val="26"/>
        </w:rPr>
      </w:pPr>
      <w:r w:rsidRPr="000E214D">
        <w:rPr>
          <w:spacing w:val="-6"/>
          <w:sz w:val="26"/>
          <w:szCs w:val="26"/>
        </w:rPr>
        <w:t>«Дети наше будущее» № 0</w:t>
      </w:r>
      <w:r>
        <w:rPr>
          <w:spacing w:val="-6"/>
          <w:sz w:val="26"/>
          <w:szCs w:val="26"/>
        </w:rPr>
        <w:t>2</w:t>
      </w:r>
      <w:r w:rsidRPr="000E214D">
        <w:rPr>
          <w:spacing w:val="-6"/>
          <w:sz w:val="26"/>
          <w:szCs w:val="26"/>
        </w:rPr>
        <w:t xml:space="preserve"> от 25.05.2023 г., заключенный с</w:t>
      </w:r>
      <w:r>
        <w:rPr>
          <w:spacing w:val="-6"/>
          <w:sz w:val="26"/>
          <w:szCs w:val="26"/>
        </w:rPr>
        <w:t xml:space="preserve"> Ефремовой Юлией Ивановной на период </w:t>
      </w:r>
      <w:r w:rsidRPr="000E214D">
        <w:rPr>
          <w:spacing w:val="-6"/>
          <w:sz w:val="26"/>
          <w:szCs w:val="26"/>
        </w:rPr>
        <w:t>с 25 мая 2023 года по 30 мая 2023 года, на сумму 10 000,0 рублей, из которых:</w:t>
      </w:r>
    </w:p>
    <w:p w:rsidR="005F17AD" w:rsidRPr="000E214D" w:rsidRDefault="005F17AD" w:rsidP="005F17AD">
      <w:pPr>
        <w:jc w:val="both"/>
        <w:rPr>
          <w:spacing w:val="-6"/>
          <w:sz w:val="26"/>
          <w:szCs w:val="26"/>
        </w:rPr>
      </w:pPr>
      <w:r w:rsidRPr="000E214D">
        <w:rPr>
          <w:spacing w:val="-6"/>
          <w:sz w:val="26"/>
          <w:szCs w:val="26"/>
        </w:rPr>
        <w:t>- заработная плата – 6 682,49 рублей;</w:t>
      </w:r>
    </w:p>
    <w:p w:rsidR="005F17AD" w:rsidRPr="000E214D" w:rsidRDefault="005F17AD" w:rsidP="005F17AD">
      <w:pPr>
        <w:jc w:val="both"/>
        <w:rPr>
          <w:spacing w:val="-6"/>
          <w:sz w:val="26"/>
          <w:szCs w:val="26"/>
        </w:rPr>
      </w:pPr>
      <w:r w:rsidRPr="000E214D">
        <w:rPr>
          <w:spacing w:val="-6"/>
          <w:sz w:val="26"/>
          <w:szCs w:val="26"/>
        </w:rPr>
        <w:lastRenderedPageBreak/>
        <w:t>- НДФЛ – 998,0 рублей;</w:t>
      </w:r>
    </w:p>
    <w:p w:rsidR="005F17AD" w:rsidRPr="000E214D" w:rsidRDefault="005F17AD" w:rsidP="005F17AD">
      <w:pPr>
        <w:jc w:val="both"/>
        <w:rPr>
          <w:spacing w:val="-6"/>
          <w:sz w:val="26"/>
          <w:szCs w:val="26"/>
        </w:rPr>
      </w:pPr>
      <w:r w:rsidRPr="000E214D">
        <w:rPr>
          <w:spacing w:val="-6"/>
          <w:sz w:val="26"/>
          <w:szCs w:val="26"/>
        </w:rPr>
        <w:t>- страховые взносы – 2 319,51 рублей.</w:t>
      </w:r>
    </w:p>
    <w:p w:rsidR="005F17AD" w:rsidRPr="000E214D" w:rsidRDefault="005F17AD" w:rsidP="005F17AD">
      <w:pPr>
        <w:ind w:firstLine="426"/>
        <w:jc w:val="both"/>
        <w:rPr>
          <w:spacing w:val="-6"/>
          <w:sz w:val="26"/>
          <w:szCs w:val="26"/>
        </w:rPr>
      </w:pPr>
      <w:r w:rsidRPr="000E214D"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ab/>
      </w:r>
      <w:r w:rsidRPr="000E214D">
        <w:rPr>
          <w:spacing w:val="-6"/>
          <w:sz w:val="26"/>
          <w:szCs w:val="26"/>
        </w:rPr>
        <w:t>В подтверждение сельским поселением представлен акт приемки выполненных работ № 0</w:t>
      </w:r>
      <w:r>
        <w:rPr>
          <w:spacing w:val="-6"/>
          <w:sz w:val="26"/>
          <w:szCs w:val="26"/>
        </w:rPr>
        <w:t>2</w:t>
      </w:r>
      <w:r w:rsidRPr="000E214D">
        <w:rPr>
          <w:spacing w:val="-6"/>
          <w:sz w:val="26"/>
          <w:szCs w:val="26"/>
        </w:rPr>
        <w:t xml:space="preserve"> от 30.05.2023 г.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  <w:r w:rsidRPr="000E214D">
        <w:rPr>
          <w:spacing w:val="-6"/>
          <w:sz w:val="26"/>
          <w:szCs w:val="26"/>
        </w:rPr>
        <w:t xml:space="preserve">Платежным поручением № </w:t>
      </w:r>
      <w:r>
        <w:rPr>
          <w:spacing w:val="-6"/>
          <w:sz w:val="26"/>
          <w:szCs w:val="26"/>
        </w:rPr>
        <w:t>307598</w:t>
      </w:r>
      <w:r w:rsidRPr="000E214D">
        <w:rPr>
          <w:spacing w:val="-6"/>
          <w:sz w:val="26"/>
          <w:szCs w:val="26"/>
        </w:rPr>
        <w:t xml:space="preserve"> от 3</w:t>
      </w:r>
      <w:r>
        <w:rPr>
          <w:spacing w:val="-6"/>
          <w:sz w:val="26"/>
          <w:szCs w:val="26"/>
        </w:rPr>
        <w:t>0</w:t>
      </w:r>
      <w:r w:rsidRPr="000E214D">
        <w:rPr>
          <w:spacing w:val="-6"/>
          <w:sz w:val="26"/>
          <w:szCs w:val="26"/>
        </w:rPr>
        <w:t xml:space="preserve">.05.2023 г. перечислены денежные средства на оплату по договору ГПХ № </w:t>
      </w:r>
      <w:r>
        <w:rPr>
          <w:spacing w:val="-6"/>
          <w:sz w:val="26"/>
          <w:szCs w:val="26"/>
        </w:rPr>
        <w:t>2</w:t>
      </w:r>
      <w:r w:rsidRPr="000E214D">
        <w:rPr>
          <w:spacing w:val="-6"/>
          <w:sz w:val="26"/>
          <w:szCs w:val="26"/>
        </w:rPr>
        <w:t xml:space="preserve"> от 25.05.2023 г. за уборку мусора при реализации народного проекта «Дети наше будущее» </w:t>
      </w:r>
      <w:r>
        <w:rPr>
          <w:spacing w:val="-6"/>
          <w:sz w:val="26"/>
          <w:szCs w:val="26"/>
        </w:rPr>
        <w:t>Ефремовой Юлии Ивановне</w:t>
      </w:r>
      <w:r w:rsidRPr="000E214D">
        <w:rPr>
          <w:spacing w:val="-6"/>
          <w:sz w:val="26"/>
          <w:szCs w:val="26"/>
        </w:rPr>
        <w:t xml:space="preserve"> в сумме 6 682,49 рублей.</w:t>
      </w: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</w:p>
    <w:p w:rsidR="005F17AD" w:rsidRDefault="005F17AD" w:rsidP="005F17AD">
      <w:pPr>
        <w:ind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Налог на доходы физического лица перечислены платежными поручениями № 314167 от 31.05.2023 в сумме 998,0 руб. и № 314168 от 31.05.2023 в сумме 998,0 рублей.</w:t>
      </w:r>
    </w:p>
    <w:p w:rsidR="005F17AD" w:rsidRPr="000E214D" w:rsidRDefault="005F17AD" w:rsidP="005F17AD">
      <w:pPr>
        <w:ind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Страховые взносы перечислены платежными поручениями № 307354 от 30.05.2023 в сумме 2 291,51 руб., № 314169 от 31.05.2023 в сумме 30,72 руб. и № 314166 от 31.05.2023 в сумме 2 316,79 рублей.</w:t>
      </w: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В контрольно-счетную палату представлен Договор безвозмездной передачи денежных средств муниципальному образованию сельского поселения «Приозёрный» от 15 февраля 2023 года, заключенный с </w:t>
      </w:r>
      <w:proofErr w:type="spellStart"/>
      <w:r>
        <w:rPr>
          <w:spacing w:val="-6"/>
          <w:sz w:val="26"/>
          <w:szCs w:val="26"/>
        </w:rPr>
        <w:t>Гудыревой</w:t>
      </w:r>
      <w:proofErr w:type="spellEnd"/>
      <w:r>
        <w:rPr>
          <w:spacing w:val="-6"/>
          <w:sz w:val="26"/>
          <w:szCs w:val="26"/>
        </w:rPr>
        <w:t xml:space="preserve"> Людмилой Михайловной – руководителем инициативной группы граждан, сумма договора составляет 16 974 (шестнадцать тысяч девятьсот семьдесят четыре) рублей 00 копеек. По условиям договора денежные средства в размере 16 974,0 руб. направляются на </w:t>
      </w:r>
      <w:proofErr w:type="spellStart"/>
      <w:r>
        <w:rPr>
          <w:spacing w:val="-6"/>
          <w:sz w:val="26"/>
          <w:szCs w:val="26"/>
        </w:rPr>
        <w:t>софинансирование</w:t>
      </w:r>
      <w:proofErr w:type="spellEnd"/>
      <w:r>
        <w:rPr>
          <w:spacing w:val="-6"/>
          <w:sz w:val="26"/>
          <w:szCs w:val="26"/>
        </w:rPr>
        <w:t xml:space="preserve"> народных проектов в сфере занятости населения и благоустройства в 2023 году. Данная сумма покрывает разницу между денежными средствами, направленными на реализацию народных проектов в сфере занятости населения (721 974,0 руб.) и общими бюджетными ассигнованиями, предусмотренными в бюджете МО СП «Приозёрный» на финансовое обеспечение расходных обязательств по условиям Соглашения (713 000,0 руб.). </w:t>
      </w: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</w:p>
    <w:p w:rsidR="005F17AD" w:rsidRPr="0029115C" w:rsidRDefault="005F17AD" w:rsidP="005F17AD">
      <w:pPr>
        <w:pStyle w:val="a5"/>
        <w:numPr>
          <w:ilvl w:val="1"/>
          <w:numId w:val="31"/>
        </w:numPr>
        <w:contextualSpacing w:val="0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Полнота и своевременность представления отчетности в Министерство труда, занятости и социальной защиты Республики Коми</w:t>
      </w: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Пунктом 4.3.4 Соглашения между Министерством труда, занятости и социальной защиты Республики Коми и Администрацией муниципального образования сельского поселения «Приозёрный» от 23 марта 2023 г. № 11 установлена обязанность получателя субсидии </w:t>
      </w:r>
      <w:proofErr w:type="gramStart"/>
      <w:r>
        <w:rPr>
          <w:spacing w:val="-6"/>
          <w:sz w:val="26"/>
          <w:szCs w:val="26"/>
        </w:rPr>
        <w:t>обеспечивать</w:t>
      </w:r>
      <w:proofErr w:type="gramEnd"/>
      <w:r>
        <w:rPr>
          <w:spacing w:val="-6"/>
          <w:sz w:val="26"/>
          <w:szCs w:val="26"/>
        </w:rPr>
        <w:t xml:space="preserve"> представление Министерству отчетов: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о расходах бюджета муниципального образования сельского поселения «Приозёрный», в целях </w:t>
      </w:r>
      <w:proofErr w:type="spellStart"/>
      <w:r>
        <w:rPr>
          <w:spacing w:val="-6"/>
          <w:sz w:val="26"/>
          <w:szCs w:val="26"/>
        </w:rPr>
        <w:t>софинансирования</w:t>
      </w:r>
      <w:proofErr w:type="spellEnd"/>
      <w:r>
        <w:rPr>
          <w:spacing w:val="-6"/>
          <w:sz w:val="26"/>
          <w:szCs w:val="26"/>
        </w:rPr>
        <w:t xml:space="preserve"> которых предоставляется Субсидия, по форме согласно приложению № 3 к настоящему Соглашению, являющемуся неотъемлемой частью, не позднее 10 числа месяца, следующего за отчетным кварталом, в котором была получена Субсидия, за </w:t>
      </w:r>
      <w:r>
        <w:rPr>
          <w:spacing w:val="-6"/>
          <w:sz w:val="26"/>
          <w:szCs w:val="26"/>
          <w:lang w:val="en-US"/>
        </w:rPr>
        <w:t>IV</w:t>
      </w:r>
      <w:r w:rsidRPr="005D2D8D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квартал не позднее 25.01.2024 года;</w:t>
      </w:r>
    </w:p>
    <w:p w:rsidR="005F17AD" w:rsidRDefault="005F17AD" w:rsidP="005F17AD">
      <w:pPr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о достижении значений результатов использования Субсидии по форме согласно приложению № 4 к настоящему Соглашению, являющемуся его неотъемлемой частью, не позднее 25 января 2024 года, следующего за годом, в котором была получена Субсидия.</w:t>
      </w: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Согласно пункту 4.3.9 Соглашения Администрацией МР «Корткеросский» назначается ответственное лицо за подготовку документов и отчетности, предусмотренных Соглашением, и представляется Министерству информация с указанием его контактных данных (ФИО, должность, телефон).</w:t>
      </w:r>
    </w:p>
    <w:p w:rsidR="005F17AD" w:rsidRPr="00806121" w:rsidRDefault="005F17AD" w:rsidP="005F17AD">
      <w:pPr>
        <w:ind w:firstLine="567"/>
        <w:jc w:val="both"/>
        <w:rPr>
          <w:i/>
          <w:spacing w:val="-6"/>
          <w:sz w:val="26"/>
          <w:szCs w:val="26"/>
        </w:rPr>
      </w:pPr>
      <w:r w:rsidRPr="00806121">
        <w:rPr>
          <w:i/>
          <w:spacing w:val="-6"/>
          <w:sz w:val="26"/>
          <w:szCs w:val="26"/>
        </w:rPr>
        <w:lastRenderedPageBreak/>
        <w:t>Информация о назначенном ответственном лице в Контрольно-счетную палату не представлена.</w:t>
      </w: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Отчетность в Министерство труда, занятости и социальной защиты Республики Коми представлена в установленные сроки и в полном объеме 30.12.2023 года. </w:t>
      </w:r>
    </w:p>
    <w:p w:rsidR="005F17AD" w:rsidRDefault="005F17AD" w:rsidP="005F17AD">
      <w:pPr>
        <w:ind w:firstLine="567"/>
        <w:jc w:val="both"/>
        <w:rPr>
          <w:spacing w:val="-6"/>
          <w:sz w:val="26"/>
          <w:szCs w:val="26"/>
        </w:rPr>
      </w:pPr>
    </w:p>
    <w:p w:rsidR="005F17AD" w:rsidRPr="00BC520C" w:rsidRDefault="005F17AD" w:rsidP="005F17AD">
      <w:pPr>
        <w:pStyle w:val="a5"/>
        <w:numPr>
          <w:ilvl w:val="0"/>
          <w:numId w:val="31"/>
        </w:numPr>
        <w:ind w:firstLine="567"/>
        <w:contextualSpacing w:val="0"/>
        <w:jc w:val="both"/>
        <w:rPr>
          <w:spacing w:val="-6"/>
          <w:sz w:val="26"/>
          <w:szCs w:val="26"/>
        </w:rPr>
      </w:pPr>
      <w:r>
        <w:rPr>
          <w:b/>
          <w:i/>
          <w:spacing w:val="-6"/>
          <w:sz w:val="28"/>
          <w:szCs w:val="28"/>
        </w:rPr>
        <w:t xml:space="preserve"> </w:t>
      </w:r>
      <w:r w:rsidRPr="00BC520C">
        <w:rPr>
          <w:b/>
          <w:i/>
          <w:spacing w:val="-6"/>
          <w:sz w:val="28"/>
          <w:szCs w:val="28"/>
        </w:rPr>
        <w:t>Субсидия на реализацию народных проектов в сфере благоустройства</w:t>
      </w:r>
      <w:r>
        <w:rPr>
          <w:b/>
          <w:i/>
          <w:spacing w:val="-6"/>
          <w:sz w:val="28"/>
          <w:szCs w:val="28"/>
        </w:rPr>
        <w:t>, прошедших отбор в рамках проекта «Народный бюджет»</w:t>
      </w:r>
    </w:p>
    <w:p w:rsidR="005F17AD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BC520C" w:rsidRDefault="005F17AD" w:rsidP="005F17AD">
      <w:pPr>
        <w:pStyle w:val="a5"/>
        <w:ind w:left="957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2</w:t>
      </w:r>
      <w:r w:rsidRPr="00BC520C">
        <w:rPr>
          <w:b/>
          <w:spacing w:val="-6"/>
          <w:sz w:val="26"/>
          <w:szCs w:val="26"/>
        </w:rPr>
        <w:t>.1.</w:t>
      </w:r>
      <w:r w:rsidRPr="00BC520C">
        <w:rPr>
          <w:b/>
          <w:spacing w:val="-6"/>
          <w:sz w:val="26"/>
          <w:szCs w:val="26"/>
        </w:rPr>
        <w:tab/>
        <w:t xml:space="preserve">Нормативные правовые и распорядительные документы, регламентирующие использование средств, выделяемых на реализацию народных проектов в сфере </w:t>
      </w:r>
      <w:r>
        <w:rPr>
          <w:b/>
          <w:spacing w:val="-6"/>
          <w:sz w:val="26"/>
          <w:szCs w:val="26"/>
        </w:rPr>
        <w:t>благоустройства</w:t>
      </w:r>
      <w:r w:rsidRPr="00BC520C">
        <w:rPr>
          <w:b/>
          <w:spacing w:val="-6"/>
          <w:sz w:val="26"/>
          <w:szCs w:val="26"/>
        </w:rPr>
        <w:t>, прошедших отбор в рамках проекта «Народный бюджет»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     </w:t>
      </w:r>
    </w:p>
    <w:p w:rsidR="005F17AD" w:rsidRPr="00BC520C" w:rsidRDefault="005F17AD" w:rsidP="005F17AD">
      <w:pPr>
        <w:pStyle w:val="a5"/>
        <w:tabs>
          <w:tab w:val="left" w:pos="426"/>
        </w:tabs>
        <w:ind w:left="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ab/>
      </w:r>
      <w:r w:rsidRPr="00537FAD">
        <w:rPr>
          <w:spacing w:val="-6"/>
          <w:sz w:val="26"/>
          <w:szCs w:val="26"/>
        </w:rPr>
        <w:t xml:space="preserve">Постановлением Правительства Республики Коми </w:t>
      </w:r>
      <w:r>
        <w:rPr>
          <w:spacing w:val="-6"/>
          <w:sz w:val="26"/>
          <w:szCs w:val="26"/>
        </w:rPr>
        <w:t>от 31 октября 2019 г. № 520 утверждена Государственная программа Республики Коми «Развитие строительства, обеспечение доступным и комфортным жильем и коммунальными услугами граждан».</w:t>
      </w:r>
    </w:p>
    <w:p w:rsidR="005F17AD" w:rsidRPr="00BC520C" w:rsidRDefault="005F17AD" w:rsidP="005F17AD">
      <w:pPr>
        <w:pStyle w:val="a5"/>
        <w:ind w:left="0"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ab/>
      </w:r>
      <w:r w:rsidRPr="00BC520C">
        <w:rPr>
          <w:spacing w:val="-6"/>
          <w:sz w:val="26"/>
          <w:szCs w:val="26"/>
        </w:rPr>
        <w:t xml:space="preserve">Приложением </w:t>
      </w:r>
      <w:r>
        <w:rPr>
          <w:spacing w:val="-6"/>
          <w:sz w:val="26"/>
          <w:szCs w:val="26"/>
        </w:rPr>
        <w:t>1.12.</w:t>
      </w:r>
      <w:r w:rsidRPr="00BC520C">
        <w:rPr>
          <w:spacing w:val="-6"/>
          <w:sz w:val="26"/>
          <w:szCs w:val="26"/>
        </w:rPr>
        <w:t xml:space="preserve"> к Государственной программе Республики Коми "</w:t>
      </w:r>
      <w:r w:rsidRPr="002862AE">
        <w:t xml:space="preserve"> </w:t>
      </w:r>
      <w:r w:rsidRPr="002862AE">
        <w:rPr>
          <w:spacing w:val="-6"/>
          <w:sz w:val="26"/>
          <w:szCs w:val="26"/>
        </w:rPr>
        <w:t>Развитие строительства, обеспечение доступным и комфортным жильем и коммунальными услугами граждан</w:t>
      </w:r>
      <w:r w:rsidRPr="00BC520C">
        <w:rPr>
          <w:spacing w:val="-6"/>
          <w:sz w:val="26"/>
          <w:szCs w:val="26"/>
        </w:rPr>
        <w:t xml:space="preserve">" приняты «Правила предоставления субсидий из республиканского бюджета Республики Коми на реализацию народных проектов в сфере </w:t>
      </w:r>
      <w:r>
        <w:rPr>
          <w:spacing w:val="-6"/>
          <w:sz w:val="26"/>
          <w:szCs w:val="26"/>
        </w:rPr>
        <w:t>благоустройства</w:t>
      </w:r>
      <w:r w:rsidRPr="00BC520C">
        <w:rPr>
          <w:spacing w:val="-6"/>
          <w:sz w:val="26"/>
          <w:szCs w:val="26"/>
        </w:rPr>
        <w:t xml:space="preserve">, прошедших отбор в рамках проекта «Народный бюджет». </w:t>
      </w:r>
    </w:p>
    <w:p w:rsidR="005F17AD" w:rsidRPr="00BC520C" w:rsidRDefault="005F17AD" w:rsidP="005F17AD">
      <w:pPr>
        <w:pStyle w:val="a5"/>
        <w:ind w:left="0" w:firstLine="426"/>
        <w:jc w:val="both"/>
        <w:rPr>
          <w:spacing w:val="-6"/>
          <w:sz w:val="26"/>
          <w:szCs w:val="26"/>
        </w:rPr>
      </w:pPr>
      <w:proofErr w:type="gramStart"/>
      <w:r w:rsidRPr="002862AE">
        <w:rPr>
          <w:spacing w:val="-6"/>
          <w:sz w:val="26"/>
          <w:szCs w:val="26"/>
        </w:rPr>
        <w:t>Настоящие Правила определяют цели, порядок и условия предоставления субсидий из республиканского бюджета Республики Коми бюджетам муниципальных образований на реализацию народных проектов в сфере благоустройства, прошедших отбор в рамках проекта "Народный бюджет", в пределах средств республиканского бюджета Республики Коми на очередной финансовый год и плановый период, в рамках реализации ведомственного проекта "Реализация проектов инициативного бюджетирования в сфере благоустройства" подпрограммы 3 "Формирование</w:t>
      </w:r>
      <w:proofErr w:type="gramEnd"/>
      <w:r w:rsidRPr="002862AE">
        <w:rPr>
          <w:spacing w:val="-6"/>
          <w:sz w:val="26"/>
          <w:szCs w:val="26"/>
        </w:rPr>
        <w:t xml:space="preserve"> современной городской и сельской среды" Государственной программы Республики Коми "Развитие строительства, обеспечение доступным и комфортным жильем и коммунальными услугами граждан" на соответствующий финансовый год (далее соответственно - Правила, субсидии, Программа)</w:t>
      </w:r>
      <w:r w:rsidRPr="00BC520C">
        <w:rPr>
          <w:spacing w:val="-6"/>
          <w:sz w:val="26"/>
          <w:szCs w:val="26"/>
        </w:rPr>
        <w:t>.</w:t>
      </w: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</w:t>
      </w:r>
      <w:r w:rsidRPr="00BC520C">
        <w:rPr>
          <w:spacing w:val="-6"/>
          <w:sz w:val="26"/>
          <w:szCs w:val="26"/>
        </w:rPr>
        <w:t>Условиями предоставления субсидии из республиканского бюджета Республики Коми являются:</w:t>
      </w:r>
    </w:p>
    <w:p w:rsidR="005F17AD" w:rsidRPr="00BC520C" w:rsidRDefault="005F17AD" w:rsidP="005F17AD">
      <w:pPr>
        <w:pStyle w:val="a5"/>
        <w:ind w:left="0" w:firstLine="426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>1)</w:t>
      </w:r>
      <w:r w:rsidRPr="00BC520C">
        <w:rPr>
          <w:spacing w:val="-6"/>
          <w:sz w:val="26"/>
          <w:szCs w:val="26"/>
        </w:rPr>
        <w:tab/>
        <w:t xml:space="preserve">наличие муниципального правового акта муниципального образования сельского поселения «Приозёрный» об утверждении </w:t>
      </w:r>
      <w:r>
        <w:rPr>
          <w:spacing w:val="-6"/>
          <w:sz w:val="26"/>
          <w:szCs w:val="26"/>
        </w:rPr>
        <w:t>муниципальной программы, направленной на достижение целей и решение задач Госпрограммы, предусматривающей перечень мероприятий,</w:t>
      </w:r>
      <w:r w:rsidRPr="00BC520C">
        <w:rPr>
          <w:spacing w:val="-6"/>
          <w:sz w:val="26"/>
          <w:szCs w:val="26"/>
        </w:rPr>
        <w:t xml:space="preserve"> в целях </w:t>
      </w:r>
      <w:proofErr w:type="spellStart"/>
      <w:r w:rsidRPr="00BC520C">
        <w:rPr>
          <w:spacing w:val="-6"/>
          <w:sz w:val="26"/>
          <w:szCs w:val="26"/>
        </w:rPr>
        <w:t>софинансирования</w:t>
      </w:r>
      <w:proofErr w:type="spellEnd"/>
      <w:r w:rsidRPr="00BC520C">
        <w:rPr>
          <w:spacing w:val="-6"/>
          <w:sz w:val="26"/>
          <w:szCs w:val="26"/>
        </w:rPr>
        <w:t xml:space="preserve"> которых предоставляется Субсидия;</w:t>
      </w:r>
    </w:p>
    <w:p w:rsidR="005F17AD" w:rsidRPr="00BC520C" w:rsidRDefault="005F17AD" w:rsidP="005F17AD">
      <w:pPr>
        <w:pStyle w:val="a5"/>
        <w:ind w:left="0" w:firstLine="426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>2)</w:t>
      </w:r>
      <w:r w:rsidRPr="00BC520C"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 xml:space="preserve"> </w:t>
      </w:r>
      <w:r w:rsidRPr="00BC520C">
        <w:rPr>
          <w:spacing w:val="-6"/>
          <w:sz w:val="26"/>
          <w:szCs w:val="26"/>
        </w:rPr>
        <w:t xml:space="preserve">наличие в бюджете муниципального образования сельского поселения «Приозёрный» бюджетных ассигнований на финансовое обеспечение расходных обязательств, в целях </w:t>
      </w:r>
      <w:proofErr w:type="spellStart"/>
      <w:r w:rsidRPr="00BC520C">
        <w:rPr>
          <w:spacing w:val="-6"/>
          <w:sz w:val="26"/>
          <w:szCs w:val="26"/>
        </w:rPr>
        <w:t>софинансирования</w:t>
      </w:r>
      <w:proofErr w:type="spellEnd"/>
      <w:r w:rsidRPr="00BC520C">
        <w:rPr>
          <w:spacing w:val="-6"/>
          <w:sz w:val="26"/>
          <w:szCs w:val="26"/>
        </w:rPr>
        <w:t xml:space="preserve"> которых предоставляется Субсидия;</w:t>
      </w:r>
    </w:p>
    <w:p w:rsidR="005F17AD" w:rsidRPr="00BC520C" w:rsidRDefault="005F17AD" w:rsidP="005F17AD">
      <w:pPr>
        <w:pStyle w:val="a5"/>
        <w:ind w:left="0" w:firstLine="426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>3)</w:t>
      </w:r>
      <w:r w:rsidRPr="00BC520C"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 xml:space="preserve"> </w:t>
      </w:r>
      <w:r w:rsidRPr="00BC520C">
        <w:rPr>
          <w:spacing w:val="-6"/>
          <w:sz w:val="26"/>
          <w:szCs w:val="26"/>
        </w:rPr>
        <w:t xml:space="preserve">соответствие Соглашения, заключенного между Министерством </w:t>
      </w:r>
      <w:r>
        <w:rPr>
          <w:spacing w:val="-6"/>
          <w:sz w:val="26"/>
          <w:szCs w:val="26"/>
        </w:rPr>
        <w:t>строительства и жилищно-коммунального хозяйства</w:t>
      </w:r>
      <w:r w:rsidRPr="00BC520C">
        <w:rPr>
          <w:spacing w:val="-6"/>
          <w:sz w:val="26"/>
          <w:szCs w:val="26"/>
        </w:rPr>
        <w:t xml:space="preserve"> Республики Коми и муниципальным образованием сельского поселения «Приозёрный», положениям Правил предоставления </w:t>
      </w:r>
      <w:r>
        <w:rPr>
          <w:spacing w:val="-6"/>
          <w:sz w:val="26"/>
          <w:szCs w:val="26"/>
        </w:rPr>
        <w:t>С</w:t>
      </w:r>
      <w:r w:rsidRPr="00BC520C">
        <w:rPr>
          <w:spacing w:val="-6"/>
          <w:sz w:val="26"/>
          <w:szCs w:val="26"/>
        </w:rPr>
        <w:t>убсидий</w:t>
      </w:r>
      <w:r>
        <w:rPr>
          <w:spacing w:val="-6"/>
          <w:sz w:val="26"/>
          <w:szCs w:val="26"/>
        </w:rPr>
        <w:t>.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  </w:t>
      </w:r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        </w:t>
      </w:r>
      <w:proofErr w:type="gramStart"/>
      <w:r w:rsidRPr="00BC520C">
        <w:rPr>
          <w:spacing w:val="-6"/>
          <w:sz w:val="26"/>
          <w:szCs w:val="26"/>
        </w:rPr>
        <w:t xml:space="preserve">В соответствии с Бюджетным кодексом Российской Федерации, Законом Республики Коми от 05 декабря 2022 г. № 104-РЗ «О республиканском бюджете  Республики Коми на 2023 год и плановый период 2024 и 2025 годов», Правилами  </w:t>
      </w:r>
      <w:r w:rsidRPr="00BC520C">
        <w:rPr>
          <w:spacing w:val="-6"/>
          <w:sz w:val="26"/>
          <w:szCs w:val="26"/>
        </w:rPr>
        <w:lastRenderedPageBreak/>
        <w:t xml:space="preserve">предоставления субсидий из республиканского бюджета Республики Коми на реализацию народных проектов в сфере </w:t>
      </w:r>
      <w:r>
        <w:rPr>
          <w:spacing w:val="-6"/>
          <w:sz w:val="26"/>
          <w:szCs w:val="26"/>
        </w:rPr>
        <w:t>благоустройства</w:t>
      </w:r>
      <w:r w:rsidRPr="00BC520C">
        <w:rPr>
          <w:spacing w:val="-6"/>
          <w:sz w:val="26"/>
          <w:szCs w:val="26"/>
        </w:rPr>
        <w:t>, прошедших отбор в рамках проекта «Народный бюджет», предусмотренными  приложением 1.1</w:t>
      </w:r>
      <w:r>
        <w:rPr>
          <w:spacing w:val="-6"/>
          <w:sz w:val="26"/>
          <w:szCs w:val="26"/>
        </w:rPr>
        <w:t>2</w:t>
      </w:r>
      <w:r w:rsidRPr="00BC520C">
        <w:rPr>
          <w:spacing w:val="-6"/>
          <w:sz w:val="26"/>
          <w:szCs w:val="26"/>
        </w:rPr>
        <w:t>. к Государственной программе Республики</w:t>
      </w:r>
      <w:proofErr w:type="gramEnd"/>
      <w:r w:rsidRPr="00BC520C">
        <w:rPr>
          <w:spacing w:val="-6"/>
          <w:sz w:val="26"/>
          <w:szCs w:val="26"/>
        </w:rPr>
        <w:t xml:space="preserve"> </w:t>
      </w:r>
      <w:proofErr w:type="gramStart"/>
      <w:r w:rsidRPr="00BC520C">
        <w:rPr>
          <w:spacing w:val="-6"/>
          <w:sz w:val="26"/>
          <w:szCs w:val="26"/>
        </w:rPr>
        <w:t>Коми «</w:t>
      </w:r>
      <w:r w:rsidRPr="00FC4D9B">
        <w:rPr>
          <w:spacing w:val="-6"/>
          <w:sz w:val="26"/>
          <w:szCs w:val="26"/>
        </w:rPr>
        <w:t>Развитие строительства, обеспечение доступным и комфортным жильем и коммунальными услугами граждан</w:t>
      </w:r>
      <w:r w:rsidRPr="00BC520C">
        <w:rPr>
          <w:spacing w:val="-6"/>
          <w:sz w:val="26"/>
          <w:szCs w:val="26"/>
        </w:rPr>
        <w:t>», утвержденной постановлением Правительства Республики Коми  от 3</w:t>
      </w:r>
      <w:r>
        <w:rPr>
          <w:spacing w:val="-6"/>
          <w:sz w:val="26"/>
          <w:szCs w:val="26"/>
        </w:rPr>
        <w:t>1</w:t>
      </w:r>
      <w:r w:rsidRPr="00BC520C">
        <w:rPr>
          <w:spacing w:val="-6"/>
          <w:sz w:val="26"/>
          <w:szCs w:val="26"/>
        </w:rPr>
        <w:t xml:space="preserve"> октября 2019 года № 5</w:t>
      </w:r>
      <w:r>
        <w:rPr>
          <w:spacing w:val="-6"/>
          <w:sz w:val="26"/>
          <w:szCs w:val="26"/>
        </w:rPr>
        <w:t>20</w:t>
      </w:r>
      <w:r w:rsidRPr="00BC520C">
        <w:rPr>
          <w:spacing w:val="-6"/>
          <w:sz w:val="26"/>
          <w:szCs w:val="26"/>
        </w:rPr>
        <w:t>, постановлением Правительства Республики Коми от 1</w:t>
      </w:r>
      <w:r>
        <w:rPr>
          <w:spacing w:val="-6"/>
          <w:sz w:val="26"/>
          <w:szCs w:val="26"/>
        </w:rPr>
        <w:t>6</w:t>
      </w:r>
      <w:r w:rsidRPr="00BC520C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февраля</w:t>
      </w:r>
      <w:r w:rsidRPr="00BC520C">
        <w:rPr>
          <w:spacing w:val="-6"/>
          <w:sz w:val="26"/>
          <w:szCs w:val="26"/>
        </w:rPr>
        <w:t xml:space="preserve"> 2023 г. № </w:t>
      </w:r>
      <w:r>
        <w:rPr>
          <w:spacing w:val="-6"/>
          <w:sz w:val="26"/>
          <w:szCs w:val="26"/>
        </w:rPr>
        <w:t>7</w:t>
      </w:r>
      <w:r w:rsidRPr="00BC520C">
        <w:rPr>
          <w:spacing w:val="-6"/>
          <w:sz w:val="26"/>
          <w:szCs w:val="26"/>
        </w:rPr>
        <w:t xml:space="preserve">0 «О распределении субсидий из республиканского бюджета Республики Коми бюджетам муниципальных образований на реализацию народных проектов в сфере </w:t>
      </w:r>
      <w:r>
        <w:rPr>
          <w:spacing w:val="-6"/>
          <w:sz w:val="26"/>
          <w:szCs w:val="26"/>
        </w:rPr>
        <w:t>благоустройства</w:t>
      </w:r>
      <w:r w:rsidRPr="00BC520C">
        <w:rPr>
          <w:spacing w:val="-6"/>
          <w:sz w:val="26"/>
          <w:szCs w:val="26"/>
        </w:rPr>
        <w:t>, прошедших отбор в рамках проекта «Народный бюджет», на 2023</w:t>
      </w:r>
      <w:proofErr w:type="gramEnd"/>
      <w:r w:rsidRPr="00BC520C">
        <w:rPr>
          <w:spacing w:val="-6"/>
          <w:sz w:val="26"/>
          <w:szCs w:val="26"/>
        </w:rPr>
        <w:t xml:space="preserve"> год» между Министерством </w:t>
      </w:r>
      <w:r w:rsidRPr="00FC4D9B">
        <w:rPr>
          <w:spacing w:val="-6"/>
          <w:sz w:val="26"/>
          <w:szCs w:val="26"/>
        </w:rPr>
        <w:t>строительства и жилищно-коммунального хозяйства</w:t>
      </w:r>
      <w:r w:rsidRPr="00BC520C">
        <w:rPr>
          <w:spacing w:val="-6"/>
          <w:sz w:val="26"/>
          <w:szCs w:val="26"/>
        </w:rPr>
        <w:t xml:space="preserve"> Республики Коми и Администрацией  муниципального образования сельского поселения «Приозёрный» заключено Соглашение</w:t>
      </w:r>
      <w:r>
        <w:rPr>
          <w:spacing w:val="-6"/>
          <w:sz w:val="26"/>
          <w:szCs w:val="26"/>
        </w:rPr>
        <w:t xml:space="preserve"> </w:t>
      </w:r>
      <w:r w:rsidRPr="00BC520C">
        <w:rPr>
          <w:spacing w:val="-6"/>
          <w:sz w:val="26"/>
          <w:szCs w:val="26"/>
        </w:rPr>
        <w:t xml:space="preserve">от </w:t>
      </w:r>
      <w:r>
        <w:rPr>
          <w:spacing w:val="-6"/>
          <w:sz w:val="26"/>
          <w:szCs w:val="26"/>
        </w:rPr>
        <w:t>11</w:t>
      </w:r>
      <w:r w:rsidRPr="00BC520C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апреля</w:t>
      </w:r>
      <w:r w:rsidRPr="00BC520C">
        <w:rPr>
          <w:spacing w:val="-6"/>
          <w:sz w:val="26"/>
          <w:szCs w:val="26"/>
        </w:rPr>
        <w:t xml:space="preserve"> 2023 г. № </w:t>
      </w:r>
      <w:r>
        <w:rPr>
          <w:spacing w:val="-6"/>
          <w:sz w:val="26"/>
          <w:szCs w:val="26"/>
        </w:rPr>
        <w:t>НП-2023-012</w:t>
      </w:r>
      <w:r w:rsidRPr="00BC520C">
        <w:rPr>
          <w:spacing w:val="-6"/>
          <w:sz w:val="26"/>
          <w:szCs w:val="26"/>
        </w:rPr>
        <w:t xml:space="preserve"> (далее по тексту – Соглашение).</w:t>
      </w:r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        </w:t>
      </w:r>
      <w:proofErr w:type="gramStart"/>
      <w:r w:rsidRPr="00BC520C">
        <w:rPr>
          <w:spacing w:val="-6"/>
          <w:sz w:val="26"/>
          <w:szCs w:val="26"/>
        </w:rPr>
        <w:t xml:space="preserve">Предметом Соглашения является предоставление в 2023 году из республиканского бюджета Республики Коми бюджету муниципального образования сельского поселения «Приозёрный» субсидии на реализацию народных проектов в сфере </w:t>
      </w:r>
      <w:r>
        <w:rPr>
          <w:spacing w:val="-6"/>
          <w:sz w:val="26"/>
          <w:szCs w:val="26"/>
        </w:rPr>
        <w:t>благоустройства</w:t>
      </w:r>
      <w:r w:rsidRPr="00BC520C">
        <w:rPr>
          <w:spacing w:val="-6"/>
          <w:sz w:val="26"/>
          <w:szCs w:val="26"/>
        </w:rPr>
        <w:t>, прошедших отбор в рамках проекта «Народный бюджет», в соответствии с лимитами бюджетных обязательств, доведенными Министерству как получателю средств республиканского бюджета Республики Коми, по кодам классификации  расходов бюджетов Российской Федерации: код главного распорядителя средств республиканского</w:t>
      </w:r>
      <w:proofErr w:type="gramEnd"/>
      <w:r w:rsidRPr="00BC520C">
        <w:rPr>
          <w:spacing w:val="-6"/>
          <w:sz w:val="26"/>
          <w:szCs w:val="26"/>
        </w:rPr>
        <w:t xml:space="preserve"> </w:t>
      </w:r>
      <w:proofErr w:type="gramStart"/>
      <w:r w:rsidRPr="00BC520C">
        <w:rPr>
          <w:spacing w:val="-6"/>
          <w:sz w:val="26"/>
          <w:szCs w:val="26"/>
        </w:rPr>
        <w:t xml:space="preserve">бюджета Республики Коми </w:t>
      </w:r>
      <w:r>
        <w:rPr>
          <w:spacing w:val="-6"/>
          <w:sz w:val="26"/>
          <w:szCs w:val="26"/>
        </w:rPr>
        <w:t>827</w:t>
      </w:r>
      <w:r w:rsidRPr="00BC520C">
        <w:rPr>
          <w:spacing w:val="-6"/>
          <w:sz w:val="26"/>
          <w:szCs w:val="26"/>
        </w:rPr>
        <w:t>, раздел 0</w:t>
      </w:r>
      <w:r>
        <w:rPr>
          <w:spacing w:val="-6"/>
          <w:sz w:val="26"/>
          <w:szCs w:val="26"/>
        </w:rPr>
        <w:t>5</w:t>
      </w:r>
      <w:r w:rsidRPr="00BC520C">
        <w:rPr>
          <w:spacing w:val="-6"/>
          <w:sz w:val="26"/>
          <w:szCs w:val="26"/>
        </w:rPr>
        <w:t>, подраздел 0</w:t>
      </w:r>
      <w:r>
        <w:rPr>
          <w:spacing w:val="-6"/>
          <w:sz w:val="26"/>
          <w:szCs w:val="26"/>
        </w:rPr>
        <w:t>3</w:t>
      </w:r>
      <w:r w:rsidRPr="00BC520C">
        <w:rPr>
          <w:spacing w:val="-6"/>
          <w:sz w:val="26"/>
          <w:szCs w:val="26"/>
        </w:rPr>
        <w:t>, целевая статья 0</w:t>
      </w:r>
      <w:r>
        <w:rPr>
          <w:spacing w:val="-6"/>
          <w:sz w:val="26"/>
          <w:szCs w:val="26"/>
        </w:rPr>
        <w:t>4</w:t>
      </w:r>
      <w:r w:rsidRPr="00BC520C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3</w:t>
      </w:r>
      <w:r w:rsidRPr="00BC520C">
        <w:rPr>
          <w:spacing w:val="-6"/>
          <w:sz w:val="26"/>
          <w:szCs w:val="26"/>
        </w:rPr>
        <w:t xml:space="preserve"> 12 72</w:t>
      </w:r>
      <w:r>
        <w:rPr>
          <w:spacing w:val="-6"/>
          <w:sz w:val="26"/>
          <w:szCs w:val="26"/>
        </w:rPr>
        <w:t>3</w:t>
      </w:r>
      <w:r w:rsidRPr="00BC520C">
        <w:rPr>
          <w:spacing w:val="-6"/>
          <w:sz w:val="26"/>
          <w:szCs w:val="26"/>
        </w:rPr>
        <w:t>00, вид расходов 521 в рамках подпрограммы «</w:t>
      </w:r>
      <w:r>
        <w:rPr>
          <w:spacing w:val="-6"/>
          <w:sz w:val="26"/>
          <w:szCs w:val="26"/>
        </w:rPr>
        <w:t>Формирование современной городской и сельской среды</w:t>
      </w:r>
      <w:r w:rsidRPr="00BC520C">
        <w:rPr>
          <w:spacing w:val="-6"/>
          <w:sz w:val="26"/>
          <w:szCs w:val="26"/>
        </w:rPr>
        <w:t>» Государственной программы Республики Коми «</w:t>
      </w:r>
      <w:r w:rsidRPr="00FC4D9B">
        <w:rPr>
          <w:spacing w:val="-6"/>
          <w:sz w:val="26"/>
          <w:szCs w:val="26"/>
        </w:rPr>
        <w:t>Развитие строительства, обеспечение доступным и комфортным жильем и коммунальными услугами граждан</w:t>
      </w:r>
      <w:r w:rsidRPr="00BC520C">
        <w:rPr>
          <w:spacing w:val="-6"/>
          <w:sz w:val="26"/>
          <w:szCs w:val="26"/>
        </w:rPr>
        <w:t>», утвержденной постановлением Правительства Республики  Коми от 3</w:t>
      </w:r>
      <w:r>
        <w:rPr>
          <w:spacing w:val="-6"/>
          <w:sz w:val="26"/>
          <w:szCs w:val="26"/>
        </w:rPr>
        <w:t>1</w:t>
      </w:r>
      <w:r w:rsidRPr="00BC520C">
        <w:rPr>
          <w:spacing w:val="-6"/>
          <w:sz w:val="26"/>
          <w:szCs w:val="26"/>
        </w:rPr>
        <w:t xml:space="preserve"> октября 2019 года № 52</w:t>
      </w:r>
      <w:r>
        <w:rPr>
          <w:spacing w:val="-6"/>
          <w:sz w:val="26"/>
          <w:szCs w:val="26"/>
        </w:rPr>
        <w:t>0</w:t>
      </w:r>
      <w:r w:rsidRPr="00BC520C">
        <w:rPr>
          <w:spacing w:val="-6"/>
          <w:sz w:val="26"/>
          <w:szCs w:val="26"/>
        </w:rPr>
        <w:t xml:space="preserve">.   </w:t>
      </w:r>
      <w:proofErr w:type="gramEnd"/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        Пунктом 1.2 Соглашения установлено, что предоставление Субсидии осуществляется в соответствии с перечнем мероприятий, в  целях </w:t>
      </w:r>
      <w:proofErr w:type="spellStart"/>
      <w:r w:rsidRPr="00BC520C">
        <w:rPr>
          <w:spacing w:val="-6"/>
          <w:sz w:val="26"/>
          <w:szCs w:val="26"/>
        </w:rPr>
        <w:t>софинансирования</w:t>
      </w:r>
      <w:proofErr w:type="spellEnd"/>
      <w:r w:rsidRPr="00BC520C">
        <w:rPr>
          <w:spacing w:val="-6"/>
          <w:sz w:val="26"/>
          <w:szCs w:val="26"/>
        </w:rPr>
        <w:t xml:space="preserve">   которых предоставляется Субсидия, согласно приложению № 1 к Соглашению, являющемуся его неотъемлемой частью, утвержденным постановлением администрации сельского поселения «Приозёрный» от 25 ноября 2023 года № 52 «Об  утверждении муниципальной программы «Комплексное развитие территории сельского поселения».    </w:t>
      </w:r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      </w:t>
      </w:r>
      <w:proofErr w:type="gramStart"/>
      <w:r w:rsidRPr="00BC520C">
        <w:rPr>
          <w:spacing w:val="-6"/>
          <w:sz w:val="26"/>
          <w:szCs w:val="26"/>
        </w:rPr>
        <w:t>Согласно приложения</w:t>
      </w:r>
      <w:proofErr w:type="gramEnd"/>
      <w:r w:rsidRPr="00BC520C">
        <w:rPr>
          <w:spacing w:val="-6"/>
          <w:sz w:val="26"/>
          <w:szCs w:val="26"/>
        </w:rPr>
        <w:t xml:space="preserve"> № 1 к Соглашению между Министерством </w:t>
      </w:r>
      <w:r w:rsidRPr="00F84B6D">
        <w:rPr>
          <w:spacing w:val="-6"/>
          <w:sz w:val="26"/>
          <w:szCs w:val="26"/>
        </w:rPr>
        <w:t>строительства и жилищно-коммунального хозяйства</w:t>
      </w:r>
      <w:r>
        <w:rPr>
          <w:spacing w:val="-6"/>
          <w:sz w:val="26"/>
          <w:szCs w:val="26"/>
        </w:rPr>
        <w:t xml:space="preserve"> </w:t>
      </w:r>
      <w:r w:rsidRPr="00BC520C">
        <w:rPr>
          <w:spacing w:val="-6"/>
          <w:sz w:val="26"/>
          <w:szCs w:val="26"/>
        </w:rPr>
        <w:t xml:space="preserve">Республики Коми и Администрацией  сельского поселения «Приозёрный» от </w:t>
      </w:r>
      <w:r>
        <w:rPr>
          <w:spacing w:val="-6"/>
          <w:sz w:val="26"/>
          <w:szCs w:val="26"/>
        </w:rPr>
        <w:t>11</w:t>
      </w:r>
      <w:r w:rsidRPr="00BC520C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апреля</w:t>
      </w:r>
      <w:r w:rsidRPr="00BC520C">
        <w:rPr>
          <w:spacing w:val="-6"/>
          <w:sz w:val="26"/>
          <w:szCs w:val="26"/>
        </w:rPr>
        <w:t xml:space="preserve"> 2023 г. № </w:t>
      </w:r>
      <w:r>
        <w:rPr>
          <w:spacing w:val="-6"/>
          <w:sz w:val="26"/>
          <w:szCs w:val="26"/>
        </w:rPr>
        <w:t>НП-2023-012</w:t>
      </w:r>
      <w:r w:rsidRPr="00BC520C">
        <w:rPr>
          <w:spacing w:val="-6"/>
          <w:sz w:val="26"/>
          <w:szCs w:val="26"/>
        </w:rPr>
        <w:t xml:space="preserve"> в перечень мероприятий, в целях </w:t>
      </w:r>
      <w:proofErr w:type="spellStart"/>
      <w:r w:rsidRPr="00BC520C">
        <w:rPr>
          <w:spacing w:val="-6"/>
          <w:sz w:val="26"/>
          <w:szCs w:val="26"/>
        </w:rPr>
        <w:t>софинансирования</w:t>
      </w:r>
      <w:proofErr w:type="spellEnd"/>
      <w:r w:rsidRPr="00BC520C">
        <w:rPr>
          <w:spacing w:val="-6"/>
          <w:sz w:val="26"/>
          <w:szCs w:val="26"/>
        </w:rPr>
        <w:t xml:space="preserve"> которых предоставляется Субсидия, отнесено мероприятие «</w:t>
      </w:r>
      <w:r>
        <w:rPr>
          <w:spacing w:val="-6"/>
          <w:sz w:val="26"/>
          <w:szCs w:val="26"/>
        </w:rPr>
        <w:t>Помним близких своих</w:t>
      </w:r>
      <w:r w:rsidRPr="00BC520C">
        <w:rPr>
          <w:spacing w:val="-6"/>
          <w:sz w:val="26"/>
          <w:szCs w:val="26"/>
        </w:rPr>
        <w:t>».</w:t>
      </w:r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        В соответствии с Соглашением получателем субсидии определена Администрация  сельского поселения «Приозёрный».</w:t>
      </w:r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        Пунктом 2.1 Соглашения общий объем бюджетных ассигнований, предусматриваемых в бюджете муниципального образования сельского поселения «Приозёрный» на финансовое обеспечение расходных обязательств, в целях   </w:t>
      </w:r>
      <w:proofErr w:type="spellStart"/>
      <w:r w:rsidRPr="00BC520C">
        <w:rPr>
          <w:spacing w:val="-6"/>
          <w:sz w:val="26"/>
          <w:szCs w:val="26"/>
        </w:rPr>
        <w:t>софинансирования</w:t>
      </w:r>
      <w:proofErr w:type="spellEnd"/>
      <w:r w:rsidRPr="00BC520C">
        <w:rPr>
          <w:spacing w:val="-6"/>
          <w:sz w:val="26"/>
          <w:szCs w:val="26"/>
        </w:rPr>
        <w:t xml:space="preserve"> которых предоставляется Субсидия, составляет в 2023 году  </w:t>
      </w:r>
      <w:r w:rsidRPr="00BB1F1B">
        <w:rPr>
          <w:b/>
          <w:spacing w:val="-6"/>
          <w:sz w:val="26"/>
          <w:szCs w:val="26"/>
        </w:rPr>
        <w:t>1 160 000</w:t>
      </w:r>
      <w:r w:rsidRPr="00BC520C">
        <w:rPr>
          <w:spacing w:val="-6"/>
          <w:sz w:val="26"/>
          <w:szCs w:val="26"/>
        </w:rPr>
        <w:t xml:space="preserve"> (</w:t>
      </w:r>
      <w:r>
        <w:rPr>
          <w:spacing w:val="-6"/>
          <w:sz w:val="26"/>
          <w:szCs w:val="26"/>
        </w:rPr>
        <w:t>Один миллион сто шестьдесят тысяч</w:t>
      </w:r>
      <w:r w:rsidRPr="00BC520C">
        <w:rPr>
          <w:spacing w:val="-6"/>
          <w:sz w:val="26"/>
          <w:szCs w:val="26"/>
        </w:rPr>
        <w:t xml:space="preserve">) рублей 00 копеек. </w:t>
      </w:r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        На основании пункта 2.2. </w:t>
      </w:r>
      <w:proofErr w:type="gramStart"/>
      <w:r w:rsidRPr="00BC520C">
        <w:rPr>
          <w:spacing w:val="-6"/>
          <w:sz w:val="26"/>
          <w:szCs w:val="26"/>
        </w:rPr>
        <w:t xml:space="preserve">Соглашения общий размер Субсидии, предоставляемой из республиканского бюджета Республики Коми бюджету муниципального образования сельского поселения «Приозёрный» в </w:t>
      </w:r>
      <w:r>
        <w:rPr>
          <w:spacing w:val="-6"/>
          <w:sz w:val="26"/>
          <w:szCs w:val="26"/>
        </w:rPr>
        <w:t xml:space="preserve">соответствии с Соглашением, исходя из уровня </w:t>
      </w:r>
      <w:proofErr w:type="spellStart"/>
      <w:r>
        <w:rPr>
          <w:spacing w:val="-6"/>
          <w:sz w:val="26"/>
          <w:szCs w:val="26"/>
        </w:rPr>
        <w:t>софинансирования</w:t>
      </w:r>
      <w:proofErr w:type="spellEnd"/>
      <w:r>
        <w:rPr>
          <w:spacing w:val="-6"/>
          <w:sz w:val="26"/>
          <w:szCs w:val="26"/>
        </w:rPr>
        <w:t xml:space="preserve">, выраженного  в процентах по каждому </w:t>
      </w:r>
      <w:r>
        <w:rPr>
          <w:spacing w:val="-6"/>
          <w:sz w:val="26"/>
          <w:szCs w:val="26"/>
        </w:rPr>
        <w:lastRenderedPageBreak/>
        <w:t xml:space="preserve">отдельному мероприятию, в целях </w:t>
      </w:r>
      <w:proofErr w:type="spellStart"/>
      <w:r>
        <w:rPr>
          <w:spacing w:val="-6"/>
          <w:sz w:val="26"/>
          <w:szCs w:val="26"/>
        </w:rPr>
        <w:t>софинансирования</w:t>
      </w:r>
      <w:proofErr w:type="spellEnd"/>
      <w:r>
        <w:rPr>
          <w:spacing w:val="-6"/>
          <w:sz w:val="26"/>
          <w:szCs w:val="26"/>
        </w:rPr>
        <w:t xml:space="preserve"> которого предоставляется Субсидия, и указанных в приложении № 1 к Соглашению, являющемуся его неотъемлемой частью, составляет в 2023 году не более 1 000 000 (Один миллион) рублей</w:t>
      </w:r>
      <w:proofErr w:type="gramEnd"/>
      <w:r>
        <w:rPr>
          <w:spacing w:val="-6"/>
          <w:sz w:val="26"/>
          <w:szCs w:val="26"/>
        </w:rPr>
        <w:t xml:space="preserve"> 00 копеек. 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40741B" w:rsidRDefault="005F17AD" w:rsidP="005F17AD">
      <w:pPr>
        <w:pStyle w:val="a5"/>
        <w:ind w:left="957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2</w:t>
      </w:r>
      <w:r w:rsidRPr="0040741B">
        <w:rPr>
          <w:b/>
          <w:spacing w:val="-6"/>
          <w:sz w:val="26"/>
          <w:szCs w:val="26"/>
        </w:rPr>
        <w:t>.2.</w:t>
      </w:r>
      <w:r w:rsidRPr="0040741B">
        <w:rPr>
          <w:b/>
          <w:spacing w:val="-6"/>
          <w:sz w:val="26"/>
          <w:szCs w:val="26"/>
        </w:rPr>
        <w:tab/>
        <w:t xml:space="preserve">Финансовое обеспечение расходов на реализацию народных проектов в сфере </w:t>
      </w:r>
      <w:r>
        <w:rPr>
          <w:b/>
          <w:spacing w:val="-6"/>
          <w:sz w:val="26"/>
          <w:szCs w:val="26"/>
        </w:rPr>
        <w:t>благоустройства</w:t>
      </w:r>
      <w:r w:rsidRPr="0040741B">
        <w:rPr>
          <w:b/>
          <w:spacing w:val="-6"/>
          <w:sz w:val="26"/>
          <w:szCs w:val="26"/>
        </w:rPr>
        <w:t>, прошедших отбор в рамках проекта «Народный бюджет»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proofErr w:type="gramStart"/>
      <w:r w:rsidRPr="00BC520C">
        <w:rPr>
          <w:spacing w:val="-6"/>
          <w:sz w:val="26"/>
          <w:szCs w:val="26"/>
        </w:rPr>
        <w:t xml:space="preserve">Решением Совета сельского поселения «Приозёрный» от 07.12.2023 № V-22/1 «О внесении изменений в Решение Совета сельского поселения «Приозёрный» от 26.12.2022 № V-14/1 «О бюджете муниципального образования сельского поселения «Приозёрный» на 2023 год и плановый период 2024 и 2025 годов», средства на реализацию народных проектов в сфере </w:t>
      </w:r>
      <w:r>
        <w:rPr>
          <w:spacing w:val="-6"/>
          <w:sz w:val="26"/>
          <w:szCs w:val="26"/>
        </w:rPr>
        <w:t>благоустройства</w:t>
      </w:r>
      <w:r w:rsidRPr="00BC520C">
        <w:rPr>
          <w:spacing w:val="-6"/>
          <w:sz w:val="26"/>
          <w:szCs w:val="26"/>
        </w:rPr>
        <w:t>, прошедших отбор в рамках проекта «Народный бюджет» в бюджете сельского поселения «Приозёрный» на</w:t>
      </w:r>
      <w:proofErr w:type="gramEnd"/>
      <w:r w:rsidRPr="00BC520C">
        <w:rPr>
          <w:spacing w:val="-6"/>
          <w:sz w:val="26"/>
          <w:szCs w:val="26"/>
        </w:rPr>
        <w:t xml:space="preserve"> 2023 год внесены изменения. Предусмотрено средств на общую сумму </w:t>
      </w:r>
      <w:r>
        <w:rPr>
          <w:spacing w:val="-6"/>
          <w:sz w:val="26"/>
          <w:szCs w:val="26"/>
        </w:rPr>
        <w:t>1 160 000,0</w:t>
      </w:r>
      <w:r w:rsidRPr="00BC520C">
        <w:rPr>
          <w:spacing w:val="-6"/>
          <w:sz w:val="26"/>
          <w:szCs w:val="26"/>
        </w:rPr>
        <w:t xml:space="preserve"> рублей.</w:t>
      </w: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В доходной части бюджета МР «Корткеросский» средства отражены по КБК </w:t>
      </w:r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925 </w:t>
      </w:r>
      <w:r w:rsidRPr="0040741B">
        <w:rPr>
          <w:spacing w:val="-6"/>
          <w:sz w:val="26"/>
          <w:szCs w:val="26"/>
        </w:rPr>
        <w:t xml:space="preserve">2 02 29999 10 0000 150 </w:t>
      </w:r>
      <w:r w:rsidRPr="00BC520C">
        <w:rPr>
          <w:spacing w:val="-6"/>
          <w:sz w:val="26"/>
          <w:szCs w:val="26"/>
        </w:rPr>
        <w:t>«</w:t>
      </w:r>
      <w:r w:rsidRPr="0040741B">
        <w:rPr>
          <w:spacing w:val="-6"/>
          <w:sz w:val="26"/>
          <w:szCs w:val="26"/>
        </w:rPr>
        <w:t>Субсидии на реализацию народных проектов в сфере благоустройства, прошедших отбор в рамках проекта "Народный бюджет"</w:t>
      </w:r>
      <w:r w:rsidRPr="00BC520C">
        <w:rPr>
          <w:spacing w:val="-6"/>
          <w:sz w:val="26"/>
          <w:szCs w:val="26"/>
        </w:rPr>
        <w:t>». В расходной части бюджета средства отнесены и отражены по разделу «</w:t>
      </w:r>
      <w:r>
        <w:rPr>
          <w:spacing w:val="-6"/>
          <w:sz w:val="26"/>
          <w:szCs w:val="26"/>
        </w:rPr>
        <w:t>Жилищно-коммунальное хозяйство</w:t>
      </w:r>
      <w:r w:rsidRPr="00BC520C">
        <w:rPr>
          <w:spacing w:val="-6"/>
          <w:sz w:val="26"/>
          <w:szCs w:val="26"/>
        </w:rPr>
        <w:t xml:space="preserve">», КСЦР </w:t>
      </w:r>
      <w:r w:rsidRPr="0040741B">
        <w:rPr>
          <w:spacing w:val="-6"/>
          <w:sz w:val="26"/>
          <w:szCs w:val="26"/>
        </w:rPr>
        <w:t>11 1 11 S2300</w:t>
      </w:r>
      <w:r w:rsidRPr="00BC520C">
        <w:rPr>
          <w:spacing w:val="-6"/>
          <w:sz w:val="26"/>
          <w:szCs w:val="26"/>
        </w:rPr>
        <w:t>.</w:t>
      </w:r>
    </w:p>
    <w:p w:rsidR="005F17AD" w:rsidRPr="00BC520C" w:rsidRDefault="005F17AD" w:rsidP="005F17AD">
      <w:pPr>
        <w:pStyle w:val="a5"/>
        <w:ind w:left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ab/>
        <w:t>Показатели бюджетной росписи соответствуют решению о бюджете.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proofErr w:type="gramStart"/>
      <w:r w:rsidRPr="00BC520C">
        <w:rPr>
          <w:spacing w:val="-6"/>
          <w:sz w:val="26"/>
          <w:szCs w:val="26"/>
        </w:rPr>
        <w:t xml:space="preserve">Межбюджетные трансферты из республиканского бюджета Республики Коми на  реализацию народных проектов в сфере </w:t>
      </w:r>
      <w:r>
        <w:rPr>
          <w:spacing w:val="-6"/>
          <w:sz w:val="26"/>
          <w:szCs w:val="26"/>
        </w:rPr>
        <w:t>благоустройства</w:t>
      </w:r>
      <w:r w:rsidRPr="00BC520C">
        <w:rPr>
          <w:spacing w:val="-6"/>
          <w:sz w:val="26"/>
          <w:szCs w:val="26"/>
        </w:rPr>
        <w:t xml:space="preserve">, прошедших отбор в рамках проекта "Народный бюджет" перечислены со счета Министерства </w:t>
      </w:r>
      <w:r w:rsidRPr="00552ED2">
        <w:rPr>
          <w:spacing w:val="-6"/>
          <w:sz w:val="26"/>
          <w:szCs w:val="26"/>
        </w:rPr>
        <w:t>строительства и жилищно-коммунального хозяйства</w:t>
      </w:r>
      <w:r w:rsidRPr="00BC520C">
        <w:rPr>
          <w:spacing w:val="-6"/>
          <w:sz w:val="26"/>
          <w:szCs w:val="26"/>
        </w:rPr>
        <w:t xml:space="preserve"> Республики Коми на счет Администрации сельского поселения «Приозёрный» платежными поручениями от 2</w:t>
      </w:r>
      <w:r>
        <w:rPr>
          <w:spacing w:val="-6"/>
          <w:sz w:val="26"/>
          <w:szCs w:val="26"/>
        </w:rPr>
        <w:t>1</w:t>
      </w:r>
      <w:r w:rsidRPr="00BC520C">
        <w:rPr>
          <w:spacing w:val="-6"/>
          <w:sz w:val="26"/>
          <w:szCs w:val="26"/>
        </w:rPr>
        <w:t>.0</w:t>
      </w:r>
      <w:r>
        <w:rPr>
          <w:spacing w:val="-6"/>
          <w:sz w:val="26"/>
          <w:szCs w:val="26"/>
        </w:rPr>
        <w:t>4</w:t>
      </w:r>
      <w:r w:rsidRPr="00BC520C">
        <w:rPr>
          <w:spacing w:val="-6"/>
          <w:sz w:val="26"/>
          <w:szCs w:val="26"/>
        </w:rPr>
        <w:t xml:space="preserve">.2023 № </w:t>
      </w:r>
      <w:r>
        <w:rPr>
          <w:spacing w:val="-6"/>
          <w:sz w:val="26"/>
          <w:szCs w:val="26"/>
        </w:rPr>
        <w:t>54146</w:t>
      </w:r>
      <w:r w:rsidRPr="00BC520C">
        <w:rPr>
          <w:spacing w:val="-6"/>
          <w:sz w:val="26"/>
          <w:szCs w:val="26"/>
        </w:rPr>
        <w:t xml:space="preserve"> на сумму </w:t>
      </w:r>
      <w:r>
        <w:rPr>
          <w:spacing w:val="-6"/>
          <w:sz w:val="26"/>
          <w:szCs w:val="26"/>
        </w:rPr>
        <w:t>300 000,0</w:t>
      </w:r>
      <w:r w:rsidRPr="00BC520C">
        <w:rPr>
          <w:spacing w:val="-6"/>
          <w:sz w:val="26"/>
          <w:szCs w:val="26"/>
        </w:rPr>
        <w:t xml:space="preserve"> руб., от </w:t>
      </w:r>
      <w:r>
        <w:rPr>
          <w:spacing w:val="-6"/>
          <w:sz w:val="26"/>
          <w:szCs w:val="26"/>
        </w:rPr>
        <w:t>31</w:t>
      </w:r>
      <w:r w:rsidRPr="00BC520C">
        <w:rPr>
          <w:spacing w:val="-6"/>
          <w:sz w:val="26"/>
          <w:szCs w:val="26"/>
        </w:rPr>
        <w:t xml:space="preserve">.05.2023 № </w:t>
      </w:r>
      <w:r>
        <w:rPr>
          <w:spacing w:val="-6"/>
          <w:sz w:val="26"/>
          <w:szCs w:val="26"/>
        </w:rPr>
        <w:t>313572</w:t>
      </w:r>
      <w:r w:rsidRPr="00BC520C">
        <w:rPr>
          <w:spacing w:val="-6"/>
          <w:sz w:val="26"/>
          <w:szCs w:val="26"/>
        </w:rPr>
        <w:t xml:space="preserve"> на сумму </w:t>
      </w:r>
      <w:r>
        <w:rPr>
          <w:spacing w:val="-6"/>
          <w:sz w:val="26"/>
          <w:szCs w:val="26"/>
        </w:rPr>
        <w:t>361 435,34</w:t>
      </w:r>
      <w:r w:rsidRPr="00BC520C">
        <w:rPr>
          <w:spacing w:val="-6"/>
          <w:sz w:val="26"/>
          <w:szCs w:val="26"/>
        </w:rPr>
        <w:t xml:space="preserve"> руб., от </w:t>
      </w:r>
      <w:r>
        <w:rPr>
          <w:spacing w:val="-6"/>
          <w:sz w:val="26"/>
          <w:szCs w:val="26"/>
        </w:rPr>
        <w:t>22</w:t>
      </w:r>
      <w:r w:rsidRPr="00BC520C">
        <w:rPr>
          <w:spacing w:val="-6"/>
          <w:sz w:val="26"/>
          <w:szCs w:val="26"/>
        </w:rPr>
        <w:t>.0</w:t>
      </w:r>
      <w:r>
        <w:rPr>
          <w:spacing w:val="-6"/>
          <w:sz w:val="26"/>
          <w:szCs w:val="26"/>
        </w:rPr>
        <w:t>6</w:t>
      </w:r>
      <w:r w:rsidRPr="00BC520C">
        <w:rPr>
          <w:spacing w:val="-6"/>
          <w:sz w:val="26"/>
          <w:szCs w:val="26"/>
        </w:rPr>
        <w:t xml:space="preserve">.2023 № </w:t>
      </w:r>
      <w:r>
        <w:rPr>
          <w:spacing w:val="-6"/>
          <w:sz w:val="26"/>
          <w:szCs w:val="26"/>
        </w:rPr>
        <w:t>473802</w:t>
      </w:r>
      <w:r w:rsidRPr="00BC520C">
        <w:rPr>
          <w:spacing w:val="-6"/>
          <w:sz w:val="26"/>
          <w:szCs w:val="26"/>
        </w:rPr>
        <w:t xml:space="preserve"> на сумму</w:t>
      </w:r>
      <w:proofErr w:type="gramEnd"/>
      <w:r w:rsidRPr="00BC520C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30,17</w:t>
      </w:r>
      <w:r w:rsidRPr="00BC520C">
        <w:rPr>
          <w:spacing w:val="-6"/>
          <w:sz w:val="26"/>
          <w:szCs w:val="26"/>
        </w:rPr>
        <w:t xml:space="preserve"> руб.</w:t>
      </w:r>
      <w:r>
        <w:rPr>
          <w:spacing w:val="-6"/>
          <w:sz w:val="26"/>
          <w:szCs w:val="26"/>
        </w:rPr>
        <w:t>, от 23.06.2023 № 485312 на сумму 338 534,48 руб.</w:t>
      </w:r>
      <w:r w:rsidRPr="00BC520C">
        <w:rPr>
          <w:spacing w:val="-6"/>
          <w:sz w:val="26"/>
          <w:szCs w:val="26"/>
        </w:rPr>
        <w:t xml:space="preserve"> и от 10.07.2023 № 5982</w:t>
      </w:r>
      <w:r>
        <w:rPr>
          <w:spacing w:val="-6"/>
          <w:sz w:val="26"/>
          <w:szCs w:val="26"/>
        </w:rPr>
        <w:t>38</w:t>
      </w:r>
      <w:r w:rsidRPr="00BC520C">
        <w:rPr>
          <w:spacing w:val="-6"/>
          <w:sz w:val="26"/>
          <w:szCs w:val="26"/>
        </w:rPr>
        <w:t xml:space="preserve"> на сумму 0,01 рублей.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552ED2" w:rsidRDefault="005F17AD" w:rsidP="005F17AD">
      <w:pPr>
        <w:pStyle w:val="a5"/>
        <w:ind w:left="957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2</w:t>
      </w:r>
      <w:r w:rsidRPr="00552ED2">
        <w:rPr>
          <w:b/>
          <w:spacing w:val="-6"/>
          <w:sz w:val="26"/>
          <w:szCs w:val="26"/>
        </w:rPr>
        <w:t>.3.</w:t>
      </w:r>
      <w:r w:rsidRPr="00552ED2">
        <w:rPr>
          <w:b/>
          <w:spacing w:val="-6"/>
          <w:sz w:val="26"/>
          <w:szCs w:val="26"/>
        </w:rPr>
        <w:tab/>
        <w:t xml:space="preserve"> Реализация народных проектов в сфере занятости населения, прошедших отбор в рамках проекта "Народный бюджет"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>Закупки товаров, работ и услуг на реализацию народных проектов в сфере занятости населения, прошедших отбор в рамках проекта "Народный бюджет" осуществлены в соответствии с Федеральным законом от 05.04.2013 г. № 44-ФЗ «О контрактной системе закупок товаров, работ, услуг для обеспечения государственных и муниципальных нужд».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>Администрацией СП «Приозерный» для выполнения работ по реализации народных</w:t>
      </w:r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proofErr w:type="gramStart"/>
      <w:r w:rsidRPr="00BC520C">
        <w:rPr>
          <w:spacing w:val="-6"/>
          <w:sz w:val="26"/>
          <w:szCs w:val="26"/>
        </w:rPr>
        <w:t xml:space="preserve">проектов в сфере </w:t>
      </w:r>
      <w:r>
        <w:rPr>
          <w:spacing w:val="-6"/>
          <w:sz w:val="26"/>
          <w:szCs w:val="26"/>
        </w:rPr>
        <w:t>благоустройства</w:t>
      </w:r>
      <w:r w:rsidRPr="00BC520C">
        <w:rPr>
          <w:spacing w:val="-6"/>
          <w:sz w:val="26"/>
          <w:szCs w:val="26"/>
        </w:rPr>
        <w:t xml:space="preserve">, прошедших отбор в рамках проекта "Народный бюджет" главой сельского поселения </w:t>
      </w:r>
      <w:proofErr w:type="spellStart"/>
      <w:r w:rsidRPr="00BC520C">
        <w:rPr>
          <w:spacing w:val="-6"/>
          <w:sz w:val="26"/>
          <w:szCs w:val="26"/>
        </w:rPr>
        <w:t>Богадевич</w:t>
      </w:r>
      <w:proofErr w:type="spellEnd"/>
      <w:r w:rsidRPr="00BC520C">
        <w:rPr>
          <w:spacing w:val="-6"/>
          <w:sz w:val="26"/>
          <w:szCs w:val="26"/>
        </w:rPr>
        <w:t xml:space="preserve"> С.Н. на основании пункта 4 части 1 статьи 93 Федерального Закона 44-ФЗ (закупка у единственного поставщика на сумму, не превышающую шестьсот тысяч рублей) были заключены 2 договора с единственным поставщиком на общую сумму </w:t>
      </w:r>
      <w:r>
        <w:rPr>
          <w:spacing w:val="-6"/>
          <w:sz w:val="26"/>
          <w:szCs w:val="26"/>
        </w:rPr>
        <w:t>1 160 000,0</w:t>
      </w:r>
      <w:r w:rsidRPr="00BC520C">
        <w:rPr>
          <w:spacing w:val="-6"/>
          <w:sz w:val="26"/>
          <w:szCs w:val="26"/>
        </w:rPr>
        <w:t xml:space="preserve"> рублей, из них:</w:t>
      </w:r>
      <w:proofErr w:type="gramEnd"/>
    </w:p>
    <w:p w:rsidR="005F17AD" w:rsidRDefault="005F17AD" w:rsidP="005F17AD">
      <w:pPr>
        <w:pStyle w:val="a5"/>
        <w:numPr>
          <w:ilvl w:val="0"/>
          <w:numId w:val="32"/>
        </w:numPr>
        <w:contextualSpacing w:val="0"/>
        <w:jc w:val="both"/>
        <w:rPr>
          <w:spacing w:val="-6"/>
          <w:sz w:val="26"/>
          <w:szCs w:val="26"/>
        </w:rPr>
      </w:pPr>
      <w:r w:rsidRPr="005204F2">
        <w:rPr>
          <w:spacing w:val="-6"/>
          <w:sz w:val="26"/>
          <w:szCs w:val="26"/>
        </w:rPr>
        <w:t>Договор на выполнение работ по обустройству территории кладбища в СП</w:t>
      </w:r>
    </w:p>
    <w:p w:rsidR="005F17AD" w:rsidRPr="005204F2" w:rsidRDefault="005F17AD" w:rsidP="005F17AD">
      <w:pPr>
        <w:jc w:val="both"/>
        <w:rPr>
          <w:spacing w:val="-6"/>
          <w:sz w:val="26"/>
          <w:szCs w:val="26"/>
        </w:rPr>
      </w:pPr>
      <w:r w:rsidRPr="005204F2">
        <w:rPr>
          <w:spacing w:val="-6"/>
          <w:sz w:val="26"/>
          <w:szCs w:val="26"/>
        </w:rPr>
        <w:t>«Приозёрный» - монтаж ограждения № 3/23 от 01.04.2023 года, заключенный с ИП</w:t>
      </w:r>
    </w:p>
    <w:p w:rsidR="005F17AD" w:rsidRPr="00BC520C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Елфимовым Константином Валерьевичем</w:t>
      </w:r>
      <w:r w:rsidRPr="00BC520C">
        <w:rPr>
          <w:spacing w:val="-6"/>
          <w:sz w:val="26"/>
          <w:szCs w:val="26"/>
        </w:rPr>
        <w:t xml:space="preserve">, сумма договора составляет </w:t>
      </w:r>
      <w:r>
        <w:rPr>
          <w:spacing w:val="-6"/>
          <w:sz w:val="26"/>
          <w:szCs w:val="26"/>
        </w:rPr>
        <w:t>599 000</w:t>
      </w:r>
      <w:r w:rsidRPr="00BC520C">
        <w:rPr>
          <w:spacing w:val="-6"/>
          <w:sz w:val="26"/>
          <w:szCs w:val="26"/>
        </w:rPr>
        <w:t>,0 руб</w:t>
      </w:r>
      <w:r>
        <w:rPr>
          <w:spacing w:val="-6"/>
          <w:sz w:val="26"/>
          <w:szCs w:val="26"/>
        </w:rPr>
        <w:t>лей</w:t>
      </w:r>
      <w:r w:rsidRPr="00BC520C">
        <w:rPr>
          <w:spacing w:val="-6"/>
          <w:sz w:val="26"/>
          <w:szCs w:val="26"/>
        </w:rPr>
        <w:t>.</w:t>
      </w:r>
    </w:p>
    <w:p w:rsidR="005F17AD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proofErr w:type="gramStart"/>
      <w:r w:rsidRPr="00BC520C">
        <w:rPr>
          <w:spacing w:val="-6"/>
          <w:sz w:val="26"/>
          <w:szCs w:val="26"/>
        </w:rPr>
        <w:t xml:space="preserve">Для подтверждения </w:t>
      </w:r>
      <w:r>
        <w:rPr>
          <w:spacing w:val="-6"/>
          <w:sz w:val="26"/>
          <w:szCs w:val="26"/>
        </w:rPr>
        <w:t>выполненных работ</w:t>
      </w:r>
      <w:r w:rsidRPr="00BC520C">
        <w:rPr>
          <w:spacing w:val="-6"/>
          <w:sz w:val="26"/>
          <w:szCs w:val="26"/>
        </w:rPr>
        <w:t xml:space="preserve"> сельским поселением представлен</w:t>
      </w:r>
      <w:r>
        <w:rPr>
          <w:spacing w:val="-6"/>
          <w:sz w:val="26"/>
          <w:szCs w:val="26"/>
        </w:rPr>
        <w:t>ы:</w:t>
      </w:r>
      <w:proofErr w:type="gramEnd"/>
    </w:p>
    <w:p w:rsidR="005F17AD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счет на оплату № 6 от 01.04.2023 на сумму 179 700,0 рублей;</w:t>
      </w: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акт о приемке выполненных работ</w:t>
      </w:r>
      <w:r w:rsidRPr="00BC520C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№ 1 от 22.05.2023 на сумму 599 000,0 рублей.</w:t>
      </w: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>При сверке Приложения № 1 «</w:t>
      </w:r>
      <w:r>
        <w:rPr>
          <w:spacing w:val="-6"/>
          <w:sz w:val="26"/>
          <w:szCs w:val="26"/>
        </w:rPr>
        <w:t>Локальная смета</w:t>
      </w:r>
      <w:r w:rsidRPr="00BC520C">
        <w:rPr>
          <w:spacing w:val="-6"/>
          <w:sz w:val="26"/>
          <w:szCs w:val="26"/>
        </w:rPr>
        <w:t xml:space="preserve">» к Договору № </w:t>
      </w:r>
      <w:r>
        <w:rPr>
          <w:spacing w:val="-6"/>
          <w:sz w:val="26"/>
          <w:szCs w:val="26"/>
        </w:rPr>
        <w:t>3/</w:t>
      </w:r>
      <w:r w:rsidRPr="00BC520C">
        <w:rPr>
          <w:spacing w:val="-6"/>
          <w:sz w:val="26"/>
          <w:szCs w:val="26"/>
        </w:rPr>
        <w:t xml:space="preserve">23 от 01.04.2023 г.  с </w:t>
      </w:r>
      <w:r>
        <w:rPr>
          <w:spacing w:val="-6"/>
          <w:sz w:val="26"/>
          <w:szCs w:val="26"/>
        </w:rPr>
        <w:t xml:space="preserve">актом о приемке выполненных работ № 1 от 22.05.2023 </w:t>
      </w:r>
      <w:r w:rsidRPr="00BC520C">
        <w:rPr>
          <w:spacing w:val="-6"/>
          <w:sz w:val="26"/>
          <w:szCs w:val="26"/>
        </w:rPr>
        <w:t>расхождений не выявлено.</w:t>
      </w:r>
    </w:p>
    <w:p w:rsidR="005F17AD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</w:t>
      </w:r>
      <w:r w:rsidRPr="00BC520C">
        <w:rPr>
          <w:spacing w:val="-6"/>
          <w:sz w:val="26"/>
          <w:szCs w:val="26"/>
        </w:rPr>
        <w:tab/>
      </w:r>
      <w:r w:rsidRPr="00BC520C">
        <w:rPr>
          <w:spacing w:val="-6"/>
          <w:sz w:val="26"/>
          <w:szCs w:val="26"/>
        </w:rPr>
        <w:tab/>
      </w:r>
      <w:r>
        <w:rPr>
          <w:spacing w:val="-6"/>
          <w:sz w:val="26"/>
          <w:szCs w:val="26"/>
        </w:rPr>
        <w:t>Аванс 30 %</w:t>
      </w:r>
      <w:r w:rsidRPr="00BC520C">
        <w:rPr>
          <w:spacing w:val="-6"/>
          <w:sz w:val="26"/>
          <w:szCs w:val="26"/>
        </w:rPr>
        <w:t xml:space="preserve"> за </w:t>
      </w:r>
      <w:r>
        <w:rPr>
          <w:spacing w:val="-6"/>
          <w:sz w:val="26"/>
          <w:szCs w:val="26"/>
        </w:rPr>
        <w:t>монтаж ограждения по счету на оплату № 6 от 01.04.2023 г.</w:t>
      </w:r>
      <w:r w:rsidRPr="00BC520C">
        <w:rPr>
          <w:spacing w:val="-6"/>
          <w:sz w:val="26"/>
          <w:szCs w:val="26"/>
        </w:rPr>
        <w:t xml:space="preserve"> перечислены ИП </w:t>
      </w:r>
      <w:r>
        <w:rPr>
          <w:spacing w:val="-6"/>
          <w:sz w:val="26"/>
          <w:szCs w:val="26"/>
        </w:rPr>
        <w:t>Елфимову Константину Валерьевичу</w:t>
      </w:r>
      <w:r w:rsidRPr="00BC520C">
        <w:rPr>
          <w:spacing w:val="-6"/>
          <w:sz w:val="26"/>
          <w:szCs w:val="26"/>
        </w:rPr>
        <w:t xml:space="preserve"> в сумме </w:t>
      </w:r>
      <w:r>
        <w:rPr>
          <w:spacing w:val="-6"/>
          <w:sz w:val="26"/>
          <w:szCs w:val="26"/>
        </w:rPr>
        <w:t>179 700,0</w:t>
      </w:r>
      <w:r w:rsidRPr="00BC520C">
        <w:rPr>
          <w:spacing w:val="-6"/>
          <w:sz w:val="26"/>
          <w:szCs w:val="26"/>
        </w:rPr>
        <w:t xml:space="preserve"> руб. платежным поручением № </w:t>
      </w:r>
      <w:r>
        <w:rPr>
          <w:spacing w:val="-6"/>
          <w:sz w:val="26"/>
          <w:szCs w:val="26"/>
        </w:rPr>
        <w:t>54745</w:t>
      </w:r>
      <w:r w:rsidRPr="00BC520C">
        <w:rPr>
          <w:spacing w:val="-6"/>
          <w:sz w:val="26"/>
          <w:szCs w:val="26"/>
        </w:rPr>
        <w:t xml:space="preserve"> от 2</w:t>
      </w:r>
      <w:r>
        <w:rPr>
          <w:spacing w:val="-6"/>
          <w:sz w:val="26"/>
          <w:szCs w:val="26"/>
        </w:rPr>
        <w:t>1</w:t>
      </w:r>
      <w:r w:rsidRPr="00BC520C">
        <w:rPr>
          <w:spacing w:val="-6"/>
          <w:sz w:val="26"/>
          <w:szCs w:val="26"/>
        </w:rPr>
        <w:t>.0</w:t>
      </w:r>
      <w:r>
        <w:rPr>
          <w:spacing w:val="-6"/>
          <w:sz w:val="26"/>
          <w:szCs w:val="26"/>
        </w:rPr>
        <w:t>4</w:t>
      </w:r>
      <w:r w:rsidRPr="00BC520C">
        <w:rPr>
          <w:spacing w:val="-6"/>
          <w:sz w:val="26"/>
          <w:szCs w:val="26"/>
        </w:rPr>
        <w:t xml:space="preserve">.2023 г. </w:t>
      </w: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Оплата за работы по обустройству территории кладбища в СП «Приозёрный» - монтаж ограждения по акту о приемке выполненных работ № 1 от 22.05.2023 г. произведена платежными поручениями № 314540 от 31.05.2023 г. в сумме 419 265,0 руб. и № 474882 от 22.06.2023 г. в сумме 35,0 руб. на счет ИП Елфимова Константина Валерьевича.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4B78AD" w:rsidRDefault="005F17AD" w:rsidP="005F17AD">
      <w:pPr>
        <w:pStyle w:val="a5"/>
        <w:ind w:hanging="141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>2)</w:t>
      </w:r>
      <w:r w:rsidRPr="004B78AD">
        <w:rPr>
          <w:spacing w:val="-6"/>
          <w:sz w:val="26"/>
          <w:szCs w:val="26"/>
        </w:rPr>
        <w:t>Договор на выполнение работ по обустройству территории кладбища в СП</w:t>
      </w:r>
    </w:p>
    <w:p w:rsidR="005F17AD" w:rsidRPr="004B78AD" w:rsidRDefault="005F17AD" w:rsidP="005F17AD">
      <w:pPr>
        <w:pStyle w:val="a5"/>
        <w:ind w:left="0"/>
        <w:jc w:val="both"/>
        <w:rPr>
          <w:spacing w:val="-6"/>
          <w:sz w:val="26"/>
          <w:szCs w:val="26"/>
        </w:rPr>
      </w:pPr>
      <w:r w:rsidRPr="004B78AD">
        <w:rPr>
          <w:spacing w:val="-6"/>
          <w:sz w:val="26"/>
          <w:szCs w:val="26"/>
        </w:rPr>
        <w:t xml:space="preserve">«Приозёрный» - монтаж </w:t>
      </w:r>
      <w:r>
        <w:rPr>
          <w:spacing w:val="-6"/>
          <w:sz w:val="26"/>
          <w:szCs w:val="26"/>
        </w:rPr>
        <w:t>памятника</w:t>
      </w:r>
      <w:r w:rsidRPr="004B78AD">
        <w:rPr>
          <w:spacing w:val="-6"/>
          <w:sz w:val="26"/>
          <w:szCs w:val="26"/>
        </w:rPr>
        <w:t xml:space="preserve"> № </w:t>
      </w:r>
      <w:r>
        <w:rPr>
          <w:spacing w:val="-6"/>
          <w:sz w:val="26"/>
          <w:szCs w:val="26"/>
        </w:rPr>
        <w:t>4</w:t>
      </w:r>
      <w:r w:rsidRPr="004B78AD">
        <w:rPr>
          <w:spacing w:val="-6"/>
          <w:sz w:val="26"/>
          <w:szCs w:val="26"/>
        </w:rPr>
        <w:t>/23 от 01.04.2023 года, заключенный с ИП</w:t>
      </w:r>
    </w:p>
    <w:p w:rsidR="005F17AD" w:rsidRPr="004B78AD" w:rsidRDefault="005F17AD" w:rsidP="005F17AD">
      <w:pPr>
        <w:pStyle w:val="a5"/>
        <w:ind w:hanging="708"/>
        <w:jc w:val="both"/>
        <w:rPr>
          <w:spacing w:val="-6"/>
          <w:sz w:val="26"/>
          <w:szCs w:val="26"/>
        </w:rPr>
      </w:pPr>
      <w:r w:rsidRPr="004B78AD">
        <w:rPr>
          <w:spacing w:val="-6"/>
          <w:sz w:val="26"/>
          <w:szCs w:val="26"/>
        </w:rPr>
        <w:t xml:space="preserve">Елфимовым Константином Валерьевичем, сумма договора составляет </w:t>
      </w:r>
      <w:r>
        <w:rPr>
          <w:spacing w:val="-6"/>
          <w:sz w:val="26"/>
          <w:szCs w:val="26"/>
        </w:rPr>
        <w:t>561</w:t>
      </w:r>
      <w:r w:rsidRPr="004B78AD">
        <w:rPr>
          <w:spacing w:val="-6"/>
          <w:sz w:val="26"/>
          <w:szCs w:val="26"/>
        </w:rPr>
        <w:t xml:space="preserve"> 000,0 рублей.</w:t>
      </w:r>
    </w:p>
    <w:p w:rsidR="005F17AD" w:rsidRPr="004B78AD" w:rsidRDefault="005F17AD" w:rsidP="005F17AD">
      <w:pPr>
        <w:pStyle w:val="a5"/>
        <w:ind w:hanging="141"/>
        <w:jc w:val="both"/>
        <w:rPr>
          <w:spacing w:val="-6"/>
          <w:sz w:val="26"/>
          <w:szCs w:val="26"/>
        </w:rPr>
      </w:pPr>
      <w:proofErr w:type="gramStart"/>
      <w:r w:rsidRPr="004B78AD">
        <w:rPr>
          <w:spacing w:val="-6"/>
          <w:sz w:val="26"/>
          <w:szCs w:val="26"/>
        </w:rPr>
        <w:t>Для подтверждения выполненных работ сельским поселением представлены:</w:t>
      </w:r>
      <w:proofErr w:type="gramEnd"/>
    </w:p>
    <w:p w:rsidR="005F17AD" w:rsidRPr="004B78AD" w:rsidRDefault="005F17AD" w:rsidP="005F17AD">
      <w:pPr>
        <w:pStyle w:val="a5"/>
        <w:ind w:hanging="141"/>
        <w:jc w:val="both"/>
        <w:rPr>
          <w:spacing w:val="-6"/>
          <w:sz w:val="26"/>
          <w:szCs w:val="26"/>
        </w:rPr>
      </w:pPr>
      <w:r w:rsidRPr="004B78AD">
        <w:rPr>
          <w:spacing w:val="-6"/>
          <w:sz w:val="26"/>
          <w:szCs w:val="26"/>
        </w:rPr>
        <w:t xml:space="preserve">- счет на оплату № </w:t>
      </w:r>
      <w:r>
        <w:rPr>
          <w:spacing w:val="-6"/>
          <w:sz w:val="26"/>
          <w:szCs w:val="26"/>
        </w:rPr>
        <w:t>7</w:t>
      </w:r>
      <w:r w:rsidRPr="004B78AD">
        <w:rPr>
          <w:spacing w:val="-6"/>
          <w:sz w:val="26"/>
          <w:szCs w:val="26"/>
        </w:rPr>
        <w:t xml:space="preserve"> от 01.04.2023 на сумму </w:t>
      </w:r>
      <w:r>
        <w:rPr>
          <w:spacing w:val="-6"/>
          <w:sz w:val="26"/>
          <w:szCs w:val="26"/>
        </w:rPr>
        <w:t>168 300</w:t>
      </w:r>
      <w:r w:rsidRPr="004B78AD">
        <w:rPr>
          <w:spacing w:val="-6"/>
          <w:sz w:val="26"/>
          <w:szCs w:val="26"/>
        </w:rPr>
        <w:t xml:space="preserve"> рублей;</w:t>
      </w:r>
    </w:p>
    <w:p w:rsidR="005F17AD" w:rsidRPr="004B78AD" w:rsidRDefault="005F17AD" w:rsidP="005F17AD">
      <w:pPr>
        <w:pStyle w:val="a5"/>
        <w:ind w:hanging="141"/>
        <w:jc w:val="both"/>
        <w:rPr>
          <w:spacing w:val="-6"/>
          <w:sz w:val="26"/>
          <w:szCs w:val="26"/>
        </w:rPr>
      </w:pPr>
      <w:r w:rsidRPr="004B78AD">
        <w:rPr>
          <w:spacing w:val="-6"/>
          <w:sz w:val="26"/>
          <w:szCs w:val="26"/>
        </w:rPr>
        <w:t xml:space="preserve">- акт о приемке выполненных работ № 1 от </w:t>
      </w:r>
      <w:r>
        <w:rPr>
          <w:spacing w:val="-6"/>
          <w:sz w:val="26"/>
          <w:szCs w:val="26"/>
        </w:rPr>
        <w:t>15</w:t>
      </w:r>
      <w:r w:rsidRPr="004B78AD">
        <w:rPr>
          <w:spacing w:val="-6"/>
          <w:sz w:val="26"/>
          <w:szCs w:val="26"/>
        </w:rPr>
        <w:t>.0</w:t>
      </w:r>
      <w:r>
        <w:rPr>
          <w:spacing w:val="-6"/>
          <w:sz w:val="26"/>
          <w:szCs w:val="26"/>
        </w:rPr>
        <w:t>6</w:t>
      </w:r>
      <w:r w:rsidRPr="004B78AD">
        <w:rPr>
          <w:spacing w:val="-6"/>
          <w:sz w:val="26"/>
          <w:szCs w:val="26"/>
        </w:rPr>
        <w:t xml:space="preserve">.2023 на сумму </w:t>
      </w:r>
      <w:r>
        <w:rPr>
          <w:spacing w:val="-6"/>
          <w:sz w:val="26"/>
          <w:szCs w:val="26"/>
        </w:rPr>
        <w:t>561</w:t>
      </w:r>
      <w:r w:rsidRPr="004B78AD">
        <w:rPr>
          <w:spacing w:val="-6"/>
          <w:sz w:val="26"/>
          <w:szCs w:val="26"/>
        </w:rPr>
        <w:t xml:space="preserve"> 000,0 рублей.</w:t>
      </w:r>
    </w:p>
    <w:p w:rsidR="005F17AD" w:rsidRPr="004B78AD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4B78AD">
        <w:rPr>
          <w:spacing w:val="-6"/>
          <w:sz w:val="26"/>
          <w:szCs w:val="26"/>
        </w:rPr>
        <w:t xml:space="preserve">При сверке Приложения № 1 «Локальная смета» к Договору № </w:t>
      </w:r>
      <w:r>
        <w:rPr>
          <w:spacing w:val="-6"/>
          <w:sz w:val="26"/>
          <w:szCs w:val="26"/>
        </w:rPr>
        <w:t>4</w:t>
      </w:r>
      <w:r w:rsidRPr="004B78AD">
        <w:rPr>
          <w:spacing w:val="-6"/>
          <w:sz w:val="26"/>
          <w:szCs w:val="26"/>
        </w:rPr>
        <w:t xml:space="preserve">/23 от 01.04.2023 г.  с актом о приемке выполненных работ № 1 от </w:t>
      </w:r>
      <w:r>
        <w:rPr>
          <w:spacing w:val="-6"/>
          <w:sz w:val="26"/>
          <w:szCs w:val="26"/>
        </w:rPr>
        <w:t>15</w:t>
      </w:r>
      <w:r w:rsidRPr="004B78AD">
        <w:rPr>
          <w:spacing w:val="-6"/>
          <w:sz w:val="26"/>
          <w:szCs w:val="26"/>
        </w:rPr>
        <w:t>.0</w:t>
      </w:r>
      <w:r>
        <w:rPr>
          <w:spacing w:val="-6"/>
          <w:sz w:val="26"/>
          <w:szCs w:val="26"/>
        </w:rPr>
        <w:t>6</w:t>
      </w:r>
      <w:r w:rsidRPr="004B78AD">
        <w:rPr>
          <w:spacing w:val="-6"/>
          <w:sz w:val="26"/>
          <w:szCs w:val="26"/>
        </w:rPr>
        <w:t>.2023 расхождений не выявлено.</w:t>
      </w:r>
    </w:p>
    <w:p w:rsidR="005F17AD" w:rsidRPr="004B78AD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4B78AD">
        <w:rPr>
          <w:spacing w:val="-6"/>
          <w:sz w:val="26"/>
          <w:szCs w:val="26"/>
        </w:rPr>
        <w:t xml:space="preserve"> </w:t>
      </w:r>
      <w:r w:rsidRPr="004B78AD">
        <w:rPr>
          <w:spacing w:val="-6"/>
          <w:sz w:val="26"/>
          <w:szCs w:val="26"/>
        </w:rPr>
        <w:tab/>
      </w:r>
      <w:r w:rsidRPr="004B78AD">
        <w:rPr>
          <w:spacing w:val="-6"/>
          <w:sz w:val="26"/>
          <w:szCs w:val="26"/>
        </w:rPr>
        <w:tab/>
        <w:t xml:space="preserve">Аванс 30 % за монтаж </w:t>
      </w:r>
      <w:r>
        <w:rPr>
          <w:spacing w:val="-6"/>
          <w:sz w:val="26"/>
          <w:szCs w:val="26"/>
        </w:rPr>
        <w:t>памятника</w:t>
      </w:r>
      <w:r w:rsidRPr="004B78AD">
        <w:rPr>
          <w:spacing w:val="-6"/>
          <w:sz w:val="26"/>
          <w:szCs w:val="26"/>
        </w:rPr>
        <w:t xml:space="preserve"> по счету на оплату № </w:t>
      </w:r>
      <w:r>
        <w:rPr>
          <w:spacing w:val="-6"/>
          <w:sz w:val="26"/>
          <w:szCs w:val="26"/>
        </w:rPr>
        <w:t>7</w:t>
      </w:r>
      <w:r w:rsidRPr="004B78AD">
        <w:rPr>
          <w:spacing w:val="-6"/>
          <w:sz w:val="26"/>
          <w:szCs w:val="26"/>
        </w:rPr>
        <w:t xml:space="preserve"> от 01.04.2023 г. перечислены ИП Елфимову Константину Валерьевичу в сумме </w:t>
      </w:r>
      <w:r>
        <w:rPr>
          <w:spacing w:val="-6"/>
          <w:sz w:val="26"/>
          <w:szCs w:val="26"/>
        </w:rPr>
        <w:t>168 300,0</w:t>
      </w:r>
      <w:r w:rsidRPr="004B78AD">
        <w:rPr>
          <w:spacing w:val="-6"/>
          <w:sz w:val="26"/>
          <w:szCs w:val="26"/>
        </w:rPr>
        <w:t xml:space="preserve"> руб. платежным поручением № 5474</w:t>
      </w:r>
      <w:r>
        <w:rPr>
          <w:spacing w:val="-6"/>
          <w:sz w:val="26"/>
          <w:szCs w:val="26"/>
        </w:rPr>
        <w:t>3</w:t>
      </w:r>
      <w:r w:rsidRPr="004B78AD">
        <w:rPr>
          <w:spacing w:val="-6"/>
          <w:sz w:val="26"/>
          <w:szCs w:val="26"/>
        </w:rPr>
        <w:t xml:space="preserve"> от 21.04.2023 г. </w:t>
      </w: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4B78AD">
        <w:rPr>
          <w:spacing w:val="-6"/>
          <w:sz w:val="26"/>
          <w:szCs w:val="26"/>
        </w:rPr>
        <w:t xml:space="preserve">Оплата за работы по обустройству территории кладбища в СП «Приозёрный» - монтаж </w:t>
      </w:r>
      <w:r>
        <w:rPr>
          <w:spacing w:val="-6"/>
          <w:sz w:val="26"/>
          <w:szCs w:val="26"/>
        </w:rPr>
        <w:t>памятника</w:t>
      </w:r>
      <w:r w:rsidRPr="004B78AD">
        <w:rPr>
          <w:spacing w:val="-6"/>
          <w:sz w:val="26"/>
          <w:szCs w:val="26"/>
        </w:rPr>
        <w:t xml:space="preserve"> по акту о приемке выполненных работ № 1 от </w:t>
      </w:r>
      <w:r>
        <w:rPr>
          <w:spacing w:val="-6"/>
          <w:sz w:val="26"/>
          <w:szCs w:val="26"/>
        </w:rPr>
        <w:t>15</w:t>
      </w:r>
      <w:r w:rsidRPr="004B78AD">
        <w:rPr>
          <w:spacing w:val="-6"/>
          <w:sz w:val="26"/>
          <w:szCs w:val="26"/>
        </w:rPr>
        <w:t>.0</w:t>
      </w:r>
      <w:r>
        <w:rPr>
          <w:spacing w:val="-6"/>
          <w:sz w:val="26"/>
          <w:szCs w:val="26"/>
        </w:rPr>
        <w:t>6</w:t>
      </w:r>
      <w:r w:rsidRPr="004B78AD">
        <w:rPr>
          <w:spacing w:val="-6"/>
          <w:sz w:val="26"/>
          <w:szCs w:val="26"/>
        </w:rPr>
        <w:t>.2023 г. произведена платежным поручени</w:t>
      </w:r>
      <w:r>
        <w:rPr>
          <w:spacing w:val="-6"/>
          <w:sz w:val="26"/>
          <w:szCs w:val="26"/>
        </w:rPr>
        <w:t>ем</w:t>
      </w:r>
      <w:r w:rsidRPr="004B78AD">
        <w:rPr>
          <w:spacing w:val="-6"/>
          <w:sz w:val="26"/>
          <w:szCs w:val="26"/>
        </w:rPr>
        <w:t xml:space="preserve"> № </w:t>
      </w:r>
      <w:r>
        <w:rPr>
          <w:spacing w:val="-6"/>
          <w:sz w:val="26"/>
          <w:szCs w:val="26"/>
        </w:rPr>
        <w:t>486304</w:t>
      </w:r>
      <w:r w:rsidRPr="004B78AD">
        <w:rPr>
          <w:spacing w:val="-6"/>
          <w:sz w:val="26"/>
          <w:szCs w:val="26"/>
        </w:rPr>
        <w:t xml:space="preserve"> от </w:t>
      </w:r>
      <w:r>
        <w:rPr>
          <w:spacing w:val="-6"/>
          <w:sz w:val="26"/>
          <w:szCs w:val="26"/>
        </w:rPr>
        <w:t>23</w:t>
      </w:r>
      <w:r w:rsidRPr="004B78AD">
        <w:rPr>
          <w:spacing w:val="-6"/>
          <w:sz w:val="26"/>
          <w:szCs w:val="26"/>
        </w:rPr>
        <w:t>.0</w:t>
      </w:r>
      <w:r>
        <w:rPr>
          <w:spacing w:val="-6"/>
          <w:sz w:val="26"/>
          <w:szCs w:val="26"/>
        </w:rPr>
        <w:t>6</w:t>
      </w:r>
      <w:r w:rsidRPr="004B78AD">
        <w:rPr>
          <w:spacing w:val="-6"/>
          <w:sz w:val="26"/>
          <w:szCs w:val="26"/>
        </w:rPr>
        <w:t xml:space="preserve">.2023 г. в сумме </w:t>
      </w:r>
      <w:r>
        <w:rPr>
          <w:spacing w:val="-6"/>
          <w:sz w:val="26"/>
          <w:szCs w:val="26"/>
        </w:rPr>
        <w:t>397 700</w:t>
      </w:r>
      <w:r w:rsidRPr="004B78AD">
        <w:rPr>
          <w:spacing w:val="-6"/>
          <w:sz w:val="26"/>
          <w:szCs w:val="26"/>
        </w:rPr>
        <w:t>,0 руб.</w:t>
      </w:r>
      <w:r>
        <w:rPr>
          <w:spacing w:val="-6"/>
          <w:sz w:val="26"/>
          <w:szCs w:val="26"/>
        </w:rPr>
        <w:t xml:space="preserve"> </w:t>
      </w:r>
      <w:r w:rsidRPr="004B78AD">
        <w:rPr>
          <w:spacing w:val="-6"/>
          <w:sz w:val="26"/>
          <w:szCs w:val="26"/>
        </w:rPr>
        <w:t>на счет ИП Елфимова Константина Валерьевича.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4D2B90" w:rsidRDefault="005F17AD" w:rsidP="005F17AD">
      <w:pPr>
        <w:pStyle w:val="a5"/>
        <w:ind w:left="957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2</w:t>
      </w:r>
      <w:r w:rsidRPr="004D2B90">
        <w:rPr>
          <w:b/>
          <w:spacing w:val="-6"/>
          <w:sz w:val="26"/>
          <w:szCs w:val="26"/>
        </w:rPr>
        <w:t>.4.</w:t>
      </w:r>
      <w:r w:rsidRPr="004D2B90">
        <w:rPr>
          <w:b/>
          <w:spacing w:val="-6"/>
          <w:sz w:val="26"/>
          <w:szCs w:val="26"/>
        </w:rPr>
        <w:tab/>
        <w:t xml:space="preserve"> Полнота и своевременность представления отчетности в Министерство труда, занятости и социальной защиты Республики Коми</w:t>
      </w:r>
    </w:p>
    <w:p w:rsidR="005F17AD" w:rsidRPr="00BC520C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Пунктом 4.3.4 Соглашения между Министерством </w:t>
      </w:r>
      <w:r>
        <w:rPr>
          <w:spacing w:val="-6"/>
          <w:sz w:val="26"/>
          <w:szCs w:val="26"/>
        </w:rPr>
        <w:t>строительства и жилищно-коммунального хозяйства</w:t>
      </w:r>
      <w:r w:rsidRPr="00BC520C">
        <w:rPr>
          <w:spacing w:val="-6"/>
          <w:sz w:val="26"/>
          <w:szCs w:val="26"/>
        </w:rPr>
        <w:t xml:space="preserve"> Республики Коми и Администрацией муниципального образования сельского поселения «Приозёрный» от </w:t>
      </w:r>
      <w:r>
        <w:rPr>
          <w:spacing w:val="-6"/>
          <w:sz w:val="26"/>
          <w:szCs w:val="26"/>
        </w:rPr>
        <w:t>11</w:t>
      </w:r>
      <w:r w:rsidRPr="00BC520C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апреля</w:t>
      </w:r>
      <w:r w:rsidRPr="00BC520C">
        <w:rPr>
          <w:spacing w:val="-6"/>
          <w:sz w:val="26"/>
          <w:szCs w:val="26"/>
        </w:rPr>
        <w:t xml:space="preserve"> 2023 г. № </w:t>
      </w:r>
      <w:r>
        <w:rPr>
          <w:spacing w:val="-6"/>
          <w:sz w:val="26"/>
          <w:szCs w:val="26"/>
        </w:rPr>
        <w:t>НП-2023-012</w:t>
      </w:r>
      <w:r w:rsidRPr="00BC520C">
        <w:rPr>
          <w:spacing w:val="-6"/>
          <w:sz w:val="26"/>
          <w:szCs w:val="26"/>
        </w:rPr>
        <w:t xml:space="preserve"> установлена обязанность получателя субсидии </w:t>
      </w:r>
      <w:proofErr w:type="gramStart"/>
      <w:r w:rsidRPr="00BC520C">
        <w:rPr>
          <w:spacing w:val="-6"/>
          <w:sz w:val="26"/>
          <w:szCs w:val="26"/>
        </w:rPr>
        <w:t>обеспечивать</w:t>
      </w:r>
      <w:proofErr w:type="gramEnd"/>
      <w:r w:rsidRPr="00BC520C">
        <w:rPr>
          <w:spacing w:val="-6"/>
          <w:sz w:val="26"/>
          <w:szCs w:val="26"/>
        </w:rPr>
        <w:t xml:space="preserve"> представление Министерству отчетов:</w:t>
      </w: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- о расходах бюджета муниципального образования сельского поселения «Приозёрный», в целях </w:t>
      </w:r>
      <w:proofErr w:type="spellStart"/>
      <w:r w:rsidRPr="00BC520C">
        <w:rPr>
          <w:spacing w:val="-6"/>
          <w:sz w:val="26"/>
          <w:szCs w:val="26"/>
        </w:rPr>
        <w:t>софинансирования</w:t>
      </w:r>
      <w:proofErr w:type="spellEnd"/>
      <w:r w:rsidRPr="00BC520C">
        <w:rPr>
          <w:spacing w:val="-6"/>
          <w:sz w:val="26"/>
          <w:szCs w:val="26"/>
        </w:rPr>
        <w:t xml:space="preserve"> которых предоставляется Субсидия, по форме согласно приложению № 3 к настоящему Соглашению, являющемуся неотъемлемой частью, не позднее 10 числа месяца, следующего за отчетным кварталом, в котором была получена Субсидия;</w:t>
      </w: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>- о достижении значений результатов использования Субсидии по форме согласно приложению № 4 к настоящему Соглашению, являющемуся его неотъемлемой частью, не позднее 2</w:t>
      </w:r>
      <w:r>
        <w:rPr>
          <w:spacing w:val="-6"/>
          <w:sz w:val="26"/>
          <w:szCs w:val="26"/>
        </w:rPr>
        <w:t>0</w:t>
      </w:r>
      <w:r w:rsidRPr="00BC520C">
        <w:rPr>
          <w:spacing w:val="-6"/>
          <w:sz w:val="26"/>
          <w:szCs w:val="26"/>
        </w:rPr>
        <w:t xml:space="preserve"> января</w:t>
      </w:r>
      <w:r>
        <w:rPr>
          <w:spacing w:val="-6"/>
          <w:sz w:val="26"/>
          <w:szCs w:val="26"/>
        </w:rPr>
        <w:t xml:space="preserve"> </w:t>
      </w:r>
      <w:r w:rsidRPr="00BC520C">
        <w:rPr>
          <w:spacing w:val="-6"/>
          <w:sz w:val="26"/>
          <w:szCs w:val="26"/>
        </w:rPr>
        <w:t>года, следующего за годом, в котором была получена Субсидия.</w:t>
      </w:r>
    </w:p>
    <w:p w:rsidR="005F17AD" w:rsidRPr="00BC520C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>Согласно пункту 4.3.</w:t>
      </w:r>
      <w:r>
        <w:rPr>
          <w:spacing w:val="-6"/>
          <w:sz w:val="26"/>
          <w:szCs w:val="26"/>
        </w:rPr>
        <w:t>8</w:t>
      </w:r>
      <w:r w:rsidRPr="00BC520C">
        <w:rPr>
          <w:spacing w:val="-6"/>
          <w:sz w:val="26"/>
          <w:szCs w:val="26"/>
        </w:rPr>
        <w:t xml:space="preserve"> Соглашения Администрацией МР «Корткеросский» назначается ответственное лицо за подготовку документов и отчетности, </w:t>
      </w:r>
      <w:r w:rsidRPr="00BC520C">
        <w:rPr>
          <w:spacing w:val="-6"/>
          <w:sz w:val="26"/>
          <w:szCs w:val="26"/>
        </w:rPr>
        <w:lastRenderedPageBreak/>
        <w:t>предусмотренных Соглашением, и представляется Министерству информация с указанием его контактных данных (ФИО, должность, телефон).</w:t>
      </w:r>
    </w:p>
    <w:p w:rsidR="005F17AD" w:rsidRPr="004D2B90" w:rsidRDefault="005F17AD" w:rsidP="005F17AD">
      <w:pPr>
        <w:pStyle w:val="a5"/>
        <w:ind w:left="0" w:firstLine="709"/>
        <w:jc w:val="both"/>
        <w:rPr>
          <w:i/>
          <w:spacing w:val="-6"/>
          <w:sz w:val="26"/>
          <w:szCs w:val="26"/>
        </w:rPr>
      </w:pPr>
      <w:r w:rsidRPr="004D2B90">
        <w:rPr>
          <w:i/>
          <w:spacing w:val="-6"/>
          <w:sz w:val="26"/>
          <w:szCs w:val="26"/>
        </w:rPr>
        <w:t>Информация о назначенном ответственном лице в Контрольно-счетную палату не представлена.</w:t>
      </w:r>
    </w:p>
    <w:p w:rsidR="005F17AD" w:rsidRDefault="005F17AD" w:rsidP="005F17AD">
      <w:pPr>
        <w:pStyle w:val="a5"/>
        <w:ind w:left="0" w:firstLine="567"/>
        <w:jc w:val="both"/>
        <w:rPr>
          <w:spacing w:val="-6"/>
          <w:sz w:val="26"/>
          <w:szCs w:val="26"/>
        </w:rPr>
      </w:pPr>
      <w:r w:rsidRPr="00BC520C">
        <w:rPr>
          <w:spacing w:val="-6"/>
          <w:sz w:val="26"/>
          <w:szCs w:val="26"/>
        </w:rPr>
        <w:t xml:space="preserve"> Отчетность в Министерство </w:t>
      </w:r>
      <w:r>
        <w:rPr>
          <w:spacing w:val="-6"/>
          <w:sz w:val="26"/>
          <w:szCs w:val="26"/>
        </w:rPr>
        <w:t>строительства и жилищно-коммунального хозяйства</w:t>
      </w:r>
      <w:r w:rsidRPr="00BC520C">
        <w:rPr>
          <w:spacing w:val="-6"/>
          <w:sz w:val="26"/>
          <w:szCs w:val="26"/>
        </w:rPr>
        <w:t xml:space="preserve"> Республики Коми представлена в установленные сроки и в полном объеме 3</w:t>
      </w:r>
      <w:r>
        <w:rPr>
          <w:spacing w:val="-6"/>
          <w:sz w:val="26"/>
          <w:szCs w:val="26"/>
        </w:rPr>
        <w:t>1</w:t>
      </w:r>
      <w:r w:rsidRPr="00BC520C">
        <w:rPr>
          <w:spacing w:val="-6"/>
          <w:sz w:val="26"/>
          <w:szCs w:val="26"/>
        </w:rPr>
        <w:t>.12.2023 года.</w:t>
      </w:r>
    </w:p>
    <w:p w:rsidR="005F17AD" w:rsidRDefault="005F17AD" w:rsidP="005F17AD">
      <w:pPr>
        <w:pStyle w:val="a5"/>
        <w:ind w:left="957"/>
        <w:jc w:val="both"/>
        <w:rPr>
          <w:spacing w:val="-6"/>
          <w:sz w:val="26"/>
          <w:szCs w:val="26"/>
        </w:rPr>
      </w:pPr>
    </w:p>
    <w:p w:rsidR="005F17AD" w:rsidRPr="00C600A4" w:rsidRDefault="005F17AD" w:rsidP="005F17A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00A4">
        <w:rPr>
          <w:sz w:val="26"/>
          <w:szCs w:val="26"/>
        </w:rPr>
        <w:t>Следует отметить, что закупка у единственного поставщика – это право, а не обязанность заказчика, исключение составляют лишь закупки у единственного поставщика при несостоявшихся конкурентных процедурах по Закону о контрактной системе. Данная норма применяется в случаях отсутствия конкурентного рынка, невозможности либо целесообразности применения конкурентных способов определения поставщика (подрядчика, исполнителя) для удовлетворения нужд заказчика.</w:t>
      </w:r>
    </w:p>
    <w:p w:rsidR="005F17AD" w:rsidRDefault="005F17AD" w:rsidP="005F17AD">
      <w:pPr>
        <w:pStyle w:val="ConsPlusNormal"/>
        <w:ind w:firstLine="709"/>
        <w:jc w:val="both"/>
        <w:rPr>
          <w:sz w:val="26"/>
          <w:szCs w:val="26"/>
        </w:rPr>
      </w:pPr>
      <w:r w:rsidRPr="00C600A4">
        <w:rPr>
          <w:sz w:val="26"/>
          <w:szCs w:val="26"/>
        </w:rPr>
        <w:t>Таким образом, администрацией сельского поселения «Приозёрный» при заключении договора без проведения конкурентных процедур упущена возможность экономии бюджетных средств.</w:t>
      </w:r>
    </w:p>
    <w:p w:rsidR="001C1982" w:rsidRDefault="001C198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1C1982" w:rsidRDefault="001C198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5B4F72" w:rsidRDefault="005B4F7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1C1982" w:rsidRPr="005B4F72" w:rsidRDefault="005B4F72" w:rsidP="001C1982">
      <w:pPr>
        <w:shd w:val="clear" w:color="auto" w:fill="FFFFFF"/>
        <w:jc w:val="both"/>
        <w:rPr>
          <w:sz w:val="26"/>
          <w:szCs w:val="26"/>
        </w:rPr>
      </w:pPr>
      <w:r w:rsidRPr="005B4F72">
        <w:rPr>
          <w:sz w:val="26"/>
          <w:szCs w:val="26"/>
        </w:rPr>
        <w:t xml:space="preserve">Председатель контрольно-счетной палаты                   </w:t>
      </w:r>
      <w:r>
        <w:rPr>
          <w:sz w:val="26"/>
          <w:szCs w:val="26"/>
        </w:rPr>
        <w:t xml:space="preserve">                             </w:t>
      </w:r>
      <w:r w:rsidR="00EC3A11">
        <w:rPr>
          <w:sz w:val="26"/>
          <w:szCs w:val="26"/>
        </w:rPr>
        <w:t>А.Г. Олейник</w:t>
      </w:r>
    </w:p>
    <w:sectPr w:rsidR="001C1982" w:rsidRPr="005B4F72" w:rsidSect="007E4A27">
      <w:headerReference w:type="default" r:id="rId10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A7" w:rsidRDefault="00072CA7" w:rsidP="00571A79">
      <w:r>
        <w:separator/>
      </w:r>
    </w:p>
  </w:endnote>
  <w:endnote w:type="continuationSeparator" w:id="0">
    <w:p w:rsidR="00072CA7" w:rsidRDefault="00072CA7" w:rsidP="005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A7" w:rsidRDefault="00072CA7" w:rsidP="00571A79">
      <w:r>
        <w:separator/>
      </w:r>
    </w:p>
  </w:footnote>
  <w:footnote w:type="continuationSeparator" w:id="0">
    <w:p w:rsidR="00072CA7" w:rsidRDefault="00072CA7" w:rsidP="0057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26828"/>
      <w:docPartObj>
        <w:docPartGallery w:val="Page Numbers (Top of Page)"/>
        <w:docPartUnique/>
      </w:docPartObj>
    </w:sdtPr>
    <w:sdtEndPr/>
    <w:sdtContent>
      <w:p w:rsidR="002739FE" w:rsidRDefault="002739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C2A">
          <w:rPr>
            <w:noProof/>
          </w:rPr>
          <w:t>2</w:t>
        </w:r>
        <w:r>
          <w:fldChar w:fldCharType="end"/>
        </w:r>
      </w:p>
    </w:sdtContent>
  </w:sdt>
  <w:p w:rsidR="002739FE" w:rsidRDefault="002739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0A"/>
    <w:multiLevelType w:val="hybridMultilevel"/>
    <w:tmpl w:val="C83C466E"/>
    <w:lvl w:ilvl="0" w:tplc="80BE9CF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7AA"/>
    <w:multiLevelType w:val="hybridMultilevel"/>
    <w:tmpl w:val="76D4339A"/>
    <w:lvl w:ilvl="0" w:tplc="7FA44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12C88"/>
    <w:multiLevelType w:val="hybridMultilevel"/>
    <w:tmpl w:val="325E8BC6"/>
    <w:lvl w:ilvl="0" w:tplc="CB644C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BB2750"/>
    <w:multiLevelType w:val="hybridMultilevel"/>
    <w:tmpl w:val="F510FEDA"/>
    <w:lvl w:ilvl="0" w:tplc="DFA67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FC3DCB"/>
    <w:multiLevelType w:val="multilevel"/>
    <w:tmpl w:val="BAA4DC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58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56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14" w:hanging="216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412" w:hanging="2520"/>
      </w:pPr>
      <w:rPr>
        <w:rFonts w:ascii="Times New Roman" w:hAnsi="Times New Roman" w:hint="default"/>
        <w:sz w:val="24"/>
      </w:rPr>
    </w:lvl>
  </w:abstractNum>
  <w:abstractNum w:abstractNumId="5">
    <w:nsid w:val="1A0746D5"/>
    <w:multiLevelType w:val="hybridMultilevel"/>
    <w:tmpl w:val="E910A4AA"/>
    <w:lvl w:ilvl="0" w:tplc="E1BED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826F38"/>
    <w:multiLevelType w:val="hybridMultilevel"/>
    <w:tmpl w:val="32321D4C"/>
    <w:lvl w:ilvl="0" w:tplc="9FE23E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3959CF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>
    <w:nsid w:val="231F0920"/>
    <w:multiLevelType w:val="hybridMultilevel"/>
    <w:tmpl w:val="9390903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88F3D45"/>
    <w:multiLevelType w:val="hybridMultilevel"/>
    <w:tmpl w:val="B33ED9C6"/>
    <w:lvl w:ilvl="0" w:tplc="63CE68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D15F0D"/>
    <w:multiLevelType w:val="hybridMultilevel"/>
    <w:tmpl w:val="48B4A1CC"/>
    <w:lvl w:ilvl="0" w:tplc="FAFA0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34FAE"/>
    <w:multiLevelType w:val="hybridMultilevel"/>
    <w:tmpl w:val="B65A408E"/>
    <w:lvl w:ilvl="0" w:tplc="C3F8AC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81C9D"/>
    <w:multiLevelType w:val="hybridMultilevel"/>
    <w:tmpl w:val="B64E49EC"/>
    <w:lvl w:ilvl="0" w:tplc="AEBCE8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A935D9"/>
    <w:multiLevelType w:val="multilevel"/>
    <w:tmpl w:val="25AC7A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>
    <w:nsid w:val="33977689"/>
    <w:multiLevelType w:val="hybridMultilevel"/>
    <w:tmpl w:val="AFB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D77B3"/>
    <w:multiLevelType w:val="hybridMultilevel"/>
    <w:tmpl w:val="E57A2E66"/>
    <w:lvl w:ilvl="0" w:tplc="49162C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612C50"/>
    <w:multiLevelType w:val="hybridMultilevel"/>
    <w:tmpl w:val="6AB66832"/>
    <w:lvl w:ilvl="0" w:tplc="1390E922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>
    <w:nsid w:val="43B40440"/>
    <w:multiLevelType w:val="hybridMultilevel"/>
    <w:tmpl w:val="7424F8CA"/>
    <w:lvl w:ilvl="0" w:tplc="8DF69EC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59A5DA2"/>
    <w:multiLevelType w:val="hybridMultilevel"/>
    <w:tmpl w:val="3AC270DA"/>
    <w:lvl w:ilvl="0" w:tplc="048CDA8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A350FEA"/>
    <w:multiLevelType w:val="hybridMultilevel"/>
    <w:tmpl w:val="892A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85336"/>
    <w:multiLevelType w:val="hybridMultilevel"/>
    <w:tmpl w:val="26D89C04"/>
    <w:lvl w:ilvl="0" w:tplc="F0E2C3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CB1414"/>
    <w:multiLevelType w:val="hybridMultilevel"/>
    <w:tmpl w:val="7D941326"/>
    <w:lvl w:ilvl="0" w:tplc="538215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C0969"/>
    <w:multiLevelType w:val="hybridMultilevel"/>
    <w:tmpl w:val="0E3C9A12"/>
    <w:lvl w:ilvl="0" w:tplc="AE4666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2C3849"/>
    <w:multiLevelType w:val="hybridMultilevel"/>
    <w:tmpl w:val="CB40D32A"/>
    <w:lvl w:ilvl="0" w:tplc="8E9EB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4F614C"/>
    <w:multiLevelType w:val="hybridMultilevel"/>
    <w:tmpl w:val="4BEAE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F26B4"/>
    <w:multiLevelType w:val="hybridMultilevel"/>
    <w:tmpl w:val="638ED802"/>
    <w:lvl w:ilvl="0" w:tplc="570258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221C00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>
    <w:nsid w:val="6AB61B07"/>
    <w:multiLevelType w:val="hybridMultilevel"/>
    <w:tmpl w:val="C1D0E5E0"/>
    <w:lvl w:ilvl="0" w:tplc="87A2F306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EF7290"/>
    <w:multiLevelType w:val="hybridMultilevel"/>
    <w:tmpl w:val="8D348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B0DB5"/>
    <w:multiLevelType w:val="hybridMultilevel"/>
    <w:tmpl w:val="2DE06A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2847386"/>
    <w:multiLevelType w:val="multilevel"/>
    <w:tmpl w:val="3CCCDFC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2" w:hanging="1800"/>
      </w:pPr>
      <w:rPr>
        <w:rFonts w:hint="default"/>
      </w:rPr>
    </w:lvl>
  </w:abstractNum>
  <w:abstractNum w:abstractNumId="31">
    <w:nsid w:val="7F6D5A0C"/>
    <w:multiLevelType w:val="hybridMultilevel"/>
    <w:tmpl w:val="F2E86362"/>
    <w:lvl w:ilvl="0" w:tplc="0419000F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5"/>
  </w:num>
  <w:num w:numId="5">
    <w:abstractNumId w:val="10"/>
  </w:num>
  <w:num w:numId="6">
    <w:abstractNumId w:val="25"/>
  </w:num>
  <w:num w:numId="7">
    <w:abstractNumId w:val="16"/>
  </w:num>
  <w:num w:numId="8">
    <w:abstractNumId w:val="31"/>
  </w:num>
  <w:num w:numId="9">
    <w:abstractNumId w:val="14"/>
  </w:num>
  <w:num w:numId="10">
    <w:abstractNumId w:val="1"/>
  </w:num>
  <w:num w:numId="11">
    <w:abstractNumId w:val="18"/>
  </w:num>
  <w:num w:numId="12">
    <w:abstractNumId w:val="27"/>
  </w:num>
  <w:num w:numId="13">
    <w:abstractNumId w:val="26"/>
  </w:num>
  <w:num w:numId="14">
    <w:abstractNumId w:val="7"/>
  </w:num>
  <w:num w:numId="15">
    <w:abstractNumId w:val="17"/>
  </w:num>
  <w:num w:numId="16">
    <w:abstractNumId w:val="19"/>
  </w:num>
  <w:num w:numId="17">
    <w:abstractNumId w:val="21"/>
  </w:num>
  <w:num w:numId="18">
    <w:abstractNumId w:val="23"/>
  </w:num>
  <w:num w:numId="19">
    <w:abstractNumId w:val="30"/>
  </w:num>
  <w:num w:numId="20">
    <w:abstractNumId w:val="4"/>
  </w:num>
  <w:num w:numId="21">
    <w:abstractNumId w:val="8"/>
  </w:num>
  <w:num w:numId="22">
    <w:abstractNumId w:val="6"/>
  </w:num>
  <w:num w:numId="23">
    <w:abstractNumId w:val="24"/>
  </w:num>
  <w:num w:numId="24">
    <w:abstractNumId w:val="11"/>
  </w:num>
  <w:num w:numId="25">
    <w:abstractNumId w:val="22"/>
  </w:num>
  <w:num w:numId="26">
    <w:abstractNumId w:val="15"/>
  </w:num>
  <w:num w:numId="27">
    <w:abstractNumId w:val="29"/>
  </w:num>
  <w:num w:numId="28">
    <w:abstractNumId w:val="9"/>
  </w:num>
  <w:num w:numId="29">
    <w:abstractNumId w:val="28"/>
  </w:num>
  <w:num w:numId="30">
    <w:abstractNumId w:val="12"/>
  </w:num>
  <w:num w:numId="31">
    <w:abstractNumId w:val="13"/>
  </w:num>
  <w:num w:numId="3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0"/>
    <w:rsid w:val="00007FAD"/>
    <w:rsid w:val="0001590F"/>
    <w:rsid w:val="00033761"/>
    <w:rsid w:val="00036642"/>
    <w:rsid w:val="00040F32"/>
    <w:rsid w:val="00055F25"/>
    <w:rsid w:val="00057EC6"/>
    <w:rsid w:val="00060F39"/>
    <w:rsid w:val="000704A6"/>
    <w:rsid w:val="00072CA7"/>
    <w:rsid w:val="00082341"/>
    <w:rsid w:val="00092895"/>
    <w:rsid w:val="000A45EF"/>
    <w:rsid w:val="000A4FC3"/>
    <w:rsid w:val="000A65B1"/>
    <w:rsid w:val="000C20B8"/>
    <w:rsid w:val="000C63E9"/>
    <w:rsid w:val="000D7B23"/>
    <w:rsid w:val="000E1606"/>
    <w:rsid w:val="0010536E"/>
    <w:rsid w:val="00120A90"/>
    <w:rsid w:val="00121C30"/>
    <w:rsid w:val="00137574"/>
    <w:rsid w:val="00147033"/>
    <w:rsid w:val="00150325"/>
    <w:rsid w:val="001529B2"/>
    <w:rsid w:val="00161348"/>
    <w:rsid w:val="00161D19"/>
    <w:rsid w:val="00174F4E"/>
    <w:rsid w:val="001758B6"/>
    <w:rsid w:val="00184161"/>
    <w:rsid w:val="00192859"/>
    <w:rsid w:val="001C1982"/>
    <w:rsid w:val="001C588E"/>
    <w:rsid w:val="001C5C8D"/>
    <w:rsid w:val="001D4CC9"/>
    <w:rsid w:val="001E1138"/>
    <w:rsid w:val="001E2214"/>
    <w:rsid w:val="001E57DA"/>
    <w:rsid w:val="001F1CC2"/>
    <w:rsid w:val="001F322E"/>
    <w:rsid w:val="001F57CD"/>
    <w:rsid w:val="001F7739"/>
    <w:rsid w:val="00230B92"/>
    <w:rsid w:val="002320CF"/>
    <w:rsid w:val="0023571D"/>
    <w:rsid w:val="00235DD1"/>
    <w:rsid w:val="00244FEE"/>
    <w:rsid w:val="00257D11"/>
    <w:rsid w:val="00262E3D"/>
    <w:rsid w:val="002631DD"/>
    <w:rsid w:val="002739FE"/>
    <w:rsid w:val="00280A37"/>
    <w:rsid w:val="002A0720"/>
    <w:rsid w:val="002B0004"/>
    <w:rsid w:val="002D410E"/>
    <w:rsid w:val="002D579E"/>
    <w:rsid w:val="002E2502"/>
    <w:rsid w:val="002F0587"/>
    <w:rsid w:val="002F7B68"/>
    <w:rsid w:val="002F7CFC"/>
    <w:rsid w:val="00302434"/>
    <w:rsid w:val="003051ED"/>
    <w:rsid w:val="0031060C"/>
    <w:rsid w:val="00314DF5"/>
    <w:rsid w:val="00324458"/>
    <w:rsid w:val="00326B6C"/>
    <w:rsid w:val="00330ED5"/>
    <w:rsid w:val="00334022"/>
    <w:rsid w:val="0033700B"/>
    <w:rsid w:val="00344148"/>
    <w:rsid w:val="003459E9"/>
    <w:rsid w:val="00353AE4"/>
    <w:rsid w:val="00367FD8"/>
    <w:rsid w:val="003720CC"/>
    <w:rsid w:val="00375220"/>
    <w:rsid w:val="00390E30"/>
    <w:rsid w:val="003A3808"/>
    <w:rsid w:val="003C799C"/>
    <w:rsid w:val="003D5A14"/>
    <w:rsid w:val="003E6AB4"/>
    <w:rsid w:val="003F7D54"/>
    <w:rsid w:val="004025CE"/>
    <w:rsid w:val="004058D6"/>
    <w:rsid w:val="0041770E"/>
    <w:rsid w:val="004321F4"/>
    <w:rsid w:val="004423BB"/>
    <w:rsid w:val="0044761B"/>
    <w:rsid w:val="00454A90"/>
    <w:rsid w:val="0045532A"/>
    <w:rsid w:val="00456AC0"/>
    <w:rsid w:val="00466D2B"/>
    <w:rsid w:val="004A0BCF"/>
    <w:rsid w:val="004A0D12"/>
    <w:rsid w:val="004A2776"/>
    <w:rsid w:val="004B2132"/>
    <w:rsid w:val="004C166A"/>
    <w:rsid w:val="004C671D"/>
    <w:rsid w:val="004D75CD"/>
    <w:rsid w:val="004F118A"/>
    <w:rsid w:val="00506E40"/>
    <w:rsid w:val="00512925"/>
    <w:rsid w:val="00515041"/>
    <w:rsid w:val="00520D1A"/>
    <w:rsid w:val="00532E32"/>
    <w:rsid w:val="00537B20"/>
    <w:rsid w:val="00542DB3"/>
    <w:rsid w:val="00547F6F"/>
    <w:rsid w:val="00571A79"/>
    <w:rsid w:val="00593119"/>
    <w:rsid w:val="00593875"/>
    <w:rsid w:val="005B3368"/>
    <w:rsid w:val="005B3855"/>
    <w:rsid w:val="005B4F72"/>
    <w:rsid w:val="005C5722"/>
    <w:rsid w:val="005D6BD7"/>
    <w:rsid w:val="005F0BA0"/>
    <w:rsid w:val="005F17AD"/>
    <w:rsid w:val="00605668"/>
    <w:rsid w:val="0061664F"/>
    <w:rsid w:val="00617AF0"/>
    <w:rsid w:val="00622CFB"/>
    <w:rsid w:val="00634C1E"/>
    <w:rsid w:val="00651B9D"/>
    <w:rsid w:val="00661502"/>
    <w:rsid w:val="00663940"/>
    <w:rsid w:val="00672259"/>
    <w:rsid w:val="0067441F"/>
    <w:rsid w:val="00692DA6"/>
    <w:rsid w:val="006A7A5A"/>
    <w:rsid w:val="006B0CB5"/>
    <w:rsid w:val="006B2548"/>
    <w:rsid w:val="006D2761"/>
    <w:rsid w:val="006D76BA"/>
    <w:rsid w:val="006F3C54"/>
    <w:rsid w:val="00704C0B"/>
    <w:rsid w:val="007104E5"/>
    <w:rsid w:val="007113C8"/>
    <w:rsid w:val="0072208B"/>
    <w:rsid w:val="007309D5"/>
    <w:rsid w:val="00733833"/>
    <w:rsid w:val="00746784"/>
    <w:rsid w:val="00753E59"/>
    <w:rsid w:val="00760770"/>
    <w:rsid w:val="0077102B"/>
    <w:rsid w:val="00777A82"/>
    <w:rsid w:val="00780A7D"/>
    <w:rsid w:val="00784DA1"/>
    <w:rsid w:val="00786F57"/>
    <w:rsid w:val="0079483A"/>
    <w:rsid w:val="00794B3C"/>
    <w:rsid w:val="007B3DB7"/>
    <w:rsid w:val="007C6536"/>
    <w:rsid w:val="007D500A"/>
    <w:rsid w:val="007E4A27"/>
    <w:rsid w:val="007F4DA1"/>
    <w:rsid w:val="007F4E6E"/>
    <w:rsid w:val="007F69E6"/>
    <w:rsid w:val="00802C2A"/>
    <w:rsid w:val="0081076F"/>
    <w:rsid w:val="00811250"/>
    <w:rsid w:val="00813CAE"/>
    <w:rsid w:val="00814640"/>
    <w:rsid w:val="008157A8"/>
    <w:rsid w:val="00823F11"/>
    <w:rsid w:val="00831419"/>
    <w:rsid w:val="00855709"/>
    <w:rsid w:val="00871649"/>
    <w:rsid w:val="00871A80"/>
    <w:rsid w:val="00883B92"/>
    <w:rsid w:val="0089773D"/>
    <w:rsid w:val="008A6775"/>
    <w:rsid w:val="008B33DB"/>
    <w:rsid w:val="008E4930"/>
    <w:rsid w:val="0090704F"/>
    <w:rsid w:val="00907648"/>
    <w:rsid w:val="0091573F"/>
    <w:rsid w:val="00917772"/>
    <w:rsid w:val="00924832"/>
    <w:rsid w:val="0094345D"/>
    <w:rsid w:val="00951A5F"/>
    <w:rsid w:val="00972737"/>
    <w:rsid w:val="00983821"/>
    <w:rsid w:val="009A517D"/>
    <w:rsid w:val="009C3E0C"/>
    <w:rsid w:val="009C7E5A"/>
    <w:rsid w:val="009D2852"/>
    <w:rsid w:val="009E0F01"/>
    <w:rsid w:val="009F0EF8"/>
    <w:rsid w:val="009F544C"/>
    <w:rsid w:val="00A001D1"/>
    <w:rsid w:val="00A07DAE"/>
    <w:rsid w:val="00A148BE"/>
    <w:rsid w:val="00A158FA"/>
    <w:rsid w:val="00A223D3"/>
    <w:rsid w:val="00A25959"/>
    <w:rsid w:val="00A309BE"/>
    <w:rsid w:val="00A31F1B"/>
    <w:rsid w:val="00A33C0A"/>
    <w:rsid w:val="00A34141"/>
    <w:rsid w:val="00A40B4A"/>
    <w:rsid w:val="00A46188"/>
    <w:rsid w:val="00A83761"/>
    <w:rsid w:val="00A86524"/>
    <w:rsid w:val="00A91115"/>
    <w:rsid w:val="00A924CD"/>
    <w:rsid w:val="00AB20C2"/>
    <w:rsid w:val="00AC12C0"/>
    <w:rsid w:val="00AC63C2"/>
    <w:rsid w:val="00AC6ED9"/>
    <w:rsid w:val="00AD2317"/>
    <w:rsid w:val="00AD362F"/>
    <w:rsid w:val="00AE44D1"/>
    <w:rsid w:val="00AF060A"/>
    <w:rsid w:val="00AF1EF5"/>
    <w:rsid w:val="00AF3119"/>
    <w:rsid w:val="00B01C18"/>
    <w:rsid w:val="00B04244"/>
    <w:rsid w:val="00B0465A"/>
    <w:rsid w:val="00B26352"/>
    <w:rsid w:val="00B31499"/>
    <w:rsid w:val="00B37C74"/>
    <w:rsid w:val="00B46D8E"/>
    <w:rsid w:val="00B6327E"/>
    <w:rsid w:val="00B77C8F"/>
    <w:rsid w:val="00BB53D9"/>
    <w:rsid w:val="00BB556A"/>
    <w:rsid w:val="00BB65A1"/>
    <w:rsid w:val="00BC4F36"/>
    <w:rsid w:val="00BD2DCD"/>
    <w:rsid w:val="00BD3E8E"/>
    <w:rsid w:val="00BE20C1"/>
    <w:rsid w:val="00BE6019"/>
    <w:rsid w:val="00BF7EA1"/>
    <w:rsid w:val="00C03C66"/>
    <w:rsid w:val="00C03FC7"/>
    <w:rsid w:val="00C050F1"/>
    <w:rsid w:val="00C076AC"/>
    <w:rsid w:val="00C10EFF"/>
    <w:rsid w:val="00C14188"/>
    <w:rsid w:val="00C21242"/>
    <w:rsid w:val="00C25410"/>
    <w:rsid w:val="00C350A0"/>
    <w:rsid w:val="00C435DA"/>
    <w:rsid w:val="00C43728"/>
    <w:rsid w:val="00C62247"/>
    <w:rsid w:val="00C628E6"/>
    <w:rsid w:val="00C62E5C"/>
    <w:rsid w:val="00C65D30"/>
    <w:rsid w:val="00C70139"/>
    <w:rsid w:val="00C95C39"/>
    <w:rsid w:val="00C97366"/>
    <w:rsid w:val="00C97D51"/>
    <w:rsid w:val="00CA1E87"/>
    <w:rsid w:val="00CA67B0"/>
    <w:rsid w:val="00CA77FB"/>
    <w:rsid w:val="00CB32CE"/>
    <w:rsid w:val="00CB7F11"/>
    <w:rsid w:val="00CE309A"/>
    <w:rsid w:val="00CE5D99"/>
    <w:rsid w:val="00CF5788"/>
    <w:rsid w:val="00CF7F73"/>
    <w:rsid w:val="00D000A8"/>
    <w:rsid w:val="00D05257"/>
    <w:rsid w:val="00D15527"/>
    <w:rsid w:val="00D23846"/>
    <w:rsid w:val="00D23D24"/>
    <w:rsid w:val="00D252B0"/>
    <w:rsid w:val="00D32156"/>
    <w:rsid w:val="00D32FE0"/>
    <w:rsid w:val="00D448D5"/>
    <w:rsid w:val="00D52A30"/>
    <w:rsid w:val="00D56B15"/>
    <w:rsid w:val="00D63377"/>
    <w:rsid w:val="00D7563F"/>
    <w:rsid w:val="00D76A6E"/>
    <w:rsid w:val="00D819A2"/>
    <w:rsid w:val="00D8422F"/>
    <w:rsid w:val="00D84471"/>
    <w:rsid w:val="00D93A67"/>
    <w:rsid w:val="00DB5B7B"/>
    <w:rsid w:val="00DC4E18"/>
    <w:rsid w:val="00DC50B4"/>
    <w:rsid w:val="00DD0ACD"/>
    <w:rsid w:val="00DE14CF"/>
    <w:rsid w:val="00DE7453"/>
    <w:rsid w:val="00DF34FE"/>
    <w:rsid w:val="00DF55E7"/>
    <w:rsid w:val="00DF5CA0"/>
    <w:rsid w:val="00E00364"/>
    <w:rsid w:val="00E13140"/>
    <w:rsid w:val="00E25299"/>
    <w:rsid w:val="00E27F47"/>
    <w:rsid w:val="00E3597A"/>
    <w:rsid w:val="00E35BD9"/>
    <w:rsid w:val="00E41B8E"/>
    <w:rsid w:val="00E41DC8"/>
    <w:rsid w:val="00E44BA0"/>
    <w:rsid w:val="00E44BF9"/>
    <w:rsid w:val="00E450BA"/>
    <w:rsid w:val="00E512AE"/>
    <w:rsid w:val="00E51739"/>
    <w:rsid w:val="00E5601A"/>
    <w:rsid w:val="00E82ABB"/>
    <w:rsid w:val="00E91861"/>
    <w:rsid w:val="00E92DB8"/>
    <w:rsid w:val="00E972BC"/>
    <w:rsid w:val="00EA3F15"/>
    <w:rsid w:val="00EC3A11"/>
    <w:rsid w:val="00EC558C"/>
    <w:rsid w:val="00ED35CD"/>
    <w:rsid w:val="00ED5861"/>
    <w:rsid w:val="00ED5EBD"/>
    <w:rsid w:val="00EE0B1D"/>
    <w:rsid w:val="00EF658A"/>
    <w:rsid w:val="00F1243C"/>
    <w:rsid w:val="00F129A6"/>
    <w:rsid w:val="00F21787"/>
    <w:rsid w:val="00F25FE2"/>
    <w:rsid w:val="00F33CB6"/>
    <w:rsid w:val="00F55815"/>
    <w:rsid w:val="00F5708D"/>
    <w:rsid w:val="00F66B33"/>
    <w:rsid w:val="00F6741E"/>
    <w:rsid w:val="00F7449A"/>
    <w:rsid w:val="00F74B19"/>
    <w:rsid w:val="00F75396"/>
    <w:rsid w:val="00F83CEF"/>
    <w:rsid w:val="00F846D5"/>
    <w:rsid w:val="00F92E92"/>
    <w:rsid w:val="00FA0858"/>
    <w:rsid w:val="00FD1CFB"/>
    <w:rsid w:val="00FE09F6"/>
    <w:rsid w:val="00FE5821"/>
    <w:rsid w:val="00FF4B8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  <w:style w:type="character" w:customStyle="1" w:styleId="normaltextrun">
    <w:name w:val="normaltextrun"/>
    <w:rsid w:val="00D252B0"/>
  </w:style>
  <w:style w:type="paragraph" w:customStyle="1" w:styleId="paragraph">
    <w:name w:val="paragraph"/>
    <w:basedOn w:val="a"/>
    <w:rsid w:val="00D25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F17A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  <w:style w:type="character" w:customStyle="1" w:styleId="normaltextrun">
    <w:name w:val="normaltextrun"/>
    <w:rsid w:val="00D252B0"/>
  </w:style>
  <w:style w:type="paragraph" w:customStyle="1" w:styleId="paragraph">
    <w:name w:val="paragraph"/>
    <w:basedOn w:val="a"/>
    <w:rsid w:val="00D252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F17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4C85-57FB-4763-B876-A1AE5131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AndreevaEN</cp:lastModifiedBy>
  <cp:revision>5</cp:revision>
  <cp:lastPrinted>2019-07-31T11:12:00Z</cp:lastPrinted>
  <dcterms:created xsi:type="dcterms:W3CDTF">2023-12-22T12:27:00Z</dcterms:created>
  <dcterms:modified xsi:type="dcterms:W3CDTF">2024-12-27T12:08:00Z</dcterms:modified>
</cp:coreProperties>
</file>