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E31CA9" w:rsidRPr="00507125" w:rsidTr="00E31CA9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561AD" w:rsidRPr="00507125" w:rsidRDefault="00E31CA9" w:rsidP="003B11B7">
            <w:pPr>
              <w:tabs>
                <w:tab w:val="left" w:pos="900"/>
                <w:tab w:val="center" w:pos="17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7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«Кöрткерöс»</w:t>
            </w:r>
          </w:p>
          <w:p w:rsidR="00E31CA9" w:rsidRPr="00507125" w:rsidRDefault="00E31CA9" w:rsidP="003B1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7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муниципальнöй районса </w:t>
            </w:r>
          </w:p>
          <w:p w:rsidR="00E31CA9" w:rsidRPr="00507125" w:rsidRDefault="00612929" w:rsidP="003B11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E31CA9" w:rsidRPr="00507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дминистрация</w:t>
            </w:r>
          </w:p>
        </w:tc>
        <w:tc>
          <w:tcPr>
            <w:tcW w:w="2268" w:type="dxa"/>
            <w:shd w:val="clear" w:color="auto" w:fill="auto"/>
          </w:tcPr>
          <w:p w:rsidR="00E31CA9" w:rsidRPr="00507125" w:rsidRDefault="007E7408" w:rsidP="003B11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12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C76E4A" wp14:editId="64DEB69E">
                  <wp:extent cx="628650" cy="638175"/>
                  <wp:effectExtent l="0" t="0" r="0" b="952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E561AD" w:rsidRPr="00507125" w:rsidRDefault="00E31CA9" w:rsidP="003B11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125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E31CA9" w:rsidRPr="00507125" w:rsidRDefault="00E31CA9" w:rsidP="003B11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125">
              <w:rPr>
                <w:rFonts w:ascii="Times New Roman" w:hAnsi="Times New Roman"/>
                <w:b/>
                <w:sz w:val="28"/>
                <w:szCs w:val="28"/>
              </w:rPr>
              <w:t>муниципа</w:t>
            </w:r>
            <w:bookmarkStart w:id="0" w:name="_GoBack"/>
            <w:bookmarkEnd w:id="0"/>
            <w:r w:rsidRPr="00507125">
              <w:rPr>
                <w:rFonts w:ascii="Times New Roman" w:hAnsi="Times New Roman"/>
                <w:b/>
                <w:sz w:val="28"/>
                <w:szCs w:val="28"/>
              </w:rPr>
              <w:t>льного района «Корткеросский»</w:t>
            </w:r>
          </w:p>
        </w:tc>
      </w:tr>
    </w:tbl>
    <w:p w:rsidR="00E31CA9" w:rsidRPr="00507125" w:rsidRDefault="00E31CA9" w:rsidP="003B11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1CA9" w:rsidRPr="00507125" w:rsidRDefault="00E31CA9" w:rsidP="003B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7125">
        <w:rPr>
          <w:rFonts w:ascii="Times New Roman" w:hAnsi="Times New Roman"/>
          <w:b/>
          <w:sz w:val="32"/>
          <w:szCs w:val="32"/>
        </w:rPr>
        <w:t>ШУÖМ</w:t>
      </w:r>
    </w:p>
    <w:p w:rsidR="00CE694E" w:rsidRPr="00507125" w:rsidRDefault="00CE694E" w:rsidP="003B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E694E" w:rsidRDefault="00E31CA9" w:rsidP="003B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125">
        <w:rPr>
          <w:rFonts w:ascii="Times New Roman" w:hAnsi="Times New Roman"/>
          <w:b/>
          <w:sz w:val="32"/>
          <w:szCs w:val="32"/>
        </w:rPr>
        <w:t>ПОСТАНОВЛЕНИЕ</w:t>
      </w:r>
    </w:p>
    <w:p w:rsidR="00507125" w:rsidRPr="00507125" w:rsidRDefault="00507125" w:rsidP="003B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31CA9" w:rsidRPr="00507125" w:rsidRDefault="00E36A7D" w:rsidP="003B11B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5071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57405D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903818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3B11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AA706B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1754</w:t>
      </w:r>
    </w:p>
    <w:p w:rsidR="00CE694E" w:rsidRPr="00507125" w:rsidRDefault="00CE694E" w:rsidP="003B11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1CA9" w:rsidRPr="00507125" w:rsidRDefault="00CE694E" w:rsidP="003B11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125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</w:t>
      </w:r>
      <w:r w:rsidR="00E31CA9" w:rsidRPr="00507125">
        <w:rPr>
          <w:rFonts w:ascii="Times New Roman" w:eastAsia="Times New Roman" w:hAnsi="Times New Roman"/>
          <w:sz w:val="28"/>
          <w:szCs w:val="28"/>
          <w:lang w:eastAsia="ru-RU"/>
        </w:rPr>
        <w:t xml:space="preserve"> р-н,</w:t>
      </w:r>
    </w:p>
    <w:p w:rsidR="00E31CA9" w:rsidRPr="00507125" w:rsidRDefault="00E31CA9" w:rsidP="003B11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125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612929" w:rsidRPr="00507125" w:rsidRDefault="00612929" w:rsidP="003B11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1CA9" w:rsidRPr="003B11B7" w:rsidRDefault="00CB215F" w:rsidP="003B11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B11B7">
        <w:rPr>
          <w:rFonts w:ascii="Times New Roman" w:hAnsi="Times New Roman"/>
          <w:b/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Pr="003B11B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122194" w:rsidRPr="003B11B7">
        <w:rPr>
          <w:rFonts w:ascii="Times New Roman" w:eastAsia="Times New Roman" w:hAnsi="Times New Roman"/>
          <w:b/>
          <w:sz w:val="32"/>
          <w:szCs w:val="32"/>
          <w:lang w:eastAsia="ru-RU"/>
        </w:rPr>
        <w:t>«Безопасность жизнедеятельности населения»</w:t>
      </w:r>
    </w:p>
    <w:p w:rsidR="00CE694E" w:rsidRPr="00507125" w:rsidRDefault="00CE694E" w:rsidP="003B11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15F" w:rsidRPr="00CB215F" w:rsidRDefault="00CB215F" w:rsidP="003B11B7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B215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от 22.12.2020 № </w:t>
      </w:r>
      <w:r w:rsidRPr="00CB215F">
        <w:rPr>
          <w:rFonts w:ascii="Times New Roman" w:hAnsi="Times New Roman"/>
          <w:sz w:val="28"/>
          <w:szCs w:val="28"/>
          <w:lang w:val="en-US"/>
        </w:rPr>
        <w:t>VII</w:t>
      </w:r>
      <w:r w:rsidRPr="00CB215F">
        <w:rPr>
          <w:rFonts w:ascii="Times New Roman" w:hAnsi="Times New Roman"/>
          <w:sz w:val="28"/>
          <w:szCs w:val="28"/>
        </w:rPr>
        <w:t xml:space="preserve"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</w:t>
      </w:r>
      <w:r w:rsidR="003B11B7">
        <w:rPr>
          <w:rFonts w:ascii="Times New Roman" w:hAnsi="Times New Roman"/>
          <w:sz w:val="28"/>
          <w:szCs w:val="28"/>
        </w:rPr>
        <w:t>«Корткеросский» от 29.06.2021 № </w:t>
      </w:r>
      <w:r w:rsidRPr="00CB215F">
        <w:rPr>
          <w:rFonts w:ascii="Times New Roman" w:hAnsi="Times New Roman"/>
          <w:sz w:val="28"/>
          <w:szCs w:val="28"/>
        </w:rPr>
        <w:t>1058 «Об утверждении перечня муниципальных программ муниципального образования муниципального района «Корткеросский», администрация муниципального района «Корткеросский» постановляет:</w:t>
      </w:r>
    </w:p>
    <w:p w:rsidR="00CE694E" w:rsidRPr="00507125" w:rsidRDefault="00CE694E" w:rsidP="003B11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4AB" w:rsidRPr="002174AB" w:rsidRDefault="003B11B7" w:rsidP="003B11B7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B215F" w:rsidRPr="00CB215F">
        <w:rPr>
          <w:rFonts w:ascii="Times New Roman" w:hAnsi="Times New Roman"/>
          <w:sz w:val="28"/>
          <w:szCs w:val="28"/>
        </w:rPr>
        <w:t>Утвердить муниципальную программу муниципального образования муниципального района «</w:t>
      </w:r>
      <w:proofErr w:type="gramStart"/>
      <w:r w:rsidR="00CB215F" w:rsidRPr="00CB215F">
        <w:rPr>
          <w:rFonts w:ascii="Times New Roman" w:hAnsi="Times New Roman"/>
          <w:sz w:val="28"/>
          <w:szCs w:val="28"/>
        </w:rPr>
        <w:t>Корткеросский»-</w:t>
      </w:r>
      <w:proofErr w:type="gramEnd"/>
      <w:r w:rsidR="00CB215F" w:rsidRPr="00CB215F">
        <w:rPr>
          <w:rFonts w:ascii="Times New Roman" w:hAnsi="Times New Roman"/>
          <w:sz w:val="28"/>
          <w:szCs w:val="28"/>
        </w:rPr>
        <w:t xml:space="preserve">«Безопасность жизнедеятельности населения» (далее – Программа), согласно </w:t>
      </w:r>
      <w:r>
        <w:rPr>
          <w:rFonts w:ascii="Times New Roman" w:hAnsi="Times New Roman"/>
          <w:sz w:val="28"/>
          <w:szCs w:val="28"/>
        </w:rPr>
        <w:t>п</w:t>
      </w:r>
      <w:r w:rsidR="00CB215F" w:rsidRPr="00CB215F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2174AB" w:rsidRPr="002174AB" w:rsidRDefault="003B11B7" w:rsidP="003B11B7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74AB">
        <w:rPr>
          <w:rFonts w:ascii="Times New Roman" w:hAnsi="Times New Roman"/>
          <w:sz w:val="28"/>
          <w:szCs w:val="28"/>
        </w:rPr>
        <w:t xml:space="preserve">Признать утратившим силу постановления администрации </w:t>
      </w:r>
      <w:r w:rsidR="002174AB" w:rsidRPr="002174AB">
        <w:rPr>
          <w:rFonts w:ascii="Times New Roman" w:hAnsi="Times New Roman"/>
          <w:sz w:val="28"/>
          <w:szCs w:val="28"/>
        </w:rPr>
        <w:t xml:space="preserve">муниципального района «Корткеросский» от </w:t>
      </w:r>
      <w:r w:rsidR="002174AB">
        <w:rPr>
          <w:rFonts w:ascii="Times New Roman" w:hAnsi="Times New Roman"/>
          <w:sz w:val="28"/>
          <w:szCs w:val="28"/>
        </w:rPr>
        <w:t>10</w:t>
      </w:r>
      <w:r w:rsidR="002174AB" w:rsidRPr="002174AB">
        <w:rPr>
          <w:rFonts w:ascii="Times New Roman" w:hAnsi="Times New Roman"/>
          <w:sz w:val="28"/>
          <w:szCs w:val="28"/>
        </w:rPr>
        <w:t xml:space="preserve"> </w:t>
      </w:r>
      <w:r w:rsidR="002174AB">
        <w:rPr>
          <w:rFonts w:ascii="Times New Roman" w:hAnsi="Times New Roman"/>
          <w:sz w:val="28"/>
          <w:szCs w:val="28"/>
        </w:rPr>
        <w:t>сентября</w:t>
      </w:r>
      <w:r w:rsidR="002174AB" w:rsidRPr="002174AB">
        <w:rPr>
          <w:rFonts w:ascii="Times New Roman" w:hAnsi="Times New Roman"/>
          <w:sz w:val="28"/>
          <w:szCs w:val="28"/>
        </w:rPr>
        <w:t xml:space="preserve"> 201</w:t>
      </w:r>
      <w:r w:rsidR="002174AB">
        <w:rPr>
          <w:rFonts w:ascii="Times New Roman" w:hAnsi="Times New Roman"/>
          <w:sz w:val="28"/>
          <w:szCs w:val="28"/>
        </w:rPr>
        <w:t>4</w:t>
      </w:r>
      <w:r w:rsidR="002174AB" w:rsidRPr="002174AB">
        <w:rPr>
          <w:rFonts w:ascii="Times New Roman" w:hAnsi="Times New Roman"/>
          <w:sz w:val="28"/>
          <w:szCs w:val="28"/>
        </w:rPr>
        <w:t xml:space="preserve"> года № </w:t>
      </w:r>
      <w:r w:rsidR="002174AB">
        <w:rPr>
          <w:rFonts w:ascii="Times New Roman" w:hAnsi="Times New Roman"/>
          <w:sz w:val="28"/>
          <w:szCs w:val="28"/>
        </w:rPr>
        <w:t>1879</w:t>
      </w:r>
      <w:r w:rsidR="002174AB" w:rsidRPr="002174A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«Безопаснос</w:t>
      </w:r>
      <w:r w:rsidR="003739CC">
        <w:rPr>
          <w:rFonts w:ascii="Times New Roman" w:hAnsi="Times New Roman"/>
          <w:sz w:val="28"/>
          <w:szCs w:val="28"/>
        </w:rPr>
        <w:t>ть жизнедеятельности населения» с 01 января 2022 года.</w:t>
      </w:r>
    </w:p>
    <w:p w:rsidR="000D1114" w:rsidRDefault="007D27DC" w:rsidP="003B11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CE694E" w:rsidRPr="005071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F4C1A" w:rsidRPr="005071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4F4C1A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 w:rsidR="000D11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но не ранее </w:t>
      </w:r>
      <w:r w:rsidR="000D1114">
        <w:rPr>
          <w:rFonts w:ascii="Times New Roman" w:hAnsi="Times New Roman"/>
          <w:sz w:val="28"/>
          <w:szCs w:val="28"/>
        </w:rPr>
        <w:t>01 января 2022 года.</w:t>
      </w:r>
    </w:p>
    <w:p w:rsidR="00122194" w:rsidRPr="00507125" w:rsidRDefault="007D27DC" w:rsidP="003B11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CE694E" w:rsidRPr="005071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F4C1A" w:rsidRPr="0050712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22194" w:rsidRPr="00507125" w:rsidRDefault="00122194" w:rsidP="003B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06B" w:rsidRPr="00507125" w:rsidRDefault="00AA706B" w:rsidP="003B1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84E" w:rsidRPr="00507125" w:rsidRDefault="00EC334F" w:rsidP="003B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38384E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</w:t>
      </w:r>
      <w:proofErr w:type="gramStart"/>
      <w:r w:rsidR="0038384E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Корткеросский»</w:t>
      </w:r>
      <w:r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="00E51EB1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626F2" w:rsidRPr="00507125" w:rsidRDefault="00E51EB1" w:rsidP="003B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уководител</w:t>
      </w:r>
      <w:r w:rsidR="00EC334F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7B37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дминистрации      </w:t>
      </w:r>
      <w:r w:rsidR="00EC334F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E694E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304EF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11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D37E45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E31CA9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7B37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proofErr w:type="spellStart"/>
      <w:r w:rsidR="007B7B37"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К.</w:t>
      </w:r>
      <w:r w:rsidRPr="00507125">
        <w:rPr>
          <w:rFonts w:ascii="Times New Roman" w:eastAsia="Times New Roman" w:hAnsi="Times New Roman"/>
          <w:b/>
          <w:sz w:val="28"/>
          <w:szCs w:val="28"/>
          <w:lang w:eastAsia="ru-RU"/>
        </w:rPr>
        <w:t>Сажин</w:t>
      </w:r>
      <w:proofErr w:type="spellEnd"/>
    </w:p>
    <w:p w:rsidR="00C7366D" w:rsidRDefault="00C7366D" w:rsidP="00E31C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D78" w:rsidRPr="00FC7D78" w:rsidRDefault="00FC7D78" w:rsidP="00CB215F">
      <w:pPr>
        <w:pStyle w:val="afc"/>
        <w:ind w:left="5103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52A37">
        <w:rPr>
          <w:rFonts w:ascii="Times New Roman" w:hAnsi="Times New Roman"/>
          <w:sz w:val="28"/>
          <w:szCs w:val="28"/>
        </w:rPr>
        <w:t xml:space="preserve"> 1</w:t>
      </w:r>
    </w:p>
    <w:p w:rsidR="00FC7D78" w:rsidRPr="00FC7D78" w:rsidRDefault="00FC7D78" w:rsidP="00CB215F">
      <w:pPr>
        <w:pStyle w:val="afc"/>
        <w:ind w:left="5103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7D78" w:rsidRPr="00FC7D78" w:rsidRDefault="00FC7D78" w:rsidP="00CB215F">
      <w:pPr>
        <w:pStyle w:val="afc"/>
        <w:ind w:left="5103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t>муниципального района</w:t>
      </w:r>
    </w:p>
    <w:p w:rsidR="00FC7D78" w:rsidRPr="00FC7D78" w:rsidRDefault="00FC7D78" w:rsidP="00CB215F">
      <w:pPr>
        <w:pStyle w:val="afc"/>
        <w:ind w:left="5103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t>«Корткеросский»</w:t>
      </w:r>
    </w:p>
    <w:p w:rsidR="00FC7D78" w:rsidRPr="00FC7D78" w:rsidRDefault="00E36A7D" w:rsidP="00CB215F">
      <w:pPr>
        <w:pStyle w:val="afc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F4C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4F4C1A">
        <w:rPr>
          <w:rFonts w:ascii="Times New Roman" w:hAnsi="Times New Roman"/>
          <w:sz w:val="28"/>
          <w:szCs w:val="28"/>
        </w:rPr>
        <w:t>.</w:t>
      </w:r>
      <w:r w:rsidR="00FC7D78" w:rsidRPr="00FC7D78">
        <w:rPr>
          <w:rFonts w:ascii="Times New Roman" w:hAnsi="Times New Roman"/>
          <w:sz w:val="28"/>
          <w:szCs w:val="28"/>
        </w:rPr>
        <w:t>20</w:t>
      </w:r>
      <w:r w:rsidR="008D0A37">
        <w:rPr>
          <w:rFonts w:ascii="Times New Roman" w:hAnsi="Times New Roman"/>
          <w:sz w:val="28"/>
          <w:szCs w:val="28"/>
        </w:rPr>
        <w:t>21</w:t>
      </w:r>
      <w:r w:rsidR="00FC7D78" w:rsidRPr="00FC7D7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1754</w:t>
      </w:r>
    </w:p>
    <w:p w:rsidR="00FC7D78" w:rsidRPr="00FC7D78" w:rsidRDefault="00FC7D78" w:rsidP="00FC7D78">
      <w:pPr>
        <w:pStyle w:val="afc"/>
        <w:rPr>
          <w:rFonts w:ascii="Times New Roman" w:hAnsi="Times New Roman"/>
          <w:sz w:val="28"/>
          <w:szCs w:val="28"/>
        </w:rPr>
      </w:pPr>
    </w:p>
    <w:p w:rsidR="00FC7D78" w:rsidRPr="00FC7D78" w:rsidRDefault="00FC7D78" w:rsidP="00FC7D78">
      <w:pPr>
        <w:pStyle w:val="afc"/>
        <w:rPr>
          <w:rFonts w:ascii="Times New Roman" w:hAnsi="Times New Roman"/>
          <w:sz w:val="28"/>
          <w:szCs w:val="28"/>
        </w:rPr>
      </w:pPr>
    </w:p>
    <w:p w:rsidR="00FC7D78" w:rsidRPr="00FC7D78" w:rsidRDefault="00FC7D78" w:rsidP="00FC7D78">
      <w:pPr>
        <w:pStyle w:val="afc"/>
        <w:rPr>
          <w:rFonts w:ascii="Times New Roman" w:hAnsi="Times New Roman"/>
          <w:sz w:val="32"/>
          <w:szCs w:val="28"/>
        </w:rPr>
      </w:pPr>
    </w:p>
    <w:p w:rsidR="00FC7D78" w:rsidRPr="00DF29C7" w:rsidRDefault="00FC7D78" w:rsidP="00FC7D78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DF29C7">
        <w:rPr>
          <w:rFonts w:ascii="Times New Roman" w:hAnsi="Times New Roman"/>
          <w:sz w:val="28"/>
          <w:szCs w:val="28"/>
        </w:rPr>
        <w:t>Муниципальная программа</w:t>
      </w:r>
    </w:p>
    <w:p w:rsidR="00FC7D78" w:rsidRPr="00DF29C7" w:rsidRDefault="00FC7D78" w:rsidP="00FC7D78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DF29C7">
        <w:rPr>
          <w:rFonts w:ascii="Times New Roman" w:hAnsi="Times New Roman"/>
          <w:sz w:val="28"/>
          <w:szCs w:val="28"/>
        </w:rPr>
        <w:t>муниципального образования муниципального района «Корткеросский»</w:t>
      </w:r>
    </w:p>
    <w:p w:rsidR="00FC7D78" w:rsidRPr="00DF29C7" w:rsidRDefault="00FC7D78" w:rsidP="00FC7D78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C7D78" w:rsidRPr="00DF29C7" w:rsidRDefault="00FC7D78" w:rsidP="00FC7D78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DF29C7">
        <w:rPr>
          <w:rFonts w:ascii="Times New Roman" w:hAnsi="Times New Roman"/>
          <w:sz w:val="28"/>
          <w:szCs w:val="28"/>
        </w:rPr>
        <w:t>«</w:t>
      </w:r>
      <w:r w:rsidRPr="00DF29C7">
        <w:rPr>
          <w:rFonts w:ascii="Times New Roman" w:hAnsi="Times New Roman"/>
          <w:b/>
          <w:sz w:val="28"/>
          <w:szCs w:val="28"/>
          <w:u w:val="single"/>
        </w:rPr>
        <w:t>БЕЗОПАСНОСТЬ ЖИЗНЕДЕЯТЕЛЬНОСТИ НАСЕЛЕНИЯ</w:t>
      </w:r>
      <w:r w:rsidRPr="00DF29C7">
        <w:rPr>
          <w:rFonts w:ascii="Times New Roman" w:hAnsi="Times New Roman"/>
          <w:sz w:val="28"/>
          <w:szCs w:val="28"/>
        </w:rPr>
        <w:t>»</w:t>
      </w:r>
    </w:p>
    <w:p w:rsidR="00FC7D78" w:rsidRPr="00DF29C7" w:rsidRDefault="00FC7D78" w:rsidP="00FC7D78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C7D78" w:rsidRPr="00DF29C7" w:rsidRDefault="00FC7D78" w:rsidP="003672FD">
      <w:pPr>
        <w:pStyle w:val="afc"/>
        <w:jc w:val="both"/>
        <w:rPr>
          <w:rFonts w:ascii="Times New Roman" w:hAnsi="Times New Roman"/>
          <w:sz w:val="28"/>
          <w:szCs w:val="28"/>
          <w:u w:val="single"/>
        </w:rPr>
      </w:pPr>
      <w:r w:rsidRPr="00DF29C7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8D0A37" w:rsidRPr="00DF29C7">
        <w:rPr>
          <w:rFonts w:ascii="Times New Roman" w:hAnsi="Times New Roman"/>
          <w:sz w:val="28"/>
          <w:szCs w:val="28"/>
        </w:rPr>
        <w:t>-</w:t>
      </w:r>
      <w:r w:rsidRPr="00DF29C7">
        <w:rPr>
          <w:rFonts w:ascii="Times New Roman" w:hAnsi="Times New Roman"/>
          <w:sz w:val="28"/>
          <w:szCs w:val="28"/>
        </w:rPr>
        <w:t xml:space="preserve"> </w:t>
      </w:r>
      <w:r w:rsidR="003B11B7">
        <w:rPr>
          <w:rFonts w:ascii="Times New Roman" w:hAnsi="Times New Roman"/>
          <w:sz w:val="28"/>
          <w:szCs w:val="28"/>
        </w:rPr>
        <w:t>У</w:t>
      </w:r>
      <w:r w:rsidRPr="00DF29C7">
        <w:rPr>
          <w:rFonts w:ascii="Times New Roman" w:hAnsi="Times New Roman"/>
          <w:sz w:val="28"/>
          <w:szCs w:val="28"/>
          <w:u w:val="single"/>
        </w:rPr>
        <w:t>правление по делам гражданской обороны, чрезвычайных ситуаций и специальной работы</w:t>
      </w:r>
      <w:r w:rsidRPr="00DF29C7"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FC7D78" w:rsidRPr="00DF29C7" w:rsidRDefault="00FC7D78" w:rsidP="003672FD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C7D78" w:rsidRPr="00DF29C7" w:rsidRDefault="00FC7D78" w:rsidP="003672FD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DF29C7">
        <w:rPr>
          <w:rFonts w:ascii="Times New Roman" w:hAnsi="Times New Roman"/>
          <w:sz w:val="28"/>
          <w:szCs w:val="28"/>
        </w:rPr>
        <w:t>Дата составления «</w:t>
      </w:r>
      <w:r w:rsidR="00A50D32">
        <w:rPr>
          <w:rFonts w:ascii="Times New Roman" w:hAnsi="Times New Roman"/>
          <w:sz w:val="28"/>
          <w:szCs w:val="28"/>
        </w:rPr>
        <w:t>03</w:t>
      </w:r>
      <w:r w:rsidRPr="00DF29C7">
        <w:rPr>
          <w:rFonts w:ascii="Times New Roman" w:hAnsi="Times New Roman"/>
          <w:sz w:val="28"/>
          <w:szCs w:val="28"/>
        </w:rPr>
        <w:t xml:space="preserve">» </w:t>
      </w:r>
      <w:r w:rsidR="00585165" w:rsidRPr="00DF29C7">
        <w:rPr>
          <w:rFonts w:ascii="Times New Roman" w:hAnsi="Times New Roman"/>
          <w:sz w:val="28"/>
          <w:szCs w:val="28"/>
          <w:u w:val="single"/>
        </w:rPr>
        <w:t>сентябр</w:t>
      </w:r>
      <w:r w:rsidR="00190804">
        <w:rPr>
          <w:rFonts w:ascii="Times New Roman" w:hAnsi="Times New Roman"/>
          <w:sz w:val="28"/>
          <w:szCs w:val="28"/>
          <w:u w:val="single"/>
        </w:rPr>
        <w:t>я</w:t>
      </w:r>
      <w:r w:rsidRPr="00DF29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F29C7">
        <w:rPr>
          <w:rFonts w:ascii="Times New Roman" w:hAnsi="Times New Roman"/>
          <w:sz w:val="28"/>
          <w:szCs w:val="28"/>
        </w:rPr>
        <w:t>2021 г.</w:t>
      </w:r>
    </w:p>
    <w:p w:rsidR="00FC7D78" w:rsidRPr="00DF29C7" w:rsidRDefault="00FC7D78" w:rsidP="003672FD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C7D78" w:rsidRPr="00DF29C7" w:rsidRDefault="00FC7D78" w:rsidP="003672FD">
      <w:pPr>
        <w:pStyle w:val="afc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DF29C7">
        <w:rPr>
          <w:rFonts w:ascii="Times New Roman" w:hAnsi="Times New Roman"/>
          <w:sz w:val="28"/>
          <w:szCs w:val="28"/>
        </w:rPr>
        <w:t xml:space="preserve">Исполнитель: </w:t>
      </w:r>
      <w:r w:rsidR="00495E9D" w:rsidRPr="00DF29C7">
        <w:rPr>
          <w:rFonts w:ascii="Times New Roman" w:hAnsi="Times New Roman"/>
          <w:sz w:val="28"/>
          <w:szCs w:val="28"/>
          <w:u w:val="single"/>
        </w:rPr>
        <w:t>ведущий эксперт</w:t>
      </w:r>
      <w:r w:rsidRPr="00DF29C7">
        <w:rPr>
          <w:rFonts w:ascii="Times New Roman" w:hAnsi="Times New Roman"/>
          <w:sz w:val="28"/>
          <w:szCs w:val="28"/>
          <w:u w:val="single"/>
        </w:rPr>
        <w:t xml:space="preserve"> управления по делам гражданской обороны, чрезвычайным ситуациям и специальной работы </w:t>
      </w:r>
      <w:r w:rsidR="00495E9D" w:rsidRPr="00DF29C7">
        <w:rPr>
          <w:rFonts w:ascii="Times New Roman" w:hAnsi="Times New Roman"/>
          <w:sz w:val="28"/>
          <w:szCs w:val="28"/>
          <w:u w:val="single"/>
        </w:rPr>
        <w:t>Потапов Владимир Андреевич</w:t>
      </w:r>
      <w:r w:rsidRPr="00DF29C7">
        <w:rPr>
          <w:rFonts w:ascii="Times New Roman" w:hAnsi="Times New Roman"/>
          <w:sz w:val="28"/>
          <w:szCs w:val="28"/>
          <w:u w:val="single"/>
        </w:rPr>
        <w:t xml:space="preserve">, тел. </w:t>
      </w:r>
      <w:r w:rsidR="003672FD" w:rsidRPr="00DF29C7"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DF29C7">
        <w:rPr>
          <w:rFonts w:ascii="Times New Roman" w:hAnsi="Times New Roman"/>
          <w:sz w:val="28"/>
          <w:szCs w:val="28"/>
          <w:u w:val="single"/>
        </w:rPr>
        <w:t xml:space="preserve">(82136) 9-23-09, </w:t>
      </w:r>
      <w:r w:rsidRPr="00DF29C7">
        <w:rPr>
          <w:rFonts w:ascii="Times New Roman" w:hAnsi="Times New Roman"/>
          <w:sz w:val="28"/>
          <w:szCs w:val="28"/>
          <w:u w:val="single"/>
          <w:lang w:val="en-US"/>
        </w:rPr>
        <w:t>email</w:t>
      </w:r>
      <w:r w:rsidRPr="00DF29C7"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9" w:history="1">
        <w:r w:rsidRPr="00DF29C7">
          <w:rPr>
            <w:rStyle w:val="ad"/>
            <w:rFonts w:ascii="Times New Roman" w:hAnsi="Times New Roman"/>
            <w:bCs/>
            <w:sz w:val="28"/>
            <w:szCs w:val="28"/>
            <w:lang w:val="en-US"/>
          </w:rPr>
          <w:t>gokortkeros</w:t>
        </w:r>
        <w:r w:rsidRPr="00DF29C7">
          <w:rPr>
            <w:rStyle w:val="ad"/>
            <w:rFonts w:ascii="Times New Roman" w:hAnsi="Times New Roman"/>
            <w:bCs/>
            <w:sz w:val="28"/>
            <w:szCs w:val="28"/>
          </w:rPr>
          <w:t>@</w:t>
        </w:r>
        <w:r w:rsidRPr="00DF29C7">
          <w:rPr>
            <w:rStyle w:val="ad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DF29C7">
          <w:rPr>
            <w:rStyle w:val="ad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F29C7">
          <w:rPr>
            <w:rStyle w:val="ad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F29C7">
        <w:rPr>
          <w:rFonts w:ascii="Times New Roman" w:hAnsi="Times New Roman"/>
          <w:sz w:val="28"/>
          <w:szCs w:val="28"/>
          <w:u w:val="single"/>
        </w:rPr>
        <w:t>.</w:t>
      </w:r>
    </w:p>
    <w:p w:rsidR="00FC7D78" w:rsidRPr="00DF29C7" w:rsidRDefault="00FC7D78" w:rsidP="00FC7D78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C7D78" w:rsidRPr="00DF29C7" w:rsidRDefault="00FC7D78" w:rsidP="003672FD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C7D78" w:rsidRPr="00DF29C7" w:rsidRDefault="00DF29C7" w:rsidP="003672FD">
      <w:pPr>
        <w:pStyle w:val="afc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</w:t>
      </w:r>
      <w:r w:rsidR="00FC7D78" w:rsidRPr="00DF29C7">
        <w:rPr>
          <w:rFonts w:ascii="Times New Roman" w:hAnsi="Times New Roman"/>
          <w:sz w:val="28"/>
          <w:szCs w:val="28"/>
        </w:rPr>
        <w:t>Глава муниципального района «</w:t>
      </w:r>
      <w:proofErr w:type="gramStart"/>
      <w:r w:rsidR="00FC7D78" w:rsidRPr="00DF29C7">
        <w:rPr>
          <w:rFonts w:ascii="Times New Roman" w:hAnsi="Times New Roman"/>
          <w:sz w:val="28"/>
          <w:szCs w:val="28"/>
        </w:rPr>
        <w:t>Корткеросский»-</w:t>
      </w:r>
      <w:proofErr w:type="gramEnd"/>
      <w:r w:rsidR="00FC7D78" w:rsidRPr="00DF29C7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  <w:r w:rsidR="008D0A37" w:rsidRPr="00DF29C7">
        <w:rPr>
          <w:rFonts w:ascii="Times New Roman" w:hAnsi="Times New Roman"/>
          <w:sz w:val="28"/>
          <w:szCs w:val="28"/>
        </w:rPr>
        <w:t>Сажин Константин Анатольевич</w:t>
      </w:r>
    </w:p>
    <w:p w:rsidR="00FC7D78" w:rsidRDefault="00FC7D78" w:rsidP="00FC7D78">
      <w:pPr>
        <w:pStyle w:val="afc"/>
        <w:jc w:val="center"/>
        <w:rPr>
          <w:rFonts w:ascii="Times New Roman" w:hAnsi="Times New Roman"/>
          <w:sz w:val="32"/>
          <w:szCs w:val="28"/>
          <w:vertAlign w:val="superscript"/>
        </w:rPr>
      </w:pPr>
    </w:p>
    <w:p w:rsidR="003672FD" w:rsidRPr="00FC7D78" w:rsidRDefault="003672FD" w:rsidP="00FC7D78">
      <w:pPr>
        <w:pStyle w:val="afc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C7D78" w:rsidRPr="00FC7D78" w:rsidRDefault="00FC7D78" w:rsidP="00FC7D78">
      <w:pPr>
        <w:pStyle w:val="afc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C7D78" w:rsidRPr="00FC7D78" w:rsidRDefault="00FC7D78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C7D78" w:rsidRPr="00FC7D78" w:rsidRDefault="00FC7D78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C7D78" w:rsidRDefault="00FC7D78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F29C7" w:rsidRDefault="00DF29C7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F29C7" w:rsidRDefault="00DF29C7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F29C7" w:rsidRDefault="00DF29C7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F29C7" w:rsidRDefault="00DF29C7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F29C7" w:rsidRPr="00FC7D78" w:rsidRDefault="00DF29C7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C7D78" w:rsidRPr="00FC7D78" w:rsidRDefault="00FC7D78" w:rsidP="00FC7D78">
      <w:pPr>
        <w:pStyle w:val="afc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C7D78" w:rsidRPr="00FC7D78" w:rsidRDefault="00FC7D78" w:rsidP="00FC7D78">
      <w:pPr>
        <w:pStyle w:val="afc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2BC" w:rsidRDefault="003D52BC" w:rsidP="003D5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07AA" w:rsidRDefault="00FE07AA" w:rsidP="003D5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07AA" w:rsidRDefault="00FE07AA" w:rsidP="003D5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07AA" w:rsidRDefault="00FE07AA" w:rsidP="003D5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07AA" w:rsidRPr="00693F8F" w:rsidRDefault="00FE07AA" w:rsidP="003D5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93F8F" w:rsidRPr="003672FD" w:rsidRDefault="00693F8F" w:rsidP="003672FD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3672FD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693F8F" w:rsidRPr="003672FD" w:rsidRDefault="00693F8F" w:rsidP="003672FD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3672FD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93F8F" w:rsidRDefault="00693F8F" w:rsidP="003672FD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3672FD">
        <w:rPr>
          <w:rFonts w:ascii="Times New Roman" w:hAnsi="Times New Roman"/>
          <w:b/>
          <w:sz w:val="28"/>
          <w:szCs w:val="28"/>
        </w:rPr>
        <w:t>«Безопасность жизнедеятельности населения»</w:t>
      </w:r>
    </w:p>
    <w:p w:rsidR="003672FD" w:rsidRPr="003672FD" w:rsidRDefault="003672FD" w:rsidP="003672FD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263"/>
      </w:tblGrid>
      <w:tr w:rsidR="00693F8F" w:rsidRPr="00693F8F" w:rsidTr="003672FD">
        <w:trPr>
          <w:trHeight w:val="838"/>
        </w:trPr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9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6C02E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28" w:type="dxa"/>
            <w:shd w:val="clear" w:color="auto" w:fill="auto"/>
          </w:tcPr>
          <w:p w:rsidR="00693F8F" w:rsidRPr="00163894" w:rsidRDefault="007E2F5E" w:rsidP="003B11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"/>
                <w:rFonts w:eastAsia="Calibri"/>
              </w:rPr>
              <w:t>У</w:t>
            </w:r>
            <w:r w:rsidR="004826B8">
              <w:rPr>
                <w:rStyle w:val="12"/>
                <w:rFonts w:eastAsia="Calibri"/>
              </w:rPr>
              <w:t>правление</w:t>
            </w:r>
            <w:r w:rsidR="00693F8F" w:rsidRPr="00163894">
              <w:rPr>
                <w:rStyle w:val="12"/>
                <w:rFonts w:eastAsia="Calibri"/>
              </w:rPr>
              <w:t xml:space="preserve"> по делам гражданской обороны</w:t>
            </w:r>
            <w:r w:rsidR="004826B8">
              <w:rPr>
                <w:rStyle w:val="12"/>
                <w:rFonts w:eastAsia="Calibri"/>
              </w:rPr>
              <w:t xml:space="preserve">, </w:t>
            </w:r>
            <w:r w:rsidR="00693F8F" w:rsidRPr="00163894">
              <w:rPr>
                <w:rStyle w:val="12"/>
                <w:rFonts w:eastAsia="Calibri"/>
              </w:rPr>
              <w:t>чрезвычайным ситуациям</w:t>
            </w:r>
            <w:r w:rsidR="004826B8">
              <w:rPr>
                <w:rStyle w:val="12"/>
                <w:rFonts w:eastAsia="Calibri"/>
              </w:rPr>
              <w:t xml:space="preserve"> и специальной работы</w:t>
            </w:r>
            <w:r>
              <w:rPr>
                <w:rStyle w:val="12"/>
                <w:rFonts w:eastAsia="Calibri"/>
              </w:rPr>
              <w:t xml:space="preserve"> администрации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Style w:val="12"/>
                <w:rFonts w:eastAsia="Calibri"/>
              </w:rPr>
              <w:t xml:space="preserve"> «Корткеросский».</w:t>
            </w:r>
          </w:p>
        </w:tc>
      </w:tr>
      <w:tr w:rsidR="00693F8F" w:rsidRPr="00693F8F" w:rsidTr="003672FD">
        <w:trPr>
          <w:trHeight w:val="3168"/>
        </w:trPr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28" w:type="dxa"/>
            <w:shd w:val="clear" w:color="auto" w:fill="auto"/>
          </w:tcPr>
          <w:p w:rsidR="00693F8F" w:rsidRPr="00163894" w:rsidRDefault="00693F8F" w:rsidP="002F543D">
            <w:pPr>
              <w:pStyle w:val="ConsPlusCell"/>
              <w:numPr>
                <w:ilvl w:val="0"/>
                <w:numId w:val="48"/>
              </w:numPr>
              <w:ind w:left="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и территориальному развитию администрации </w:t>
            </w:r>
            <w:r w:rsidR="00C57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«Корткеросский»;</w:t>
            </w:r>
          </w:p>
          <w:p w:rsidR="00693F8F" w:rsidRPr="00163894" w:rsidRDefault="00693F8F" w:rsidP="002F543D">
            <w:pPr>
              <w:pStyle w:val="ConsPlusCell"/>
              <w:numPr>
                <w:ilvl w:val="0"/>
                <w:numId w:val="48"/>
              </w:numPr>
              <w:ind w:left="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C57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«Корткеросский»;</w:t>
            </w:r>
          </w:p>
          <w:p w:rsidR="00693F8F" w:rsidRDefault="00693F8F" w:rsidP="002F543D">
            <w:pPr>
              <w:pStyle w:val="ConsPlusCell"/>
              <w:numPr>
                <w:ilvl w:val="0"/>
                <w:numId w:val="48"/>
              </w:numPr>
              <w:ind w:left="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национальной политики и туризма а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«Корткеросский»;</w:t>
            </w:r>
          </w:p>
          <w:p w:rsidR="00FC7D78" w:rsidRDefault="00FC7D78" w:rsidP="002F543D">
            <w:pPr>
              <w:pStyle w:val="ConsPlusCell"/>
              <w:numPr>
                <w:ilvl w:val="0"/>
                <w:numId w:val="48"/>
              </w:numPr>
              <w:ind w:left="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0F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жилищно-коммунального, дорожного хозяйства и транспорта</w:t>
            </w:r>
            <w:r w:rsidR="00495E9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495E9D"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10A" w:rsidRPr="00F70C0F" w:rsidRDefault="00C5710A" w:rsidP="002F543D">
            <w:pPr>
              <w:pStyle w:val="ConsPlusCell"/>
              <w:numPr>
                <w:ilvl w:val="0"/>
                <w:numId w:val="48"/>
              </w:numPr>
              <w:ind w:left="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администрации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F8F" w:rsidRDefault="00693F8F" w:rsidP="002F543D">
            <w:pPr>
              <w:pStyle w:val="ConsPlusCell"/>
              <w:numPr>
                <w:ilvl w:val="0"/>
                <w:numId w:val="48"/>
              </w:numPr>
              <w:ind w:left="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«Корткеросский»;</w:t>
            </w:r>
          </w:p>
          <w:p w:rsidR="00C5710A" w:rsidRPr="002F543D" w:rsidRDefault="00C5710A" w:rsidP="002F543D">
            <w:pPr>
              <w:pStyle w:val="ae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Отдел архитектуры и строительства администрации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693F8F" w:rsidRPr="00163894" w:rsidRDefault="00693F8F" w:rsidP="002F543D">
            <w:pPr>
              <w:pStyle w:val="ConsPlusCell"/>
              <w:numPr>
                <w:ilvl w:val="0"/>
                <w:numId w:val="48"/>
              </w:numPr>
              <w:ind w:left="17" w:firstLine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образований сельских поселений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2F543D"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«Корткеросский».</w:t>
            </w:r>
          </w:p>
        </w:tc>
      </w:tr>
      <w:tr w:rsidR="006C02E8" w:rsidRPr="00693F8F" w:rsidTr="006C02E8">
        <w:trPr>
          <w:trHeight w:val="568"/>
        </w:trPr>
        <w:tc>
          <w:tcPr>
            <w:tcW w:w="3029" w:type="dxa"/>
            <w:shd w:val="clear" w:color="auto" w:fill="auto"/>
          </w:tcPr>
          <w:p w:rsidR="006C02E8" w:rsidRPr="00163894" w:rsidRDefault="006C02E8" w:rsidP="001638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6C02E8" w:rsidRPr="00163894" w:rsidRDefault="006C02E8" w:rsidP="006C02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8F" w:rsidRPr="00693F8F" w:rsidTr="003672FD">
        <w:trPr>
          <w:trHeight w:val="1305"/>
        </w:trPr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89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6C02E8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693F8F" w:rsidRPr="00163894" w:rsidRDefault="00693F8F" w:rsidP="001638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shd w:val="clear" w:color="auto" w:fill="auto"/>
          </w:tcPr>
          <w:p w:rsidR="00F108FC" w:rsidRPr="00163894" w:rsidRDefault="00F108FC" w:rsidP="00C86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"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94">
              <w:rPr>
                <w:rFonts w:ascii="Times New Roman" w:hAnsi="Times New Roman"/>
                <w:sz w:val="24"/>
                <w:szCs w:val="24"/>
              </w:rPr>
              <w:t xml:space="preserve">Защита населения </w:t>
            </w:r>
            <w:r w:rsidR="004F4C1A">
              <w:rPr>
                <w:rFonts w:ascii="Times New Roman" w:hAnsi="Times New Roman"/>
                <w:sz w:val="24"/>
                <w:szCs w:val="24"/>
              </w:rPr>
              <w:t>и территорий муниципального образования</w:t>
            </w:r>
            <w:r w:rsidR="004F4C1A" w:rsidRPr="00163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 w:rsidR="004F4C1A" w:rsidRPr="00163894"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="004F4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D8D">
              <w:rPr>
                <w:rFonts w:ascii="Times New Roman" w:hAnsi="Times New Roman"/>
                <w:sz w:val="24"/>
                <w:szCs w:val="24"/>
              </w:rPr>
              <w:t>от чрезвычайных ситуаций;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D78" w:rsidRDefault="00F108FC" w:rsidP="00C86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"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D78" w:rsidRPr="00163894">
              <w:rPr>
                <w:rFonts w:ascii="Times New Roman" w:hAnsi="Times New Roman"/>
                <w:sz w:val="24"/>
                <w:szCs w:val="24"/>
              </w:rPr>
              <w:t>Профилактика терроризма, его идеол</w:t>
            </w:r>
            <w:r w:rsidR="007A4993">
              <w:rPr>
                <w:rFonts w:ascii="Times New Roman" w:hAnsi="Times New Roman"/>
                <w:sz w:val="24"/>
                <w:szCs w:val="24"/>
              </w:rPr>
              <w:t>огии, экстремистских проявлений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1E4A" w:rsidRPr="00163894" w:rsidRDefault="00FC7D78" w:rsidP="00C86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"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гражданской о</w:t>
            </w:r>
            <w:r w:rsidR="007A4993">
              <w:rPr>
                <w:rFonts w:ascii="Times New Roman" w:hAnsi="Times New Roman"/>
                <w:sz w:val="24"/>
                <w:szCs w:val="24"/>
              </w:rPr>
              <w:t>бороны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1BF8" w:rsidRDefault="00FC7D78" w:rsidP="00F10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"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единой дежурно-диспетчерской службы </w:t>
            </w:r>
            <w:r w:rsidR="00F10A3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4993" w:rsidRPr="00163894" w:rsidRDefault="007A4993" w:rsidP="00F10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"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="00EB37CA">
              <w:rPr>
                <w:rFonts w:ascii="Times New Roman" w:hAnsi="Times New Roman"/>
                <w:sz w:val="24"/>
                <w:szCs w:val="24"/>
              </w:rPr>
              <w:t xml:space="preserve"> вне границ сельских населенных пунктов.</w:t>
            </w:r>
          </w:p>
        </w:tc>
      </w:tr>
      <w:tr w:rsidR="00693F8F" w:rsidRPr="00693F8F" w:rsidTr="006C02E8"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693F8F" w:rsidRPr="00163894" w:rsidRDefault="00693F8F" w:rsidP="006C02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8F" w:rsidRPr="00693F8F" w:rsidTr="003672FD"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8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жизнедеятельности населения муниципального района «Корткеросский»</w:t>
            </w:r>
          </w:p>
        </w:tc>
      </w:tr>
      <w:tr w:rsidR="00693F8F" w:rsidRPr="00693F8F" w:rsidTr="003672FD"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328" w:type="dxa"/>
            <w:shd w:val="clear" w:color="auto" w:fill="auto"/>
          </w:tcPr>
          <w:p w:rsidR="00163894" w:rsidRPr="004826B8" w:rsidRDefault="00163894" w:rsidP="00C86745">
            <w:pPr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9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4826B8"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подготовки </w:t>
            </w:r>
            <w:r w:rsidR="00F108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4826B8"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защите населения и территорий </w:t>
            </w:r>
            <w:r w:rsidR="00F108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муниципального образования                                </w:t>
            </w:r>
            <w:r w:rsidR="003B11B7">
              <w:rPr>
                <w:rStyle w:val="12"/>
                <w:rFonts w:eastAsia="Calibri"/>
              </w:rPr>
              <w:lastRenderedPageBreak/>
              <w:t>муниципального района</w:t>
            </w:r>
            <w:r w:rsidR="009B1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«Корткеросский» </w:t>
            </w:r>
            <w:r w:rsidR="004826B8"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чрезвычайных ситуаций природного и техногенного характера, предупреждение </w:t>
            </w:r>
            <w:r w:rsidR="00B43D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гибели людей на водных объектах;</w:t>
            </w:r>
          </w:p>
          <w:p w:rsidR="00693F8F" w:rsidRDefault="0078312C" w:rsidP="00C86745">
            <w:pPr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894" w:rsidRPr="00163894">
              <w:rPr>
                <w:rFonts w:ascii="Times New Roman" w:hAnsi="Times New Roman"/>
                <w:sz w:val="24"/>
                <w:szCs w:val="24"/>
              </w:rPr>
              <w:t>) Выявление и устранение причин и условий, способствующих возникновению и распространению терроризма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08FC" w:rsidRDefault="0078312C" w:rsidP="00C86745">
            <w:pPr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08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108FC"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подготовки к ведению территориальной и гражданской обороны</w:t>
            </w:r>
            <w:r w:rsidR="00B43D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4F4C1A" w:rsidRDefault="0078312C" w:rsidP="00F10A3F">
            <w:pPr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Приведение единой дежурно-диспетчерской службы </w:t>
            </w:r>
            <w:r w:rsidR="00F10A3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1B7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</w:t>
            </w:r>
            <w:r w:rsidR="00C33F99">
              <w:rPr>
                <w:rFonts w:ascii="Times New Roman" w:hAnsi="Times New Roman"/>
                <w:sz w:val="24"/>
                <w:szCs w:val="24"/>
              </w:rPr>
              <w:t>ий» в соответствии с ГОСТ Р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7.01 </w:t>
            </w:r>
            <w:r w:rsidR="004F4C1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312C" w:rsidRPr="00163894" w:rsidRDefault="004F4C1A" w:rsidP="003B11B7">
            <w:pPr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210D0"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подготовки </w:t>
            </w:r>
            <w:r w:rsidR="00B210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B210D0"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защите населения и территорий </w:t>
            </w:r>
            <w:r w:rsidR="00B210D0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="00B210D0">
              <w:rPr>
                <w:rFonts w:ascii="Times New Roman" w:hAnsi="Times New Roman"/>
                <w:sz w:val="24"/>
                <w:szCs w:val="24"/>
              </w:rPr>
              <w:t xml:space="preserve"> «Корткеросский» вне границ сельских населенных пунктов</w:t>
            </w:r>
            <w:r w:rsidR="00B210D0"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</w:t>
            </w:r>
            <w:r w:rsidR="00B210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пожаров.</w:t>
            </w:r>
          </w:p>
        </w:tc>
      </w:tr>
      <w:tr w:rsidR="00693F8F" w:rsidRPr="00693F8F" w:rsidTr="003672FD">
        <w:tc>
          <w:tcPr>
            <w:tcW w:w="3029" w:type="dxa"/>
            <w:shd w:val="clear" w:color="auto" w:fill="auto"/>
          </w:tcPr>
          <w:p w:rsidR="00693F8F" w:rsidRPr="00163894" w:rsidRDefault="00693F8F" w:rsidP="006C02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8" w:type="dxa"/>
            <w:shd w:val="clear" w:color="auto" w:fill="auto"/>
          </w:tcPr>
          <w:p w:rsidR="007972EC" w:rsidRDefault="00163894" w:rsidP="00301608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60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B4E93" w:rsidRPr="001B4E93">
              <w:rPr>
                <w:rFonts w:ascii="Times New Roman" w:hAnsi="Times New Roman"/>
                <w:sz w:val="24"/>
                <w:szCs w:val="28"/>
              </w:rPr>
              <w:t>Численность постоянного населения (среднегодовая), тыс. человек</w:t>
            </w:r>
            <w:r w:rsidR="001B4E9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63894" w:rsidRPr="00301608" w:rsidRDefault="007972EC" w:rsidP="00301608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97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проведенных</w:t>
            </w:r>
            <w:r w:rsidR="009B16F1" w:rsidRPr="0030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 направленных на подготовку населения и пропаганду знаний в области ГО, защиты от ЧС и безопасности людей на водных объектах</w:t>
            </w:r>
            <w:r w:rsidR="00B210D0" w:rsidRPr="0030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01608" w:rsidRPr="00301608">
              <w:rPr>
                <w:rFonts w:ascii="Times New Roman" w:hAnsi="Times New Roman"/>
                <w:sz w:val="24"/>
                <w:szCs w:val="26"/>
              </w:rPr>
              <w:t xml:space="preserve">в </w:t>
            </w:r>
            <w:r w:rsidR="00297771">
              <w:rPr>
                <w:rFonts w:ascii="Times New Roman" w:hAnsi="Times New Roman"/>
                <w:sz w:val="24"/>
                <w:szCs w:val="26"/>
              </w:rPr>
              <w:t>%</w:t>
            </w:r>
            <w:r w:rsidR="00301608"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954FB">
              <w:rPr>
                <w:rFonts w:ascii="Times New Roman" w:hAnsi="Times New Roman"/>
                <w:sz w:val="24"/>
                <w:szCs w:val="26"/>
              </w:rPr>
              <w:t xml:space="preserve">от </w:t>
            </w:r>
            <w:r w:rsidR="00BF3647">
              <w:rPr>
                <w:rFonts w:ascii="Times New Roman" w:hAnsi="Times New Roman"/>
                <w:sz w:val="24"/>
                <w:szCs w:val="26"/>
              </w:rPr>
              <w:t xml:space="preserve">Плана основных мероприятий муниципального образования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="00BF3647">
              <w:rPr>
                <w:rFonts w:ascii="Times New Roman" w:hAnsi="Times New Roman"/>
                <w:sz w:val="24"/>
                <w:szCs w:val="26"/>
              </w:rPr>
              <w:t xml:space="preserve"> «Корткеросский»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301608"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01608" w:rsidRPr="00301608" w:rsidRDefault="00271AC4" w:rsidP="00301608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894" w:rsidRPr="00163894">
              <w:rPr>
                <w:rFonts w:ascii="Times New Roman" w:hAnsi="Times New Roman"/>
                <w:sz w:val="24"/>
                <w:szCs w:val="24"/>
              </w:rPr>
              <w:t xml:space="preserve">) Количество выявленных фактов проявления   экстремизма и терроризма на территории </w:t>
            </w:r>
            <w:r w:rsidR="00F10A3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163894" w:rsidRPr="00163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="00163894" w:rsidRPr="00163894"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="00301608">
              <w:rPr>
                <w:rFonts w:ascii="Times New Roman" w:hAnsi="Times New Roman"/>
                <w:sz w:val="24"/>
                <w:szCs w:val="24"/>
              </w:rPr>
              <w:t>,</w:t>
            </w:r>
            <w:r w:rsidR="002B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08" w:rsidRPr="00301608">
              <w:rPr>
                <w:rFonts w:ascii="Times New Roman" w:hAnsi="Times New Roman"/>
                <w:sz w:val="24"/>
                <w:szCs w:val="26"/>
              </w:rPr>
              <w:t xml:space="preserve">в </w:t>
            </w:r>
            <w:r w:rsidR="00C72EF5">
              <w:rPr>
                <w:rFonts w:ascii="Times New Roman" w:hAnsi="Times New Roman"/>
                <w:sz w:val="24"/>
                <w:szCs w:val="26"/>
              </w:rPr>
              <w:t>ед.</w:t>
            </w:r>
            <w:r w:rsidR="00301608"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01608" w:rsidRDefault="00271AC4" w:rsidP="00301608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E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B4EAB" w:rsidRPr="002B4EAB">
              <w:rPr>
                <w:rFonts w:ascii="Times New Roman" w:hAnsi="Times New Roman"/>
                <w:sz w:val="24"/>
                <w:szCs w:val="24"/>
              </w:rPr>
              <w:t xml:space="preserve">Готовность населения </w:t>
            </w:r>
            <w:r w:rsidR="00F10A3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2B4EAB" w:rsidRPr="002B4EAB">
              <w:rPr>
                <w:rFonts w:ascii="Times New Roman" w:hAnsi="Times New Roman"/>
                <w:sz w:val="24"/>
                <w:szCs w:val="24"/>
              </w:rPr>
              <w:t xml:space="preserve"> МР «Корткеросский» </w:t>
            </w:r>
            <w:r w:rsidR="009C78D8" w:rsidRPr="002B4EAB">
              <w:rPr>
                <w:rFonts w:ascii="Times New Roman" w:hAnsi="Times New Roman"/>
                <w:sz w:val="24"/>
                <w:szCs w:val="24"/>
              </w:rPr>
              <w:t>в области гражданской обороны</w:t>
            </w:r>
            <w:r w:rsidR="002B4EAB" w:rsidRPr="002B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08" w:rsidRPr="00301608">
              <w:rPr>
                <w:rFonts w:ascii="Times New Roman" w:hAnsi="Times New Roman"/>
                <w:sz w:val="24"/>
                <w:szCs w:val="26"/>
              </w:rPr>
              <w:t xml:space="preserve">в </w:t>
            </w:r>
            <w:r w:rsidR="00301608" w:rsidRPr="002B4EAB">
              <w:rPr>
                <w:rFonts w:ascii="Times New Roman" w:hAnsi="Times New Roman"/>
                <w:sz w:val="24"/>
                <w:szCs w:val="24"/>
              </w:rPr>
              <w:t>%</w:t>
            </w:r>
            <w:r w:rsidR="00301608" w:rsidRPr="00301608">
              <w:rPr>
                <w:rFonts w:ascii="Times New Roman" w:hAnsi="Times New Roman"/>
                <w:sz w:val="24"/>
                <w:szCs w:val="26"/>
              </w:rPr>
              <w:t xml:space="preserve"> к предыдущему году</w:t>
            </w:r>
            <w:r w:rsidR="00301608"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C78D8" w:rsidRDefault="00271AC4" w:rsidP="00271AC4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r w:rsidRPr="00271AC4">
              <w:rPr>
                <w:rFonts w:ascii="Times New Roman" w:hAnsi="Times New Roman"/>
                <w:sz w:val="24"/>
                <w:szCs w:val="24"/>
              </w:rPr>
              <w:t xml:space="preserve">Соответствие единой дежурно-диспетчерской службы муниципального образования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Pr="00271AC4">
              <w:rPr>
                <w:rFonts w:ascii="Times New Roman" w:hAnsi="Times New Roman"/>
                <w:sz w:val="24"/>
                <w:szCs w:val="24"/>
              </w:rPr>
              <w:t xml:space="preserve"> «Корткеросский», в % </w:t>
            </w:r>
            <w:r w:rsidR="00BF364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71AC4">
              <w:rPr>
                <w:rFonts w:ascii="Times New Roman" w:hAnsi="Times New Roman"/>
                <w:sz w:val="24"/>
                <w:szCs w:val="24"/>
              </w:rPr>
              <w:t xml:space="preserve"> ГОСТ Р 22.7.01 – 2021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4EAB" w:rsidRPr="00A004B3" w:rsidRDefault="00DA372B" w:rsidP="00C72EF5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пожаров в границах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«Корткеросский» и вне границ населенных пунктов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="00C72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93F8F" w:rsidRPr="00693F8F" w:rsidTr="003672FD"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693F8F" w:rsidRPr="00163894" w:rsidRDefault="007972EC" w:rsidP="00B50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</w:t>
            </w:r>
            <w:r w:rsidR="00693F8F"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D0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632" w:rsidRPr="0016389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5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F8F"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3F8F" w:rsidRPr="00163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F8F" w:rsidRPr="00693F8F" w:rsidTr="003672FD"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8" w:type="dxa"/>
            <w:shd w:val="clear" w:color="auto" w:fill="auto"/>
          </w:tcPr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Общий объём финансирования Программы на 2022 - 2025 годы предусматривается в размере </w:t>
            </w:r>
            <w:r w:rsidR="0058143E">
              <w:rPr>
                <w:rFonts w:ascii="Times New Roman" w:hAnsi="Times New Roman"/>
                <w:sz w:val="24"/>
                <w:szCs w:val="26"/>
              </w:rPr>
              <w:t>27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рублей, в том числе: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счет средств федерального бюджета –</w:t>
            </w:r>
            <w:r w:rsidR="0058143E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рублей.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 –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 –</w:t>
            </w:r>
            <w:r w:rsidR="009E628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152F71">
              <w:rPr>
                <w:rFonts w:ascii="Times New Roman" w:hAnsi="Times New Roman"/>
                <w:sz w:val="24"/>
                <w:szCs w:val="26"/>
              </w:rPr>
              <w:t>27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 – 0,0 тыс. рублей.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lastRenderedPageBreak/>
              <w:t>Прогнозный объём финансирования Программы по годам составляет: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за счёт средств федерального бюджета 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Коми: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бюджета:</w:t>
            </w:r>
          </w:p>
          <w:p w:rsidR="007972EC" w:rsidRPr="007972EC" w:rsidRDefault="002343B1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2022 год – </w:t>
            </w:r>
            <w:r w:rsidR="0058143E">
              <w:rPr>
                <w:rFonts w:ascii="Times New Roman" w:hAnsi="Times New Roman"/>
                <w:sz w:val="24"/>
                <w:szCs w:val="26"/>
              </w:rPr>
              <w:t>27</w:t>
            </w:r>
            <w:r w:rsidR="007972EC"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7972EC" w:rsidRPr="007972EC" w:rsidRDefault="002343B1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2023 год – </w:t>
            </w:r>
            <w:r w:rsidR="007972EC"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поселений: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7972EC" w:rsidRPr="007972EC" w:rsidRDefault="007972EC" w:rsidP="00797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8D0A37" w:rsidRPr="00163894" w:rsidRDefault="007972EC" w:rsidP="007972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693F8F" w:rsidRPr="00693F8F" w:rsidTr="003672FD">
        <w:tc>
          <w:tcPr>
            <w:tcW w:w="3029" w:type="dxa"/>
            <w:shd w:val="clear" w:color="auto" w:fill="auto"/>
          </w:tcPr>
          <w:p w:rsidR="00693F8F" w:rsidRPr="00163894" w:rsidRDefault="00693F8F" w:rsidP="001638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  <w:r w:rsidR="006C02E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муниципальной</w:t>
            </w:r>
            <w:r w:rsidRPr="001638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836357" w:rsidRPr="00836357" w:rsidRDefault="00836357" w:rsidP="00836357">
            <w:pPr>
              <w:pStyle w:val="ae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36357">
              <w:rPr>
                <w:rFonts w:ascii="Times New Roman" w:hAnsi="Times New Roman"/>
                <w:sz w:val="24"/>
                <w:szCs w:val="26"/>
              </w:rPr>
              <w:t>Реализация Программы позволит к 2025 году достичь следующих конечных результатов:</w:t>
            </w:r>
          </w:p>
          <w:p w:rsidR="00DA372B" w:rsidRDefault="00DA372B" w:rsidP="00DA372B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60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B4E93">
              <w:rPr>
                <w:rFonts w:ascii="Times New Roman" w:hAnsi="Times New Roman"/>
                <w:sz w:val="24"/>
                <w:szCs w:val="28"/>
              </w:rPr>
              <w:t xml:space="preserve">Численность постоянного населения (среднегодовая), </w:t>
            </w:r>
            <w:r w:rsidR="00297771">
              <w:rPr>
                <w:rFonts w:ascii="Times New Roman" w:hAnsi="Times New Roman"/>
                <w:sz w:val="24"/>
                <w:szCs w:val="28"/>
              </w:rPr>
              <w:t xml:space="preserve">17 800,0 </w:t>
            </w:r>
            <w:r w:rsidRPr="001B4E93">
              <w:rPr>
                <w:rFonts w:ascii="Times New Roman" w:hAnsi="Times New Roman"/>
                <w:sz w:val="24"/>
                <w:szCs w:val="28"/>
              </w:rPr>
              <w:t>тыс. человек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DA372B" w:rsidRPr="00301608" w:rsidRDefault="00DA372B" w:rsidP="00DA372B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BF3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проведенных</w:t>
            </w:r>
            <w:r w:rsidR="00BF3647" w:rsidRPr="0030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30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направленных на подготовку населения и пропаганду знаний в области ГО, защиты от ЧС и безопасности людей на водных объектах, </w:t>
            </w:r>
            <w:r w:rsidR="00BF3647">
              <w:rPr>
                <w:rFonts w:ascii="Times New Roman" w:hAnsi="Times New Roman"/>
                <w:sz w:val="24"/>
                <w:szCs w:val="26"/>
              </w:rPr>
              <w:t xml:space="preserve">100 </w:t>
            </w:r>
            <w:r w:rsidR="00E954FB">
              <w:rPr>
                <w:rFonts w:ascii="Times New Roman" w:hAnsi="Times New Roman"/>
                <w:sz w:val="24"/>
                <w:szCs w:val="26"/>
              </w:rPr>
              <w:t xml:space="preserve">% от Плана основных мероприятий муниципального образования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="00E954FB">
              <w:rPr>
                <w:rFonts w:ascii="Times New Roman" w:hAnsi="Times New Roman"/>
                <w:sz w:val="24"/>
                <w:szCs w:val="26"/>
              </w:rPr>
              <w:t xml:space="preserve"> «Корткеросский»</w:t>
            </w:r>
            <w:r w:rsidR="00BF3647">
              <w:rPr>
                <w:rFonts w:ascii="Times New Roman" w:hAnsi="Times New Roman"/>
                <w:sz w:val="24"/>
                <w:szCs w:val="26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A372B" w:rsidRPr="00301608" w:rsidRDefault="00DA372B" w:rsidP="00DA372B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) Количество выявленных фактов проявления   экстремизма и терроризма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3647">
              <w:rPr>
                <w:rFonts w:ascii="Times New Roman" w:hAnsi="Times New Roman"/>
                <w:sz w:val="24"/>
                <w:szCs w:val="26"/>
              </w:rPr>
              <w:t>0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ед.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A372B" w:rsidRDefault="00DA372B" w:rsidP="00DA372B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2B4EAB">
              <w:rPr>
                <w:rFonts w:ascii="Times New Roman" w:hAnsi="Times New Roman"/>
                <w:sz w:val="24"/>
                <w:szCs w:val="24"/>
              </w:rPr>
              <w:t xml:space="preserve">Готовность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2B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Pr="002B4EAB">
              <w:rPr>
                <w:rFonts w:ascii="Times New Roman" w:hAnsi="Times New Roman"/>
                <w:sz w:val="24"/>
                <w:szCs w:val="24"/>
              </w:rPr>
              <w:t xml:space="preserve"> «Корткеросский» в области гражданской обороны </w:t>
            </w:r>
            <w:r w:rsidR="00BF3647">
              <w:rPr>
                <w:rFonts w:ascii="Times New Roman" w:hAnsi="Times New Roman"/>
                <w:sz w:val="24"/>
                <w:szCs w:val="26"/>
              </w:rPr>
              <w:t>50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2B4EAB">
              <w:rPr>
                <w:rFonts w:ascii="Times New Roman" w:hAnsi="Times New Roman"/>
                <w:sz w:val="24"/>
                <w:szCs w:val="24"/>
              </w:rPr>
              <w:t>%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 к предыдущему году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A372B" w:rsidRPr="00271AC4" w:rsidRDefault="00DA372B" w:rsidP="00DA372B">
            <w:pPr>
              <w:pStyle w:val="ae"/>
              <w:widowControl w:val="0"/>
              <w:shd w:val="clear" w:color="auto" w:fill="FFFFFF"/>
              <w:tabs>
                <w:tab w:val="left" w:pos="17"/>
              </w:tabs>
              <w:autoSpaceDE w:val="0"/>
              <w:autoSpaceDN w:val="0"/>
              <w:adjustRightInd w:val="0"/>
              <w:spacing w:after="0" w:line="240" w:lineRule="auto"/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r w:rsidRPr="00271AC4">
              <w:rPr>
                <w:rFonts w:ascii="Times New Roman" w:hAnsi="Times New Roman"/>
                <w:sz w:val="24"/>
                <w:szCs w:val="24"/>
              </w:rPr>
              <w:t xml:space="preserve">Соответствие единой дежурно-диспетчерской службы муниципального образования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Pr="00271AC4">
              <w:rPr>
                <w:rFonts w:ascii="Times New Roman" w:hAnsi="Times New Roman"/>
                <w:sz w:val="24"/>
                <w:szCs w:val="24"/>
              </w:rPr>
              <w:t xml:space="preserve"> «Корткеросский», </w:t>
            </w:r>
            <w:r w:rsidR="00BF3647">
              <w:rPr>
                <w:rFonts w:ascii="Times New Roman" w:hAnsi="Times New Roman"/>
                <w:sz w:val="24"/>
                <w:szCs w:val="24"/>
              </w:rPr>
              <w:t>65</w:t>
            </w:r>
            <w:r w:rsidRPr="00271AC4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="00BF364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71AC4">
              <w:rPr>
                <w:rFonts w:ascii="Times New Roman" w:hAnsi="Times New Roman"/>
                <w:sz w:val="24"/>
                <w:szCs w:val="24"/>
              </w:rPr>
              <w:t xml:space="preserve"> ГОСТ Р 22.7.01 – 2021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3610" w:rsidRPr="00163894" w:rsidRDefault="00DA372B" w:rsidP="00C72EF5">
            <w:pPr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6) Снижение количества 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пожаров в границах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23E4">
              <w:rPr>
                <w:rStyle w:val="12"/>
                <w:rFonts w:eastAsia="Calibri"/>
              </w:rPr>
              <w:t>муниципального района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«Корткеросский» и вне границ населенных пунктов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2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2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3F8F" w:rsidRPr="002923E4" w:rsidRDefault="00693F8F" w:rsidP="0075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970">
        <w:rPr>
          <w:rFonts w:ascii="Times New Roman" w:hAnsi="Times New Roman"/>
          <w:b/>
          <w:sz w:val="28"/>
          <w:szCs w:val="28"/>
        </w:rPr>
        <w:lastRenderedPageBreak/>
        <w:t>Приоритет</w:t>
      </w:r>
      <w:r w:rsidR="000B0E10" w:rsidRPr="00CE1970">
        <w:rPr>
          <w:rFonts w:ascii="Times New Roman" w:hAnsi="Times New Roman"/>
          <w:b/>
          <w:sz w:val="28"/>
          <w:szCs w:val="28"/>
        </w:rPr>
        <w:t>ы, цели и задачи реализуемой муниципальной политики в соответствующей сфере социально-экономического развития</w:t>
      </w:r>
      <w:r w:rsidR="00CE1970">
        <w:rPr>
          <w:rFonts w:ascii="Times New Roman" w:hAnsi="Times New Roman"/>
          <w:b/>
          <w:sz w:val="28"/>
          <w:szCs w:val="28"/>
        </w:rPr>
        <w:t xml:space="preserve"> </w:t>
      </w:r>
      <w:r w:rsidR="002923E4" w:rsidRPr="002923E4">
        <w:rPr>
          <w:rStyle w:val="12"/>
          <w:rFonts w:eastAsia="Calibri"/>
          <w:b/>
          <w:sz w:val="28"/>
          <w:szCs w:val="28"/>
        </w:rPr>
        <w:t>муниципального района</w:t>
      </w:r>
      <w:r w:rsidR="00CE1970" w:rsidRPr="002923E4">
        <w:rPr>
          <w:rFonts w:ascii="Times New Roman" w:hAnsi="Times New Roman"/>
          <w:b/>
          <w:sz w:val="28"/>
          <w:szCs w:val="28"/>
        </w:rPr>
        <w:t xml:space="preserve"> «Корткеросский»</w:t>
      </w:r>
    </w:p>
    <w:p w:rsidR="00693F8F" w:rsidRPr="002923E4" w:rsidRDefault="00693F8F" w:rsidP="0069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E1970" w:rsidRPr="00CE1970" w:rsidRDefault="00CE1970" w:rsidP="00FE07AA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970">
        <w:rPr>
          <w:rFonts w:ascii="Times New Roman" w:hAnsi="Times New Roman" w:cs="Times New Roman"/>
          <w:sz w:val="28"/>
          <w:szCs w:val="28"/>
        </w:rPr>
        <w:t xml:space="preserve">Приоритеты в сфере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</w:t>
      </w:r>
      <w:r w:rsidRPr="00CE19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«Корткеросский» определены </w:t>
      </w:r>
      <w:hyperlink r:id="rId10" w:history="1">
        <w:r w:rsidRPr="00CE1970">
          <w:rPr>
            <w:rStyle w:val="10"/>
            <w:rFonts w:ascii="Times New Roman" w:eastAsia="Calibri" w:hAnsi="Times New Roman" w:cs="Times New Roman"/>
            <w:b w:val="0"/>
            <w:sz w:val="28"/>
            <w:szCs w:val="28"/>
          </w:rPr>
          <w:t>Стратегией</w:t>
        </w:r>
      </w:hyperlink>
      <w:r w:rsidRPr="00CE197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="002923E4">
        <w:rPr>
          <w:rStyle w:val="12"/>
          <w:rFonts w:eastAsia="Calibri"/>
        </w:rPr>
        <w:t xml:space="preserve"> </w:t>
      </w:r>
      <w:r w:rsidRPr="00CE1970">
        <w:rPr>
          <w:rFonts w:ascii="Times New Roman" w:hAnsi="Times New Roman" w:cs="Times New Roman"/>
          <w:sz w:val="28"/>
          <w:szCs w:val="28"/>
        </w:rPr>
        <w:t xml:space="preserve">«Корткеросский» до 2035 года, одобренной решением Совета муниципального образования муниципального района «Корткеросский» от 22.12.2020 № </w:t>
      </w:r>
      <w:r w:rsidRPr="00CE19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E1970">
        <w:rPr>
          <w:rFonts w:ascii="Times New Roman" w:hAnsi="Times New Roman" w:cs="Times New Roman"/>
          <w:sz w:val="28"/>
          <w:szCs w:val="28"/>
        </w:rPr>
        <w:t>-3/8.</w:t>
      </w:r>
    </w:p>
    <w:p w:rsidR="00693F8F" w:rsidRPr="00FE07AA" w:rsidRDefault="00EF0F2D" w:rsidP="00FE07AA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07AA">
        <w:rPr>
          <w:rFonts w:ascii="Times New Roman" w:hAnsi="Times New Roman"/>
          <w:sz w:val="28"/>
          <w:szCs w:val="28"/>
        </w:rPr>
        <w:t>Главной ц</w:t>
      </w:r>
      <w:r w:rsidR="00B56FD9" w:rsidRPr="00FE07AA">
        <w:rPr>
          <w:rFonts w:ascii="Times New Roman" w:hAnsi="Times New Roman"/>
          <w:sz w:val="28"/>
          <w:szCs w:val="28"/>
        </w:rPr>
        <w:t>ель</w:t>
      </w:r>
      <w:r w:rsidRPr="00FE07AA">
        <w:rPr>
          <w:rFonts w:ascii="Times New Roman" w:hAnsi="Times New Roman"/>
          <w:sz w:val="28"/>
          <w:szCs w:val="28"/>
        </w:rPr>
        <w:t>ю</w:t>
      </w:r>
      <w:r w:rsidR="00B56FD9" w:rsidRPr="00FE07AA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FE07AA">
        <w:rPr>
          <w:rFonts w:ascii="Times New Roman" w:hAnsi="Times New Roman"/>
          <w:sz w:val="28"/>
          <w:szCs w:val="28"/>
        </w:rPr>
        <w:t xml:space="preserve"> «Безопасность жизнедеятельности населения» является –</w:t>
      </w:r>
      <w:r w:rsidR="00B56FD9" w:rsidRPr="00FE07AA">
        <w:rPr>
          <w:rFonts w:ascii="Times New Roman" w:hAnsi="Times New Roman"/>
          <w:sz w:val="28"/>
          <w:szCs w:val="28"/>
        </w:rPr>
        <w:t xml:space="preserve"> </w:t>
      </w:r>
      <w:r w:rsidR="00693F8F" w:rsidRPr="00FE07AA">
        <w:rPr>
          <w:rFonts w:ascii="Times New Roman" w:hAnsi="Times New Roman"/>
          <w:sz w:val="28"/>
          <w:szCs w:val="28"/>
        </w:rPr>
        <w:t>повышение безопасности жизнедеятельности населения муниципального района «Корткеросский».</w:t>
      </w:r>
    </w:p>
    <w:p w:rsidR="00EF0F2D" w:rsidRDefault="00EF0F2D" w:rsidP="00FE07AA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F2D">
        <w:rPr>
          <w:rFonts w:ascii="Times New Roman" w:hAnsi="Times New Roman" w:cs="Times New Roman"/>
          <w:sz w:val="28"/>
          <w:szCs w:val="28"/>
        </w:rPr>
        <w:t xml:space="preserve">Основная цель и задачи Программы соответствуют приоритетам политики в сфере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</w:t>
      </w:r>
      <w:r w:rsidRPr="00EF0F2D">
        <w:rPr>
          <w:rFonts w:ascii="Times New Roman" w:hAnsi="Times New Roman" w:cs="Times New Roman"/>
          <w:sz w:val="28"/>
          <w:szCs w:val="28"/>
        </w:rPr>
        <w:t xml:space="preserve"> муниципального района, Программой обеспечена взаимосвязь с другими стратегическими документами муниципального образования.</w:t>
      </w:r>
    </w:p>
    <w:p w:rsidR="00EF0F2D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0F2D" w:rsidRPr="00EF0F2D">
        <w:rPr>
          <w:rFonts w:ascii="Times New Roman" w:hAnsi="Times New Roman" w:cs="Times New Roman"/>
          <w:sz w:val="28"/>
          <w:szCs w:val="28"/>
        </w:rPr>
        <w:t>Приоритетами в сфере реализации Программы являются:</w:t>
      </w:r>
    </w:p>
    <w:p w:rsidR="00960B6C" w:rsidRPr="00960B6C" w:rsidRDefault="00960B6C" w:rsidP="00FE0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60B6C">
        <w:rPr>
          <w:rFonts w:ascii="Times New Roman" w:hAnsi="Times New Roman"/>
          <w:sz w:val="28"/>
          <w:szCs w:val="24"/>
        </w:rPr>
        <w:t xml:space="preserve">1) </w:t>
      </w:r>
      <w:r w:rsidRPr="00960B6C">
        <w:rPr>
          <w:rFonts w:ascii="Times New Roman" w:hAnsi="Times New Roman"/>
          <w:sz w:val="28"/>
          <w:szCs w:val="24"/>
          <w:shd w:val="clear" w:color="auto" w:fill="FFFFFF"/>
        </w:rPr>
        <w:t>Совершенствование подготовки по защите населения и территорий му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ниципального образования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«Корткеросский» </w:t>
      </w:r>
      <w:r w:rsidRPr="00960B6C">
        <w:rPr>
          <w:rFonts w:ascii="Times New Roman" w:hAnsi="Times New Roman"/>
          <w:sz w:val="28"/>
          <w:szCs w:val="24"/>
          <w:shd w:val="clear" w:color="auto" w:fill="FFFFFF"/>
        </w:rPr>
        <w:t>от чрезвычайных ситуаций природного и техногенного характера, предупреждение гибели людей на водных объектах.</w:t>
      </w:r>
    </w:p>
    <w:p w:rsidR="00960B6C" w:rsidRPr="00960B6C" w:rsidRDefault="00960B6C" w:rsidP="00FE0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60B6C">
        <w:rPr>
          <w:rFonts w:ascii="Times New Roman" w:hAnsi="Times New Roman"/>
          <w:sz w:val="28"/>
          <w:szCs w:val="24"/>
        </w:rPr>
        <w:t>2) Выявление и устранение причин и условий, способствующих возникновению и распространению терроризма.</w:t>
      </w:r>
    </w:p>
    <w:p w:rsidR="00960B6C" w:rsidRPr="00960B6C" w:rsidRDefault="00960B6C" w:rsidP="00FE0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960B6C">
        <w:rPr>
          <w:rFonts w:ascii="Times New Roman" w:hAnsi="Times New Roman"/>
          <w:sz w:val="28"/>
          <w:szCs w:val="24"/>
        </w:rPr>
        <w:t xml:space="preserve">3) </w:t>
      </w:r>
      <w:r w:rsidRPr="00960B6C">
        <w:rPr>
          <w:rFonts w:ascii="Times New Roman" w:hAnsi="Times New Roman"/>
          <w:sz w:val="28"/>
          <w:szCs w:val="24"/>
          <w:shd w:val="clear" w:color="auto" w:fill="FFFFFF"/>
        </w:rPr>
        <w:t>Совершенствование подготовки к ведению территориальной и гражданской обороны.</w:t>
      </w:r>
    </w:p>
    <w:p w:rsidR="00960B6C" w:rsidRPr="00960B6C" w:rsidRDefault="00960B6C" w:rsidP="00FE0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4) Приведение </w:t>
      </w:r>
      <w:r w:rsidRPr="00960B6C">
        <w:rPr>
          <w:rFonts w:ascii="Times New Roman" w:hAnsi="Times New Roman"/>
          <w:sz w:val="28"/>
          <w:szCs w:val="24"/>
        </w:rPr>
        <w:t xml:space="preserve">единой дежурно-диспетчерской службы муниципального образования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Pr="00960B6C">
        <w:rPr>
          <w:rFonts w:ascii="Times New Roman" w:hAnsi="Times New Roman"/>
          <w:sz w:val="28"/>
          <w:szCs w:val="24"/>
        </w:rPr>
        <w:t xml:space="preserve"> «Корткеросский» в соответствии с ГОСТ Р 22.7.01 – 2021.</w:t>
      </w:r>
    </w:p>
    <w:p w:rsidR="00960B6C" w:rsidRPr="00960B6C" w:rsidRDefault="00960B6C" w:rsidP="00FE0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960B6C">
        <w:rPr>
          <w:rFonts w:ascii="Times New Roman" w:hAnsi="Times New Roman"/>
          <w:sz w:val="28"/>
          <w:szCs w:val="24"/>
        </w:rPr>
        <w:t xml:space="preserve">5) </w:t>
      </w:r>
      <w:r w:rsidRPr="00960B6C">
        <w:rPr>
          <w:rFonts w:ascii="Times New Roman" w:hAnsi="Times New Roman"/>
          <w:sz w:val="28"/>
          <w:szCs w:val="24"/>
          <w:shd w:val="clear" w:color="auto" w:fill="FFFFFF"/>
        </w:rPr>
        <w:t xml:space="preserve">Совершенствование подготовки по защите населения и территорий </w:t>
      </w:r>
      <w:r w:rsidRPr="00960B6C">
        <w:rPr>
          <w:rFonts w:ascii="Times New Roman" w:hAnsi="Times New Roman"/>
          <w:sz w:val="28"/>
          <w:szCs w:val="24"/>
        </w:rPr>
        <w:t xml:space="preserve">в границах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Pr="00960B6C">
        <w:rPr>
          <w:rFonts w:ascii="Times New Roman" w:hAnsi="Times New Roman"/>
          <w:sz w:val="28"/>
          <w:szCs w:val="24"/>
        </w:rPr>
        <w:t xml:space="preserve"> «Корткеросский» вне границ сельских населенных пунктов</w:t>
      </w:r>
      <w:r w:rsidRPr="00960B6C">
        <w:rPr>
          <w:rFonts w:ascii="Times New Roman" w:hAnsi="Times New Roman"/>
          <w:sz w:val="28"/>
          <w:szCs w:val="24"/>
          <w:shd w:val="clear" w:color="auto" w:fill="FFFFFF"/>
        </w:rPr>
        <w:t xml:space="preserve"> от пожаров.</w:t>
      </w:r>
    </w:p>
    <w:p w:rsidR="00960B6C" w:rsidRPr="00960B6C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60B6C" w:rsidRPr="00960B6C">
        <w:rPr>
          <w:rFonts w:ascii="Times New Roman" w:hAnsi="Times New Roman" w:cs="Times New Roman"/>
          <w:sz w:val="28"/>
          <w:szCs w:val="28"/>
        </w:rPr>
        <w:t>Цели и задачи муниципальной программы определены в паспорте Программы.</w:t>
      </w:r>
    </w:p>
    <w:p w:rsidR="00960B6C" w:rsidRPr="00960B6C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60B6C" w:rsidRPr="00960B6C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 w:rsidR="00960B6C">
        <w:rPr>
          <w:rFonts w:ascii="Times New Roman" w:hAnsi="Times New Roman" w:cs="Times New Roman"/>
          <w:sz w:val="28"/>
          <w:szCs w:val="28"/>
        </w:rPr>
        <w:t>5 подпрограмм</w:t>
      </w:r>
      <w:r w:rsidR="00960B6C" w:rsidRPr="00960B6C">
        <w:rPr>
          <w:rFonts w:ascii="Times New Roman" w:hAnsi="Times New Roman" w:cs="Times New Roman"/>
          <w:sz w:val="28"/>
          <w:szCs w:val="28"/>
        </w:rPr>
        <w:t>:</w:t>
      </w:r>
    </w:p>
    <w:p w:rsidR="00960B6C" w:rsidRPr="00960B6C" w:rsidRDefault="00960B6C" w:rsidP="00FE07AA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0B6C">
        <w:rPr>
          <w:rFonts w:ascii="Times New Roman" w:hAnsi="Times New Roman"/>
          <w:sz w:val="28"/>
          <w:szCs w:val="24"/>
        </w:rPr>
        <w:t xml:space="preserve">Защита населения и территорий муниципального образования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Pr="00960B6C">
        <w:rPr>
          <w:rFonts w:ascii="Times New Roman" w:hAnsi="Times New Roman"/>
          <w:sz w:val="28"/>
          <w:szCs w:val="24"/>
        </w:rPr>
        <w:t xml:space="preserve"> «Корткеросский» от чрезвычайных ситуаций</w:t>
      </w:r>
      <w:r>
        <w:rPr>
          <w:rFonts w:ascii="Times New Roman" w:hAnsi="Times New Roman"/>
          <w:sz w:val="28"/>
          <w:szCs w:val="24"/>
        </w:rPr>
        <w:t xml:space="preserve"> (далее – Подпрограмма 1)</w:t>
      </w:r>
      <w:r w:rsidRPr="00960B6C">
        <w:rPr>
          <w:rFonts w:ascii="Times New Roman" w:hAnsi="Times New Roman"/>
          <w:sz w:val="28"/>
          <w:szCs w:val="24"/>
        </w:rPr>
        <w:t xml:space="preserve">. </w:t>
      </w:r>
    </w:p>
    <w:p w:rsidR="00960B6C" w:rsidRPr="00960B6C" w:rsidRDefault="00960B6C" w:rsidP="00FE07AA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0B6C">
        <w:rPr>
          <w:rFonts w:ascii="Times New Roman" w:hAnsi="Times New Roman"/>
          <w:sz w:val="28"/>
          <w:szCs w:val="24"/>
        </w:rPr>
        <w:t>Профилактика терроризма, его идеологии, экстремистских проявлений</w:t>
      </w:r>
      <w:r>
        <w:rPr>
          <w:rFonts w:ascii="Times New Roman" w:hAnsi="Times New Roman"/>
          <w:sz w:val="28"/>
          <w:szCs w:val="24"/>
        </w:rPr>
        <w:t xml:space="preserve"> (далее – Подпрограмма 2)</w:t>
      </w:r>
      <w:r w:rsidRPr="00960B6C">
        <w:rPr>
          <w:rFonts w:ascii="Times New Roman" w:hAnsi="Times New Roman"/>
          <w:sz w:val="28"/>
          <w:szCs w:val="24"/>
        </w:rPr>
        <w:t>.</w:t>
      </w:r>
    </w:p>
    <w:p w:rsidR="00960B6C" w:rsidRPr="00960B6C" w:rsidRDefault="00960B6C" w:rsidP="00FE07AA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0B6C">
        <w:rPr>
          <w:rFonts w:ascii="Times New Roman" w:hAnsi="Times New Roman"/>
          <w:sz w:val="28"/>
          <w:szCs w:val="24"/>
        </w:rPr>
        <w:t>Организация мероприятий гражданской обороны</w:t>
      </w:r>
      <w:r>
        <w:rPr>
          <w:rFonts w:ascii="Times New Roman" w:hAnsi="Times New Roman"/>
          <w:sz w:val="28"/>
          <w:szCs w:val="24"/>
        </w:rPr>
        <w:t xml:space="preserve"> (далее – Подпрограмма 3)</w:t>
      </w:r>
      <w:r w:rsidRPr="00960B6C">
        <w:rPr>
          <w:rFonts w:ascii="Times New Roman" w:hAnsi="Times New Roman"/>
          <w:sz w:val="28"/>
          <w:szCs w:val="24"/>
        </w:rPr>
        <w:t>.</w:t>
      </w:r>
    </w:p>
    <w:p w:rsidR="00960B6C" w:rsidRPr="00960B6C" w:rsidRDefault="00960B6C" w:rsidP="00FE07AA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0B6C">
        <w:rPr>
          <w:rFonts w:ascii="Times New Roman" w:hAnsi="Times New Roman"/>
          <w:sz w:val="28"/>
          <w:szCs w:val="24"/>
        </w:rPr>
        <w:lastRenderedPageBreak/>
        <w:t xml:space="preserve">Развитие единой дежурно-диспетчерской службы муниципального образования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Pr="00960B6C">
        <w:rPr>
          <w:rFonts w:ascii="Times New Roman" w:hAnsi="Times New Roman"/>
          <w:sz w:val="28"/>
          <w:szCs w:val="24"/>
        </w:rPr>
        <w:t xml:space="preserve"> «Корткеросский»</w:t>
      </w:r>
      <w:r>
        <w:rPr>
          <w:rFonts w:ascii="Times New Roman" w:hAnsi="Times New Roman"/>
          <w:sz w:val="28"/>
          <w:szCs w:val="24"/>
        </w:rPr>
        <w:t xml:space="preserve"> (далее – Подпрограмма 4)</w:t>
      </w:r>
      <w:r w:rsidRPr="00960B6C">
        <w:rPr>
          <w:rFonts w:ascii="Times New Roman" w:hAnsi="Times New Roman"/>
          <w:sz w:val="28"/>
          <w:szCs w:val="24"/>
        </w:rPr>
        <w:t>.</w:t>
      </w:r>
    </w:p>
    <w:p w:rsidR="00960B6C" w:rsidRDefault="00960B6C" w:rsidP="00FE07AA">
      <w:pPr>
        <w:pStyle w:val="ConsPlusNormal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0B6C">
        <w:rPr>
          <w:rFonts w:ascii="Times New Roman" w:hAnsi="Times New Roman"/>
          <w:sz w:val="28"/>
          <w:szCs w:val="24"/>
        </w:rPr>
        <w:t xml:space="preserve">Обеспечение первичных мер пожарной безопасности в границах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Pr="00960B6C">
        <w:rPr>
          <w:rFonts w:ascii="Times New Roman" w:hAnsi="Times New Roman"/>
          <w:sz w:val="28"/>
          <w:szCs w:val="24"/>
        </w:rPr>
        <w:t xml:space="preserve"> «Корткеросский» вне границ сельских населенных пунктов</w:t>
      </w:r>
      <w:r>
        <w:rPr>
          <w:rFonts w:ascii="Times New Roman" w:hAnsi="Times New Roman"/>
          <w:sz w:val="28"/>
          <w:szCs w:val="24"/>
        </w:rPr>
        <w:t xml:space="preserve"> (далее – Подпрограмма 5)</w:t>
      </w:r>
      <w:r w:rsidRPr="00960B6C">
        <w:rPr>
          <w:rFonts w:ascii="Times New Roman" w:hAnsi="Times New Roman"/>
          <w:sz w:val="28"/>
          <w:szCs w:val="24"/>
        </w:rPr>
        <w:t>.</w:t>
      </w:r>
    </w:p>
    <w:p w:rsidR="00960B6C" w:rsidRPr="00960B6C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60B6C" w:rsidRPr="00960B6C">
        <w:rPr>
          <w:rFonts w:ascii="Times New Roman" w:hAnsi="Times New Roman" w:cs="Times New Roman"/>
          <w:sz w:val="28"/>
          <w:szCs w:val="28"/>
        </w:rPr>
        <w:t>Цели и задачи подпрограмм определены в паспортах подпрограмм муниципальной программы.</w:t>
      </w:r>
    </w:p>
    <w:p w:rsidR="00960B6C" w:rsidRPr="00960B6C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60B6C" w:rsidRPr="00960B6C">
        <w:rPr>
          <w:rFonts w:ascii="Times New Roman" w:hAnsi="Times New Roman" w:cs="Times New Roman"/>
        </w:rPr>
        <w:t xml:space="preserve"> </w:t>
      </w:r>
      <w:r w:rsidR="00960B6C" w:rsidRPr="00960B6C">
        <w:rPr>
          <w:rFonts w:ascii="Times New Roman" w:hAnsi="Times New Roman" w:cs="Times New Roman"/>
          <w:sz w:val="28"/>
          <w:szCs w:val="28"/>
        </w:rPr>
        <w:t xml:space="preserve">Перечень и </w:t>
      </w:r>
      <w:hyperlink w:anchor="P3445" w:history="1">
        <w:r w:rsidR="00960B6C" w:rsidRPr="00960B6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60B6C" w:rsidRPr="00960B6C">
        <w:rPr>
          <w:rFonts w:ascii="Times New Roman" w:hAnsi="Times New Roman" w:cs="Times New Roman"/>
          <w:sz w:val="28"/>
          <w:szCs w:val="28"/>
        </w:rPr>
        <w:t xml:space="preserve"> о целевых показателях (индикаторах) муниципальной программы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="00960B6C" w:rsidRPr="00960B6C">
        <w:rPr>
          <w:rFonts w:ascii="Times New Roman" w:hAnsi="Times New Roman" w:cs="Times New Roman"/>
          <w:sz w:val="28"/>
          <w:szCs w:val="28"/>
        </w:rPr>
        <w:t xml:space="preserve"> «Корткеросский» «</w:t>
      </w:r>
      <w:r w:rsidR="003C0E9F">
        <w:rPr>
          <w:rFonts w:ascii="Times New Roman" w:hAnsi="Times New Roman" w:cs="Times New Roman"/>
          <w:sz w:val="28"/>
          <w:szCs w:val="28"/>
        </w:rPr>
        <w:t>Безопасность жизнедеятельности населения</w:t>
      </w:r>
      <w:r w:rsidR="00960B6C" w:rsidRPr="00960B6C">
        <w:rPr>
          <w:rFonts w:ascii="Times New Roman" w:hAnsi="Times New Roman" w:cs="Times New Roman"/>
          <w:sz w:val="28"/>
          <w:szCs w:val="28"/>
        </w:rPr>
        <w:t>» представлены в Приложении 1 к Программе (Таблица 1).</w:t>
      </w:r>
    </w:p>
    <w:p w:rsidR="00960B6C" w:rsidRPr="00960B6C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0B6C" w:rsidRPr="00960B6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3994" w:history="1">
        <w:r w:rsidR="00960B6C" w:rsidRPr="00960B6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60B6C" w:rsidRPr="00960B6C">
        <w:rPr>
          <w:rFonts w:ascii="Times New Roman" w:hAnsi="Times New Roman" w:cs="Times New Roman"/>
          <w:sz w:val="28"/>
          <w:szCs w:val="28"/>
        </w:rPr>
        <w:t xml:space="preserve"> и характеристика основных мероприятий муниципальной программы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="00960B6C" w:rsidRPr="00960B6C">
        <w:rPr>
          <w:rFonts w:ascii="Times New Roman" w:hAnsi="Times New Roman" w:cs="Times New Roman"/>
          <w:sz w:val="28"/>
          <w:szCs w:val="28"/>
        </w:rPr>
        <w:t xml:space="preserve"> «Корткеросский» «</w:t>
      </w:r>
      <w:r w:rsidR="00A635E5">
        <w:rPr>
          <w:rFonts w:ascii="Times New Roman" w:hAnsi="Times New Roman" w:cs="Times New Roman"/>
          <w:sz w:val="28"/>
          <w:szCs w:val="28"/>
        </w:rPr>
        <w:t>Безопасность жизнедеятельности населения</w:t>
      </w:r>
      <w:r w:rsidR="00960B6C" w:rsidRPr="00960B6C">
        <w:rPr>
          <w:rFonts w:ascii="Times New Roman" w:hAnsi="Times New Roman" w:cs="Times New Roman"/>
          <w:sz w:val="28"/>
          <w:szCs w:val="28"/>
        </w:rPr>
        <w:t>» представлен в Приложении 1 к Программе (Таблица 2).</w:t>
      </w:r>
    </w:p>
    <w:p w:rsidR="00960B6C" w:rsidRPr="00960B6C" w:rsidRDefault="00FE07AA" w:rsidP="00FE0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60B6C" w:rsidRPr="00960B6C">
        <w:rPr>
          <w:rFonts w:ascii="Times New Roman" w:hAnsi="Times New Roman"/>
          <w:sz w:val="28"/>
          <w:szCs w:val="28"/>
        </w:rPr>
        <w:t xml:space="preserve">. Информация по финансовому обеспечению муниципальной программы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="00960B6C" w:rsidRPr="00960B6C">
        <w:rPr>
          <w:rFonts w:ascii="Times New Roman" w:hAnsi="Times New Roman"/>
          <w:sz w:val="28"/>
          <w:szCs w:val="28"/>
        </w:rPr>
        <w:t xml:space="preserve"> «Корткеросский» «</w:t>
      </w:r>
      <w:r w:rsidR="00A635E5">
        <w:rPr>
          <w:rFonts w:ascii="Times New Roman" w:hAnsi="Times New Roman"/>
          <w:sz w:val="28"/>
          <w:szCs w:val="28"/>
        </w:rPr>
        <w:t>Безопасность жизнедеятельности населения</w:t>
      </w:r>
      <w:r w:rsidR="00960B6C" w:rsidRPr="00960B6C">
        <w:rPr>
          <w:rFonts w:ascii="Times New Roman" w:hAnsi="Times New Roman"/>
          <w:sz w:val="28"/>
          <w:szCs w:val="28"/>
        </w:rPr>
        <w:t>» за счет средств муниципального бюджета муниципального образования (с учетом средств межбюджетных трансфертов) представлена в Приложении 1 к Программе (Таблица 3).</w:t>
      </w:r>
    </w:p>
    <w:p w:rsidR="00960B6C" w:rsidRPr="00960B6C" w:rsidRDefault="00FE07AA" w:rsidP="00FE07AA">
      <w:pPr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60B6C" w:rsidRPr="00960B6C">
        <w:rPr>
          <w:rFonts w:ascii="Times New Roman" w:hAnsi="Times New Roman"/>
          <w:sz w:val="28"/>
          <w:szCs w:val="28"/>
        </w:rPr>
        <w:t xml:space="preserve">.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</w:t>
      </w:r>
      <w:r w:rsidR="002923E4" w:rsidRPr="002923E4">
        <w:rPr>
          <w:rStyle w:val="12"/>
          <w:rFonts w:eastAsia="Calibri"/>
          <w:sz w:val="28"/>
          <w:szCs w:val="28"/>
        </w:rPr>
        <w:t>муниципального района</w:t>
      </w:r>
      <w:r w:rsidR="00960B6C" w:rsidRPr="00960B6C">
        <w:rPr>
          <w:rFonts w:ascii="Times New Roman" w:hAnsi="Times New Roman"/>
          <w:sz w:val="28"/>
          <w:szCs w:val="28"/>
        </w:rPr>
        <w:t xml:space="preserve"> «Корткеросский» «</w:t>
      </w:r>
      <w:r w:rsidR="00A635E5">
        <w:rPr>
          <w:rFonts w:ascii="Times New Roman" w:hAnsi="Times New Roman"/>
          <w:sz w:val="28"/>
          <w:szCs w:val="28"/>
        </w:rPr>
        <w:t>Безопасность жизнедеятельности населения</w:t>
      </w:r>
      <w:r w:rsidR="00960B6C" w:rsidRPr="00960B6C">
        <w:rPr>
          <w:rFonts w:ascii="Times New Roman" w:hAnsi="Times New Roman"/>
          <w:sz w:val="28"/>
          <w:szCs w:val="28"/>
        </w:rPr>
        <w:t xml:space="preserve">» представлены в Приложении 1 к Программе (Таблица </w:t>
      </w:r>
      <w:r w:rsidR="00A635E5">
        <w:rPr>
          <w:rFonts w:ascii="Times New Roman" w:hAnsi="Times New Roman"/>
          <w:sz w:val="28"/>
          <w:szCs w:val="28"/>
        </w:rPr>
        <w:t>4</w:t>
      </w:r>
      <w:r w:rsidR="00960B6C" w:rsidRPr="00960B6C">
        <w:rPr>
          <w:rFonts w:ascii="Times New Roman" w:hAnsi="Times New Roman"/>
          <w:sz w:val="28"/>
          <w:szCs w:val="28"/>
        </w:rPr>
        <w:t>).</w:t>
      </w:r>
    </w:p>
    <w:p w:rsidR="00960B6C" w:rsidRPr="00960B6C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60B6C" w:rsidRPr="00960B6C">
        <w:rPr>
          <w:rFonts w:ascii="Times New Roman" w:hAnsi="Times New Roman" w:cs="Times New Roman"/>
          <w:sz w:val="28"/>
          <w:szCs w:val="28"/>
        </w:rPr>
        <w:t>. Информация о показателях результатов использования субсидий и (или) иных межбюджетных трансфертов, представляемых из республиканского бюджета Республики Коми представлена в Приложении 1 к Программе (Таблица 5).</w:t>
      </w:r>
    </w:p>
    <w:p w:rsidR="00960B6C" w:rsidRPr="00960B6C" w:rsidRDefault="00FE07AA" w:rsidP="00FE0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E6A">
        <w:rPr>
          <w:rFonts w:ascii="Times New Roman" w:hAnsi="Times New Roman" w:cs="Times New Roman"/>
          <w:sz w:val="28"/>
          <w:szCs w:val="28"/>
        </w:rPr>
        <w:t>3</w:t>
      </w:r>
      <w:r w:rsidR="00960B6C" w:rsidRPr="00960B6C">
        <w:rPr>
          <w:rFonts w:ascii="Times New Roman" w:hAnsi="Times New Roman" w:cs="Times New Roman"/>
          <w:sz w:val="28"/>
          <w:szCs w:val="28"/>
        </w:rPr>
        <w:t xml:space="preserve">. </w:t>
      </w:r>
      <w:r w:rsidR="00960B6C" w:rsidRPr="00960B6C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муниципальной программы </w:t>
      </w:r>
      <w:r w:rsidR="00960B6C" w:rsidRPr="00960B6C">
        <w:rPr>
          <w:rFonts w:ascii="Times New Roman" w:hAnsi="Times New Roman" w:cs="Times New Roman"/>
          <w:sz w:val="28"/>
          <w:szCs w:val="28"/>
        </w:rPr>
        <w:t>производится в соответствии с Постановлением администрации муниципального района «Корткеросский» от 29.08.2013 г. № 1643 «О программах муниципального образования муниципального района «Корткеросский» и Приказом Министерства экономики Республики Коми от 27.12.2017</w:t>
      </w:r>
      <w:r w:rsidR="002923E4">
        <w:rPr>
          <w:rFonts w:ascii="Times New Roman" w:hAnsi="Times New Roman" w:cs="Times New Roman"/>
          <w:sz w:val="28"/>
          <w:szCs w:val="28"/>
        </w:rPr>
        <w:t xml:space="preserve"> </w:t>
      </w:r>
      <w:r w:rsidR="00960B6C" w:rsidRPr="00960B6C">
        <w:rPr>
          <w:rFonts w:ascii="Times New Roman" w:hAnsi="Times New Roman" w:cs="Times New Roman"/>
          <w:sz w:val="28"/>
          <w:szCs w:val="28"/>
        </w:rPr>
        <w:t>г.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Коми».</w:t>
      </w:r>
    </w:p>
    <w:p w:rsidR="00960B6C" w:rsidRDefault="00960B6C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43D" w:rsidRDefault="002F543D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43D" w:rsidRDefault="002F543D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43D" w:rsidRDefault="002F543D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43D" w:rsidRDefault="002F543D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43D" w:rsidRDefault="002F543D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43D" w:rsidRDefault="002F543D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43D" w:rsidRDefault="002F543D" w:rsidP="0096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F8F" w:rsidRDefault="00693F8F" w:rsidP="00757D4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93F8F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BB3220" w:rsidRPr="00E75CED" w:rsidRDefault="00BB3220" w:rsidP="00757D4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75CED">
        <w:rPr>
          <w:rFonts w:ascii="Times New Roman" w:hAnsi="Times New Roman"/>
          <w:b/>
          <w:bCs/>
          <w:sz w:val="24"/>
          <w:szCs w:val="28"/>
        </w:rPr>
        <w:t>Подпрограммы 1</w:t>
      </w:r>
      <w:r w:rsidRPr="00E75CE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E75CED">
        <w:rPr>
          <w:rFonts w:ascii="Times New Roman" w:hAnsi="Times New Roman"/>
          <w:b/>
          <w:sz w:val="24"/>
          <w:szCs w:val="24"/>
        </w:rPr>
        <w:t xml:space="preserve">Защита населения </w:t>
      </w:r>
      <w:r w:rsidR="00A754F1">
        <w:rPr>
          <w:rFonts w:ascii="Times New Roman" w:hAnsi="Times New Roman"/>
          <w:b/>
          <w:sz w:val="24"/>
          <w:szCs w:val="24"/>
        </w:rPr>
        <w:t xml:space="preserve">и территорий </w:t>
      </w:r>
      <w:r w:rsidR="00A754F1" w:rsidRPr="00E75CED">
        <w:rPr>
          <w:rFonts w:ascii="Times New Roman" w:hAnsi="Times New Roman"/>
          <w:b/>
          <w:sz w:val="24"/>
          <w:szCs w:val="24"/>
        </w:rPr>
        <w:t xml:space="preserve">МО </w:t>
      </w:r>
      <w:proofErr w:type="gramStart"/>
      <w:r w:rsidR="00A754F1" w:rsidRPr="00E75CED">
        <w:rPr>
          <w:rFonts w:ascii="Times New Roman" w:hAnsi="Times New Roman"/>
          <w:b/>
          <w:sz w:val="24"/>
          <w:szCs w:val="24"/>
        </w:rPr>
        <w:t>МР  «</w:t>
      </w:r>
      <w:proofErr w:type="gramEnd"/>
      <w:r w:rsidR="00A754F1" w:rsidRPr="00E75CED">
        <w:rPr>
          <w:rFonts w:ascii="Times New Roman" w:hAnsi="Times New Roman"/>
          <w:b/>
          <w:sz w:val="24"/>
          <w:szCs w:val="24"/>
        </w:rPr>
        <w:t>Корткеросский»</w:t>
      </w:r>
      <w:r w:rsidR="00A754F1">
        <w:rPr>
          <w:rFonts w:ascii="Times New Roman" w:hAnsi="Times New Roman"/>
          <w:b/>
          <w:sz w:val="24"/>
          <w:szCs w:val="24"/>
        </w:rPr>
        <w:t xml:space="preserve"> от чрезвычайных ситуаций».</w:t>
      </w:r>
    </w:p>
    <w:p w:rsidR="00693F8F" w:rsidRPr="00693F8F" w:rsidRDefault="00693F8F" w:rsidP="00693F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6734"/>
      </w:tblGrid>
      <w:tr w:rsidR="00693F8F" w:rsidRPr="00693F8F" w:rsidTr="00BB26CA">
        <w:trPr>
          <w:trHeight w:val="67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8F" w:rsidRPr="00B90E54" w:rsidRDefault="00693F8F" w:rsidP="0069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93BCE" w:rsidRPr="00B90E54" w:rsidRDefault="00393BCE" w:rsidP="0039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>п</w:t>
            </w:r>
            <w:r w:rsidR="00693F8F" w:rsidRPr="00B90E54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693F8F" w:rsidRPr="00B90E54" w:rsidRDefault="00693F8F" w:rsidP="0039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F8F" w:rsidRPr="00B90E54" w:rsidRDefault="00BB26CA" w:rsidP="00BB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75A9E" w:rsidRPr="00B90E54">
              <w:rPr>
                <w:rFonts w:ascii="Times New Roman" w:hAnsi="Times New Roman"/>
                <w:sz w:val="24"/>
                <w:szCs w:val="24"/>
              </w:rPr>
              <w:t>правление</w:t>
            </w:r>
            <w:r w:rsidR="00693F8F" w:rsidRPr="00B90E54">
              <w:rPr>
                <w:rFonts w:ascii="Times New Roman" w:hAnsi="Times New Roman"/>
                <w:sz w:val="24"/>
                <w:szCs w:val="24"/>
              </w:rPr>
              <w:t xml:space="preserve"> по делам гражданской обороны</w:t>
            </w:r>
            <w:r w:rsidR="003D7A2C" w:rsidRPr="00B90E54">
              <w:rPr>
                <w:rFonts w:ascii="Times New Roman" w:hAnsi="Times New Roman"/>
                <w:sz w:val="24"/>
                <w:szCs w:val="24"/>
              </w:rPr>
              <w:t>,</w:t>
            </w:r>
            <w:r w:rsidR="00693F8F" w:rsidRPr="00B90E54">
              <w:rPr>
                <w:rFonts w:ascii="Times New Roman" w:hAnsi="Times New Roman"/>
                <w:sz w:val="24"/>
                <w:szCs w:val="24"/>
              </w:rPr>
              <w:t xml:space="preserve"> чрезвычайным ситуациям</w:t>
            </w:r>
            <w:r w:rsidR="00075A9E" w:rsidRPr="00B90E54">
              <w:rPr>
                <w:rFonts w:ascii="Times New Roman" w:hAnsi="Times New Roman"/>
                <w:sz w:val="24"/>
                <w:szCs w:val="24"/>
              </w:rPr>
              <w:t xml:space="preserve"> и специальной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МР «Корткеросский»</w:t>
            </w:r>
            <w:r w:rsidR="003D7A2C" w:rsidRPr="00B90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26CA" w:rsidRPr="00693F8F" w:rsidTr="00BB26CA">
        <w:trPr>
          <w:trHeight w:val="1257"/>
        </w:trPr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CA" w:rsidRPr="00B90E54" w:rsidRDefault="00BB26CA" w:rsidP="00BB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 муниципальной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CA" w:rsidRPr="00BB26CA" w:rsidRDefault="00BB26CA" w:rsidP="00BB26CA">
            <w:pPr>
              <w:pStyle w:val="a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CA">
              <w:rPr>
                <w:rFonts w:ascii="Times New Roman" w:hAnsi="Times New Roman"/>
                <w:sz w:val="24"/>
                <w:szCs w:val="24"/>
              </w:rPr>
              <w:t>Управление по капитальному строительству и территориальному развитию администрации МО МР «Корткеросский»;</w:t>
            </w:r>
          </w:p>
          <w:p w:rsidR="00BB26CA" w:rsidRPr="00BB26CA" w:rsidRDefault="00BB26CA" w:rsidP="00BB26CA">
            <w:pPr>
              <w:pStyle w:val="a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26CA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муниципальных образований сельских поселений </w:t>
            </w:r>
            <w:r w:rsidR="002923E4" w:rsidRPr="002923E4">
              <w:rPr>
                <w:rStyle w:val="12"/>
                <w:rFonts w:eastAsia="Calibri"/>
              </w:rPr>
              <w:t>муниципального района</w:t>
            </w:r>
            <w:r w:rsidRPr="00BB26CA">
              <w:rPr>
                <w:rFonts w:ascii="Times New Roman" w:hAnsi="Times New Roman"/>
                <w:sz w:val="24"/>
                <w:szCs w:val="24"/>
              </w:rPr>
              <w:t xml:space="preserve"> «Корткеросский».</w:t>
            </w:r>
          </w:p>
        </w:tc>
      </w:tr>
      <w:tr w:rsidR="00693F8F" w:rsidRPr="00693F8F" w:rsidTr="003D7A2C">
        <w:trPr>
          <w:trHeight w:val="4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3D7A2C" w:rsidP="0069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>Участники подпрограммы (по согласованию)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F8F" w:rsidRPr="00B90E54" w:rsidRDefault="003D7A2C" w:rsidP="003D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F8F" w:rsidRPr="00693F8F" w:rsidTr="00BB3220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693F8F" w:rsidP="0069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подпрограммы       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F8F" w:rsidRPr="00B90E54" w:rsidRDefault="00BB3220" w:rsidP="00BB3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F8F" w:rsidRPr="00693F8F" w:rsidTr="000B010A">
        <w:trPr>
          <w:trHeight w:val="4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693F8F" w:rsidP="0069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 xml:space="preserve">Цель подпрограммы          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9E6285" w:rsidP="009E6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подготовки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защите населения и территорий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2923E4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«Корткеросский» </w:t>
            </w:r>
            <w:r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чрезвычайных ситуаций природного и техногенного характера, предупреждение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гибели людей на водных объектах.</w:t>
            </w:r>
          </w:p>
        </w:tc>
      </w:tr>
      <w:tr w:rsidR="00693F8F" w:rsidRPr="00693F8F" w:rsidTr="00A754F1">
        <w:trPr>
          <w:trHeight w:val="137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693F8F" w:rsidP="00A7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 xml:space="preserve">Задачи подпрограммы       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1F" w:rsidRPr="00C86745" w:rsidRDefault="005371AA" w:rsidP="00C86745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691F" w:rsidRPr="00C86745">
              <w:rPr>
                <w:rFonts w:ascii="Times New Roman" w:hAnsi="Times New Roman"/>
                <w:sz w:val="24"/>
                <w:szCs w:val="24"/>
              </w:rPr>
              <w:t>овы</w:t>
            </w:r>
            <w:r w:rsidR="00BB26CA">
              <w:rPr>
                <w:rFonts w:ascii="Times New Roman" w:hAnsi="Times New Roman"/>
                <w:sz w:val="24"/>
                <w:szCs w:val="24"/>
              </w:rPr>
              <w:t>шение</w:t>
            </w:r>
            <w:r w:rsidR="00DD691F" w:rsidRPr="00C86745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BB26CA">
              <w:rPr>
                <w:rFonts w:ascii="Times New Roman" w:hAnsi="Times New Roman"/>
                <w:sz w:val="24"/>
                <w:szCs w:val="24"/>
              </w:rPr>
              <w:t>и</w:t>
            </w:r>
            <w:r w:rsidR="00DD691F" w:rsidRPr="00C86745">
              <w:rPr>
                <w:rFonts w:ascii="Times New Roman" w:hAnsi="Times New Roman"/>
                <w:sz w:val="24"/>
                <w:szCs w:val="24"/>
              </w:rPr>
              <w:t xml:space="preserve"> реагирования на чрезвычайные ситуации при</w:t>
            </w:r>
            <w:r w:rsidR="003154C6" w:rsidRPr="00C86745">
              <w:rPr>
                <w:rFonts w:ascii="Times New Roman" w:hAnsi="Times New Roman"/>
                <w:sz w:val="24"/>
                <w:szCs w:val="24"/>
              </w:rPr>
              <w:t>родного и техногенного характера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09C8" w:rsidRPr="00B90E54" w:rsidRDefault="005371AA" w:rsidP="00C86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>озда</w:t>
            </w:r>
            <w:r w:rsidR="00BB26CA">
              <w:rPr>
                <w:rFonts w:ascii="Times New Roman" w:hAnsi="Times New Roman"/>
                <w:sz w:val="24"/>
                <w:szCs w:val="24"/>
              </w:rPr>
              <w:t>ние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 xml:space="preserve"> материальн</w:t>
            </w:r>
            <w:r w:rsidR="00BB26C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 xml:space="preserve"> резерв</w:t>
            </w:r>
            <w:r w:rsidR="00BB26CA">
              <w:rPr>
                <w:rFonts w:ascii="Times New Roman" w:hAnsi="Times New Roman"/>
                <w:sz w:val="24"/>
                <w:szCs w:val="24"/>
              </w:rPr>
              <w:t>а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 xml:space="preserve"> для ли</w:t>
            </w:r>
            <w:r w:rsidR="006009C8" w:rsidRPr="00B90E54">
              <w:rPr>
                <w:rFonts w:ascii="Times New Roman" w:hAnsi="Times New Roman"/>
                <w:sz w:val="24"/>
                <w:szCs w:val="24"/>
              </w:rPr>
              <w:t>квидации чрезвычайных ситуаций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534F" w:rsidRPr="00B90E54" w:rsidRDefault="005371AA" w:rsidP="00A754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>редупрежд</w:t>
            </w:r>
            <w:r w:rsidR="00BB26CA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гибел</w:t>
            </w:r>
            <w:r w:rsidR="00BB26CA">
              <w:rPr>
                <w:rFonts w:ascii="Times New Roman" w:hAnsi="Times New Roman"/>
                <w:sz w:val="24"/>
                <w:szCs w:val="24"/>
              </w:rPr>
              <w:t>и</w:t>
            </w:r>
            <w:r w:rsidR="00A754F1">
              <w:rPr>
                <w:rFonts w:ascii="Times New Roman" w:hAnsi="Times New Roman"/>
                <w:sz w:val="24"/>
                <w:szCs w:val="24"/>
              </w:rPr>
              <w:t xml:space="preserve"> людей на водных объектах.</w:t>
            </w:r>
          </w:p>
        </w:tc>
      </w:tr>
      <w:tr w:rsidR="00693F8F" w:rsidRPr="00693F8F" w:rsidTr="009059B1">
        <w:trPr>
          <w:trHeight w:val="274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693F8F" w:rsidP="0090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1F" w:rsidRPr="00C86745" w:rsidRDefault="005371AA" w:rsidP="00C8674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D691F" w:rsidRPr="00C86745">
              <w:rPr>
                <w:rFonts w:ascii="Times New Roman" w:hAnsi="Times New Roman"/>
                <w:sz w:val="24"/>
                <w:szCs w:val="24"/>
              </w:rPr>
              <w:t>оля охвата террито</w:t>
            </w:r>
            <w:r w:rsidR="00BB26CA">
              <w:rPr>
                <w:rFonts w:ascii="Times New Roman" w:hAnsi="Times New Roman"/>
                <w:sz w:val="24"/>
                <w:szCs w:val="24"/>
              </w:rPr>
              <w:t xml:space="preserve">рий с помощью систем оповещения, в % </w:t>
            </w:r>
            <w:r w:rsidR="00F10697">
              <w:rPr>
                <w:rFonts w:ascii="Times New Roman" w:hAnsi="Times New Roman"/>
                <w:sz w:val="24"/>
                <w:szCs w:val="24"/>
              </w:rPr>
              <w:t>к предыдущему году;</w:t>
            </w:r>
          </w:p>
          <w:p w:rsidR="00DD691F" w:rsidRPr="00B90E54" w:rsidRDefault="000C4582" w:rsidP="00C867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 w:rsidR="00F10697"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 </w:t>
            </w:r>
            <w:r w:rsidR="00F10697" w:rsidRPr="00301608">
              <w:rPr>
                <w:rFonts w:ascii="Times New Roman" w:hAnsi="Times New Roman"/>
                <w:sz w:val="24"/>
                <w:szCs w:val="26"/>
              </w:rPr>
              <w:t xml:space="preserve">в </w:t>
            </w:r>
            <w:r w:rsidR="00F10697">
              <w:rPr>
                <w:rFonts w:ascii="Times New Roman" w:hAnsi="Times New Roman"/>
                <w:sz w:val="24"/>
                <w:szCs w:val="26"/>
              </w:rPr>
              <w:t>%</w:t>
            </w:r>
            <w:r w:rsidR="00F10697"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F10697">
              <w:rPr>
                <w:rFonts w:ascii="Times New Roman" w:hAnsi="Times New Roman"/>
                <w:sz w:val="24"/>
                <w:szCs w:val="26"/>
              </w:rPr>
              <w:t xml:space="preserve">от Плана основных мероприятий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F10697">
              <w:rPr>
                <w:rFonts w:ascii="Times New Roman" w:hAnsi="Times New Roman"/>
                <w:sz w:val="24"/>
                <w:szCs w:val="26"/>
              </w:rPr>
              <w:t xml:space="preserve"> «Корткеросский»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F10697"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691F" w:rsidRPr="00B90E54" w:rsidRDefault="005371AA" w:rsidP="00C867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>оля созданного материального резерва в соответст</w:t>
            </w:r>
            <w:r w:rsidR="00F10697">
              <w:rPr>
                <w:rFonts w:ascii="Times New Roman" w:hAnsi="Times New Roman"/>
                <w:sz w:val="24"/>
                <w:szCs w:val="24"/>
              </w:rPr>
              <w:t>вие с нормативными требованиями, в % к предыдущему году;</w:t>
            </w:r>
          </w:p>
          <w:p w:rsidR="00075A9E" w:rsidRPr="00B90E54" w:rsidRDefault="005371AA" w:rsidP="00E36A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D691F" w:rsidRPr="00B90E54">
              <w:rPr>
                <w:rFonts w:ascii="Times New Roman" w:hAnsi="Times New Roman"/>
                <w:sz w:val="24"/>
                <w:szCs w:val="24"/>
              </w:rPr>
              <w:t>оличество созданн</w:t>
            </w:r>
            <w:r w:rsidR="00F10697">
              <w:rPr>
                <w:rFonts w:ascii="Times New Roman" w:hAnsi="Times New Roman"/>
                <w:sz w:val="24"/>
                <w:szCs w:val="24"/>
              </w:rPr>
              <w:t>ых мест массового отдыха у воды,</w:t>
            </w:r>
            <w:r w:rsidR="00490BA2">
              <w:rPr>
                <w:rFonts w:ascii="Times New Roman" w:hAnsi="Times New Roman"/>
                <w:sz w:val="24"/>
                <w:szCs w:val="24"/>
              </w:rPr>
              <w:t xml:space="preserve"> в ед.</w:t>
            </w:r>
          </w:p>
        </w:tc>
      </w:tr>
      <w:tr w:rsidR="00693F8F" w:rsidRPr="00693F8F" w:rsidTr="004D3136">
        <w:trPr>
          <w:trHeight w:val="4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693F8F" w:rsidP="0093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F8F" w:rsidRPr="00B90E54" w:rsidRDefault="00F10697" w:rsidP="004D3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F8F" w:rsidRPr="00693F8F" w:rsidTr="000B010A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693F8F" w:rsidP="0069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3D7A2C" w:rsidRPr="00B90E5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Общий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рограммы на 2022 - 2025 годы предусматривается в размере </w:t>
            </w:r>
            <w:r w:rsidR="00152F71">
              <w:rPr>
                <w:rFonts w:ascii="Times New Roman" w:hAnsi="Times New Roman"/>
                <w:sz w:val="24"/>
                <w:szCs w:val="26"/>
              </w:rPr>
              <w:t>1</w:t>
            </w:r>
            <w:r w:rsidR="0058143E">
              <w:rPr>
                <w:rFonts w:ascii="Times New Roman" w:hAnsi="Times New Roman"/>
                <w:sz w:val="24"/>
                <w:szCs w:val="26"/>
              </w:rPr>
              <w:t>2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рублей, в том числе: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счет средств федерального бюджета – 0,0 тыс. рублей.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 –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152F71">
              <w:rPr>
                <w:rFonts w:ascii="Times New Roman" w:hAnsi="Times New Roman"/>
                <w:sz w:val="24"/>
                <w:szCs w:val="26"/>
              </w:rPr>
              <w:t>1</w:t>
            </w:r>
            <w:r w:rsidR="0058143E">
              <w:rPr>
                <w:rFonts w:ascii="Times New Roman" w:hAnsi="Times New Roman"/>
                <w:sz w:val="24"/>
                <w:szCs w:val="26"/>
              </w:rPr>
              <w:t>2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 – 0,0 тыс. рублей.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Прогнозный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рограммы по годам составляет: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за счёт средств федерального бюджета 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</w:t>
            </w:r>
            <w:r w:rsidR="0058143E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Коми: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бюджета: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58143E">
              <w:rPr>
                <w:rFonts w:ascii="Times New Roman" w:hAnsi="Times New Roman"/>
                <w:sz w:val="24"/>
                <w:szCs w:val="26"/>
              </w:rPr>
              <w:t>12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поселений: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F10697" w:rsidRPr="007972EC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3D7A2C" w:rsidRPr="00B90E54" w:rsidRDefault="00F10697" w:rsidP="00F10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93F8F" w:rsidRPr="00693F8F" w:rsidTr="000B010A">
        <w:trPr>
          <w:trHeight w:val="4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8F" w:rsidRPr="00B90E54" w:rsidRDefault="00693F8F" w:rsidP="0093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</w:t>
            </w:r>
            <w:r w:rsidR="003D7A2C" w:rsidRPr="00B90E54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2" w:rsidRDefault="000C4582" w:rsidP="000C4582">
            <w:pPr>
              <w:pStyle w:val="ae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57">
              <w:rPr>
                <w:rFonts w:ascii="Times New Roman" w:hAnsi="Times New Roman"/>
                <w:sz w:val="24"/>
                <w:szCs w:val="26"/>
              </w:rPr>
              <w:t>Реализация Программы позволит к 2025 году достичь следующих конечных результатов:</w:t>
            </w:r>
          </w:p>
          <w:p w:rsidR="000C4582" w:rsidRPr="00C86745" w:rsidRDefault="000C4582" w:rsidP="000C4582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86745">
              <w:rPr>
                <w:rFonts w:ascii="Times New Roman" w:hAnsi="Times New Roman"/>
                <w:sz w:val="24"/>
                <w:szCs w:val="24"/>
              </w:rPr>
              <w:t>оля охвата террито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 с помощью систем оповещения, </w:t>
            </w:r>
            <w:r w:rsidR="00490BA2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к предыдущему году;</w:t>
            </w:r>
          </w:p>
          <w:p w:rsidR="000C4582" w:rsidRPr="00B90E54" w:rsidRDefault="000C4582" w:rsidP="000C45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 </w:t>
            </w:r>
            <w:r>
              <w:rPr>
                <w:rFonts w:ascii="Times New Roman" w:hAnsi="Times New Roman"/>
                <w:sz w:val="24"/>
                <w:szCs w:val="26"/>
              </w:rPr>
              <w:t>90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%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от Плана основных мероприятий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«Корткеросский»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C4582" w:rsidRPr="00B90E54" w:rsidRDefault="000C4582" w:rsidP="000C45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оля созданного материального резерва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вие с нормативными требованиями, </w:t>
            </w:r>
            <w:r w:rsidR="002C5F8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</w:rPr>
              <w:t>% к предыдущему году;</w:t>
            </w:r>
          </w:p>
          <w:p w:rsidR="007D534F" w:rsidRPr="00B90E54" w:rsidRDefault="000C4582" w:rsidP="00E36A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оличество созданн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мест массового отдыха у воды, </w:t>
            </w:r>
            <w:r w:rsidR="002C5F89">
              <w:rPr>
                <w:rFonts w:ascii="Times New Roman" w:hAnsi="Times New Roman"/>
                <w:sz w:val="24"/>
                <w:szCs w:val="24"/>
              </w:rPr>
              <w:t>1</w:t>
            </w:r>
            <w:r w:rsidR="00E36AEB">
              <w:rPr>
                <w:rFonts w:ascii="Times New Roman" w:hAnsi="Times New Roman"/>
                <w:sz w:val="24"/>
                <w:szCs w:val="24"/>
              </w:rPr>
              <w:t>8 ед</w:t>
            </w:r>
            <w:r w:rsidR="00CE34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93F8F" w:rsidRDefault="00693F8F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CE346C" w:rsidRDefault="00CE346C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A754F1" w:rsidRDefault="00A754F1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A754F1" w:rsidRDefault="00A754F1" w:rsidP="00693F8F">
      <w:pPr>
        <w:autoSpaceDE w:val="0"/>
        <w:autoSpaceDN w:val="0"/>
        <w:adjustRightInd w:val="0"/>
        <w:spacing w:after="0" w:line="240" w:lineRule="auto"/>
        <w:ind w:left="1327"/>
        <w:rPr>
          <w:rFonts w:ascii="Times New Roman" w:hAnsi="Times New Roman"/>
          <w:sz w:val="28"/>
          <w:szCs w:val="28"/>
        </w:rPr>
      </w:pPr>
    </w:p>
    <w:p w:rsidR="00E75CED" w:rsidRDefault="00E75CED" w:rsidP="00E75CE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93F8F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75CED" w:rsidRPr="00274F45" w:rsidRDefault="00E75CED" w:rsidP="00E75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CED">
        <w:rPr>
          <w:rFonts w:ascii="Times New Roman" w:hAnsi="Times New Roman"/>
          <w:b/>
          <w:bCs/>
          <w:sz w:val="24"/>
          <w:szCs w:val="28"/>
        </w:rPr>
        <w:t xml:space="preserve">Подпрограммы </w:t>
      </w:r>
      <w:r>
        <w:rPr>
          <w:rFonts w:ascii="Times New Roman" w:hAnsi="Times New Roman"/>
          <w:b/>
          <w:bCs/>
          <w:sz w:val="24"/>
          <w:szCs w:val="28"/>
        </w:rPr>
        <w:t>2</w:t>
      </w:r>
      <w:r w:rsidRPr="00E75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4F45">
        <w:rPr>
          <w:rFonts w:ascii="Times New Roman" w:hAnsi="Times New Roman"/>
          <w:b/>
          <w:sz w:val="24"/>
          <w:szCs w:val="24"/>
        </w:rPr>
        <w:t xml:space="preserve">«Профилактика терроризма, его идеологии, экстремистских </w:t>
      </w:r>
    </w:p>
    <w:p w:rsidR="00E75CED" w:rsidRPr="00E75CED" w:rsidRDefault="00E75CED" w:rsidP="00E75CE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4F45">
        <w:rPr>
          <w:rFonts w:ascii="Times New Roman" w:hAnsi="Times New Roman"/>
          <w:b/>
          <w:sz w:val="24"/>
          <w:szCs w:val="24"/>
        </w:rPr>
        <w:t>проявлений»</w:t>
      </w:r>
      <w:r w:rsidR="00A754F1">
        <w:rPr>
          <w:rFonts w:ascii="Times New Roman" w:hAnsi="Times New Roman"/>
          <w:b/>
          <w:sz w:val="24"/>
          <w:szCs w:val="24"/>
        </w:rPr>
        <w:t>.</w:t>
      </w:r>
    </w:p>
    <w:p w:rsidR="00693F8F" w:rsidRPr="00693F8F" w:rsidRDefault="00E75CED" w:rsidP="0069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4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693F8F" w:rsidRPr="00693F8F" w:rsidTr="00F715EE">
        <w:trPr>
          <w:trHeight w:val="28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F7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F715EE" w:rsidP="00F7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правление по делам гражданской обороны, чрезвычайным ситуациям и специальной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МР «Корткеросский»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15EE" w:rsidRPr="00693F8F" w:rsidTr="00F715EE">
        <w:trPr>
          <w:trHeight w:val="254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EE" w:rsidRPr="00F06645" w:rsidRDefault="00F715EE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EE" w:rsidRPr="00F06645" w:rsidRDefault="00F715EE" w:rsidP="0053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>Управление образования адм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 2.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F715EE" w:rsidRPr="00F06645" w:rsidRDefault="00F715EE" w:rsidP="0053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>Отдел физической культуры и спора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F715EE" w:rsidRPr="00F06645" w:rsidRDefault="00F715EE" w:rsidP="0053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жилищно-коммунального, дорожного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транспорта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F715EE" w:rsidRDefault="00F715EE" w:rsidP="00F7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образований сельских поселений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F8F" w:rsidRPr="00693F8F" w:rsidTr="0031765E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31765E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8F" w:rsidRPr="00F06645" w:rsidRDefault="0031765E" w:rsidP="003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76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F8F" w:rsidRPr="00693F8F" w:rsidTr="0031765E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3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  <w:r w:rsidR="0031765E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8F" w:rsidRPr="00F06645" w:rsidRDefault="00693F8F" w:rsidP="003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F8F" w:rsidRPr="00693F8F" w:rsidTr="009254B8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 xml:space="preserve">Цель подпрограммы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9E6285" w:rsidP="0092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94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возникновению и распространению терроризма</w:t>
            </w:r>
            <w:r w:rsidR="00693F8F" w:rsidRPr="00F06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F8F" w:rsidRPr="00693F8F" w:rsidTr="009254B8">
        <w:trPr>
          <w:trHeight w:val="155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 xml:space="preserve">Задачи подпрограммы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C421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системы профилактических мер противодействия террористической и экстремистской направленности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F8F" w:rsidRPr="00F06645" w:rsidRDefault="0024110F" w:rsidP="00C421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знаний</w:t>
            </w:r>
            <w:r w:rsidR="00693F8F" w:rsidRPr="00F06645">
              <w:rPr>
                <w:rFonts w:ascii="Times New Roman" w:hAnsi="Times New Roman"/>
                <w:sz w:val="24"/>
                <w:szCs w:val="24"/>
              </w:rPr>
              <w:t xml:space="preserve"> специалистов в област</w:t>
            </w:r>
            <w:r w:rsidR="00B43D8D">
              <w:rPr>
                <w:rFonts w:ascii="Times New Roman" w:hAnsi="Times New Roman"/>
                <w:sz w:val="24"/>
                <w:szCs w:val="24"/>
              </w:rPr>
              <w:t>и противодействи</w:t>
            </w:r>
            <w:r w:rsidR="002413EC">
              <w:rPr>
                <w:rFonts w:ascii="Times New Roman" w:hAnsi="Times New Roman"/>
                <w:sz w:val="24"/>
                <w:szCs w:val="24"/>
              </w:rPr>
              <w:t>я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терроризму;</w:t>
            </w:r>
          </w:p>
          <w:p w:rsidR="00693F8F" w:rsidRPr="00F06645" w:rsidRDefault="00693F8F" w:rsidP="00C421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 xml:space="preserve">Укрепление межнационального согласия. </w:t>
            </w:r>
          </w:p>
        </w:tc>
      </w:tr>
      <w:tr w:rsidR="00693F8F" w:rsidRPr="00693F8F" w:rsidTr="009254B8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2B" w:rsidRPr="00F06645" w:rsidRDefault="0057692B" w:rsidP="004A58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Количество разработанных и размещенных в средствах массовой информации материалов, памяток по вопросам противодействия терроризму и эк</w:t>
            </w:r>
            <w:r w:rsidR="0024110F">
              <w:rPr>
                <w:rFonts w:ascii="Times New Roman" w:hAnsi="Times New Roman"/>
                <w:sz w:val="24"/>
                <w:szCs w:val="24"/>
              </w:rPr>
              <w:t>стремизму, идеологии терроризма, в ед.;</w:t>
            </w:r>
          </w:p>
          <w:p w:rsidR="0057692B" w:rsidRPr="00F06645" w:rsidRDefault="0057692B" w:rsidP="004A58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Количество подготовленных, переподготовленных и обученных специалистов по противодействию идеологии терроризма (и</w:t>
            </w:r>
            <w:r w:rsidR="005371AA">
              <w:rPr>
                <w:rFonts w:ascii="Times New Roman" w:hAnsi="Times New Roman"/>
                <w:sz w:val="24"/>
                <w:szCs w:val="24"/>
              </w:rPr>
              <w:t>з числа заявленных на обучение)</w:t>
            </w:r>
            <w:r w:rsidR="0024110F">
              <w:rPr>
                <w:rFonts w:ascii="Times New Roman" w:hAnsi="Times New Roman"/>
                <w:sz w:val="24"/>
                <w:szCs w:val="24"/>
              </w:rPr>
              <w:t xml:space="preserve">, в % от 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республиканского </w:t>
            </w:r>
            <w:r w:rsidR="0024110F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="00847941">
              <w:rPr>
                <w:rFonts w:ascii="Times New Roman" w:hAnsi="Times New Roman"/>
                <w:sz w:val="24"/>
                <w:szCs w:val="24"/>
              </w:rPr>
              <w:t>мероприятий по подготовке населения по программе АТ</w:t>
            </w:r>
            <w:r w:rsidR="002411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587A" w:rsidRPr="00F06645" w:rsidRDefault="004A587A" w:rsidP="004A58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 xml:space="preserve"> установленных инженерно-техн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ических средств охраны объектов, в % от минимальных требований постановления Правительства в области антитеррористической защищенности объектов (территорий);</w:t>
            </w:r>
          </w:p>
          <w:p w:rsidR="0057692B" w:rsidRPr="00F06645" w:rsidRDefault="00847941" w:rsidP="004A58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57692B" w:rsidRPr="00F06645">
              <w:rPr>
                <w:rFonts w:ascii="Times New Roman" w:hAnsi="Times New Roman"/>
                <w:sz w:val="24"/>
                <w:szCs w:val="24"/>
              </w:rPr>
              <w:t xml:space="preserve"> населения участвовавших в мониторинге в сфере межнациональных и межконфессиональных отношений в </w:t>
            </w:r>
            <w:r w:rsidR="009254B8">
              <w:rPr>
                <w:rFonts w:ascii="Times New Roman" w:hAnsi="Times New Roman"/>
                <w:sz w:val="24"/>
                <w:szCs w:val="24"/>
              </w:rPr>
              <w:t>муниципальном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«Корткеросский», в % к предыдущему </w:t>
            </w:r>
            <w:r w:rsidR="00CE346C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3F8F" w:rsidRPr="00F06645" w:rsidRDefault="002F543D" w:rsidP="00E52A3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57692B" w:rsidRPr="00F06645">
              <w:rPr>
                <w:rFonts w:ascii="Times New Roman" w:hAnsi="Times New Roman"/>
                <w:sz w:val="24"/>
                <w:szCs w:val="24"/>
              </w:rPr>
              <w:t xml:space="preserve"> проведенных мероприятий по разъяснению сущности терроризма и его крайней общественной опасности, формирование </w:t>
            </w:r>
            <w:r w:rsidR="0057692B" w:rsidRPr="00F06645">
              <w:rPr>
                <w:rFonts w:ascii="Times New Roman" w:hAnsi="Times New Roman"/>
                <w:sz w:val="24"/>
                <w:szCs w:val="24"/>
              </w:rPr>
              <w:lastRenderedPageBreak/>
              <w:t>стойкого непринятия обществом идеологии терроризма в различных ее проявлениях, в том числе религио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зного политического экстремизма, в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Плана работы муниципальной антитеррористической комиссии в </w:t>
            </w:r>
            <w:r w:rsidR="00E52A37" w:rsidRPr="002923E4">
              <w:rPr>
                <w:rStyle w:val="12"/>
                <w:rFonts w:eastAsia="Calibri"/>
              </w:rPr>
              <w:t>муниципально</w:t>
            </w:r>
            <w:r w:rsidR="00E52A37">
              <w:rPr>
                <w:rStyle w:val="12"/>
                <w:rFonts w:eastAsia="Calibri"/>
              </w:rPr>
              <w:t>м</w:t>
            </w:r>
            <w:r w:rsidR="00E52A37" w:rsidRPr="002923E4">
              <w:rPr>
                <w:rStyle w:val="12"/>
                <w:rFonts w:eastAsia="Calibri"/>
              </w:rPr>
              <w:t xml:space="preserve"> район</w:t>
            </w:r>
            <w:r w:rsidR="00E52A37">
              <w:rPr>
                <w:rStyle w:val="12"/>
                <w:rFonts w:eastAsia="Calibri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93F8F" w:rsidRPr="00693F8F" w:rsidTr="002B4EAB">
        <w:trPr>
          <w:trHeight w:val="703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программы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8F" w:rsidRPr="00F06645" w:rsidRDefault="00847941" w:rsidP="00F06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F8F" w:rsidRPr="00693F8F" w:rsidTr="000A147F">
        <w:trPr>
          <w:trHeight w:val="35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  <w:r w:rsidR="006D1B2B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Общий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рограммы на 2022 </w:t>
            </w:r>
            <w:r w:rsidR="00E36AEB">
              <w:rPr>
                <w:rFonts w:ascii="Times New Roman" w:hAnsi="Times New Roman"/>
                <w:sz w:val="24"/>
                <w:szCs w:val="26"/>
              </w:rPr>
              <w:t>–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 2025 годы предусматривается в размере 0,0 тыс. рублей, в том числе: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счет средств федерального бюджета – 0,0 тыс. рублей.</w:t>
            </w:r>
          </w:p>
          <w:p w:rsidR="00847941" w:rsidRPr="007972EC" w:rsidRDefault="00E36AEB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</w:t>
            </w:r>
            <w:r w:rsidR="00847941" w:rsidRPr="007972EC">
              <w:rPr>
                <w:rFonts w:ascii="Times New Roman" w:hAnsi="Times New Roman"/>
                <w:sz w:val="24"/>
                <w:szCs w:val="26"/>
              </w:rPr>
              <w:t>а счёт средств бюджета Республики Коми –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 – 0,0 тыс. рублей.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Прогнозный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рограммы по годам составляет: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за счёт средств федерального бюджета 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Коми: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бюджета: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поселений: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847941" w:rsidRPr="007972EC" w:rsidRDefault="00847941" w:rsidP="0084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F06645" w:rsidRPr="00F06645" w:rsidRDefault="00847941" w:rsidP="0084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93F8F" w:rsidRPr="00693F8F" w:rsidTr="0028337E">
        <w:trPr>
          <w:trHeight w:val="69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F" w:rsidRPr="00F06645" w:rsidRDefault="00693F8F" w:rsidP="006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  <w:r w:rsidR="006D1B2B">
              <w:rPr>
                <w:rFonts w:ascii="Times New Roman" w:hAnsi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EB" w:rsidRDefault="00E36AEB" w:rsidP="00E36AEB">
            <w:pPr>
              <w:pStyle w:val="ae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57">
              <w:rPr>
                <w:rFonts w:ascii="Times New Roman" w:hAnsi="Times New Roman"/>
                <w:sz w:val="24"/>
                <w:szCs w:val="26"/>
              </w:rPr>
              <w:t>Реализация Программы позволит к 2025 году достичь следующих конечных результатов:</w:t>
            </w:r>
          </w:p>
          <w:p w:rsidR="00847941" w:rsidRPr="00F06645" w:rsidRDefault="00847941" w:rsidP="008479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Количество разработанных и размещенных в средствах массовой информации материалов, памяток по вопросам противодействия терроризму и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стремизму, идеологии терроризма, </w:t>
            </w:r>
            <w:r w:rsidR="005C53F1">
              <w:rPr>
                <w:rFonts w:ascii="Times New Roman" w:hAnsi="Times New Roman"/>
                <w:sz w:val="24"/>
                <w:szCs w:val="24"/>
              </w:rPr>
              <w:t>2</w:t>
            </w:r>
            <w:r w:rsidR="00CE346C">
              <w:rPr>
                <w:rFonts w:ascii="Times New Roman" w:hAnsi="Times New Roman"/>
                <w:sz w:val="24"/>
                <w:szCs w:val="24"/>
              </w:rPr>
              <w:t>5</w:t>
            </w:r>
            <w:r w:rsidR="005C53F1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7941" w:rsidRPr="00F06645" w:rsidRDefault="00847941" w:rsidP="008479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45">
              <w:rPr>
                <w:rFonts w:ascii="Times New Roman" w:hAnsi="Times New Roman"/>
                <w:sz w:val="24"/>
                <w:szCs w:val="24"/>
              </w:rPr>
              <w:t>Количество подготовленных, переподготовленных и обученных специалистов по противодействию идеологии терроризма (и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числа заявленных на обучение), </w:t>
            </w:r>
            <w:r w:rsidR="005C53F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% от республиканского Плана мероприятий по подготовке населения по программе АТ;</w:t>
            </w:r>
          </w:p>
          <w:p w:rsidR="00847941" w:rsidRPr="00F06645" w:rsidRDefault="004A587A" w:rsidP="008479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847941" w:rsidRPr="00F06645">
              <w:rPr>
                <w:rFonts w:ascii="Times New Roman" w:hAnsi="Times New Roman"/>
                <w:sz w:val="24"/>
                <w:szCs w:val="24"/>
              </w:rPr>
              <w:t xml:space="preserve"> установленных инженерно-техн</w:t>
            </w:r>
            <w:r w:rsidR="00847941">
              <w:rPr>
                <w:rFonts w:ascii="Times New Roman" w:hAnsi="Times New Roman"/>
                <w:sz w:val="24"/>
                <w:szCs w:val="24"/>
              </w:rPr>
              <w:t>ических средств охраны объектов</w:t>
            </w:r>
            <w:r>
              <w:rPr>
                <w:rFonts w:ascii="Times New Roman" w:hAnsi="Times New Roman"/>
                <w:sz w:val="24"/>
                <w:szCs w:val="24"/>
              </w:rPr>
              <w:t>, 90%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 от минимальных требований постановления Правительства в области антитеррористической защищенности </w:t>
            </w:r>
            <w:r w:rsidR="00847941">
              <w:rPr>
                <w:rFonts w:ascii="Times New Roman" w:hAnsi="Times New Roman"/>
                <w:sz w:val="24"/>
                <w:szCs w:val="24"/>
              </w:rPr>
              <w:lastRenderedPageBreak/>
              <w:t>объектов (территорий);</w:t>
            </w:r>
          </w:p>
          <w:p w:rsidR="00847941" w:rsidRPr="00F06645" w:rsidRDefault="00847941" w:rsidP="008479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F06645">
              <w:rPr>
                <w:rFonts w:ascii="Times New Roman" w:hAnsi="Times New Roman"/>
                <w:sz w:val="24"/>
                <w:szCs w:val="24"/>
              </w:rPr>
              <w:t xml:space="preserve"> населения участвовавших в мониторинге в сфере межнациональных и межконфессиональных отношений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образовании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«Корткеросский», </w:t>
            </w:r>
            <w:r w:rsidR="005C53F1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к предыдущему </w:t>
            </w:r>
            <w:r w:rsidR="00CE346C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3F8F" w:rsidRPr="00F06645" w:rsidRDefault="002F543D" w:rsidP="00E52A3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847941" w:rsidRPr="00F06645">
              <w:rPr>
                <w:rFonts w:ascii="Times New Roman" w:hAnsi="Times New Roman"/>
                <w:sz w:val="24"/>
                <w:szCs w:val="24"/>
              </w:rPr>
              <w:t xml:space="preserve"> проведенных мероприятий по разъяснению сущности терроризма и его крайней общественной опасности, формирование стойкого непринятия обществом идеологии терроризма в различных ее проявлениях, в том числе религио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зного политического экстремизма, </w:t>
            </w:r>
            <w:r w:rsidR="005C53F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847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Плана работы муниципальной антитеррористической комиссии в </w:t>
            </w:r>
            <w:r w:rsidR="00E52A37" w:rsidRPr="002923E4">
              <w:rPr>
                <w:rStyle w:val="12"/>
                <w:rFonts w:eastAsia="Calibri"/>
              </w:rPr>
              <w:t>муниципально</w:t>
            </w:r>
            <w:r w:rsidR="00E52A37">
              <w:rPr>
                <w:rStyle w:val="12"/>
                <w:rFonts w:eastAsia="Calibri"/>
              </w:rPr>
              <w:t>м</w:t>
            </w:r>
            <w:r w:rsidR="00E52A37" w:rsidRPr="002923E4">
              <w:rPr>
                <w:rStyle w:val="12"/>
                <w:rFonts w:eastAsia="Calibri"/>
              </w:rPr>
              <w:t xml:space="preserve"> район</w:t>
            </w:r>
            <w:r w:rsidR="00E52A37">
              <w:rPr>
                <w:rStyle w:val="12"/>
                <w:rFonts w:eastAsia="Calibri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="008479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543D" w:rsidRDefault="002F543D" w:rsidP="0028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37E" w:rsidRDefault="0028337E" w:rsidP="0028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4F4F5D" w:rsidRDefault="004F4F5D" w:rsidP="0028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BE7">
        <w:rPr>
          <w:rFonts w:ascii="Times New Roman" w:hAnsi="Times New Roman"/>
          <w:b/>
          <w:bCs/>
          <w:sz w:val="24"/>
          <w:szCs w:val="24"/>
        </w:rPr>
        <w:t>Подпрограмм</w:t>
      </w:r>
      <w:r w:rsidR="009254B8">
        <w:rPr>
          <w:rFonts w:ascii="Times New Roman" w:hAnsi="Times New Roman"/>
          <w:b/>
          <w:bCs/>
          <w:sz w:val="24"/>
          <w:szCs w:val="24"/>
        </w:rPr>
        <w:t>ы</w:t>
      </w:r>
      <w:r w:rsidRPr="00215B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04B3">
        <w:rPr>
          <w:rFonts w:ascii="Times New Roman" w:hAnsi="Times New Roman"/>
          <w:b/>
          <w:bCs/>
          <w:sz w:val="24"/>
          <w:szCs w:val="24"/>
        </w:rPr>
        <w:t>3</w:t>
      </w:r>
      <w:r w:rsidR="002833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5BE7">
        <w:rPr>
          <w:rFonts w:ascii="Times New Roman" w:hAnsi="Times New Roman"/>
          <w:b/>
          <w:sz w:val="24"/>
          <w:szCs w:val="24"/>
        </w:rPr>
        <w:t>«Организация мероприятий гражданской обороны»</w:t>
      </w:r>
      <w:r w:rsidR="00A754F1">
        <w:rPr>
          <w:rFonts w:ascii="Times New Roman" w:hAnsi="Times New Roman"/>
          <w:b/>
          <w:sz w:val="24"/>
          <w:szCs w:val="24"/>
        </w:rPr>
        <w:t>.</w:t>
      </w:r>
    </w:p>
    <w:p w:rsidR="008C258D" w:rsidRPr="0028337E" w:rsidRDefault="008C258D" w:rsidP="0028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4F4F5D" w:rsidRPr="00693F8F" w:rsidTr="00310222">
        <w:trPr>
          <w:trHeight w:val="867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4F4F5D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310222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правление по делам гражданской обороны, чрезвычайным ситуациям и специальной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МР «Корткеросский»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222" w:rsidRPr="00693F8F" w:rsidTr="00215BE7">
        <w:trPr>
          <w:trHeight w:val="381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2" w:rsidRPr="00C9207F" w:rsidRDefault="00310222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  <w:r w:rsidRPr="00C9207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2" w:rsidRPr="002F543D" w:rsidRDefault="00310222" w:rsidP="002F543D">
            <w:pPr>
              <w:pStyle w:val="a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Управление образования 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  <w:r w:rsidRPr="002F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222" w:rsidRPr="002F543D" w:rsidRDefault="00310222" w:rsidP="002F543D">
            <w:pPr>
              <w:pStyle w:val="a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 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310222" w:rsidRPr="002F543D" w:rsidRDefault="00310222" w:rsidP="002F543D">
            <w:pPr>
              <w:pStyle w:val="a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Отдел физической культуры и спора 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310222" w:rsidRPr="002F543D" w:rsidRDefault="00310222" w:rsidP="002F543D">
            <w:pPr>
              <w:pStyle w:val="a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 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310222" w:rsidRPr="002F543D" w:rsidRDefault="00310222" w:rsidP="002F543D">
            <w:pPr>
              <w:pStyle w:val="a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Управление по капитальному строительству и территориальному развитию 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310222" w:rsidRPr="002F543D" w:rsidRDefault="00310222" w:rsidP="002F543D">
            <w:pPr>
              <w:pStyle w:val="a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B43D8D"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310222" w:rsidRPr="002F543D" w:rsidRDefault="00310222" w:rsidP="002F543D">
            <w:pPr>
              <w:pStyle w:val="a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образований сельских поселений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Pr="002F543D">
              <w:rPr>
                <w:rFonts w:ascii="Times New Roman" w:hAnsi="Times New Roman"/>
                <w:sz w:val="24"/>
                <w:szCs w:val="24"/>
              </w:rPr>
              <w:t xml:space="preserve"> «Корткеросский».</w:t>
            </w:r>
          </w:p>
        </w:tc>
      </w:tr>
      <w:tr w:rsidR="004F4F5D" w:rsidRPr="00693F8F" w:rsidTr="00673C53"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673C53" w:rsidP="006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5D" w:rsidRPr="00C9207F" w:rsidRDefault="00673C53" w:rsidP="006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4F5D" w:rsidRPr="00693F8F" w:rsidTr="00673C53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4F4F5D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</w:t>
            </w:r>
            <w:r w:rsidR="00673C5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C9207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5D" w:rsidRPr="00C9207F" w:rsidRDefault="004F4F5D" w:rsidP="006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4F5D" w:rsidRPr="00693F8F" w:rsidTr="00215BE7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4F4F5D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 xml:space="preserve">Цель подпрограммы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9E6285" w:rsidP="002F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подготовки к ведению территориальной и гражданской обороны</w:t>
            </w:r>
            <w:r w:rsidR="00215BE7" w:rsidRPr="00C920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4F5D" w:rsidRPr="00693F8F" w:rsidTr="00EA6BA0">
        <w:trPr>
          <w:trHeight w:val="9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4F4F5D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 xml:space="preserve">Задачи подпрограммы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4323A2" w:rsidP="00C86745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7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bCs/>
                <w:sz w:val="24"/>
                <w:szCs w:val="24"/>
              </w:rPr>
              <w:t>Создание резерва для выполнения мероприятий гражданской обороны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  <w:r w:rsidR="004F4F5D" w:rsidRPr="00C92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F5D" w:rsidRPr="00C9207F" w:rsidRDefault="004323A2" w:rsidP="00C86745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7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подготовки к ведению гражданской обороны</w:t>
            </w:r>
            <w:r w:rsidR="004F4F5D" w:rsidRPr="00C920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4F5D" w:rsidRPr="00693F8F" w:rsidTr="00215BE7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4F4F5D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91" w:rsidRPr="00C9207F" w:rsidRDefault="00883D71" w:rsidP="00C86745">
            <w:pPr>
              <w:pStyle w:val="ae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2F5591" w:rsidRPr="00C9207F"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 w:rsidR="002F543D"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учениях, 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6"/>
              </w:rPr>
              <w:t>%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от Плана основных мероприятий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«Корткеросский» в области гражданской обороны, предупреждения </w:t>
            </w:r>
            <w:r>
              <w:rPr>
                <w:rFonts w:ascii="Times New Roman" w:hAnsi="Times New Roman"/>
                <w:sz w:val="24"/>
                <w:szCs w:val="26"/>
              </w:rPr>
              <w:lastRenderedPageBreak/>
              <w:t>и ликвидации чрезвычайных ситуаций, обеспечения пожарной безопасности и безопасности людей на водных объектах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F5591" w:rsidRPr="00C9207F" w:rsidRDefault="00C35E56" w:rsidP="00C86745">
            <w:pPr>
              <w:pStyle w:val="ae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F5591" w:rsidRPr="00C9207F">
              <w:rPr>
                <w:rFonts w:ascii="Times New Roman" w:hAnsi="Times New Roman"/>
                <w:sz w:val="24"/>
                <w:szCs w:val="24"/>
              </w:rPr>
              <w:t>оля созданного материального резерва в соответствие с нормативными</w:t>
            </w:r>
            <w:r w:rsidR="005371AA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 w:rsidR="00883D71">
              <w:rPr>
                <w:rFonts w:ascii="Times New Roman" w:hAnsi="Times New Roman"/>
                <w:sz w:val="24"/>
                <w:szCs w:val="24"/>
              </w:rPr>
              <w:t>и, в % к предыдущему периоду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4F5D" w:rsidRDefault="00CE346C" w:rsidP="00C86745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2F5591" w:rsidRPr="00C9207F">
              <w:rPr>
                <w:rFonts w:ascii="Times New Roman" w:hAnsi="Times New Roman"/>
                <w:sz w:val="24"/>
                <w:szCs w:val="24"/>
              </w:rPr>
              <w:t xml:space="preserve"> обученного неработающего населения в обл</w:t>
            </w:r>
            <w:r w:rsidR="00883D71">
              <w:rPr>
                <w:rFonts w:ascii="Times New Roman" w:hAnsi="Times New Roman"/>
                <w:sz w:val="24"/>
                <w:szCs w:val="24"/>
              </w:rPr>
              <w:t xml:space="preserve">асти гражданской обороны, </w:t>
            </w:r>
            <w:r w:rsidR="00A754F1">
              <w:rPr>
                <w:rFonts w:ascii="Times New Roman" w:hAnsi="Times New Roman"/>
                <w:sz w:val="24"/>
                <w:szCs w:val="24"/>
              </w:rPr>
              <w:t>чел.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5E56" w:rsidRPr="00C9207F" w:rsidRDefault="00883D71" w:rsidP="00CE346C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работ для с</w:t>
            </w:r>
            <w:r w:rsidR="00C35E56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35E56">
              <w:rPr>
                <w:rFonts w:ascii="Times New Roman" w:hAnsi="Times New Roman"/>
                <w:sz w:val="24"/>
                <w:szCs w:val="24"/>
              </w:rPr>
              <w:t xml:space="preserve"> условий хранения, восполнения резервов материальных ресур</w:t>
            </w:r>
            <w:r w:rsidR="009315AF">
              <w:rPr>
                <w:rFonts w:ascii="Times New Roman" w:hAnsi="Times New Roman"/>
                <w:sz w:val="24"/>
                <w:szCs w:val="24"/>
              </w:rPr>
              <w:t xml:space="preserve">сов в целях гражданской обороны, в % к предыдущему </w:t>
            </w:r>
            <w:r w:rsidR="00CE346C">
              <w:rPr>
                <w:rFonts w:ascii="Times New Roman" w:hAnsi="Times New Roman"/>
                <w:sz w:val="24"/>
                <w:szCs w:val="24"/>
              </w:rPr>
              <w:t>году</w:t>
            </w:r>
            <w:r w:rsidR="00931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5AF" w:rsidRPr="00693F8F" w:rsidTr="00C72EF5">
        <w:trPr>
          <w:trHeight w:val="44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C9207F" w:rsidRDefault="009315AF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программы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F06645" w:rsidRDefault="009315AF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5AF" w:rsidRPr="00693F8F" w:rsidTr="00215BE7">
        <w:trPr>
          <w:trHeight w:val="35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C9207F" w:rsidRDefault="009315AF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Общий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рограммы на 2022 </w:t>
            </w:r>
            <w:r w:rsidR="00E36AEB">
              <w:rPr>
                <w:rFonts w:ascii="Times New Roman" w:hAnsi="Times New Roman"/>
                <w:sz w:val="24"/>
                <w:szCs w:val="26"/>
              </w:rPr>
              <w:t>–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 2025 годы предусматривается в размере </w:t>
            </w:r>
            <w:r w:rsidR="0058143E">
              <w:rPr>
                <w:rFonts w:ascii="Times New Roman" w:hAnsi="Times New Roman"/>
                <w:sz w:val="24"/>
                <w:szCs w:val="26"/>
              </w:rPr>
              <w:t>9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рублей, в том числе: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счет средств федерального бюджета – 0,0 тыс. рублей.</w:t>
            </w:r>
          </w:p>
          <w:p w:rsidR="009315AF" w:rsidRPr="007972EC" w:rsidRDefault="00E36AEB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</w:t>
            </w:r>
            <w:r w:rsidR="009315AF" w:rsidRPr="007972EC">
              <w:rPr>
                <w:rFonts w:ascii="Times New Roman" w:hAnsi="Times New Roman"/>
                <w:sz w:val="24"/>
                <w:szCs w:val="26"/>
              </w:rPr>
              <w:t>а счёт средств бюджета Республики Коми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58143E">
              <w:rPr>
                <w:rFonts w:ascii="Times New Roman" w:hAnsi="Times New Roman"/>
                <w:sz w:val="24"/>
                <w:szCs w:val="26"/>
              </w:rPr>
              <w:t>9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 – 0,0 тыс. рублей.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Прогнозный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рограммы по годам составляет: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за счёт средств федерального бюджета 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58143E">
              <w:rPr>
                <w:rFonts w:ascii="Times New Roman" w:hAnsi="Times New Roman"/>
                <w:sz w:val="24"/>
                <w:szCs w:val="26"/>
              </w:rPr>
              <w:t>9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F06645" w:rsidRDefault="009315AF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4F4F5D" w:rsidRPr="00693F8F" w:rsidTr="00C35E56">
        <w:trPr>
          <w:trHeight w:val="27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D" w:rsidRPr="00C9207F" w:rsidRDefault="004F4F5D" w:rsidP="0021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  <w:r w:rsidR="00673C53">
              <w:rPr>
                <w:rFonts w:ascii="Times New Roman" w:hAnsi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EB" w:rsidRDefault="00E36AEB" w:rsidP="00E36AEB">
            <w:pPr>
              <w:pStyle w:val="ae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57">
              <w:rPr>
                <w:rFonts w:ascii="Times New Roman" w:hAnsi="Times New Roman"/>
                <w:sz w:val="24"/>
                <w:szCs w:val="26"/>
              </w:rPr>
              <w:t>Реализация Программы позволит к 2025 году достичь следующих конечных результатов:</w:t>
            </w:r>
          </w:p>
          <w:p w:rsidR="009315AF" w:rsidRPr="00C9207F" w:rsidRDefault="009315AF" w:rsidP="009315AF">
            <w:pPr>
              <w:pStyle w:val="a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C9207F"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учениях, </w:t>
            </w:r>
            <w:r>
              <w:rPr>
                <w:rFonts w:ascii="Times New Roman" w:hAnsi="Times New Roman"/>
                <w:sz w:val="24"/>
                <w:szCs w:val="26"/>
              </w:rPr>
              <w:t>90 %</w:t>
            </w:r>
            <w:r w:rsidRPr="0030160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от Плана основных мероприятий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«Корткеросский»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315AF" w:rsidRPr="00C9207F" w:rsidRDefault="009315AF" w:rsidP="009315AF">
            <w:pPr>
              <w:pStyle w:val="a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C9207F">
              <w:rPr>
                <w:rFonts w:ascii="Times New Roman" w:hAnsi="Times New Roman"/>
                <w:sz w:val="24"/>
                <w:szCs w:val="24"/>
              </w:rPr>
              <w:t>оля созданного материального резерва в соответствие с нормативными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требованиями, 50 % к предыдущему периоду</w:t>
            </w:r>
            <w:r w:rsidR="00B43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15AF" w:rsidRDefault="00CE346C" w:rsidP="009315AF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315AF" w:rsidRPr="00C9207F">
              <w:rPr>
                <w:rFonts w:ascii="Times New Roman" w:hAnsi="Times New Roman"/>
                <w:sz w:val="24"/>
                <w:szCs w:val="24"/>
              </w:rPr>
              <w:t xml:space="preserve"> обученного неработающего населения в обл</w:t>
            </w:r>
            <w:r w:rsidR="009315AF">
              <w:rPr>
                <w:rFonts w:ascii="Times New Roman" w:hAnsi="Times New Roman"/>
                <w:sz w:val="24"/>
                <w:szCs w:val="24"/>
              </w:rPr>
              <w:t xml:space="preserve">асти гражданской обороны,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15A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="004A58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5E56" w:rsidRPr="00C9207F" w:rsidRDefault="009315AF" w:rsidP="00CE346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проведенных работ для создания условий хранения, восполнения резервов материальных ресурсов в целях гражданской обороны, 100 % к предыдущему </w:t>
            </w:r>
            <w:r w:rsidR="00CE346C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73C53" w:rsidRPr="00224188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188"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673C53" w:rsidRPr="00224188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188">
        <w:rPr>
          <w:rFonts w:ascii="Times New Roman" w:hAnsi="Times New Roman"/>
          <w:b/>
          <w:bCs/>
          <w:sz w:val="24"/>
          <w:szCs w:val="24"/>
        </w:rPr>
        <w:t xml:space="preserve">Подпрограммы 4 </w:t>
      </w:r>
      <w:r w:rsidRPr="00224188">
        <w:rPr>
          <w:rFonts w:ascii="Times New Roman" w:hAnsi="Times New Roman"/>
          <w:b/>
          <w:sz w:val="24"/>
          <w:szCs w:val="24"/>
        </w:rPr>
        <w:t xml:space="preserve">«Развитие единой дежурно-диспетчерской службы </w:t>
      </w:r>
      <w:r w:rsidR="005371AA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224188">
        <w:rPr>
          <w:rFonts w:ascii="Times New Roman" w:hAnsi="Times New Roman"/>
          <w:b/>
          <w:sz w:val="24"/>
          <w:szCs w:val="24"/>
        </w:rPr>
        <w:t xml:space="preserve"> МР «Корткеросский»»</w:t>
      </w:r>
    </w:p>
    <w:p w:rsidR="00673C53" w:rsidRPr="00224188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673C53" w:rsidRPr="00224188" w:rsidTr="009315AF">
        <w:trPr>
          <w:trHeight w:val="88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9315AF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правление по делам гражданской обороны, чрезвычайным ситуациям и специальной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МР «Корткеросский»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5AF" w:rsidRPr="00224188" w:rsidTr="00B43D8D">
        <w:trPr>
          <w:trHeight w:val="54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224188" w:rsidRDefault="009315AF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  <w:r w:rsidRPr="002241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224188" w:rsidRDefault="009315AF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C53" w:rsidRPr="00224188" w:rsidTr="00746E9C"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         </w:t>
            </w:r>
            <w:proofErr w:type="gramStart"/>
            <w:r w:rsidRPr="0022418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224188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53" w:rsidRPr="00224188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3C53" w:rsidRPr="00224188" w:rsidTr="00746E9C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подпрограммы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53" w:rsidRPr="00224188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3C53" w:rsidRPr="00224188" w:rsidTr="009E6285">
        <w:trPr>
          <w:trHeight w:val="86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673C53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 xml:space="preserve">Цель подпрограммы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9E6285" w:rsidP="005371AA">
            <w:pPr>
              <w:spacing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единой дежурно-диспетчерской службы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 в соответствии с ГОСТ Р 22.7.01 – 2021</w:t>
            </w:r>
            <w:r w:rsidR="005371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73C53" w:rsidRPr="00224188" w:rsidTr="00B43D8D">
        <w:trPr>
          <w:trHeight w:val="81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673C53" w:rsidP="00E3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E36AEB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188">
              <w:rPr>
                <w:rFonts w:ascii="Times New Roman" w:hAnsi="Times New Roman"/>
                <w:sz w:val="24"/>
                <w:szCs w:val="24"/>
              </w:rPr>
              <w:t xml:space="preserve"> подпрограммы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6" w:rsidRPr="00C86745" w:rsidRDefault="0073380F" w:rsidP="00E36AE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 w:righ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745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соответствии с ГОСТ </w:t>
            </w:r>
            <w:proofErr w:type="gramStart"/>
            <w:r w:rsidRPr="00C86745"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 w:rsidRPr="00C86745">
              <w:rPr>
                <w:rFonts w:ascii="Times New Roman" w:hAnsi="Times New Roman"/>
                <w:sz w:val="24"/>
                <w:szCs w:val="24"/>
              </w:rPr>
              <w:t xml:space="preserve">2021 единой дежурно – диспетчерской службы </w:t>
            </w:r>
            <w:r w:rsidR="009254B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C86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Pr="00C86745">
              <w:rPr>
                <w:rFonts w:ascii="Times New Roman" w:hAnsi="Times New Roman"/>
                <w:sz w:val="24"/>
                <w:szCs w:val="24"/>
              </w:rPr>
              <w:t xml:space="preserve"> «Корткеросский»</w:t>
            </w:r>
            <w:r w:rsidR="005371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3C53" w:rsidRPr="00224188" w:rsidTr="00746E9C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3" w:rsidRPr="00DE1D03" w:rsidRDefault="00C82F36" w:rsidP="0064765B">
            <w:pPr>
              <w:pStyle w:val="ae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="007338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соответствия помещения единой дежурно </w:t>
            </w:r>
            <w:r w:rsidR="00E36AE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338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диспетчерской службы </w:t>
            </w:r>
            <w:r w:rsidR="00F10A3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7338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7338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«Корткеросский» ГОСТ Р 22.7.01 – 2021</w:t>
            </w:r>
            <w:r w:rsidR="00B43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% к предыдущему 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B43D8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E1D03" w:rsidRPr="00DF4BB2" w:rsidRDefault="00B43D8D" w:rsidP="00DF4BB2">
            <w:pPr>
              <w:pStyle w:val="ae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73380F">
              <w:rPr>
                <w:rFonts w:ascii="Times New Roman" w:hAnsi="Times New Roman"/>
                <w:sz w:val="24"/>
                <w:szCs w:val="24"/>
              </w:rPr>
              <w:t xml:space="preserve"> соответствия автоматизированного оборудования </w:t>
            </w:r>
            <w:r w:rsidR="00DF4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единой дежурно </w:t>
            </w:r>
            <w:r w:rsidR="00E36AE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F4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диспетчерской службы </w:t>
            </w:r>
            <w:r w:rsidR="00925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DF4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еросский» ГОСТ Р 22.7.01 – 2021, в % к предыдущему 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F4BB2" w:rsidRPr="00DF4BB2" w:rsidRDefault="00B43D8D" w:rsidP="00CE346C">
            <w:pPr>
              <w:pStyle w:val="ae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F4BB2">
              <w:rPr>
                <w:rFonts w:ascii="Times New Roman" w:hAnsi="Times New Roman"/>
                <w:sz w:val="24"/>
                <w:szCs w:val="24"/>
              </w:rPr>
              <w:t xml:space="preserve"> соответствия организационно-штатной структуры </w:t>
            </w:r>
            <w:r w:rsidR="00DF4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единой дежурно </w:t>
            </w:r>
            <w:r w:rsidR="00E36AE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F4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диспетчерской службы </w:t>
            </w:r>
            <w:r w:rsidR="009254B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DF4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DF4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еросский» ГОСТ Р 22.7.01 – 2021, в % к предыдущему 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315AF" w:rsidRPr="00224188" w:rsidTr="00746E9C"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224188" w:rsidRDefault="009315AF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программы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F06645" w:rsidRDefault="009315AF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5AF" w:rsidRPr="00F06645" w:rsidRDefault="009315AF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5AF" w:rsidRPr="00224188" w:rsidTr="00746E9C">
        <w:trPr>
          <w:trHeight w:val="35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224188" w:rsidRDefault="009315AF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Общий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рограммы на 2022 </w:t>
            </w:r>
            <w:r w:rsidR="00E36AEB">
              <w:rPr>
                <w:rFonts w:ascii="Times New Roman" w:hAnsi="Times New Roman"/>
                <w:sz w:val="24"/>
                <w:szCs w:val="26"/>
              </w:rPr>
              <w:t>–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 2025 годы предусматривается в размере </w:t>
            </w:r>
            <w:r w:rsidR="00152F71">
              <w:rPr>
                <w:rFonts w:ascii="Times New Roman" w:hAnsi="Times New Roman"/>
                <w:sz w:val="24"/>
                <w:szCs w:val="26"/>
              </w:rPr>
              <w:t>6</w:t>
            </w:r>
            <w:r w:rsidR="00B531D6">
              <w:rPr>
                <w:rFonts w:ascii="Times New Roman" w:hAnsi="Times New Roman"/>
                <w:sz w:val="24"/>
                <w:szCs w:val="26"/>
              </w:rPr>
              <w:t>0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,0 тыс. рублей, в том числе: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за счет средств федерального бюджета – </w:t>
            </w:r>
            <w:r w:rsidR="00B531D6">
              <w:rPr>
                <w:rFonts w:ascii="Times New Roman" w:hAnsi="Times New Roman"/>
                <w:sz w:val="24"/>
                <w:szCs w:val="26"/>
              </w:rPr>
              <w:t>0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,0 тыс. рублей.</w:t>
            </w:r>
          </w:p>
          <w:p w:rsidR="009315AF" w:rsidRPr="007972EC" w:rsidRDefault="00E36AEB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</w:t>
            </w:r>
            <w:r w:rsidR="009315AF" w:rsidRPr="007972EC">
              <w:rPr>
                <w:rFonts w:ascii="Times New Roman" w:hAnsi="Times New Roman"/>
                <w:sz w:val="24"/>
                <w:szCs w:val="26"/>
              </w:rPr>
              <w:t>а счёт средств бюджета Республики Коми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152F71">
              <w:rPr>
                <w:rFonts w:ascii="Times New Roman" w:hAnsi="Times New Roman"/>
                <w:sz w:val="24"/>
                <w:szCs w:val="26"/>
              </w:rPr>
              <w:t>6</w:t>
            </w:r>
            <w:r w:rsidR="00B531D6">
              <w:rPr>
                <w:rFonts w:ascii="Times New Roman" w:hAnsi="Times New Roman"/>
                <w:sz w:val="24"/>
                <w:szCs w:val="26"/>
              </w:rPr>
              <w:t>0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 – 0,0 тыс. рублей.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Прогнозный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рограммы по годам составляет: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за счёт средств федерального бюджета 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lastRenderedPageBreak/>
              <w:t>2022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58143E">
              <w:rPr>
                <w:rFonts w:ascii="Times New Roman" w:hAnsi="Times New Roman"/>
                <w:sz w:val="24"/>
                <w:szCs w:val="26"/>
              </w:rPr>
              <w:t>6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поселений: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9315AF" w:rsidRPr="007972EC" w:rsidRDefault="009315AF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9315AF" w:rsidRPr="00F06645" w:rsidRDefault="009315AF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73C53" w:rsidRPr="00673C53" w:rsidTr="00C86745">
        <w:trPr>
          <w:trHeight w:val="97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24188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18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EB" w:rsidRPr="00E36AEB" w:rsidRDefault="00E36AEB" w:rsidP="00E36AEB">
            <w:pPr>
              <w:pStyle w:val="ae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357">
              <w:rPr>
                <w:rFonts w:ascii="Times New Roman" w:hAnsi="Times New Roman"/>
                <w:sz w:val="24"/>
                <w:szCs w:val="26"/>
              </w:rPr>
              <w:t>Реализация Программы позволит к 2025 году достичь следующих конечных результатов:</w:t>
            </w:r>
          </w:p>
          <w:p w:rsidR="00B43D8D" w:rsidRPr="00DE1D03" w:rsidRDefault="00B43D8D" w:rsidP="00B43D8D">
            <w:pPr>
              <w:pStyle w:val="ae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соответствия помещения единой дежурно </w:t>
            </w:r>
            <w:r w:rsidR="00E36AE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диспетчерской службы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«Корткеросский» ГОСТ Р 22.7.01 – 2021, 7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предыдущему 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43D8D" w:rsidRPr="00DF4BB2" w:rsidRDefault="00B43D8D" w:rsidP="00B43D8D">
            <w:pPr>
              <w:pStyle w:val="ae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соответствия автоматизированного оборудования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единой дежурно </w:t>
            </w:r>
            <w:r w:rsidR="00E36AE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диспетчерской службы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«Корткеросский» ГОСТ Р 22.7.01 – 2021, 7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предыдущему 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73C53" w:rsidRPr="00224188" w:rsidRDefault="00B43D8D" w:rsidP="00CE346C">
            <w:pPr>
              <w:pStyle w:val="ae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соответствия организационно-штатной структуры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единой дежурно </w:t>
            </w:r>
            <w:r w:rsidR="00E36AE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диспетчерской службы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«Корткеросский» ГОСТ Р 22.7.01 – 2021, 60 % к предыдущему </w:t>
            </w:r>
            <w:r w:rsidR="00CE346C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A2694" w:rsidRDefault="00EA2694" w:rsidP="00673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53" w:rsidRPr="00746E9C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E9C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673C53" w:rsidRPr="00746E9C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E9C">
        <w:rPr>
          <w:rFonts w:ascii="Times New Roman" w:hAnsi="Times New Roman"/>
          <w:b/>
          <w:bCs/>
          <w:sz w:val="24"/>
          <w:szCs w:val="24"/>
        </w:rPr>
        <w:t xml:space="preserve">Подпрограммы 5 </w:t>
      </w:r>
      <w:r w:rsidRPr="00746E9C">
        <w:rPr>
          <w:rFonts w:ascii="Times New Roman" w:hAnsi="Times New Roman"/>
          <w:b/>
          <w:sz w:val="24"/>
          <w:szCs w:val="24"/>
        </w:rPr>
        <w:t>«</w:t>
      </w:r>
      <w:r w:rsidRPr="00746E9C">
        <w:rPr>
          <w:rFonts w:ascii="Times New Roman" w:hAnsi="Times New Roman"/>
          <w:b/>
          <w:iCs/>
          <w:color w:val="000000"/>
          <w:sz w:val="24"/>
          <w:szCs w:val="24"/>
        </w:rPr>
        <w:t>Обеспечение первичных мер пожарной безопасности в границах МО МР «Корткеросский» вне границ сельских населенных пунктов»</w:t>
      </w:r>
    </w:p>
    <w:p w:rsidR="00673C53" w:rsidRPr="00746E9C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673C53" w:rsidRPr="00746E9C" w:rsidTr="00B43D8D">
        <w:trPr>
          <w:trHeight w:val="82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B43D8D" w:rsidP="00C8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правление по делам гражданской обороны, чрезвычайным ситуациям и специальной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МР «Корткеросский»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3D8D" w:rsidRPr="00746E9C" w:rsidTr="00490BA2">
        <w:trPr>
          <w:trHeight w:val="273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D" w:rsidRPr="00746E9C" w:rsidRDefault="00B43D8D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>Соисп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олнители подпрограммы</w:t>
            </w:r>
            <w:r w:rsidRPr="00746E9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D" w:rsidRPr="00B43D8D" w:rsidRDefault="00B43D8D" w:rsidP="00B43D8D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D">
              <w:rPr>
                <w:rFonts w:ascii="Times New Roman" w:hAnsi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  <w:r w:rsidRPr="00B43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D8D" w:rsidRPr="00B43D8D" w:rsidRDefault="00B43D8D" w:rsidP="00B43D8D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D"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B43D8D" w:rsidRPr="00B43D8D" w:rsidRDefault="00B43D8D" w:rsidP="00B43D8D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D">
              <w:rPr>
                <w:rFonts w:ascii="Times New Roman" w:hAnsi="Times New Roman"/>
                <w:sz w:val="24"/>
                <w:szCs w:val="24"/>
              </w:rPr>
              <w:t>Отдел физической культуры и спора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B43D8D" w:rsidRPr="00B43D8D" w:rsidRDefault="00B43D8D" w:rsidP="00B43D8D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D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«Корткеросский»;</w:t>
            </w:r>
          </w:p>
          <w:p w:rsidR="00B43D8D" w:rsidRPr="00B43D8D" w:rsidRDefault="00B43D8D" w:rsidP="00B43D8D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D">
              <w:rPr>
                <w:rFonts w:ascii="Times New Roman" w:hAnsi="Times New Roman"/>
                <w:sz w:val="24"/>
                <w:szCs w:val="24"/>
              </w:rPr>
              <w:t>Управление по капитальному строительству и территориальному развитию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B43D8D" w:rsidRPr="00B43D8D" w:rsidRDefault="00B43D8D" w:rsidP="00B43D8D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D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B43D8D" w:rsidRPr="00B43D8D" w:rsidRDefault="00B43D8D" w:rsidP="00B43D8D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D">
              <w:rPr>
                <w:rFonts w:ascii="Times New Roman" w:hAnsi="Times New Roman"/>
                <w:sz w:val="24"/>
                <w:szCs w:val="24"/>
              </w:rPr>
              <w:t>Управление имущественных и земельных отношений адми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«Корткеросский»;</w:t>
            </w:r>
          </w:p>
          <w:p w:rsidR="00B43D8D" w:rsidRPr="00B531D6" w:rsidRDefault="00B43D8D" w:rsidP="00B531D6">
            <w:pPr>
              <w:pStyle w:val="ae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D6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образований сельских поселений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Pr="00B531D6">
              <w:rPr>
                <w:rFonts w:ascii="Times New Roman" w:hAnsi="Times New Roman"/>
                <w:sz w:val="24"/>
                <w:szCs w:val="24"/>
              </w:rPr>
              <w:t xml:space="preserve"> «Корткеросский».</w:t>
            </w:r>
          </w:p>
        </w:tc>
      </w:tr>
      <w:tr w:rsidR="00673C53" w:rsidRPr="00746E9C" w:rsidTr="00B43D8D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подпрограммы          </w:t>
            </w:r>
            <w:proofErr w:type="gramStart"/>
            <w:r w:rsidRPr="00746E9C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746E9C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3C53" w:rsidRPr="00746E9C" w:rsidTr="00746E9C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подпрограммы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3C53" w:rsidRPr="00746E9C" w:rsidTr="009E6285">
        <w:trPr>
          <w:trHeight w:val="73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673C53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243142" w:rsidRDefault="009E6285" w:rsidP="009E62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подготовки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защите населения и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 w:rsidR="00E52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«Корткеросский» вне границ сельских населенных пунктов</w:t>
            </w:r>
            <w:r w:rsidRPr="004826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пожаров.</w:t>
            </w:r>
          </w:p>
        </w:tc>
      </w:tr>
      <w:tr w:rsidR="00673C53" w:rsidRPr="00746E9C" w:rsidTr="0041392E">
        <w:trPr>
          <w:trHeight w:val="909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 xml:space="preserve">Задачи подпрограммы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2" w:rsidRPr="00243142" w:rsidRDefault="00243142" w:rsidP="00C86745">
            <w:pPr>
              <w:pStyle w:val="a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пожаров, гибели людей, травматизма и размера материальн</w:t>
            </w:r>
            <w:r w:rsidR="00B531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потерь от пожаров;</w:t>
            </w:r>
          </w:p>
          <w:p w:rsidR="00997EA8" w:rsidRPr="00A754F1" w:rsidRDefault="00243142" w:rsidP="00A754F1">
            <w:pPr>
              <w:pStyle w:val="a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надлежащего состояния источников наружного</w:t>
            </w:r>
            <w:r w:rsidR="00A75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противопожарного водоснабжения.</w:t>
            </w:r>
          </w:p>
        </w:tc>
      </w:tr>
      <w:tr w:rsidR="00673C53" w:rsidRPr="00746E9C" w:rsidTr="0041392E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D6442E" w:rsidRDefault="004A587A" w:rsidP="00C8674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73C53" w:rsidRPr="00D6442E"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учениях, в %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от Плана основных мероприятий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«Корткеросский»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97EA8" w:rsidRDefault="00FD3D3D" w:rsidP="00C8674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E36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6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добровольной пожарной охраны на территории МО МР «Корткеросский», в ед.;</w:t>
            </w:r>
          </w:p>
          <w:p w:rsidR="00F25E34" w:rsidRPr="00F25E34" w:rsidRDefault="00FD3D3D" w:rsidP="00C8674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</w:t>
            </w:r>
            <w:r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r w:rsidR="00F25E34"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источников наружного водоснабжения для забора в любое время года воды </w:t>
            </w:r>
            <w:r w:rsidR="00F25E34"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пожаротушения, расположенных в сельских населенных пунктах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прилегающих к ним территориях, в % от необходимого</w:t>
            </w:r>
            <w:r w:rsidR="00E36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25E34" w:rsidRPr="00F25E34" w:rsidRDefault="00FD3D3D" w:rsidP="00C8674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25E34"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МР «Корткеросский» обеспеченных</w:t>
            </w:r>
            <w:r w:rsidR="00F25E34"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первичными средствами тушения пожар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и противопожарным инвентарем, в % к предыдущему </w:t>
            </w:r>
            <w:r w:rsidR="00CE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у; </w:t>
            </w:r>
          </w:p>
          <w:p w:rsidR="00987D43" w:rsidRPr="00F25E34" w:rsidRDefault="00987D43" w:rsidP="00E36AEB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целях предо</w:t>
            </w:r>
            <w:r w:rsidR="004D6ECE">
              <w:rPr>
                <w:rFonts w:ascii="Times New Roman" w:hAnsi="Times New Roman"/>
                <w:sz w:val="24"/>
                <w:szCs w:val="24"/>
              </w:rPr>
              <w:t>твращения чрезвычайной ситуации, в ед.</w:t>
            </w:r>
          </w:p>
        </w:tc>
      </w:tr>
      <w:tr w:rsidR="00A34E91" w:rsidRPr="00746E9C" w:rsidTr="00997EA8">
        <w:trPr>
          <w:trHeight w:val="703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1" w:rsidRPr="00746E9C" w:rsidRDefault="00A34E91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программы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1" w:rsidRPr="00F06645" w:rsidRDefault="00A34E91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E91" w:rsidRPr="00F06645" w:rsidRDefault="00A34E91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3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E91" w:rsidRPr="00746E9C" w:rsidTr="00D6442E">
        <w:trPr>
          <w:trHeight w:val="35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1" w:rsidRPr="00746E9C" w:rsidRDefault="00A34E91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Общий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рограммы на 2022 </w:t>
            </w:r>
            <w:r w:rsidR="00E36AEB">
              <w:rPr>
                <w:rFonts w:ascii="Times New Roman" w:hAnsi="Times New Roman"/>
                <w:sz w:val="24"/>
                <w:szCs w:val="26"/>
              </w:rPr>
              <w:t>–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 xml:space="preserve"> 2025 годы предусматривается в размере 0,0 тыс. рублей, в том числе: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счет средств федерального бюджета – 0,0 тыс. рублей.</w:t>
            </w:r>
          </w:p>
          <w:p w:rsidR="00A34E91" w:rsidRPr="007972EC" w:rsidRDefault="00E36AEB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</w:t>
            </w:r>
            <w:r w:rsidR="00A34E91" w:rsidRPr="007972EC">
              <w:rPr>
                <w:rFonts w:ascii="Times New Roman" w:hAnsi="Times New Roman"/>
                <w:sz w:val="24"/>
                <w:szCs w:val="26"/>
              </w:rPr>
              <w:t>а счёт средств бюджета Республики Коми –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 – 0,0 тыс. рублей.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Прогнозный объём финансирования </w:t>
            </w:r>
            <w:r>
              <w:rPr>
                <w:rFonts w:ascii="Times New Roman" w:hAnsi="Times New Roman"/>
                <w:sz w:val="24"/>
                <w:szCs w:val="26"/>
              </w:rPr>
              <w:t>подп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рограммы по годам составляет: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 xml:space="preserve">за счёт средств федерального бюджета 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lastRenderedPageBreak/>
              <w:t>2022 год –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бюджета Республики Коми: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за счёт средств местного бюджета: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972EC">
              <w:rPr>
                <w:rFonts w:ascii="Times New Roman" w:hAnsi="Times New Roman"/>
                <w:sz w:val="24"/>
                <w:szCs w:val="26"/>
              </w:rPr>
              <w:t>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бюджет сельских поселений: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2022 год –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2023 год –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2024 год -  0,0 тыс. рублей;</w:t>
            </w:r>
          </w:p>
          <w:p w:rsidR="00A34E91" w:rsidRPr="007972EC" w:rsidRDefault="00A34E91" w:rsidP="0012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2025 год -  0,0 тыс. рублей;</w:t>
            </w:r>
          </w:p>
          <w:p w:rsidR="00A34E91" w:rsidRPr="00F06645" w:rsidRDefault="00A34E91" w:rsidP="0012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2EC">
              <w:rPr>
                <w:rFonts w:ascii="Times New Roman" w:hAnsi="Times New Roman"/>
                <w:sz w:val="24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73C53" w:rsidRPr="00693F8F" w:rsidTr="00746E9C">
        <w:trPr>
          <w:trHeight w:val="180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53" w:rsidRPr="00746E9C" w:rsidRDefault="00673C53" w:rsidP="0074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9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EB" w:rsidRDefault="00E36AEB" w:rsidP="00E36AEB">
            <w:pPr>
              <w:pStyle w:val="ae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57">
              <w:rPr>
                <w:rFonts w:ascii="Times New Roman" w:hAnsi="Times New Roman"/>
                <w:sz w:val="24"/>
                <w:szCs w:val="26"/>
              </w:rPr>
              <w:t>Реализация Программы позволит к 2025 году достичь следующих конечных результатов:</w:t>
            </w:r>
          </w:p>
          <w:p w:rsidR="004D6ECE" w:rsidRPr="00D6442E" w:rsidRDefault="004D6ECE" w:rsidP="004D6ECE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D6442E"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учениях, 90 %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от Плана основных мероприятий муниципального образования </w:t>
            </w:r>
            <w:r w:rsidR="00E52A37" w:rsidRPr="002923E4">
              <w:rPr>
                <w:rStyle w:val="12"/>
                <w:rFonts w:eastAsia="Calibri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«Корткеросский»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30160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D6ECE" w:rsidRDefault="004D6ECE" w:rsidP="004D6ECE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</w:t>
            </w:r>
            <w:r w:rsidR="00E36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формирований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добровольной пожарной охраны на территории МО МР «Корткеросский», </w:t>
            </w:r>
            <w:r w:rsidR="00CE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E36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D6ECE" w:rsidRPr="00F25E34" w:rsidRDefault="004D6ECE" w:rsidP="004D6ECE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</w:t>
            </w:r>
            <w:r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r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источников наружного водоснабжения для забора в любое время года воды в целях пожаротушения, расположенных в сельских населенных пунктах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прилегающих к ним территориях, 85 % от необходимого</w:t>
            </w:r>
            <w:r w:rsidR="0049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D6ECE" w:rsidRPr="00F25E34" w:rsidRDefault="004D6ECE" w:rsidP="004D6ECE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МР «Корткеросский» обеспеченных</w:t>
            </w:r>
            <w:r w:rsidRPr="00F25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первичными средствами тушения пожар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и противопожарным инвентарем, 50 % к предыдущему </w:t>
            </w:r>
            <w:r w:rsidR="00CE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50BF2" w:rsidRPr="00A9442D" w:rsidRDefault="004D6ECE" w:rsidP="00DC5826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целях предотвраще</w:t>
            </w:r>
            <w:r w:rsidR="00490BA2">
              <w:rPr>
                <w:rFonts w:ascii="Times New Roman" w:hAnsi="Times New Roman"/>
                <w:sz w:val="24"/>
                <w:szCs w:val="24"/>
              </w:rPr>
              <w:t xml:space="preserve">ния чрезвычайной ситуации, 5 ед. </w:t>
            </w:r>
          </w:p>
        </w:tc>
      </w:tr>
    </w:tbl>
    <w:p w:rsidR="00673C53" w:rsidRPr="00693F8F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73C53" w:rsidRDefault="00673C53" w:rsidP="00673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57237" w:rsidRDefault="00357237" w:rsidP="00673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57237" w:rsidRDefault="00357237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57237" w:rsidSect="002923E4">
          <w:headerReference w:type="first" r:id="rId11"/>
          <w:pgSz w:w="11906" w:h="16838"/>
          <w:pgMar w:top="1134" w:right="849" w:bottom="993" w:left="1701" w:header="708" w:footer="708" w:gutter="0"/>
          <w:cols w:space="708"/>
          <w:titlePg/>
          <w:docGrid w:linePitch="360"/>
        </w:sectPr>
      </w:pPr>
    </w:p>
    <w:p w:rsidR="00357E6A" w:rsidRPr="00FC7D78" w:rsidRDefault="00357E6A" w:rsidP="00357E6A">
      <w:pPr>
        <w:pStyle w:val="afc"/>
        <w:ind w:left="10490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37">
        <w:rPr>
          <w:rFonts w:ascii="Times New Roman" w:hAnsi="Times New Roman"/>
          <w:sz w:val="28"/>
          <w:szCs w:val="28"/>
        </w:rPr>
        <w:t>2</w:t>
      </w:r>
    </w:p>
    <w:p w:rsidR="00357E6A" w:rsidRPr="00FC7D78" w:rsidRDefault="00357E6A" w:rsidP="00357E6A">
      <w:pPr>
        <w:pStyle w:val="afc"/>
        <w:ind w:left="10490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57E6A" w:rsidRPr="00FC7D78" w:rsidRDefault="00357E6A" w:rsidP="00357E6A">
      <w:pPr>
        <w:pStyle w:val="afc"/>
        <w:ind w:left="10490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t>муниципального района</w:t>
      </w:r>
    </w:p>
    <w:p w:rsidR="00357E6A" w:rsidRPr="00FC7D78" w:rsidRDefault="00357E6A" w:rsidP="00357E6A">
      <w:pPr>
        <w:pStyle w:val="afc"/>
        <w:ind w:left="10490"/>
        <w:jc w:val="center"/>
        <w:rPr>
          <w:rFonts w:ascii="Times New Roman" w:hAnsi="Times New Roman"/>
          <w:sz w:val="28"/>
          <w:szCs w:val="28"/>
        </w:rPr>
      </w:pPr>
      <w:r w:rsidRPr="00FC7D78">
        <w:rPr>
          <w:rFonts w:ascii="Times New Roman" w:hAnsi="Times New Roman"/>
          <w:sz w:val="28"/>
          <w:szCs w:val="28"/>
        </w:rPr>
        <w:t>«Корткеросский»</w:t>
      </w:r>
    </w:p>
    <w:p w:rsidR="00357E6A" w:rsidRPr="00FC7D78" w:rsidRDefault="00E36A7D" w:rsidP="00357E6A">
      <w:pPr>
        <w:pStyle w:val="afc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57E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357E6A">
        <w:rPr>
          <w:rFonts w:ascii="Times New Roman" w:hAnsi="Times New Roman"/>
          <w:sz w:val="28"/>
          <w:szCs w:val="28"/>
        </w:rPr>
        <w:t>.</w:t>
      </w:r>
      <w:r w:rsidR="00357E6A" w:rsidRPr="00FC7D78">
        <w:rPr>
          <w:rFonts w:ascii="Times New Roman" w:hAnsi="Times New Roman"/>
          <w:sz w:val="28"/>
          <w:szCs w:val="28"/>
        </w:rPr>
        <w:t>20</w:t>
      </w:r>
      <w:r w:rsidR="00357E6A">
        <w:rPr>
          <w:rFonts w:ascii="Times New Roman" w:hAnsi="Times New Roman"/>
          <w:sz w:val="28"/>
          <w:szCs w:val="28"/>
        </w:rPr>
        <w:t>21</w:t>
      </w:r>
      <w:r w:rsidR="00357E6A" w:rsidRPr="00FC7D78">
        <w:rPr>
          <w:rFonts w:ascii="Times New Roman" w:hAnsi="Times New Roman"/>
          <w:sz w:val="28"/>
          <w:szCs w:val="28"/>
        </w:rPr>
        <w:t xml:space="preserve"> </w:t>
      </w:r>
      <w:r w:rsidR="0054328E">
        <w:rPr>
          <w:rFonts w:ascii="Times New Roman" w:hAnsi="Times New Roman"/>
          <w:sz w:val="28"/>
          <w:szCs w:val="28"/>
        </w:rPr>
        <w:t>№</w:t>
      </w:r>
      <w:r w:rsidR="00357E6A" w:rsidRPr="00FC7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1754</w:t>
      </w:r>
    </w:p>
    <w:p w:rsidR="00FE07AA" w:rsidRDefault="00FE07AA" w:rsidP="00CE1970">
      <w:pPr>
        <w:spacing w:after="0"/>
        <w:ind w:right="-10" w:firstLine="72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E1970" w:rsidRPr="00357E6A" w:rsidRDefault="00CE1970" w:rsidP="00CE1970">
      <w:pPr>
        <w:spacing w:after="0"/>
        <w:ind w:right="-10" w:firstLine="720"/>
        <w:jc w:val="right"/>
        <w:rPr>
          <w:rFonts w:ascii="Times New Roman" w:hAnsi="Times New Roman"/>
          <w:color w:val="000000"/>
          <w:sz w:val="28"/>
          <w:szCs w:val="20"/>
        </w:rPr>
      </w:pPr>
      <w:r w:rsidRPr="00357E6A">
        <w:rPr>
          <w:rFonts w:ascii="Times New Roman" w:hAnsi="Times New Roman"/>
          <w:color w:val="000000"/>
          <w:sz w:val="28"/>
          <w:szCs w:val="20"/>
        </w:rPr>
        <w:t>Таблица № 1</w:t>
      </w:r>
    </w:p>
    <w:p w:rsidR="003201FB" w:rsidRDefault="00C7326F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237">
        <w:rPr>
          <w:rFonts w:ascii="Times New Roman" w:hAnsi="Times New Roman"/>
          <w:b/>
          <w:sz w:val="24"/>
          <w:szCs w:val="24"/>
        </w:rPr>
        <w:t xml:space="preserve">Перечень и сведения о целевых индикаторах и показателях муниципальной программы </w:t>
      </w:r>
      <w:r w:rsidR="00357237" w:rsidRPr="00357237">
        <w:rPr>
          <w:rFonts w:ascii="Times New Roman" w:hAnsi="Times New Roman"/>
          <w:b/>
          <w:sz w:val="24"/>
          <w:szCs w:val="24"/>
        </w:rPr>
        <w:t>«Безопасность жизнедеятельности населения»</w:t>
      </w:r>
    </w:p>
    <w:tbl>
      <w:tblPr>
        <w:tblStyle w:val="a6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2"/>
        <w:gridCol w:w="2268"/>
        <w:gridCol w:w="708"/>
        <w:gridCol w:w="142"/>
        <w:gridCol w:w="851"/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992"/>
      </w:tblGrid>
      <w:tr w:rsidR="005A0E72" w:rsidRPr="00357237" w:rsidTr="00095B01">
        <w:trPr>
          <w:trHeight w:val="286"/>
          <w:tblHeader/>
        </w:trPr>
        <w:tc>
          <w:tcPr>
            <w:tcW w:w="534" w:type="dxa"/>
            <w:vMerge w:val="restart"/>
          </w:tcPr>
          <w:p w:rsidR="005A0E72" w:rsidRPr="00357237" w:rsidRDefault="005A0E72" w:rsidP="00B76744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3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  <w:vMerge w:val="restart"/>
          </w:tcPr>
          <w:p w:rsidR="005A0E72" w:rsidRPr="00357237" w:rsidRDefault="005A0E72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показателя</w:t>
            </w:r>
          </w:p>
        </w:tc>
        <w:tc>
          <w:tcPr>
            <w:tcW w:w="3118" w:type="dxa"/>
            <w:gridSpan w:val="3"/>
            <w:vMerge w:val="restart"/>
          </w:tcPr>
          <w:p w:rsidR="005A0E72" w:rsidRPr="00357237" w:rsidRDefault="005A0E72" w:rsidP="00B76744">
            <w:pPr>
              <w:autoSpaceDE w:val="0"/>
              <w:autoSpaceDN w:val="0"/>
              <w:adjustRightInd w:val="0"/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gridSpan w:val="2"/>
            <w:vMerge w:val="restart"/>
          </w:tcPr>
          <w:p w:rsidR="005A0E72" w:rsidRDefault="005A0E72" w:rsidP="00B76744">
            <w:pPr>
              <w:autoSpaceDE w:val="0"/>
              <w:autoSpaceDN w:val="0"/>
              <w:adjustRightInd w:val="0"/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5A0E72" w:rsidRPr="00357237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&lt;1&gt;</w:t>
            </w:r>
          </w:p>
        </w:tc>
        <w:tc>
          <w:tcPr>
            <w:tcW w:w="992" w:type="dxa"/>
            <w:vMerge w:val="restart"/>
          </w:tcPr>
          <w:p w:rsidR="005A0E72" w:rsidRDefault="005A0E72" w:rsidP="00B767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Принадлежность</w:t>
            </w:r>
          </w:p>
          <w:p w:rsidR="005A0E72" w:rsidRPr="00357237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&lt;2&gt;</w:t>
            </w:r>
          </w:p>
        </w:tc>
        <w:tc>
          <w:tcPr>
            <w:tcW w:w="5953" w:type="dxa"/>
            <w:gridSpan w:val="11"/>
            <w:tcBorders>
              <w:bottom w:val="single" w:sz="4" w:space="0" w:color="auto"/>
            </w:tcBorders>
          </w:tcPr>
          <w:p w:rsidR="005A0E72" w:rsidRPr="00357237" w:rsidRDefault="005A0E72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индикатора (показателя) </w:t>
            </w:r>
          </w:p>
        </w:tc>
      </w:tr>
      <w:tr w:rsidR="00B76744" w:rsidRPr="00357237" w:rsidTr="00095B01">
        <w:trPr>
          <w:trHeight w:val="495"/>
          <w:tblHeader/>
        </w:trPr>
        <w:tc>
          <w:tcPr>
            <w:tcW w:w="534" w:type="dxa"/>
            <w:vMerge/>
          </w:tcPr>
          <w:p w:rsidR="00B76744" w:rsidRPr="00357237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6744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B76744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76744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6744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2020</w:t>
            </w:r>
          </w:p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(факт)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744" w:rsidRPr="00B76744" w:rsidRDefault="00B76744" w:rsidP="00095B01">
            <w:pPr>
              <w:pStyle w:val="afc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2021</w:t>
            </w:r>
          </w:p>
          <w:p w:rsidR="00B76744" w:rsidRPr="00B76744" w:rsidRDefault="00B76744" w:rsidP="00095B01">
            <w:pPr>
              <w:pStyle w:val="afc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(оценка)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2022</w:t>
            </w:r>
          </w:p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(план)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2023</w:t>
            </w:r>
          </w:p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(план)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2024</w:t>
            </w:r>
          </w:p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2025</w:t>
            </w:r>
          </w:p>
          <w:p w:rsidR="00B76744" w:rsidRPr="00B76744" w:rsidRDefault="00B76744" w:rsidP="00B76744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B76744">
              <w:rPr>
                <w:rFonts w:ascii="Times New Roman" w:hAnsi="Times New Roman"/>
                <w:sz w:val="24"/>
              </w:rPr>
              <w:t>(план)</w:t>
            </w:r>
          </w:p>
        </w:tc>
      </w:tr>
      <w:tr w:rsidR="00B76744" w:rsidTr="00095B01">
        <w:trPr>
          <w:trHeight w:val="135"/>
        </w:trPr>
        <w:tc>
          <w:tcPr>
            <w:tcW w:w="534" w:type="dxa"/>
          </w:tcPr>
          <w:p w:rsidR="00B76744" w:rsidRPr="005A0E72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76744" w:rsidRPr="00E04A6B" w:rsidRDefault="00B76744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</w:tcPr>
          <w:p w:rsidR="00B76744" w:rsidRPr="00E04A6B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gridSpan w:val="2"/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767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67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67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767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6744" w:rsidRPr="005A0E72" w:rsidRDefault="004F111F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767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4EAB" w:rsidTr="00B76744">
        <w:tc>
          <w:tcPr>
            <w:tcW w:w="14850" w:type="dxa"/>
            <w:gridSpan w:val="19"/>
            <w:tcBorders>
              <w:top w:val="single" w:sz="4" w:space="0" w:color="auto"/>
            </w:tcBorders>
          </w:tcPr>
          <w:p w:rsidR="002B4EAB" w:rsidRPr="005A0E72" w:rsidRDefault="002B4EAB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«Безопасность жизнедеятельности населения»</w:t>
            </w:r>
          </w:p>
        </w:tc>
      </w:tr>
      <w:tr w:rsidR="00B76744" w:rsidTr="00095B01">
        <w:tc>
          <w:tcPr>
            <w:tcW w:w="534" w:type="dxa"/>
            <w:vAlign w:val="center"/>
          </w:tcPr>
          <w:p w:rsidR="00B76744" w:rsidRPr="005A0E72" w:rsidRDefault="00613D8D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76744" w:rsidRPr="005A0E72" w:rsidRDefault="005505D0" w:rsidP="005505D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93">
              <w:rPr>
                <w:rFonts w:ascii="Times New Roman" w:hAnsi="Times New Roman"/>
                <w:sz w:val="24"/>
                <w:szCs w:val="28"/>
              </w:rPr>
              <w:t>Численность постоян</w:t>
            </w:r>
            <w:r>
              <w:rPr>
                <w:rFonts w:ascii="Times New Roman" w:hAnsi="Times New Roman"/>
                <w:sz w:val="24"/>
                <w:szCs w:val="28"/>
              </w:rPr>
              <w:t>ного населения (среднегодовая).</w:t>
            </w:r>
          </w:p>
        </w:tc>
        <w:tc>
          <w:tcPr>
            <w:tcW w:w="3118" w:type="dxa"/>
            <w:gridSpan w:val="3"/>
            <w:vAlign w:val="center"/>
          </w:tcPr>
          <w:p w:rsidR="00B76744" w:rsidRPr="005A0E72" w:rsidRDefault="00095B01" w:rsidP="004F0F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="001B25C6">
              <w:rPr>
                <w:rFonts w:ascii="Times New Roman" w:hAnsi="Times New Roman"/>
                <w:sz w:val="24"/>
                <w:szCs w:val="28"/>
              </w:rPr>
              <w:t>т</w:t>
            </w:r>
            <w:r w:rsidR="005505D0" w:rsidRPr="001B4E93">
              <w:rPr>
                <w:rFonts w:ascii="Times New Roman" w:hAnsi="Times New Roman"/>
                <w:sz w:val="24"/>
                <w:szCs w:val="28"/>
              </w:rPr>
              <w:t>ыс. человек</w:t>
            </w:r>
          </w:p>
        </w:tc>
        <w:tc>
          <w:tcPr>
            <w:tcW w:w="993" w:type="dxa"/>
            <w:gridSpan w:val="2"/>
            <w:vAlign w:val="center"/>
          </w:tcPr>
          <w:p w:rsidR="00B76744" w:rsidRPr="005A0E72" w:rsidRDefault="00DC4D66" w:rsidP="00A51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42242D" wp14:editId="7072C656">
                  <wp:extent cx="110051" cy="510951"/>
                  <wp:effectExtent l="0" t="0" r="4445" b="381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58" cy="52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B76744" w:rsidRPr="005A0E72" w:rsidRDefault="005505D0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76744" w:rsidRPr="005A0E72" w:rsidRDefault="005505D0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17,765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76744" w:rsidRPr="005A0E72" w:rsidRDefault="005505D0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76744" w:rsidRPr="005A0E72" w:rsidRDefault="005505D0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76744" w:rsidRPr="005A0E72" w:rsidRDefault="005505D0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17,800</w:t>
            </w:r>
          </w:p>
        </w:tc>
        <w:tc>
          <w:tcPr>
            <w:tcW w:w="992" w:type="dxa"/>
            <w:gridSpan w:val="2"/>
            <w:vAlign w:val="center"/>
          </w:tcPr>
          <w:p w:rsidR="00B76744" w:rsidRPr="005A0E72" w:rsidRDefault="005505D0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17,800</w:t>
            </w:r>
          </w:p>
        </w:tc>
        <w:tc>
          <w:tcPr>
            <w:tcW w:w="992" w:type="dxa"/>
            <w:vAlign w:val="center"/>
          </w:tcPr>
          <w:p w:rsidR="00B76744" w:rsidRPr="005A0E72" w:rsidRDefault="005505D0" w:rsidP="00B7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17,800</w:t>
            </w:r>
          </w:p>
        </w:tc>
      </w:tr>
      <w:tr w:rsidR="00613D8D" w:rsidTr="00095B01">
        <w:tc>
          <w:tcPr>
            <w:tcW w:w="534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проведенных</w:t>
            </w:r>
            <w:r w:rsidR="00613D8D" w:rsidRPr="00A60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 направленных на подготовку населения</w:t>
            </w:r>
            <w:r w:rsidR="0061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3D8D" w:rsidRPr="00A60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пропаганду знаний в области ГО, защиты от ЧС и безопасности людей на водных объектах</w:t>
            </w:r>
            <w:r w:rsidR="00613D8D" w:rsidRPr="00163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vAlign w:val="center"/>
          </w:tcPr>
          <w:p w:rsidR="00613D8D" w:rsidRPr="005A0E72" w:rsidRDefault="001B25C6" w:rsidP="00AE32B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AE32BD">
              <w:rPr>
                <w:rFonts w:ascii="Times New Roman" w:hAnsi="Times New Roman"/>
                <w:sz w:val="24"/>
                <w:szCs w:val="24"/>
              </w:rPr>
              <w:t xml:space="preserve"> от Плана основных мероприятий МО МР «Корткеросский» в области ГО, предупреждения и ликвидации ЧС, обеспечения ПБ безопасности на водных объектах.</w:t>
            </w:r>
          </w:p>
        </w:tc>
        <w:tc>
          <w:tcPr>
            <w:tcW w:w="993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FB1F9" wp14:editId="06CB8A7B">
                  <wp:extent cx="142875" cy="663350"/>
                  <wp:effectExtent l="0" t="0" r="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D8D" w:rsidTr="00095B01">
        <w:trPr>
          <w:trHeight w:val="1903"/>
        </w:trPr>
        <w:tc>
          <w:tcPr>
            <w:tcW w:w="534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894">
              <w:rPr>
                <w:rFonts w:ascii="Times New Roman" w:hAnsi="Times New Roman"/>
                <w:sz w:val="24"/>
                <w:szCs w:val="24"/>
              </w:rPr>
              <w:t>Количество выявленных фактов проявления   экстремизма и терроризма на территории МО МР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vAlign w:val="center"/>
          </w:tcPr>
          <w:p w:rsidR="00613D8D" w:rsidRPr="005A0E72" w:rsidRDefault="00CD5F26" w:rsidP="00C7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 w:rsidR="00AE3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8C4F40" wp14:editId="26C9176E">
                  <wp:extent cx="161925" cy="751796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3" cy="76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D8D" w:rsidTr="00095B01">
        <w:tc>
          <w:tcPr>
            <w:tcW w:w="534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AB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2B4EAB">
              <w:rPr>
                <w:rFonts w:ascii="Times New Roman" w:hAnsi="Times New Roman"/>
                <w:sz w:val="24"/>
                <w:szCs w:val="24"/>
              </w:rPr>
              <w:t>населения  МО</w:t>
            </w:r>
            <w:proofErr w:type="gramEnd"/>
            <w:r w:rsidRPr="002B4EAB">
              <w:rPr>
                <w:rFonts w:ascii="Times New Roman" w:hAnsi="Times New Roman"/>
                <w:sz w:val="24"/>
                <w:szCs w:val="24"/>
              </w:rPr>
              <w:t xml:space="preserve"> МР «Корткеросский</w:t>
            </w:r>
            <w:r>
              <w:rPr>
                <w:rFonts w:ascii="Times New Roman" w:hAnsi="Times New Roman"/>
                <w:sz w:val="24"/>
                <w:szCs w:val="24"/>
              </w:rPr>
              <w:t>» в области гражданской обороны.</w:t>
            </w:r>
          </w:p>
        </w:tc>
        <w:tc>
          <w:tcPr>
            <w:tcW w:w="3118" w:type="dxa"/>
            <w:gridSpan w:val="3"/>
            <w:vAlign w:val="center"/>
          </w:tcPr>
          <w:p w:rsidR="00613D8D" w:rsidRPr="005A0E72" w:rsidRDefault="001B25C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AE32BD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993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48DE3" wp14:editId="5D13F669">
                  <wp:extent cx="142875" cy="663350"/>
                  <wp:effectExtent l="0" t="0" r="0" b="381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3D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D8D" w:rsidTr="00095B01">
        <w:tc>
          <w:tcPr>
            <w:tcW w:w="534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613D8D" w:rsidRPr="005A0E72" w:rsidRDefault="00613D8D" w:rsidP="0061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единой дежурно-диспетчерской службы МО МР «Корткеросский» ГОСТ Р 22.7.01 – 2021.</w:t>
            </w:r>
          </w:p>
        </w:tc>
        <w:tc>
          <w:tcPr>
            <w:tcW w:w="3118" w:type="dxa"/>
            <w:gridSpan w:val="3"/>
            <w:vAlign w:val="center"/>
          </w:tcPr>
          <w:p w:rsidR="00613D8D" w:rsidRPr="005A0E72" w:rsidRDefault="001B25C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AE32BD">
              <w:rPr>
                <w:rFonts w:ascii="Times New Roman" w:hAnsi="Times New Roman"/>
                <w:sz w:val="24"/>
                <w:szCs w:val="24"/>
              </w:rPr>
              <w:t xml:space="preserve"> от требований ГОСТ Р 22.7.01 – 2021.</w:t>
            </w:r>
          </w:p>
        </w:tc>
        <w:tc>
          <w:tcPr>
            <w:tcW w:w="993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0F5C8" wp14:editId="0E41D91E">
                  <wp:extent cx="142875" cy="663350"/>
                  <wp:effectExtent l="0" t="0" r="0" b="381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613D8D" w:rsidRPr="005A0E72" w:rsidRDefault="00CD5F2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13D8D" w:rsidTr="00095B01">
        <w:tc>
          <w:tcPr>
            <w:tcW w:w="534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пожаров в границах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МР «Корткеросский</w:t>
            </w:r>
            <w:r w:rsidRPr="00243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и вне границ населенных пунктов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gridSpan w:val="3"/>
            <w:vAlign w:val="center"/>
          </w:tcPr>
          <w:p w:rsidR="00613D8D" w:rsidRPr="005A0E72" w:rsidRDefault="001B25C6" w:rsidP="001B2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5F26">
              <w:rPr>
                <w:rFonts w:ascii="Times New Roman" w:hAnsi="Times New Roman"/>
                <w:sz w:val="24"/>
                <w:szCs w:val="24"/>
              </w:rPr>
              <w:t>д.</w:t>
            </w:r>
            <w:r w:rsidR="00AE3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33171D" wp14:editId="360A6464">
                  <wp:extent cx="161925" cy="751796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3" cy="76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8D70E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D84F70" w:rsidP="008D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7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BB777E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BB777E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 w:rsidR="00613D8D" w:rsidRPr="005A0E72" w:rsidRDefault="00BB777E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613D8D" w:rsidRPr="005A0E72" w:rsidRDefault="00BB777E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13D8D" w:rsidTr="00B76744">
        <w:tc>
          <w:tcPr>
            <w:tcW w:w="534" w:type="dxa"/>
            <w:tcBorders>
              <w:right w:val="single" w:sz="4" w:space="0" w:color="auto"/>
            </w:tcBorders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  <w:tcBorders>
              <w:right w:val="single" w:sz="4" w:space="0" w:color="auto"/>
            </w:tcBorders>
          </w:tcPr>
          <w:p w:rsidR="00613D8D" w:rsidRPr="005A0E72" w:rsidRDefault="00613D8D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811611">
              <w:rPr>
                <w:rFonts w:ascii="Times New Roman" w:hAnsi="Times New Roman"/>
                <w:sz w:val="24"/>
                <w:szCs w:val="24"/>
              </w:rPr>
              <w:t xml:space="preserve">Защита населения </w:t>
            </w:r>
            <w:r w:rsidR="003A275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="003A2757">
              <w:rPr>
                <w:rFonts w:ascii="Times New Roman" w:hAnsi="Times New Roman"/>
                <w:sz w:val="24"/>
                <w:szCs w:val="24"/>
              </w:rPr>
              <w:t>территорий  муниципального</w:t>
            </w:r>
            <w:proofErr w:type="gramEnd"/>
            <w:r w:rsidR="003A275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3A2757" w:rsidRPr="00811611">
              <w:rPr>
                <w:rFonts w:ascii="Times New Roman" w:hAnsi="Times New Roman"/>
                <w:sz w:val="24"/>
                <w:szCs w:val="24"/>
              </w:rPr>
              <w:t xml:space="preserve"> МР «Корткеросский»</w:t>
            </w:r>
            <w:r w:rsidR="003A2757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ситуаций».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1B2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1B25C6">
              <w:rPr>
                <w:rFonts w:ascii="Times New Roman" w:hAnsi="Times New Roman"/>
                <w:sz w:val="24"/>
                <w:szCs w:val="24"/>
              </w:rPr>
              <w:t>Повышение эффективности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 xml:space="preserve"> реагирования на чрезвычайные ситуации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D8D" w:rsidTr="003D2130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613D8D" w:rsidRPr="005A0E72" w:rsidRDefault="00613D8D" w:rsidP="00FE6C9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оля охвата террито</w:t>
            </w:r>
            <w:r>
              <w:rPr>
                <w:rFonts w:ascii="Times New Roman" w:hAnsi="Times New Roman"/>
                <w:sz w:val="24"/>
                <w:szCs w:val="24"/>
              </w:rPr>
              <w:t>рий с помощью систем оповещения.</w:t>
            </w:r>
          </w:p>
        </w:tc>
        <w:tc>
          <w:tcPr>
            <w:tcW w:w="3118" w:type="dxa"/>
            <w:gridSpan w:val="3"/>
            <w:vAlign w:val="center"/>
          </w:tcPr>
          <w:p w:rsidR="00613D8D" w:rsidRPr="005A0E72" w:rsidRDefault="00095B01" w:rsidP="0054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D84F70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993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BA144A" wp14:editId="48A92B0E">
                  <wp:extent cx="142875" cy="663350"/>
                  <wp:effectExtent l="0" t="0" r="0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13D8D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2A7" w:rsidRPr="005A0E72" w:rsidRDefault="004B02A7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D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4F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D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4F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13D8D" w:rsidRPr="005A0E72" w:rsidRDefault="00D84F70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613D8D" w:rsidRPr="005A0E72" w:rsidRDefault="00D84F70" w:rsidP="00D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36AEB" w:rsidTr="003D2130">
        <w:tc>
          <w:tcPr>
            <w:tcW w:w="534" w:type="dxa"/>
            <w:vAlign w:val="center"/>
          </w:tcPr>
          <w:p w:rsidR="00E36AEB" w:rsidRDefault="00E36AEB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vAlign w:val="center"/>
          </w:tcPr>
          <w:p w:rsidR="00E36AEB" w:rsidRDefault="00E36AEB" w:rsidP="0095533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учений и тренировок, а также участие в тренировках и учениях.</w:t>
            </w:r>
          </w:p>
        </w:tc>
        <w:tc>
          <w:tcPr>
            <w:tcW w:w="3118" w:type="dxa"/>
            <w:gridSpan w:val="3"/>
            <w:vAlign w:val="center"/>
          </w:tcPr>
          <w:p w:rsidR="00E36AEB" w:rsidRDefault="00095B01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36AEB">
              <w:rPr>
                <w:rFonts w:ascii="Times New Roman" w:hAnsi="Times New Roman"/>
                <w:sz w:val="24"/>
                <w:szCs w:val="24"/>
              </w:rPr>
              <w:t>% от Плана основных мероприятий МО МР «Корткеросский» в области ГО, предупреждения и ликвидации ЧС, обеспечения ПБ безопасности на водных объектах.</w:t>
            </w:r>
          </w:p>
        </w:tc>
        <w:tc>
          <w:tcPr>
            <w:tcW w:w="993" w:type="dxa"/>
            <w:gridSpan w:val="2"/>
            <w:vAlign w:val="center"/>
          </w:tcPr>
          <w:p w:rsidR="00E36AEB" w:rsidRDefault="00E36AEB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59F90" wp14:editId="30272B3C">
                  <wp:extent cx="142875" cy="66335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A166B" w:rsidRDefault="00DA166B" w:rsidP="00DA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ИЦ,</w:t>
            </w:r>
          </w:p>
          <w:p w:rsidR="00E36AEB" w:rsidRDefault="00DA166B" w:rsidP="00DA1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E36AEB" w:rsidRDefault="00DA166B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E36AEB" w:rsidRDefault="00DA166B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36AEB" w:rsidRDefault="00DA166B" w:rsidP="00D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E36AEB" w:rsidRDefault="00DA166B" w:rsidP="00D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vAlign w:val="center"/>
          </w:tcPr>
          <w:p w:rsidR="00E36AEB" w:rsidRDefault="00DA166B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E36AEB" w:rsidRDefault="00DA166B" w:rsidP="00D8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190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Создание материальн</w:t>
            </w:r>
            <w:r w:rsidR="001907D5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резерв</w:t>
            </w:r>
            <w:r w:rsidR="001907D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ликвидации чрезвычайных ситуаций</w:t>
            </w:r>
          </w:p>
        </w:tc>
      </w:tr>
      <w:tr w:rsidR="00613D8D" w:rsidTr="003D2130">
        <w:tc>
          <w:tcPr>
            <w:tcW w:w="534" w:type="dxa"/>
            <w:vAlign w:val="center"/>
          </w:tcPr>
          <w:p w:rsidR="00613D8D" w:rsidRPr="005A0E72" w:rsidRDefault="00FC7C18" w:rsidP="00E36AE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36AE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13D8D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оля созданного материального резерва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вие с нормативными требованиями.</w:t>
            </w:r>
          </w:p>
        </w:tc>
        <w:tc>
          <w:tcPr>
            <w:tcW w:w="3118" w:type="dxa"/>
            <w:gridSpan w:val="3"/>
            <w:vAlign w:val="center"/>
          </w:tcPr>
          <w:p w:rsidR="00613D8D" w:rsidRPr="005A0E72" w:rsidRDefault="00095B01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D84F70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993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B2610E" wp14:editId="7B424221">
                  <wp:extent cx="142875" cy="663350"/>
                  <wp:effectExtent l="0" t="0" r="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D84F70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D84F70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D84F70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D84F70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613D8D" w:rsidRPr="005A0E72" w:rsidRDefault="00D84F70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613D8D" w:rsidRPr="005A0E72" w:rsidRDefault="00D84F70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3. Предупреждение гибели людей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водных 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E36AE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  <w:r w:rsidR="00E36AE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13D8D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E54">
              <w:rPr>
                <w:rFonts w:ascii="Times New Roman" w:hAnsi="Times New Roman"/>
                <w:sz w:val="24"/>
                <w:szCs w:val="24"/>
              </w:rPr>
              <w:t>оличество созданн</w:t>
            </w:r>
            <w:r>
              <w:rPr>
                <w:rFonts w:ascii="Times New Roman" w:hAnsi="Times New Roman"/>
                <w:sz w:val="24"/>
                <w:szCs w:val="24"/>
              </w:rPr>
              <w:t>ых мест массового отдыха у воды.</w:t>
            </w:r>
          </w:p>
        </w:tc>
        <w:tc>
          <w:tcPr>
            <w:tcW w:w="2410" w:type="dxa"/>
            <w:gridSpan w:val="2"/>
            <w:vAlign w:val="center"/>
          </w:tcPr>
          <w:p w:rsidR="00613D8D" w:rsidRPr="005A0E72" w:rsidRDefault="00095B01" w:rsidP="004F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36CA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FE958" wp14:editId="09D7AA77">
                  <wp:extent cx="142875" cy="663350"/>
                  <wp:effectExtent l="0" t="0" r="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«Профилактика терроризма, его идеологии экстремистских проявлений</w:t>
            </w:r>
            <w:r w:rsidRPr="0081161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Совершенствование системы профилактических мер противодействия террористической и экстремистской направленности.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613D8D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C7C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установленных инженерно-технических средств охраны объектов.</w:t>
            </w:r>
          </w:p>
        </w:tc>
        <w:tc>
          <w:tcPr>
            <w:tcW w:w="2410" w:type="dxa"/>
            <w:gridSpan w:val="2"/>
            <w:vAlign w:val="center"/>
          </w:tcPr>
          <w:p w:rsidR="00613D8D" w:rsidRPr="005A0E72" w:rsidRDefault="00095B01" w:rsidP="009262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92625C">
              <w:rPr>
                <w:rFonts w:ascii="Times New Roman" w:hAnsi="Times New Roman"/>
                <w:sz w:val="24"/>
                <w:szCs w:val="24"/>
              </w:rPr>
              <w:t xml:space="preserve"> от минимальных требований постановления Правительства РФ в области антитеррористической защищенности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B35460" wp14:editId="47B8A2BE">
                  <wp:extent cx="142875" cy="663350"/>
                  <wp:effectExtent l="0" t="0" r="0" b="381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и размещенных в средствах массовой информации материалов, памяток по вопросам противодействия терроризму и экстремизму, идеологии терроризма.</w:t>
            </w:r>
          </w:p>
        </w:tc>
        <w:tc>
          <w:tcPr>
            <w:tcW w:w="2410" w:type="dxa"/>
            <w:gridSpan w:val="2"/>
            <w:vAlign w:val="center"/>
          </w:tcPr>
          <w:p w:rsidR="00613D8D" w:rsidRPr="005A0E72" w:rsidRDefault="00095B01" w:rsidP="00AB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F0EB9">
              <w:rPr>
                <w:rFonts w:ascii="Times New Roman" w:hAnsi="Times New Roman"/>
                <w:sz w:val="24"/>
                <w:szCs w:val="24"/>
              </w:rPr>
              <w:t>ед</w:t>
            </w:r>
            <w:r w:rsidR="00B52852">
              <w:rPr>
                <w:rFonts w:ascii="Times New Roman" w:hAnsi="Times New Roman"/>
                <w:sz w:val="24"/>
                <w:szCs w:val="24"/>
              </w:rPr>
              <w:t>.</w:t>
            </w:r>
            <w:r w:rsidR="001F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4831E3" wp14:editId="19AE834B">
                  <wp:extent cx="142875" cy="663350"/>
                  <wp:effectExtent l="0" t="0" r="0" b="381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59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59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00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613D8D" w:rsidP="0059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0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613D8D" w:rsidP="0059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0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190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1907D5">
              <w:rPr>
                <w:rFonts w:ascii="Times New Roman" w:hAnsi="Times New Roman"/>
                <w:sz w:val="24"/>
                <w:szCs w:val="24"/>
              </w:rPr>
              <w:t>Повышение уровня знаний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по противодействию терроризму.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подготовленных, переподготовленных и обученных специалистов по противодействию идеологии терроризма (из числа заявленных на обучение).</w:t>
            </w:r>
          </w:p>
        </w:tc>
        <w:tc>
          <w:tcPr>
            <w:tcW w:w="2410" w:type="dxa"/>
            <w:gridSpan w:val="2"/>
            <w:vAlign w:val="center"/>
          </w:tcPr>
          <w:p w:rsidR="00613D8D" w:rsidRPr="005A0E72" w:rsidRDefault="00095B01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59002D">
              <w:rPr>
                <w:rFonts w:ascii="Times New Roman" w:hAnsi="Times New Roman"/>
                <w:sz w:val="24"/>
                <w:szCs w:val="24"/>
              </w:rPr>
              <w:t xml:space="preserve"> от республиканского Плана мероприятий по подготовке населения по программе </w:t>
            </w:r>
            <w:r w:rsidR="00C50F27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850" w:type="dxa"/>
            <w:gridSpan w:val="2"/>
            <w:vAlign w:val="center"/>
          </w:tcPr>
          <w:p w:rsidR="00613D8D" w:rsidRPr="00A51575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EFA611" wp14:editId="42C2C181">
                  <wp:extent cx="142875" cy="663350"/>
                  <wp:effectExtent l="0" t="0" r="0" b="381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59002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59002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59002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59002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59002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 Укрепление межнационального согласия.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</w:tcPr>
          <w:p w:rsidR="00613D8D" w:rsidRPr="00A65F1C" w:rsidRDefault="00C50F27" w:rsidP="00613D8D">
            <w:pPr>
              <w:pStyle w:val="afc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13D8D" w:rsidRPr="00A65F1C">
              <w:rPr>
                <w:rFonts w:ascii="Times New Roman" w:hAnsi="Times New Roman"/>
                <w:sz w:val="24"/>
                <w:szCs w:val="24"/>
              </w:rPr>
              <w:t xml:space="preserve"> населения участвовавших в мониторинге в сфере межнациональных и межконфессиональных отношений в МО МР «Корткеросский»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613D8D" w:rsidRPr="005A0E72" w:rsidRDefault="00095B01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C50F2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8637D9" wp14:editId="6C194C55">
                  <wp:extent cx="142875" cy="663350"/>
                  <wp:effectExtent l="0" t="0" r="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92625C" w:rsidP="00926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260" w:type="dxa"/>
          </w:tcPr>
          <w:p w:rsidR="00613D8D" w:rsidRPr="005A0E72" w:rsidRDefault="00C50F27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проведенных мероприятий по разъяснению сущности терроризма и его крайней общественной опасности, формирование стойкого непринятия обществом идеологии терроризма в различных ее проявлениях, в том числе религиозного политического экстремизма.</w:t>
            </w:r>
          </w:p>
        </w:tc>
        <w:tc>
          <w:tcPr>
            <w:tcW w:w="2410" w:type="dxa"/>
            <w:gridSpan w:val="2"/>
            <w:vAlign w:val="center"/>
          </w:tcPr>
          <w:p w:rsidR="00C50F27" w:rsidRDefault="00095B01" w:rsidP="00C50F2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50F27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13D8D" w:rsidRPr="005A0E72" w:rsidRDefault="00C50F27" w:rsidP="00C50F2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Плана работы муниципальной антитеррористической комиссии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2442E" wp14:editId="034E5063">
                  <wp:extent cx="142875" cy="663350"/>
                  <wp:effectExtent l="0" t="0" r="0" b="381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92625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3. </w:t>
            </w:r>
            <w:r w:rsidR="003A27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гражданской обороны</w:t>
            </w:r>
            <w:r w:rsidR="003A275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Создание резерва для выполнения мероприятий гражданской обороны 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созданного материального резерва в соответствии с нормативными требованиями.</w:t>
            </w:r>
          </w:p>
        </w:tc>
        <w:tc>
          <w:tcPr>
            <w:tcW w:w="2410" w:type="dxa"/>
            <w:gridSpan w:val="2"/>
            <w:vAlign w:val="center"/>
          </w:tcPr>
          <w:p w:rsidR="00613D8D" w:rsidRPr="005A0E72" w:rsidRDefault="00095B01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3E2D36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E97DD" wp14:editId="23C4F871">
                  <wp:extent cx="142875" cy="663350"/>
                  <wp:effectExtent l="0" t="0" r="0" b="381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3E2D3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3E2D3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3E2D3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3E2D3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3E2D3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3E2D36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13D8D" w:rsidRDefault="00125D35" w:rsidP="00125D3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работ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создания условий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хранения, восполнения резервов материальных ресурсов в целях гражданской обороны.</w:t>
            </w:r>
          </w:p>
        </w:tc>
        <w:tc>
          <w:tcPr>
            <w:tcW w:w="2410" w:type="dxa"/>
            <w:gridSpan w:val="2"/>
            <w:vAlign w:val="center"/>
          </w:tcPr>
          <w:p w:rsidR="00613D8D" w:rsidRDefault="00095B01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125D35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850" w:type="dxa"/>
            <w:gridSpan w:val="2"/>
            <w:vAlign w:val="center"/>
          </w:tcPr>
          <w:p w:rsidR="00613D8D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7BDAE5" wp14:editId="688966D8">
                  <wp:extent cx="142875" cy="663350"/>
                  <wp:effectExtent l="0" t="0" r="0" b="381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Совершенствование подготовки к ведению гражданской обороны</w:t>
            </w:r>
          </w:p>
        </w:tc>
      </w:tr>
      <w:tr w:rsidR="00DC5826" w:rsidTr="00FC7C18">
        <w:tc>
          <w:tcPr>
            <w:tcW w:w="534" w:type="dxa"/>
            <w:vAlign w:val="center"/>
          </w:tcPr>
          <w:p w:rsidR="00DC5826" w:rsidRPr="005A0E72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60" w:type="dxa"/>
          </w:tcPr>
          <w:p w:rsidR="00DC5826" w:rsidRPr="005A0E72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учений и тренировок, а также участие в тренировках и учениях.</w:t>
            </w:r>
          </w:p>
        </w:tc>
        <w:tc>
          <w:tcPr>
            <w:tcW w:w="2410" w:type="dxa"/>
            <w:gridSpan w:val="2"/>
            <w:vAlign w:val="center"/>
          </w:tcPr>
          <w:p w:rsidR="00DC5826" w:rsidRPr="005A0E72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  от Плана основных мероприятий МО МР «Корткеросский» в области ГО, предупреждения и ликвидации ЧС, обеспечения ПБ безопасности на водных объектах.</w:t>
            </w:r>
          </w:p>
        </w:tc>
        <w:tc>
          <w:tcPr>
            <w:tcW w:w="850" w:type="dxa"/>
            <w:gridSpan w:val="2"/>
            <w:vAlign w:val="center"/>
          </w:tcPr>
          <w:p w:rsidR="00DC5826" w:rsidRPr="005A0E72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9BB304" wp14:editId="302F830F">
                  <wp:extent cx="142875" cy="663350"/>
                  <wp:effectExtent l="0" t="0" r="0" b="381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DC5826" w:rsidRPr="005A0E72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826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C5826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826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C5826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:rsidR="00DC5826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gridSpan w:val="2"/>
            <w:vAlign w:val="center"/>
          </w:tcPr>
          <w:p w:rsidR="00DC5826" w:rsidRPr="005A0E72" w:rsidRDefault="00DC5826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обученного неработающего населения в области гражданской обороны.</w:t>
            </w:r>
          </w:p>
        </w:tc>
        <w:tc>
          <w:tcPr>
            <w:tcW w:w="2410" w:type="dxa"/>
            <w:gridSpan w:val="2"/>
            <w:vAlign w:val="center"/>
          </w:tcPr>
          <w:p w:rsidR="00613D8D" w:rsidRPr="005A0E72" w:rsidRDefault="00095B01" w:rsidP="00AB47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E346C">
              <w:rPr>
                <w:rFonts w:ascii="Times New Roman" w:hAnsi="Times New Roman"/>
                <w:sz w:val="24"/>
                <w:szCs w:val="24"/>
              </w:rPr>
              <w:t>чел</w:t>
            </w:r>
            <w:r w:rsidR="00125D35">
              <w:rPr>
                <w:rFonts w:ascii="Times New Roman" w:hAnsi="Times New Roman"/>
                <w:sz w:val="24"/>
                <w:szCs w:val="24"/>
              </w:rPr>
              <w:t>.</w:t>
            </w:r>
            <w:r w:rsidR="0053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D4154" wp14:editId="33A00497">
                  <wp:extent cx="142875" cy="663350"/>
                  <wp:effectExtent l="0" t="0" r="0" b="381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125D35" w:rsidP="0012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125D35" w:rsidP="0012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3D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4. Развитие единой дежурно-диспетчерской службы муниципального образования МР «Корткеросский»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Приведение в соответствии с ГОСТ Р 22.7.01-2021 единой дежурно-диспетчерской службы МО МР «Корткеросский» 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соответствия помещения единой дежурно-диспетчерской службы МО МР «Корткеросский» ГОСТ Р 22.7.01-2021</w:t>
            </w:r>
          </w:p>
        </w:tc>
        <w:tc>
          <w:tcPr>
            <w:tcW w:w="2268" w:type="dxa"/>
            <w:vAlign w:val="center"/>
          </w:tcPr>
          <w:p w:rsidR="00613D8D" w:rsidRPr="005A0E72" w:rsidRDefault="00095B01" w:rsidP="0095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125D35">
              <w:rPr>
                <w:rFonts w:ascii="Times New Roman" w:hAnsi="Times New Roman"/>
                <w:sz w:val="24"/>
                <w:szCs w:val="24"/>
              </w:rPr>
              <w:t xml:space="preserve"> к предыдущему </w:t>
            </w:r>
            <w:r w:rsidR="009562FB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9BF9E" wp14:editId="5BE8B543">
                  <wp:extent cx="142875" cy="663350"/>
                  <wp:effectExtent l="0" t="0" r="0" b="381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D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125D35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соответствия автоматизированного оборудования единой дежурно-диспетчерской службы МО МР «Корткеросский» ГОСТ Р 22.7.01-2021</w:t>
            </w:r>
          </w:p>
        </w:tc>
        <w:tc>
          <w:tcPr>
            <w:tcW w:w="2268" w:type="dxa"/>
            <w:vAlign w:val="center"/>
          </w:tcPr>
          <w:p w:rsidR="00613D8D" w:rsidRPr="005A0E72" w:rsidRDefault="00095B01" w:rsidP="0095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2702EC">
              <w:rPr>
                <w:rFonts w:ascii="Times New Roman" w:hAnsi="Times New Roman"/>
                <w:sz w:val="24"/>
                <w:szCs w:val="24"/>
              </w:rPr>
              <w:t xml:space="preserve"> к предыдущему </w:t>
            </w:r>
            <w:r w:rsidR="009562FB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841F9" wp14:editId="3647B3BE">
                  <wp:extent cx="142875" cy="663350"/>
                  <wp:effectExtent l="0" t="0" r="0" b="381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D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2702EC" w:rsidP="0027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13D8D" w:rsidTr="002702EC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13D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соответствия организационно-штатной структуры единой дежурно-диспетчерской службы МО МР «Корткеросский» ГОСТ Р 22.7.01-2021</w:t>
            </w:r>
          </w:p>
        </w:tc>
        <w:tc>
          <w:tcPr>
            <w:tcW w:w="2268" w:type="dxa"/>
            <w:vAlign w:val="center"/>
          </w:tcPr>
          <w:p w:rsidR="00613D8D" w:rsidRPr="005A0E72" w:rsidRDefault="00095B01" w:rsidP="0095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D8D">
              <w:rPr>
                <w:rFonts w:ascii="Times New Roman" w:hAnsi="Times New Roman"/>
                <w:sz w:val="24"/>
                <w:szCs w:val="24"/>
              </w:rPr>
              <w:t>%</w:t>
            </w:r>
            <w:r w:rsidR="002702EC">
              <w:rPr>
                <w:rFonts w:ascii="Times New Roman" w:hAnsi="Times New Roman"/>
                <w:sz w:val="24"/>
                <w:szCs w:val="24"/>
              </w:rPr>
              <w:t xml:space="preserve"> к предыдущему </w:t>
            </w:r>
            <w:r w:rsidR="009562FB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27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4BD91E" wp14:editId="63D532C1">
                  <wp:extent cx="142875" cy="663350"/>
                  <wp:effectExtent l="0" t="0" r="0" b="381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2702EC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3D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2702EC" w:rsidP="0027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«Обеспечение первичных мер пожарной безопасности в границах муниципального образования МР «Корткеросский» вне границ сельских населенных пунктов»</w:t>
            </w:r>
            <w:r w:rsidR="003A2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D8D" w:rsidTr="00B76744">
        <w:tc>
          <w:tcPr>
            <w:tcW w:w="534" w:type="dxa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18"/>
          </w:tcPr>
          <w:p w:rsidR="00613D8D" w:rsidRPr="005A0E72" w:rsidRDefault="00613D8D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3A2757">
              <w:rPr>
                <w:rFonts w:ascii="Times New Roman" w:hAnsi="Times New Roman"/>
                <w:sz w:val="24"/>
                <w:szCs w:val="24"/>
              </w:rPr>
              <w:t>Снижение количества пожаров, гибели людей, травматизма и размера материальных потерь от пожаров.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FC7C1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613D8D" w:rsidRPr="005A0E72" w:rsidRDefault="000E0B44" w:rsidP="00613D8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613D8D"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участие в тренировках и учениях.</w:t>
            </w:r>
          </w:p>
        </w:tc>
        <w:tc>
          <w:tcPr>
            <w:tcW w:w="2268" w:type="dxa"/>
            <w:vAlign w:val="center"/>
          </w:tcPr>
          <w:p w:rsidR="00613D8D" w:rsidRPr="005A0E72" w:rsidRDefault="00095B01" w:rsidP="000E0B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E37E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0E0B44">
              <w:rPr>
                <w:rFonts w:ascii="Times New Roman" w:hAnsi="Times New Roman"/>
                <w:sz w:val="24"/>
                <w:szCs w:val="24"/>
              </w:rPr>
              <w:t xml:space="preserve">от Плана основных мероприятий МО МР «Корткеросский» в области ГО, предупреждения и ликвидации ЧС, обеспечения ПБ </w:t>
            </w:r>
            <w:r w:rsidR="000E0B4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водных объектах.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CC93262" wp14:editId="3D9EAA60">
                  <wp:extent cx="142875" cy="663350"/>
                  <wp:effectExtent l="0" t="0" r="0" b="381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822443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822443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822443" w:rsidP="0082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822443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822443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822443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13D8D" w:rsidTr="00FC7C18">
        <w:tc>
          <w:tcPr>
            <w:tcW w:w="534" w:type="dxa"/>
            <w:vAlign w:val="center"/>
          </w:tcPr>
          <w:p w:rsidR="00613D8D" w:rsidRPr="005A0E72" w:rsidRDefault="00FC7C18" w:rsidP="000E0B44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E0B44">
              <w:rPr>
                <w:rFonts w:ascii="Times New Roman" w:hAnsi="Times New Roman"/>
                <w:sz w:val="24"/>
                <w:szCs w:val="24"/>
              </w:rPr>
              <w:t>2</w:t>
            </w:r>
            <w:r w:rsidR="00613D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613D8D" w:rsidRPr="005A0E72" w:rsidRDefault="000E0B44" w:rsidP="00095B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EF">
              <w:rPr>
                <w:rFonts w:ascii="Times New Roman" w:hAnsi="Times New Roman"/>
                <w:sz w:val="24"/>
                <w:szCs w:val="24"/>
              </w:rPr>
              <w:t>Количество созданн</w:t>
            </w:r>
            <w:r w:rsidR="00095B01">
              <w:rPr>
                <w:rFonts w:ascii="Times New Roman" w:hAnsi="Times New Roman"/>
                <w:sz w:val="24"/>
                <w:szCs w:val="24"/>
              </w:rPr>
              <w:t xml:space="preserve">ых формирований </w:t>
            </w:r>
            <w:r w:rsidRPr="009613EF">
              <w:rPr>
                <w:rFonts w:ascii="Times New Roman" w:hAnsi="Times New Roman"/>
                <w:sz w:val="24"/>
                <w:szCs w:val="24"/>
              </w:rPr>
              <w:t>добровольной пожарной охраны на территории МО МР «Корткеросский»</w:t>
            </w:r>
            <w:r w:rsidR="00613D8D" w:rsidRPr="00961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13D8D" w:rsidRPr="005A0E72" w:rsidRDefault="00095B01" w:rsidP="00641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E0B4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0" w:type="dxa"/>
            <w:gridSpan w:val="2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422A24" wp14:editId="78576364">
                  <wp:extent cx="142875" cy="663350"/>
                  <wp:effectExtent l="0" t="0" r="0" b="381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13D8D" w:rsidRPr="005A0E72" w:rsidRDefault="00613D8D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r w:rsidR="004B02A7">
              <w:rPr>
                <w:rFonts w:ascii="Times New Roman" w:hAnsi="Times New Roman"/>
                <w:sz w:val="24"/>
                <w:szCs w:val="24"/>
              </w:rPr>
              <w:t>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9613EF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9613EF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13D8D" w:rsidRPr="005A0E72" w:rsidRDefault="009613EF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13D8D" w:rsidRPr="005A0E72" w:rsidRDefault="009613EF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613D8D" w:rsidRPr="005A0E72" w:rsidRDefault="009613EF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vAlign w:val="center"/>
          </w:tcPr>
          <w:p w:rsidR="00613D8D" w:rsidRPr="005A0E72" w:rsidRDefault="009613EF" w:rsidP="0061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757" w:rsidTr="00FC7C18">
        <w:tc>
          <w:tcPr>
            <w:tcW w:w="534" w:type="dxa"/>
            <w:vAlign w:val="center"/>
          </w:tcPr>
          <w:p w:rsidR="003A2757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402" w:type="dxa"/>
            <w:gridSpan w:val="2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территорий МО МР «Корткеросский» обеспеченных первичными средствами тушения пожаров и противопожарным инвентарем.</w:t>
            </w:r>
          </w:p>
        </w:tc>
        <w:tc>
          <w:tcPr>
            <w:tcW w:w="2268" w:type="dxa"/>
            <w:vAlign w:val="center"/>
          </w:tcPr>
          <w:p w:rsidR="003A2757" w:rsidRPr="005A0E72" w:rsidRDefault="00095B01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A2757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850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49F348" wp14:editId="3E070DEA">
                  <wp:extent cx="142875" cy="663350"/>
                  <wp:effectExtent l="0" t="0" r="0" b="381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2757" w:rsidTr="00FC7C18">
        <w:tc>
          <w:tcPr>
            <w:tcW w:w="534" w:type="dxa"/>
            <w:vAlign w:val="center"/>
          </w:tcPr>
          <w:p w:rsidR="003A2757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402" w:type="dxa"/>
            <w:gridSpan w:val="2"/>
          </w:tcPr>
          <w:p w:rsidR="003A2757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целях предотвращения чрезвычайной ситуации.</w:t>
            </w:r>
          </w:p>
        </w:tc>
        <w:tc>
          <w:tcPr>
            <w:tcW w:w="2268" w:type="dxa"/>
            <w:vAlign w:val="center"/>
          </w:tcPr>
          <w:p w:rsidR="003A2757" w:rsidRDefault="00095B01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A2757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0" w:type="dxa"/>
            <w:gridSpan w:val="2"/>
            <w:vAlign w:val="center"/>
          </w:tcPr>
          <w:p w:rsidR="003A2757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7477C0" wp14:editId="7022D45E">
                  <wp:extent cx="142875" cy="663350"/>
                  <wp:effectExtent l="0" t="0" r="0" b="381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757" w:rsidTr="00E951A8">
        <w:tc>
          <w:tcPr>
            <w:tcW w:w="14850" w:type="dxa"/>
            <w:gridSpan w:val="19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Обеспечение надлежащего состояния источников наружного противопожарного водоснабжения. </w:t>
            </w:r>
          </w:p>
        </w:tc>
      </w:tr>
      <w:tr w:rsidR="003A2757" w:rsidTr="00FC7C18">
        <w:tc>
          <w:tcPr>
            <w:tcW w:w="534" w:type="dxa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402" w:type="dxa"/>
            <w:gridSpan w:val="2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созданных источников наружного водоснабжения для забора в любое время года воды в целях пожаротушения, расположенных в сельских населенных пунктах и на прилегающих к ним территориях.</w:t>
            </w:r>
          </w:p>
        </w:tc>
        <w:tc>
          <w:tcPr>
            <w:tcW w:w="2268" w:type="dxa"/>
            <w:vAlign w:val="center"/>
          </w:tcPr>
          <w:p w:rsidR="003A2757" w:rsidRPr="005A0E72" w:rsidRDefault="00095B01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A2757">
              <w:rPr>
                <w:rFonts w:ascii="Times New Roman" w:hAnsi="Times New Roman"/>
                <w:sz w:val="24"/>
                <w:szCs w:val="24"/>
              </w:rPr>
              <w:t>% от необходимого</w:t>
            </w:r>
            <w:r w:rsidR="00AB475F">
              <w:rPr>
                <w:rFonts w:ascii="Times New Roman" w:hAnsi="Times New Roman"/>
                <w:sz w:val="24"/>
                <w:szCs w:val="24"/>
              </w:rPr>
              <w:t xml:space="preserve"> количества</w:t>
            </w:r>
          </w:p>
        </w:tc>
        <w:tc>
          <w:tcPr>
            <w:tcW w:w="850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068F5" wp14:editId="19F770D3">
                  <wp:extent cx="142875" cy="663350"/>
                  <wp:effectExtent l="0" t="0" r="0" b="381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0" cy="67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ИЦ, ИЗ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vAlign w:val="center"/>
          </w:tcPr>
          <w:p w:rsidR="003A2757" w:rsidRPr="005A0E72" w:rsidRDefault="003A2757" w:rsidP="003A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CE1970" w:rsidRDefault="00CE1970" w:rsidP="00CE1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CE1970" w:rsidRDefault="00CE1970" w:rsidP="00CE19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&lt;1&gt; Направленность показателя обозначается:</w:t>
      </w:r>
    </w:p>
    <w:p w:rsidR="00CE1970" w:rsidRDefault="00CE1970" w:rsidP="00CE19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42875" cy="200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CE1970" w:rsidRDefault="00CE1970" w:rsidP="00CE19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4287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252ABD" w:rsidRDefault="00CE1970" w:rsidP="004739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CE1970" w:rsidRDefault="00CE1970" w:rsidP="00207450">
      <w:pPr>
        <w:pStyle w:val="afc"/>
        <w:ind w:firstLine="567"/>
        <w:rPr>
          <w:rFonts w:ascii="Times New Roman" w:hAnsi="Times New Roman"/>
          <w:sz w:val="20"/>
          <w:lang w:eastAsia="ru-RU"/>
        </w:rPr>
      </w:pPr>
      <w:r w:rsidRPr="00207450">
        <w:rPr>
          <w:rFonts w:ascii="Times New Roman" w:hAnsi="Times New Roman"/>
          <w:sz w:val="20"/>
          <w:lang w:eastAsia="ru-RU"/>
        </w:rPr>
        <w:t>ИЦ - целевой индикатор и показате</w:t>
      </w:r>
      <w:r w:rsidR="00207450">
        <w:rPr>
          <w:rFonts w:ascii="Times New Roman" w:hAnsi="Times New Roman"/>
          <w:sz w:val="20"/>
          <w:lang w:eastAsia="ru-RU"/>
        </w:rPr>
        <w:t>ль цели муниципальной программы;</w:t>
      </w:r>
    </w:p>
    <w:p w:rsidR="00207450" w:rsidRDefault="00207450" w:rsidP="00207450">
      <w:pPr>
        <w:pStyle w:val="afc"/>
        <w:ind w:firstLine="567"/>
        <w:rPr>
          <w:rFonts w:ascii="Times New Roman" w:hAnsi="Times New Roman"/>
          <w:sz w:val="20"/>
          <w:lang w:eastAsia="ru-RU"/>
        </w:rPr>
      </w:pPr>
      <w:r w:rsidRPr="00207450">
        <w:rPr>
          <w:rFonts w:ascii="Times New Roman" w:hAnsi="Times New Roman"/>
          <w:sz w:val="20"/>
          <w:lang w:eastAsia="ru-RU"/>
        </w:rPr>
        <w:lastRenderedPageBreak/>
        <w:t>ИЗ - целевой индикатор и показатель задачи подпрограммы;</w:t>
      </w:r>
    </w:p>
    <w:p w:rsidR="00207450" w:rsidRPr="00207450" w:rsidRDefault="00207450" w:rsidP="00207450">
      <w:pPr>
        <w:pStyle w:val="afc"/>
        <w:ind w:firstLine="567"/>
        <w:rPr>
          <w:rFonts w:ascii="Times New Roman" w:hAnsi="Times New Roman"/>
          <w:sz w:val="20"/>
          <w:lang w:eastAsia="ru-RU"/>
        </w:rPr>
      </w:pPr>
      <w:r w:rsidRPr="00207450">
        <w:rPr>
          <w:rFonts w:ascii="Times New Roman" w:hAnsi="Times New Roman"/>
          <w:sz w:val="20"/>
          <w:lang w:eastAsia="ru-RU"/>
        </w:rPr>
        <w:t>ИС - целевой и</w:t>
      </w:r>
      <w:r>
        <w:rPr>
          <w:rFonts w:ascii="Times New Roman" w:hAnsi="Times New Roman"/>
          <w:sz w:val="20"/>
          <w:lang w:eastAsia="ru-RU"/>
        </w:rPr>
        <w:t>ндикатор и показатель Стратегии.</w:t>
      </w:r>
    </w:p>
    <w:p w:rsidR="00CE1970" w:rsidRPr="005745A4" w:rsidRDefault="00CE1970" w:rsidP="00CE1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45A4">
        <w:rPr>
          <w:rFonts w:ascii="Times New Roman" w:hAnsi="Times New Roman"/>
          <w:sz w:val="20"/>
          <w:szCs w:val="20"/>
        </w:rPr>
        <w:t>Таблица № 2</w:t>
      </w:r>
    </w:p>
    <w:p w:rsidR="00357237" w:rsidRPr="00B619D6" w:rsidRDefault="00B619D6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9D6">
        <w:rPr>
          <w:rFonts w:ascii="Times New Roman" w:hAnsi="Times New Roman"/>
          <w:b/>
          <w:sz w:val="24"/>
          <w:szCs w:val="24"/>
        </w:rPr>
        <w:t xml:space="preserve">Перечень и характеристики основных мероприятий муниципальной программы 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756"/>
        <w:gridCol w:w="2754"/>
        <w:gridCol w:w="3544"/>
        <w:gridCol w:w="1276"/>
        <w:gridCol w:w="1314"/>
        <w:gridCol w:w="2603"/>
        <w:gridCol w:w="2603"/>
      </w:tblGrid>
      <w:tr w:rsidR="000157D9" w:rsidRPr="00B619D6" w:rsidTr="00812B51">
        <w:tc>
          <w:tcPr>
            <w:tcW w:w="756" w:type="dxa"/>
          </w:tcPr>
          <w:p w:rsidR="00BC5237" w:rsidRDefault="00B619D6" w:rsidP="00BC5237">
            <w:pPr>
              <w:autoSpaceDE w:val="0"/>
              <w:autoSpaceDN w:val="0"/>
              <w:adjustRightInd w:val="0"/>
              <w:spacing w:after="0" w:line="240" w:lineRule="auto"/>
              <w:ind w:left="-1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D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9D6" w:rsidRPr="00B619D6" w:rsidRDefault="00B619D6" w:rsidP="00BC5237">
            <w:pPr>
              <w:autoSpaceDE w:val="0"/>
              <w:autoSpaceDN w:val="0"/>
              <w:adjustRightInd w:val="0"/>
              <w:spacing w:after="0" w:line="240" w:lineRule="auto"/>
              <w:ind w:left="-1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4" w:type="dxa"/>
          </w:tcPr>
          <w:p w:rsidR="00B619D6" w:rsidRPr="00B619D6" w:rsidRDefault="00B619D6" w:rsidP="00B619D6">
            <w:pPr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ведомственной целевой программы (дале</w:t>
            </w:r>
            <w:r w:rsidR="008A7350">
              <w:rPr>
                <w:rFonts w:ascii="Times New Roman" w:hAnsi="Times New Roman"/>
                <w:sz w:val="24"/>
                <w:szCs w:val="24"/>
              </w:rPr>
              <w:t>е – ВЦП), основного мероприятия</w:t>
            </w:r>
          </w:p>
        </w:tc>
        <w:tc>
          <w:tcPr>
            <w:tcW w:w="3544" w:type="dxa"/>
          </w:tcPr>
          <w:p w:rsidR="00B619D6" w:rsidRPr="00B619D6" w:rsidRDefault="00B619D6" w:rsidP="00B619D6">
            <w:pPr>
              <w:autoSpaceDE w:val="0"/>
              <w:autoSpaceDN w:val="0"/>
              <w:adjustRightInd w:val="0"/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ВЦП, основного мероприятия </w:t>
            </w:r>
          </w:p>
        </w:tc>
        <w:tc>
          <w:tcPr>
            <w:tcW w:w="1276" w:type="dxa"/>
          </w:tcPr>
          <w:p w:rsidR="00B619D6" w:rsidRPr="00B619D6" w:rsidRDefault="00B619D6" w:rsidP="00B619D6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314" w:type="dxa"/>
          </w:tcPr>
          <w:p w:rsidR="00812B51" w:rsidRDefault="00B619D6" w:rsidP="00B619D6">
            <w:pPr>
              <w:autoSpaceDE w:val="0"/>
              <w:autoSpaceDN w:val="0"/>
              <w:adjustRightInd w:val="0"/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B619D6" w:rsidRPr="00B619D6" w:rsidRDefault="00B619D6" w:rsidP="00B619D6">
            <w:pPr>
              <w:autoSpaceDE w:val="0"/>
              <w:autoSpaceDN w:val="0"/>
              <w:adjustRightInd w:val="0"/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2603" w:type="dxa"/>
          </w:tcPr>
          <w:p w:rsidR="00B619D6" w:rsidRPr="00B619D6" w:rsidRDefault="00B619D6" w:rsidP="004E2E59">
            <w:pPr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реализации </w:t>
            </w:r>
          </w:p>
        </w:tc>
        <w:tc>
          <w:tcPr>
            <w:tcW w:w="2603" w:type="dxa"/>
          </w:tcPr>
          <w:p w:rsidR="00B619D6" w:rsidRPr="00B619D6" w:rsidRDefault="00B619D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0157D9" w:rsidRPr="00B619D6" w:rsidTr="00812B51">
        <w:tc>
          <w:tcPr>
            <w:tcW w:w="756" w:type="dxa"/>
          </w:tcPr>
          <w:p w:rsidR="00B619D6" w:rsidRPr="00B619D6" w:rsidRDefault="00B619D6" w:rsidP="00920F6A">
            <w:pPr>
              <w:autoSpaceDE w:val="0"/>
              <w:autoSpaceDN w:val="0"/>
              <w:adjustRightInd w:val="0"/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B619D6" w:rsidRPr="00B619D6" w:rsidRDefault="00B619D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619D6" w:rsidRPr="00B619D6" w:rsidRDefault="00B619D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B619D6" w:rsidRPr="00B619D6" w:rsidRDefault="00B619D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4" w:type="dxa"/>
          </w:tcPr>
          <w:p w:rsidR="00B619D6" w:rsidRPr="00B619D6" w:rsidRDefault="00B619D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3" w:type="dxa"/>
          </w:tcPr>
          <w:p w:rsidR="00B619D6" w:rsidRPr="00B619D6" w:rsidRDefault="00B619D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3" w:type="dxa"/>
          </w:tcPr>
          <w:p w:rsidR="00B619D6" w:rsidRPr="00B619D6" w:rsidRDefault="00B619D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40411F" w:rsidRPr="00B619D6" w:rsidTr="00A5173B">
        <w:tc>
          <w:tcPr>
            <w:tcW w:w="14850" w:type="dxa"/>
            <w:gridSpan w:val="7"/>
          </w:tcPr>
          <w:p w:rsidR="0040411F" w:rsidRPr="00B619D6" w:rsidRDefault="0040411F" w:rsidP="0003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395A86">
              <w:rPr>
                <w:rFonts w:ascii="Times New Roman" w:hAnsi="Times New Roman"/>
                <w:sz w:val="24"/>
                <w:szCs w:val="24"/>
              </w:rPr>
              <w:t xml:space="preserve">Защита населения </w:t>
            </w:r>
            <w:r w:rsidR="00032C82">
              <w:rPr>
                <w:rFonts w:ascii="Times New Roman" w:hAnsi="Times New Roman"/>
                <w:sz w:val="24"/>
                <w:szCs w:val="24"/>
              </w:rPr>
              <w:t>и территорий муниципального образования МР «Корткеросский» от чрезвычайных ситуаций.</w:t>
            </w:r>
          </w:p>
        </w:tc>
      </w:tr>
      <w:tr w:rsidR="0040411F" w:rsidRPr="00B619D6" w:rsidTr="00A5173B">
        <w:tc>
          <w:tcPr>
            <w:tcW w:w="14850" w:type="dxa"/>
            <w:gridSpan w:val="7"/>
          </w:tcPr>
          <w:p w:rsidR="0040411F" w:rsidRPr="00B619D6" w:rsidRDefault="00AF545B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395A86">
              <w:rPr>
                <w:rFonts w:ascii="Times New Roman" w:hAnsi="Times New Roman"/>
                <w:sz w:val="24"/>
                <w:szCs w:val="24"/>
              </w:rPr>
              <w:t>Повышение эффективности реагирования на чрезвычайные ситуации прир</w:t>
            </w:r>
            <w:r>
              <w:rPr>
                <w:rFonts w:ascii="Times New Roman" w:hAnsi="Times New Roman"/>
                <w:sz w:val="24"/>
                <w:szCs w:val="24"/>
              </w:rPr>
              <w:t>одного и техногенного характера.</w:t>
            </w:r>
          </w:p>
        </w:tc>
      </w:tr>
      <w:tr w:rsidR="000157D9" w:rsidRPr="00B619D6" w:rsidTr="00DC5826">
        <w:tc>
          <w:tcPr>
            <w:tcW w:w="756" w:type="dxa"/>
            <w:vAlign w:val="center"/>
          </w:tcPr>
          <w:p w:rsidR="00135B55" w:rsidRPr="00B619D6" w:rsidRDefault="0040411F" w:rsidP="00BC5237">
            <w:pPr>
              <w:autoSpaceDE w:val="0"/>
              <w:autoSpaceDN w:val="0"/>
              <w:adjustRightInd w:val="0"/>
              <w:spacing w:after="0" w:line="240" w:lineRule="auto"/>
              <w:ind w:left="-142" w:right="-1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C523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54" w:type="dxa"/>
            <w:vAlign w:val="center"/>
          </w:tcPr>
          <w:p w:rsidR="00812B51" w:rsidRDefault="0040411F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294E03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B4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B55" w:rsidRPr="00B619D6" w:rsidRDefault="00DB47BB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громкоговорящего оборудования системы оповещения населения </w:t>
            </w:r>
            <w:r w:rsidR="003201F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МР «Корткеросский».</w:t>
            </w:r>
          </w:p>
        </w:tc>
        <w:tc>
          <w:tcPr>
            <w:tcW w:w="3544" w:type="dxa"/>
            <w:vAlign w:val="center"/>
          </w:tcPr>
          <w:p w:rsidR="00135B55" w:rsidRDefault="00F512CC" w:rsidP="00812B51">
            <w:pPr>
              <w:autoSpaceDE w:val="0"/>
              <w:autoSpaceDN w:val="0"/>
              <w:adjustRightInd w:val="0"/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EE40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409D" w:rsidRPr="00B619D6" w:rsidRDefault="00EE409D" w:rsidP="00812B51">
            <w:pPr>
              <w:autoSpaceDE w:val="0"/>
              <w:autoSpaceDN w:val="0"/>
              <w:adjustRightInd w:val="0"/>
              <w:spacing w:after="0" w:line="240" w:lineRule="auto"/>
              <w:ind w:left="-98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(руководители) администраций сельских поселений (по согласованию);</w:t>
            </w:r>
          </w:p>
        </w:tc>
        <w:tc>
          <w:tcPr>
            <w:tcW w:w="1276" w:type="dxa"/>
            <w:vAlign w:val="center"/>
          </w:tcPr>
          <w:p w:rsidR="00135B55" w:rsidRPr="00B619D6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135B55" w:rsidRPr="00B619D6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135B55" w:rsidRPr="00B619D6" w:rsidRDefault="000264C9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населения об угрозе возникновения аварийных, кризисных и чрезвычайных ситуаций мирного или военного времени.</w:t>
            </w:r>
          </w:p>
        </w:tc>
        <w:tc>
          <w:tcPr>
            <w:tcW w:w="2603" w:type="dxa"/>
            <w:vAlign w:val="center"/>
          </w:tcPr>
          <w:p w:rsidR="00135B55" w:rsidRPr="00B619D6" w:rsidRDefault="004B5E38" w:rsidP="00DC582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ПП: Доля охвата территорий с помощью систем оповеще</w:t>
            </w:r>
            <w:r w:rsidR="00545D5F">
              <w:rPr>
                <w:rFonts w:ascii="Times New Roman" w:hAnsi="Times New Roman"/>
                <w:sz w:val="24"/>
                <w:szCs w:val="24"/>
              </w:rPr>
              <w:t>ния, в % к предыдущему году.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Pr="00B619D6" w:rsidRDefault="00920F6A" w:rsidP="00920F6A">
            <w:pPr>
              <w:autoSpaceDE w:val="0"/>
              <w:autoSpaceDN w:val="0"/>
              <w:adjustRightInd w:val="0"/>
              <w:spacing w:after="0" w:line="240" w:lineRule="auto"/>
              <w:ind w:left="-142" w:right="-1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  <w:vAlign w:val="center"/>
          </w:tcPr>
          <w:p w:rsidR="00EE409D" w:rsidRDefault="00812B51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Pr="00B619D6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264C9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сил и средств РСЧС к реагированию на возможные чрезвычайные ситуации. </w:t>
            </w:r>
          </w:p>
        </w:tc>
        <w:tc>
          <w:tcPr>
            <w:tcW w:w="2603" w:type="dxa"/>
            <w:vAlign w:val="center"/>
          </w:tcPr>
          <w:p w:rsidR="00EE409D" w:rsidRPr="00B619D6" w:rsidRDefault="004B5E38" w:rsidP="0046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46036B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</w:t>
            </w:r>
            <w:r w:rsidR="00440FAB">
              <w:rPr>
                <w:rFonts w:ascii="Times New Roman" w:hAnsi="Times New Roman"/>
                <w:sz w:val="24"/>
                <w:szCs w:val="24"/>
              </w:rPr>
              <w:t xml:space="preserve"> учений и тренировок, а также, </w:t>
            </w:r>
            <w:r w:rsidR="0046036B"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 </w:t>
            </w:r>
            <w:proofErr w:type="gramStart"/>
            <w:r w:rsidR="004603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4603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46036B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="0046036B">
              <w:rPr>
                <w:rFonts w:ascii="Times New Roman" w:hAnsi="Times New Roman"/>
                <w:sz w:val="24"/>
                <w:szCs w:val="26"/>
              </w:rPr>
              <w:t xml:space="preserve">от Плана основных мероприятий муниципального образования МР «Корткеросский» в области гражданской обороны, предупреждения и ликвидации </w:t>
            </w:r>
            <w:r w:rsidR="0046036B">
              <w:rPr>
                <w:rFonts w:ascii="Times New Roman" w:hAnsi="Times New Roman"/>
                <w:sz w:val="24"/>
                <w:szCs w:val="26"/>
              </w:rPr>
              <w:lastRenderedPageBreak/>
              <w:t>чрезвычайных ситуаций, обеспечения пожарной безопасности и безопасности людей на водных объектах.</w:t>
            </w:r>
          </w:p>
        </w:tc>
      </w:tr>
      <w:tr w:rsidR="00201CF7" w:rsidRPr="00B619D6" w:rsidTr="00A5173B">
        <w:tc>
          <w:tcPr>
            <w:tcW w:w="14850" w:type="dxa"/>
            <w:gridSpan w:val="7"/>
            <w:vAlign w:val="center"/>
          </w:tcPr>
          <w:p w:rsidR="00201CF7" w:rsidRPr="00B619D6" w:rsidRDefault="00201CF7" w:rsidP="0029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Созда</w:t>
            </w:r>
            <w:r w:rsidR="00295B9C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</w:t>
            </w:r>
            <w:r w:rsidR="00295B9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  <w:r w:rsidR="00295B9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ликвидации чрезвычайных ситуаций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  <w:r w:rsidR="00812B51">
              <w:rPr>
                <w:rFonts w:ascii="Times New Roman" w:hAnsi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Восполнение резервов материальных средств, для предотвращения и ликвидации последствий чрезвычайных ситуаций.</w:t>
            </w:r>
          </w:p>
        </w:tc>
        <w:tc>
          <w:tcPr>
            <w:tcW w:w="3544" w:type="dxa"/>
            <w:vAlign w:val="center"/>
          </w:tcPr>
          <w:p w:rsidR="00EE409D" w:rsidRDefault="00EE409D" w:rsidP="00EE409D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делам ГО, ЧС и специальной работы; 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транспорта;</w:t>
            </w:r>
          </w:p>
          <w:p w:rsidR="00EE409D" w:rsidRPr="00B619D6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экономической политики</w:t>
            </w:r>
            <w:r w:rsidR="00CB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264C9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последствий аварийных и чрезвычайных ситуаций природного и техногенного характера </w:t>
            </w:r>
            <w:r w:rsidR="00902FD0">
              <w:rPr>
                <w:rFonts w:ascii="Times New Roman" w:hAnsi="Times New Roman"/>
                <w:sz w:val="24"/>
                <w:szCs w:val="24"/>
              </w:rPr>
              <w:t>в минимальные сроки</w:t>
            </w:r>
            <w:r w:rsidR="00762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Align w:val="center"/>
          </w:tcPr>
          <w:p w:rsidR="00EE409D" w:rsidRPr="00B619D6" w:rsidRDefault="00440FAB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ПП: Доля созданного материального резерва в соответст</w:t>
            </w:r>
            <w:r w:rsidR="0046036B">
              <w:rPr>
                <w:rFonts w:ascii="Times New Roman" w:hAnsi="Times New Roman"/>
                <w:sz w:val="24"/>
                <w:szCs w:val="24"/>
              </w:rPr>
              <w:t>вии с нормативными требованиями, в % к предыдущему году.</w:t>
            </w:r>
          </w:p>
        </w:tc>
      </w:tr>
      <w:tr w:rsidR="00226E77" w:rsidRPr="00B619D6" w:rsidTr="00A5173B">
        <w:tc>
          <w:tcPr>
            <w:tcW w:w="14850" w:type="dxa"/>
            <w:gridSpan w:val="7"/>
            <w:vAlign w:val="center"/>
          </w:tcPr>
          <w:p w:rsidR="00226E77" w:rsidRPr="00B619D6" w:rsidRDefault="00226E77" w:rsidP="0029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 Предупрежд</w:t>
            </w:r>
            <w:r w:rsidR="00295B9C">
              <w:rPr>
                <w:rFonts w:ascii="Times New Roman" w:hAnsi="Times New Roman"/>
                <w:sz w:val="24"/>
                <w:szCs w:val="24"/>
              </w:rPr>
              <w:t>ение гибели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водных объектах. 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54" w:type="dxa"/>
            <w:vAlign w:val="center"/>
          </w:tcPr>
          <w:p w:rsidR="00EE409D" w:rsidRDefault="00812B51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1.3.1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нахождения населения на водных объектах в местах массового отдыха.</w:t>
            </w:r>
          </w:p>
        </w:tc>
        <w:tc>
          <w:tcPr>
            <w:tcW w:w="3544" w:type="dxa"/>
            <w:vAlign w:val="center"/>
          </w:tcPr>
          <w:p w:rsidR="00EE409D" w:rsidRDefault="00EE409D" w:rsidP="00CB183F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CB18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183F" w:rsidRPr="00B619D6" w:rsidRDefault="00CB183F" w:rsidP="00CB183F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(руководители) администраций сельских поселений (по согласованию).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902FD0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погибших на водоемах</w:t>
            </w:r>
            <w:r w:rsidR="00762B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EE409D" w:rsidRPr="00B619D6" w:rsidRDefault="00440FAB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ПП: Количество созданных мест массового отдыха у воды</w:t>
            </w:r>
            <w:r w:rsidR="00295B9C">
              <w:rPr>
                <w:rFonts w:ascii="Times New Roman" w:hAnsi="Times New Roman"/>
                <w:sz w:val="24"/>
                <w:szCs w:val="24"/>
              </w:rPr>
              <w:t>, в ед. к предыдущему периоду.</w:t>
            </w:r>
          </w:p>
        </w:tc>
      </w:tr>
      <w:tr w:rsidR="00226E77" w:rsidRPr="00B619D6" w:rsidTr="00A5173B">
        <w:tc>
          <w:tcPr>
            <w:tcW w:w="14850" w:type="dxa"/>
            <w:gridSpan w:val="7"/>
            <w:vAlign w:val="center"/>
          </w:tcPr>
          <w:p w:rsidR="00226E77" w:rsidRPr="00B619D6" w:rsidRDefault="00226E77" w:rsidP="00226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«Профилактика терроризма, его идеологии, экстремистских проявлений»</w:t>
            </w:r>
          </w:p>
        </w:tc>
      </w:tr>
      <w:tr w:rsidR="00226E77" w:rsidRPr="00B619D6" w:rsidTr="00A5173B">
        <w:tc>
          <w:tcPr>
            <w:tcW w:w="14850" w:type="dxa"/>
            <w:gridSpan w:val="7"/>
            <w:vAlign w:val="center"/>
          </w:tcPr>
          <w:p w:rsidR="00226E77" w:rsidRPr="00B619D6" w:rsidRDefault="00226E77" w:rsidP="004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4F0E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противодействия террористической </w:t>
            </w:r>
            <w:r w:rsidR="00295B9C">
              <w:rPr>
                <w:rFonts w:ascii="Times New Roman" w:hAnsi="Times New Roman"/>
                <w:sz w:val="24"/>
                <w:szCs w:val="24"/>
              </w:rPr>
              <w:t>и экстремистской направленности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812B51" w:rsidP="00EC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в средствах массовой информации материалов, памяток по вопросам 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терроризму и экстремизму, идеологии терроризма.</w:t>
            </w:r>
          </w:p>
        </w:tc>
        <w:tc>
          <w:tcPr>
            <w:tcW w:w="3544" w:type="dxa"/>
            <w:vAlign w:val="center"/>
          </w:tcPr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делам ГО, ЧС и специальной работы;</w:t>
            </w:r>
          </w:p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образования;</w:t>
            </w:r>
          </w:p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туризма;</w:t>
            </w:r>
          </w:p>
          <w:p w:rsidR="00EE409D" w:rsidRPr="00B619D6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902FD0" w:rsidRDefault="00902FD0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населения по вопросам</w:t>
            </w:r>
          </w:p>
          <w:p w:rsidR="00EE409D" w:rsidRPr="00B619D6" w:rsidRDefault="00902FD0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противодействия терроризму и экстремизму, идеологии терроризма.</w:t>
            </w:r>
          </w:p>
        </w:tc>
        <w:tc>
          <w:tcPr>
            <w:tcW w:w="2603" w:type="dxa"/>
            <w:vAlign w:val="center"/>
          </w:tcPr>
          <w:p w:rsidR="00363FF0" w:rsidRPr="00B619D6" w:rsidRDefault="00363FF0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Количество разработанных и размещенных в средствах массовой информации материалов, памяток по вопросам 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терроризму и эк</w:t>
            </w:r>
            <w:r w:rsidR="000F2CAD">
              <w:rPr>
                <w:rFonts w:ascii="Times New Roman" w:hAnsi="Times New Roman"/>
                <w:sz w:val="24"/>
                <w:szCs w:val="24"/>
              </w:rPr>
              <w:t>стремизму, идеологии терроризма, в ед. к предыдущему году.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812B51" w:rsidP="004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инженерно-технических средств охраны объектов.</w:t>
            </w:r>
          </w:p>
        </w:tc>
        <w:tc>
          <w:tcPr>
            <w:tcW w:w="3544" w:type="dxa"/>
            <w:vAlign w:val="center"/>
          </w:tcPr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работы;</w:t>
            </w:r>
          </w:p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образования;</w:t>
            </w:r>
          </w:p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туризма;</w:t>
            </w:r>
          </w:p>
          <w:p w:rsidR="00EE409D" w:rsidRPr="00B619D6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5D1EE7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объектов, оборудованных в соответствии с требования антитеррористической защищенности, определенных в НПА Правительства РФ</w:t>
            </w:r>
            <w:r w:rsidR="00762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Align w:val="center"/>
          </w:tcPr>
          <w:p w:rsidR="00EE409D" w:rsidRPr="00B619D6" w:rsidRDefault="00363FF0" w:rsidP="000F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0F2CAD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инженерно- техн</w:t>
            </w:r>
            <w:r w:rsidR="000F2CAD">
              <w:rPr>
                <w:rFonts w:ascii="Times New Roman" w:hAnsi="Times New Roman"/>
                <w:sz w:val="24"/>
                <w:szCs w:val="24"/>
              </w:rPr>
              <w:t>ических средств охраны объектов, в % от минимальных требований постановления Правительства в области антитеррористической защищенности объектов (территорий).</w:t>
            </w:r>
          </w:p>
        </w:tc>
      </w:tr>
      <w:tr w:rsidR="004F0E59" w:rsidRPr="00B619D6" w:rsidTr="00A5173B">
        <w:tc>
          <w:tcPr>
            <w:tcW w:w="14850" w:type="dxa"/>
            <w:gridSpan w:val="7"/>
            <w:vAlign w:val="center"/>
          </w:tcPr>
          <w:p w:rsidR="004F0E59" w:rsidRPr="00B619D6" w:rsidRDefault="000F2CAD" w:rsidP="0003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032C82">
              <w:rPr>
                <w:rFonts w:ascii="Times New Roman" w:hAnsi="Times New Roman"/>
                <w:sz w:val="24"/>
                <w:szCs w:val="24"/>
              </w:rPr>
              <w:t>Повышение уровня знаний специалистов в области противодействия терроризму.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4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="00812B51">
              <w:rPr>
                <w:rFonts w:ascii="Times New Roman" w:hAnsi="Times New Roman"/>
                <w:sz w:val="24"/>
                <w:szCs w:val="24"/>
              </w:rPr>
              <w:t>новное мероприятие 2.2.1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и подготовки специалистов по противодействию идеологии терроризма.</w:t>
            </w:r>
          </w:p>
        </w:tc>
        <w:tc>
          <w:tcPr>
            <w:tcW w:w="3544" w:type="dxa"/>
            <w:vAlign w:val="center"/>
          </w:tcPr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  <w:p w:rsidR="00EE409D" w:rsidRPr="00B619D6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5D1EE7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подготовленных, переподготовленных и обученных специалистов по противодействию идеологии терроризма</w:t>
            </w:r>
            <w:r w:rsidR="00762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Align w:val="center"/>
          </w:tcPr>
          <w:p w:rsidR="00EE409D" w:rsidRPr="00B619D6" w:rsidRDefault="00363FF0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ПП: Количество подготовленных, переподготовленных и обученных специалистов по противодействию идеологии терроризма (и</w:t>
            </w:r>
            <w:r w:rsidR="000F2CAD">
              <w:rPr>
                <w:rFonts w:ascii="Times New Roman" w:hAnsi="Times New Roman"/>
                <w:sz w:val="24"/>
                <w:szCs w:val="24"/>
              </w:rPr>
              <w:t>з числа заявленных на обучение), в % от республиканского Плана мероприятий по подготовке населения по программе АТ.</w:t>
            </w:r>
          </w:p>
        </w:tc>
      </w:tr>
      <w:tr w:rsidR="004F0E59" w:rsidRPr="00B619D6" w:rsidTr="00A5173B">
        <w:tc>
          <w:tcPr>
            <w:tcW w:w="14850" w:type="dxa"/>
            <w:gridSpan w:val="7"/>
            <w:vAlign w:val="center"/>
          </w:tcPr>
          <w:p w:rsidR="004F0E59" w:rsidRPr="00B619D6" w:rsidRDefault="000F2CAD" w:rsidP="004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="004F0E59">
              <w:rPr>
                <w:rFonts w:ascii="Times New Roman" w:hAnsi="Times New Roman"/>
                <w:sz w:val="24"/>
                <w:szCs w:val="24"/>
              </w:rPr>
              <w:t>Укреп</w:t>
            </w:r>
            <w:r>
              <w:rPr>
                <w:rFonts w:ascii="Times New Roman" w:hAnsi="Times New Roman"/>
                <w:sz w:val="24"/>
                <w:szCs w:val="24"/>
              </w:rPr>
              <w:t>ление межнационального согласия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812B51" w:rsidP="004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ситуаций в сфере межнациональных и межконфессиональных отношений в                                МО МР «Корткеросский»</w:t>
            </w:r>
          </w:p>
        </w:tc>
        <w:tc>
          <w:tcPr>
            <w:tcW w:w="3544" w:type="dxa"/>
            <w:vAlign w:val="center"/>
          </w:tcPr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туризма.</w:t>
            </w:r>
          </w:p>
          <w:p w:rsidR="00EE409D" w:rsidRPr="00B619D6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5D1EE7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оценивающих состояние межнациональных и межконфессиональных отношений на территории МО МР «Корткеросский»</w:t>
            </w:r>
            <w:r w:rsidR="00762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Align w:val="center"/>
          </w:tcPr>
          <w:p w:rsidR="00EE409D" w:rsidRPr="00B619D6" w:rsidRDefault="00363FF0" w:rsidP="000F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0F2CAD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участвовавших в мониторинге в сфере межнациональных и межконфессиональных отношений </w:t>
            </w:r>
            <w:r w:rsidR="000F2C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МО МР «Корткеросский»</w:t>
            </w:r>
            <w:r w:rsidR="000F2CAD">
              <w:rPr>
                <w:rFonts w:ascii="Times New Roman" w:hAnsi="Times New Roman"/>
                <w:sz w:val="24"/>
                <w:szCs w:val="24"/>
              </w:rPr>
              <w:t>, в % к предыдущему периоду.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4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812B51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320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сущности терроризма и его крайней общественной опасности, формирование стойкого непринятия обществом идеологии терроризма в различных ее проявлениях, в том числе религиозно – политического экстремизма </w:t>
            </w:r>
          </w:p>
        </w:tc>
        <w:tc>
          <w:tcPr>
            <w:tcW w:w="3544" w:type="dxa"/>
            <w:vAlign w:val="center"/>
          </w:tcPr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работы;</w:t>
            </w:r>
          </w:p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образования;</w:t>
            </w:r>
          </w:p>
          <w:p w:rsidR="00EE409D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туризма;</w:t>
            </w:r>
          </w:p>
          <w:p w:rsidR="00EE409D" w:rsidRPr="00B619D6" w:rsidRDefault="00EE409D" w:rsidP="001C1582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Default="005D1EE7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граждан, привлекаемой к актуальной теме антитеррористической деятельности на территории МО МР «Корткеросский»</w:t>
            </w:r>
            <w:r w:rsidR="008C4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0BA" w:rsidRPr="00B619D6" w:rsidRDefault="008C40B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несовершеннолетних и молодежи, привлекаемых к актуальной </w:t>
            </w:r>
            <w:r w:rsidR="00762BE2">
              <w:rPr>
                <w:rFonts w:ascii="Times New Roman" w:hAnsi="Times New Roman"/>
                <w:sz w:val="24"/>
                <w:szCs w:val="24"/>
              </w:rPr>
              <w:t>теме антитеррористической деятельности на территории МО МР «Корткеросский».</w:t>
            </w:r>
          </w:p>
        </w:tc>
        <w:tc>
          <w:tcPr>
            <w:tcW w:w="2603" w:type="dxa"/>
            <w:vAlign w:val="center"/>
          </w:tcPr>
          <w:p w:rsidR="00EE409D" w:rsidRPr="00B619D6" w:rsidRDefault="00363FF0" w:rsidP="000F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0F2CAD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мероприятий по разъяснению сущности терроризма и его крайней общественной опасности, формирование стойкого непринятия обществом идеологии терроризма в различных ее проявлениях</w:t>
            </w:r>
            <w:r w:rsidR="005E0564">
              <w:rPr>
                <w:rFonts w:ascii="Times New Roman" w:hAnsi="Times New Roman"/>
                <w:sz w:val="24"/>
                <w:szCs w:val="24"/>
              </w:rPr>
              <w:t xml:space="preserve">, в том числе религиозного политического </w:t>
            </w:r>
            <w:r w:rsidR="000F2CAD">
              <w:rPr>
                <w:rFonts w:ascii="Times New Roman" w:hAnsi="Times New Roman"/>
                <w:sz w:val="24"/>
                <w:szCs w:val="24"/>
              </w:rPr>
              <w:t>экстремизма, в % от Плана работы муниципальной антитеррористической комиссии в МР «Корткеросский».</w:t>
            </w:r>
          </w:p>
        </w:tc>
      </w:tr>
      <w:tr w:rsidR="00895481" w:rsidRPr="00B619D6" w:rsidTr="00A5173B">
        <w:tc>
          <w:tcPr>
            <w:tcW w:w="14850" w:type="dxa"/>
            <w:gridSpan w:val="7"/>
            <w:vAlign w:val="center"/>
          </w:tcPr>
          <w:p w:rsidR="00895481" w:rsidRPr="00B619D6" w:rsidRDefault="00895481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</w:t>
            </w:r>
            <w:r w:rsidR="00303F84">
              <w:rPr>
                <w:rFonts w:ascii="Times New Roman" w:hAnsi="Times New Roman"/>
                <w:sz w:val="24"/>
                <w:szCs w:val="24"/>
              </w:rPr>
              <w:t>Организация мероприятий гражданской обороны»</w:t>
            </w:r>
          </w:p>
        </w:tc>
      </w:tr>
      <w:tr w:rsidR="00895481" w:rsidRPr="00B619D6" w:rsidTr="00A5173B">
        <w:tc>
          <w:tcPr>
            <w:tcW w:w="14850" w:type="dxa"/>
            <w:gridSpan w:val="7"/>
            <w:vAlign w:val="center"/>
          </w:tcPr>
          <w:p w:rsidR="00895481" w:rsidRPr="00B619D6" w:rsidRDefault="000F2CA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303F84">
              <w:rPr>
                <w:rFonts w:ascii="Times New Roman" w:hAnsi="Times New Roman"/>
                <w:sz w:val="24"/>
                <w:szCs w:val="24"/>
              </w:rPr>
              <w:t xml:space="preserve">Создание резерва для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гражданской обороны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812B51" w:rsidP="005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Восполнение резервов материальных средств, для гражданской обороны.</w:t>
            </w:r>
          </w:p>
        </w:tc>
        <w:tc>
          <w:tcPr>
            <w:tcW w:w="3544" w:type="dxa"/>
            <w:vAlign w:val="center"/>
          </w:tcPr>
          <w:p w:rsidR="00EE409D" w:rsidRDefault="00EE409D" w:rsidP="00CB183F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CB18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183F" w:rsidRDefault="00CB183F" w:rsidP="00CB183F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транспорта;</w:t>
            </w:r>
          </w:p>
          <w:p w:rsidR="00CB183F" w:rsidRPr="00B619D6" w:rsidRDefault="00CB183F" w:rsidP="00CB183F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экономической политики.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762BE2" w:rsidP="0076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резерва материальных средств к выполнению мероприятий гражданской обороны.</w:t>
            </w:r>
          </w:p>
        </w:tc>
        <w:tc>
          <w:tcPr>
            <w:tcW w:w="2603" w:type="dxa"/>
            <w:vAlign w:val="center"/>
          </w:tcPr>
          <w:p w:rsidR="005E0564" w:rsidRPr="00B619D6" w:rsidRDefault="005E0564" w:rsidP="005E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ПП: Доля созданного материального резерва в соответст</w:t>
            </w:r>
            <w:r w:rsidR="000D5A60">
              <w:rPr>
                <w:rFonts w:ascii="Times New Roman" w:hAnsi="Times New Roman"/>
                <w:sz w:val="24"/>
                <w:szCs w:val="24"/>
              </w:rPr>
              <w:t>вии с нормативными требованиями, в % к предыдущему году.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812B51" w:rsidP="006E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3.1.2:</w:t>
            </w:r>
          </w:p>
          <w:p w:rsidR="00EE409D" w:rsidRDefault="005E0564" w:rsidP="005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="00EE409D">
              <w:rPr>
                <w:rFonts w:ascii="Times New Roman" w:hAnsi="Times New Roman"/>
                <w:sz w:val="24"/>
                <w:szCs w:val="24"/>
              </w:rPr>
              <w:t xml:space="preserve"> помещения для хранения, восполнения резервов материальных ресурсов в целях гражданской обороны.</w:t>
            </w:r>
          </w:p>
        </w:tc>
        <w:tc>
          <w:tcPr>
            <w:tcW w:w="3544" w:type="dxa"/>
            <w:vAlign w:val="center"/>
          </w:tcPr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CB18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183F" w:rsidRPr="00B619D6" w:rsidRDefault="00CB183F" w:rsidP="0068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строительств</w:t>
            </w:r>
            <w:r w:rsidR="0068597D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2B57AB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помещения для хранения, восполнения резерва материальных средств гражданской обороны.</w:t>
            </w:r>
          </w:p>
        </w:tc>
        <w:tc>
          <w:tcPr>
            <w:tcW w:w="2603" w:type="dxa"/>
            <w:vAlign w:val="center"/>
          </w:tcPr>
          <w:p w:rsidR="00EE409D" w:rsidRPr="00B619D6" w:rsidRDefault="005E0564" w:rsidP="000D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0D5A60">
              <w:rPr>
                <w:rFonts w:ascii="Times New Roman" w:hAnsi="Times New Roman"/>
                <w:sz w:val="24"/>
                <w:szCs w:val="24"/>
              </w:rPr>
              <w:t>Доля проведенных работ для 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для хранения, восполнения резервов материальных ресурсов в целях гражданской обороны</w:t>
            </w:r>
            <w:r w:rsidR="000D5A60">
              <w:rPr>
                <w:rFonts w:ascii="Times New Roman" w:hAnsi="Times New Roman"/>
                <w:sz w:val="24"/>
                <w:szCs w:val="24"/>
              </w:rPr>
              <w:t>, в % к предыдущему году.</w:t>
            </w:r>
          </w:p>
        </w:tc>
      </w:tr>
      <w:tr w:rsidR="00913D73" w:rsidRPr="00B619D6" w:rsidTr="00A5173B">
        <w:tc>
          <w:tcPr>
            <w:tcW w:w="14850" w:type="dxa"/>
            <w:gridSpan w:val="7"/>
            <w:vAlign w:val="center"/>
          </w:tcPr>
          <w:p w:rsidR="00913D73" w:rsidRPr="00B619D6" w:rsidRDefault="000D5A60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913D73">
              <w:rPr>
                <w:rFonts w:ascii="Times New Roman" w:hAnsi="Times New Roman"/>
                <w:sz w:val="24"/>
                <w:szCs w:val="24"/>
              </w:rPr>
              <w:t>Совершенствование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 к ведению гражданской обороны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6E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91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="00812B51">
              <w:rPr>
                <w:rFonts w:ascii="Times New Roman" w:hAnsi="Times New Roman"/>
                <w:sz w:val="24"/>
                <w:szCs w:val="24"/>
              </w:rPr>
              <w:t>оприятие 3.2.1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обучения неработающего населения в области гражданской обороны.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68597D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685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762BE2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знаний неработающего населения в области гражданской обороны.</w:t>
            </w:r>
          </w:p>
        </w:tc>
        <w:tc>
          <w:tcPr>
            <w:tcW w:w="2603" w:type="dxa"/>
            <w:vAlign w:val="center"/>
          </w:tcPr>
          <w:p w:rsidR="00EE409D" w:rsidRPr="00B619D6" w:rsidRDefault="00B7148F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ПП: Количество обученного неработающего населени</w:t>
            </w:r>
            <w:r w:rsidR="000D5A60">
              <w:rPr>
                <w:rFonts w:ascii="Times New Roman" w:hAnsi="Times New Roman"/>
                <w:sz w:val="24"/>
                <w:szCs w:val="24"/>
              </w:rPr>
              <w:t>я в области гражданской обороны, в ед. чел. к предыдущему году.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812B51" w:rsidP="006E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68597D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685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762BE2" w:rsidP="0076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готовности органов местного самоуправления и служб муниципального образования к выполнению мероприятий гражданской обороны. </w:t>
            </w:r>
          </w:p>
        </w:tc>
        <w:tc>
          <w:tcPr>
            <w:tcW w:w="2603" w:type="dxa"/>
            <w:vAlign w:val="center"/>
          </w:tcPr>
          <w:p w:rsidR="00EE409D" w:rsidRPr="00B619D6" w:rsidRDefault="00B7148F" w:rsidP="000D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0D5A60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 w:rsidR="000D5A60"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и учениях, в % от </w:t>
            </w:r>
            <w:r w:rsidR="000D5A60">
              <w:rPr>
                <w:rFonts w:ascii="Times New Roman" w:hAnsi="Times New Roman"/>
                <w:sz w:val="24"/>
                <w:szCs w:val="26"/>
              </w:rPr>
              <w:t xml:space="preserve">Плана основных мероприятий муниципального образования МР «Корткеросский» в области гражданской </w:t>
            </w:r>
            <w:r w:rsidR="000D5A60">
              <w:rPr>
                <w:rFonts w:ascii="Times New Roman" w:hAnsi="Times New Roman"/>
                <w:sz w:val="24"/>
                <w:szCs w:val="26"/>
              </w:rPr>
              <w:lastRenderedPageBreak/>
              <w:t>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  <w:tr w:rsidR="006E44F7" w:rsidRPr="00B619D6" w:rsidTr="00A5173B">
        <w:tc>
          <w:tcPr>
            <w:tcW w:w="14850" w:type="dxa"/>
            <w:gridSpan w:val="7"/>
            <w:vAlign w:val="center"/>
          </w:tcPr>
          <w:p w:rsidR="006E44F7" w:rsidRPr="00B619D6" w:rsidRDefault="006E44F7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«Развитие единой дежурно-диспетчерской службы муниципального образования МР «Корткеросский»</w:t>
            </w:r>
          </w:p>
        </w:tc>
      </w:tr>
      <w:tr w:rsidR="006E44F7" w:rsidRPr="00B619D6" w:rsidTr="00A5173B">
        <w:tc>
          <w:tcPr>
            <w:tcW w:w="14850" w:type="dxa"/>
            <w:gridSpan w:val="7"/>
            <w:vAlign w:val="center"/>
          </w:tcPr>
          <w:p w:rsidR="006E44F7" w:rsidRPr="00B619D6" w:rsidRDefault="006E44F7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Приведение в соответствии с ГОСТ Р 22.7.01-2021 единой дежурно-диспетчерской службы муниципального образования                        МР «Корткеросский» 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812B51" w:rsidP="00F1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соответствии с требованиями ГОСТ 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2021 помещения единой дежурно-диспетчерской службы МО МР «Корткеросский» 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68597D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685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7670E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помещения </w:t>
            </w:r>
            <w:r w:rsidRPr="0021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единой дежурно - диспетчерской службы муниципального образования МР «Корткеросский»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 w:rsidRPr="002120DF">
              <w:rPr>
                <w:rFonts w:ascii="Times New Roman" w:hAnsi="Times New Roman"/>
                <w:color w:val="000000"/>
                <w:sz w:val="24"/>
                <w:szCs w:val="24"/>
              </w:rPr>
              <w:t>ГОСТ Р 22.7.01 – 2021.</w:t>
            </w:r>
          </w:p>
        </w:tc>
        <w:tc>
          <w:tcPr>
            <w:tcW w:w="2603" w:type="dxa"/>
            <w:vAlign w:val="center"/>
          </w:tcPr>
          <w:p w:rsidR="00C33F99" w:rsidRPr="00B619D6" w:rsidRDefault="002120DF" w:rsidP="000D5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0DF"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0D5A60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 w:rsidRPr="0021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соответствия помещения единой дежурно - диспетчерской службы муниципального образования МР «Кортк</w:t>
            </w:r>
            <w:r w:rsidR="000D5A60">
              <w:rPr>
                <w:rFonts w:ascii="Times New Roman" w:hAnsi="Times New Roman"/>
                <w:color w:val="000000"/>
                <w:sz w:val="24"/>
                <w:szCs w:val="24"/>
              </w:rPr>
              <w:t>еросский» ГОСТ Р 22.7.01 – 2021, в % к предыдущему году.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320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</w:t>
            </w:r>
            <w:r w:rsidR="00812B51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соответствии с требованиями ГОСТ 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2021 автоматизированного оборудования единой дежурно-диспетчерской службы МО МР «Корткеросский»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68597D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685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7670E" w:rsidP="0007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единой дежурно-диспетчерской службы МО МР «Корткеросский» автоматизированным оборудованием в соответствии с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Р 22.7.01 – 2021.</w:t>
            </w:r>
          </w:p>
        </w:tc>
        <w:tc>
          <w:tcPr>
            <w:tcW w:w="2603" w:type="dxa"/>
            <w:vAlign w:val="center"/>
          </w:tcPr>
          <w:p w:rsidR="00EE409D" w:rsidRPr="00B619D6" w:rsidRDefault="002120DF" w:rsidP="002F3E81">
            <w:pPr>
              <w:pStyle w:val="ae"/>
              <w:shd w:val="clear" w:color="auto" w:fill="FFFFFF"/>
              <w:spacing w:after="0" w:line="240" w:lineRule="auto"/>
              <w:ind w:left="-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9764A6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автоматизированного оборудования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единой дежурно - диспетчерской службы муниципального образования МР «Кортк</w:t>
            </w:r>
            <w:r w:rsidR="002F3E81">
              <w:rPr>
                <w:rFonts w:ascii="Times New Roman" w:hAnsi="Times New Roman"/>
                <w:color w:val="000000"/>
                <w:sz w:val="24"/>
                <w:szCs w:val="24"/>
              </w:rPr>
              <w:t>еросский» ГОСТ Р 22.7.01 – 2021, в % к предыдущему году.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320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4.1.3: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Приведение в соответствии с требованиями ГОСТ 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2021 организационно – штатной структуры единой дежурно-диспетчерской службы МО МР «Корткеросский»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68597D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делам ГО, ЧС и специальной работы</w:t>
            </w:r>
            <w:r w:rsidR="00685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7670E" w:rsidP="0007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единой дежурно-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диспетчерской службы МО МР «Корткеросский» организационно-штатной структуре в соответствии с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Р 22.7.01 – 2021.</w:t>
            </w:r>
          </w:p>
        </w:tc>
        <w:tc>
          <w:tcPr>
            <w:tcW w:w="2603" w:type="dxa"/>
            <w:vAlign w:val="center"/>
          </w:tcPr>
          <w:p w:rsidR="00EE409D" w:rsidRPr="00B619D6" w:rsidRDefault="002120DF" w:rsidP="002F3E81">
            <w:pPr>
              <w:autoSpaceDE w:val="0"/>
              <w:autoSpaceDN w:val="0"/>
              <w:adjustRightInd w:val="0"/>
              <w:spacing w:after="0" w:line="240" w:lineRule="auto"/>
              <w:ind w:left="-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ПП: </w:t>
            </w:r>
            <w:r w:rsidR="002F3E81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организационно-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штатной структуры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единой дежурно - диспетчерской службы муниципального образования МР «Кортк</w:t>
            </w:r>
            <w:r w:rsidR="002F3E81">
              <w:rPr>
                <w:rFonts w:ascii="Times New Roman" w:hAnsi="Times New Roman"/>
                <w:color w:val="000000"/>
                <w:sz w:val="24"/>
                <w:szCs w:val="24"/>
              </w:rPr>
              <w:t>еросский» ГОСТ Р 22.7.01 – 2021, в % к предыдущему году.</w:t>
            </w:r>
          </w:p>
        </w:tc>
      </w:tr>
      <w:tr w:rsidR="003201FB" w:rsidRPr="00B619D6" w:rsidTr="00363FF0">
        <w:tc>
          <w:tcPr>
            <w:tcW w:w="14850" w:type="dxa"/>
            <w:gridSpan w:val="7"/>
            <w:vAlign w:val="center"/>
          </w:tcPr>
          <w:p w:rsidR="003201FB" w:rsidRPr="00B619D6" w:rsidRDefault="003201FB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5 «Обеспечение первичных мер пожарной безопасности в границах муниципального образования МР «Корткеросский»</w:t>
            </w:r>
            <w:r w:rsidR="00645E1C">
              <w:rPr>
                <w:rFonts w:ascii="Times New Roman" w:hAnsi="Times New Roman"/>
                <w:sz w:val="24"/>
                <w:szCs w:val="24"/>
              </w:rPr>
              <w:t xml:space="preserve"> вне границ сельских населенных пунктов»</w:t>
            </w:r>
          </w:p>
        </w:tc>
      </w:tr>
      <w:tr w:rsidR="0069485B" w:rsidRPr="00B619D6" w:rsidTr="00363FF0">
        <w:tc>
          <w:tcPr>
            <w:tcW w:w="14850" w:type="dxa"/>
            <w:gridSpan w:val="7"/>
            <w:vAlign w:val="center"/>
          </w:tcPr>
          <w:p w:rsidR="0069485B" w:rsidRPr="00B619D6" w:rsidRDefault="0069485B" w:rsidP="00E5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57D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«Снижение количества пожаров, гибели людей, травматизма и размера материальных потерь от пожаров.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9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AB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815CEC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815C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7670E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сил и средств РСЧС к реагированию на возможные чрезвычайные ситуации, связанных с пожарами.</w:t>
            </w:r>
          </w:p>
        </w:tc>
        <w:tc>
          <w:tcPr>
            <w:tcW w:w="2603" w:type="dxa"/>
            <w:vAlign w:val="center"/>
          </w:tcPr>
          <w:p w:rsidR="00EE409D" w:rsidRPr="00B619D6" w:rsidRDefault="00B0422F" w:rsidP="00E5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E57DB1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учений и тренировок, а также </w:t>
            </w:r>
            <w:r w:rsidR="00E57DB1">
              <w:rPr>
                <w:rFonts w:ascii="Times New Roman" w:hAnsi="Times New Roman"/>
                <w:sz w:val="24"/>
                <w:szCs w:val="24"/>
              </w:rPr>
              <w:t>участие в тренировках и учениях, в %</w:t>
            </w:r>
            <w:r w:rsidR="00536A8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36A83">
              <w:rPr>
                <w:rFonts w:ascii="Times New Roman" w:hAnsi="Times New Roman"/>
                <w:sz w:val="24"/>
                <w:szCs w:val="26"/>
              </w:rPr>
              <w:t>Плана основных мероприятий муниципального образования МР «Корткеросский»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  <w:r w:rsidR="00E57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9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AB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добровольной пожарной охраны на территории МО МР «Корткеросский»</w:t>
            </w:r>
          </w:p>
        </w:tc>
        <w:tc>
          <w:tcPr>
            <w:tcW w:w="3544" w:type="dxa"/>
            <w:vAlign w:val="center"/>
          </w:tcPr>
          <w:p w:rsidR="00815CEC" w:rsidRDefault="00EE409D" w:rsidP="00815CEC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делам ГО, ЧС и специальной работы</w:t>
            </w:r>
            <w:r w:rsidR="00815C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5CEC" w:rsidRPr="00B619D6" w:rsidRDefault="00815CEC" w:rsidP="00815CEC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Главы (руководители) администраций сельских поселений (по согласованию).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157D9" w:rsidP="0001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пожарной безопасности и с</w:t>
            </w:r>
            <w:r w:rsidR="0007670E">
              <w:rPr>
                <w:rFonts w:ascii="Times New Roman" w:hAnsi="Times New Roman"/>
                <w:sz w:val="24"/>
                <w:szCs w:val="24"/>
              </w:rPr>
              <w:t xml:space="preserve">нижение количества </w:t>
            </w:r>
            <w:proofErr w:type="gramStart"/>
            <w:r w:rsidR="0007670E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  <w:proofErr w:type="gramEnd"/>
            <w:r w:rsidR="0007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связанных с пожарами.</w:t>
            </w:r>
          </w:p>
        </w:tc>
        <w:tc>
          <w:tcPr>
            <w:tcW w:w="2603" w:type="dxa"/>
            <w:vAlign w:val="center"/>
          </w:tcPr>
          <w:p w:rsidR="00EE409D" w:rsidRPr="00B619D6" w:rsidRDefault="00B0422F" w:rsidP="0053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ПП: </w:t>
            </w:r>
            <w:r w:rsidR="00536A83">
              <w:rPr>
                <w:rFonts w:ascii="Times New Roman" w:hAnsi="Times New Roman"/>
                <w:sz w:val="24"/>
                <w:szCs w:val="24"/>
              </w:rPr>
              <w:t xml:space="preserve">Количество созданной </w:t>
            </w:r>
            <w:r w:rsidR="00536A83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добровольно пожарной охраны на территории МО МР «Корткеросский», в ед. групп к предыдущему году.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0B43AB" w:rsidRDefault="00920F6A" w:rsidP="009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0B4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0B43AB" w:rsidRDefault="000B43AB" w:rsidP="00E4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.3:</w:t>
            </w:r>
          </w:p>
          <w:p w:rsidR="000B43AB" w:rsidRDefault="000B43AB" w:rsidP="00AB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территорий МО МР «Корткеросский» первичными средствами тушения пожаров и противопожарным инвентарем.</w:t>
            </w:r>
          </w:p>
        </w:tc>
        <w:tc>
          <w:tcPr>
            <w:tcW w:w="3544" w:type="dxa"/>
            <w:vAlign w:val="center"/>
          </w:tcPr>
          <w:p w:rsidR="000B43AB" w:rsidRDefault="000B43AB" w:rsidP="00820496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работы;</w:t>
            </w:r>
          </w:p>
          <w:p w:rsidR="000B43AB" w:rsidRPr="00B619D6" w:rsidRDefault="000B43AB" w:rsidP="00820496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(руководители) администраций сельских поселений (по согласованию).</w:t>
            </w:r>
          </w:p>
        </w:tc>
        <w:tc>
          <w:tcPr>
            <w:tcW w:w="1276" w:type="dxa"/>
            <w:vAlign w:val="center"/>
          </w:tcPr>
          <w:p w:rsidR="000B43AB" w:rsidRPr="00B619D6" w:rsidRDefault="000B43AB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0B43AB" w:rsidRPr="00B619D6" w:rsidRDefault="000B43AB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0B43AB" w:rsidRPr="00B619D6" w:rsidRDefault="000157D9" w:rsidP="0001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готовности территорий общего пользования к противостоянию пожаров.</w:t>
            </w:r>
          </w:p>
        </w:tc>
        <w:tc>
          <w:tcPr>
            <w:tcW w:w="2603" w:type="dxa"/>
            <w:vAlign w:val="center"/>
          </w:tcPr>
          <w:p w:rsidR="000B43AB" w:rsidRDefault="000B43AB" w:rsidP="0053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536A83">
              <w:rPr>
                <w:rFonts w:ascii="Times New Roman" w:hAnsi="Times New Roman"/>
                <w:sz w:val="24"/>
                <w:szCs w:val="24"/>
              </w:rPr>
              <w:t xml:space="preserve">Доля территорий МО МР «Корткеросский» </w:t>
            </w:r>
            <w:proofErr w:type="gramStart"/>
            <w:r w:rsidR="00536A83">
              <w:rPr>
                <w:rFonts w:ascii="Times New Roman" w:hAnsi="Times New Roman"/>
                <w:sz w:val="24"/>
                <w:szCs w:val="24"/>
              </w:rPr>
              <w:t xml:space="preserve">обеспеченных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 тушения пожар</w:t>
            </w:r>
            <w:r w:rsidR="00536A83">
              <w:rPr>
                <w:rFonts w:ascii="Times New Roman" w:hAnsi="Times New Roman"/>
                <w:sz w:val="24"/>
                <w:szCs w:val="24"/>
              </w:rPr>
              <w:t>ов и противопожарным инвентарем, в % к предыдущему году.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90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4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AB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409D" w:rsidRDefault="00EE409D" w:rsidP="00AB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чрезвычайной ситуации.</w:t>
            </w:r>
          </w:p>
        </w:tc>
        <w:tc>
          <w:tcPr>
            <w:tcW w:w="3544" w:type="dxa"/>
            <w:vAlign w:val="center"/>
          </w:tcPr>
          <w:p w:rsidR="00EE409D" w:rsidRPr="00B619D6" w:rsidRDefault="00EE409D" w:rsidP="00815CEC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</w:t>
            </w:r>
            <w:r w:rsidR="00815C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157D9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пожарами.</w:t>
            </w:r>
          </w:p>
        </w:tc>
        <w:tc>
          <w:tcPr>
            <w:tcW w:w="2603" w:type="dxa"/>
            <w:vAlign w:val="center"/>
          </w:tcPr>
          <w:p w:rsidR="00EE409D" w:rsidRPr="00B619D6" w:rsidRDefault="00B0422F" w:rsidP="00B0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Количество установленных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целях предотвращени</w:t>
            </w:r>
            <w:r w:rsidR="00536A83">
              <w:rPr>
                <w:rFonts w:ascii="Times New Roman" w:hAnsi="Times New Roman"/>
                <w:sz w:val="24"/>
                <w:szCs w:val="24"/>
              </w:rPr>
              <w:t>я чрезвычайной ситуации, в ед. к предыдущему году.</w:t>
            </w:r>
          </w:p>
        </w:tc>
      </w:tr>
      <w:tr w:rsidR="0069485B" w:rsidRPr="00B619D6" w:rsidTr="00363FF0">
        <w:tc>
          <w:tcPr>
            <w:tcW w:w="14850" w:type="dxa"/>
            <w:gridSpan w:val="7"/>
            <w:vAlign w:val="center"/>
          </w:tcPr>
          <w:p w:rsidR="0069485B" w:rsidRPr="00B619D6" w:rsidRDefault="0069485B" w:rsidP="009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903D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«Обеспечение надлежащего состояния источников наружного противопожарного водоснабжения».</w:t>
            </w:r>
          </w:p>
        </w:tc>
      </w:tr>
      <w:tr w:rsidR="000157D9" w:rsidRPr="00B619D6" w:rsidTr="00812B51">
        <w:tc>
          <w:tcPr>
            <w:tcW w:w="756" w:type="dxa"/>
            <w:vAlign w:val="center"/>
          </w:tcPr>
          <w:p w:rsidR="00EE409D" w:rsidRDefault="00920F6A" w:rsidP="009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EE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:rsidR="00EE409D" w:rsidRDefault="00EE409D" w:rsidP="00AB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903D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.1:</w:t>
            </w:r>
          </w:p>
          <w:p w:rsidR="00EE409D" w:rsidRDefault="00EE409D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источников наружного противопожарного водоснабжения в сельских населенных пунктах и прилегающих к ним территориях.</w:t>
            </w:r>
          </w:p>
        </w:tc>
        <w:tc>
          <w:tcPr>
            <w:tcW w:w="3544" w:type="dxa"/>
            <w:vAlign w:val="center"/>
          </w:tcPr>
          <w:p w:rsidR="00815CEC" w:rsidRDefault="00815CEC" w:rsidP="00815CEC">
            <w:pPr>
              <w:autoSpaceDE w:val="0"/>
              <w:autoSpaceDN w:val="0"/>
              <w:adjustRightInd w:val="0"/>
              <w:spacing w:after="0" w:line="240" w:lineRule="auto"/>
              <w:ind w:left="-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работы;</w:t>
            </w:r>
          </w:p>
          <w:p w:rsidR="00EE409D" w:rsidRPr="00B619D6" w:rsidRDefault="00815CEC" w:rsidP="008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(руководители) администраций сельских поселений (по согласованию).</w:t>
            </w:r>
          </w:p>
        </w:tc>
        <w:tc>
          <w:tcPr>
            <w:tcW w:w="1276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vAlign w:val="center"/>
          </w:tcPr>
          <w:p w:rsidR="00EE409D" w:rsidRPr="00B619D6" w:rsidRDefault="00EE409D" w:rsidP="0036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03" w:type="dxa"/>
            <w:vAlign w:val="center"/>
          </w:tcPr>
          <w:p w:rsidR="00EE409D" w:rsidRPr="00B619D6" w:rsidRDefault="000157D9" w:rsidP="0023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пожарами.</w:t>
            </w:r>
          </w:p>
        </w:tc>
        <w:tc>
          <w:tcPr>
            <w:tcW w:w="2603" w:type="dxa"/>
            <w:vAlign w:val="center"/>
          </w:tcPr>
          <w:p w:rsidR="004D4B37" w:rsidRPr="00B619D6" w:rsidRDefault="004D4B37" w:rsidP="0053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="00536A83">
              <w:rPr>
                <w:rFonts w:ascii="Times New Roman" w:hAnsi="Times New Roman"/>
                <w:sz w:val="24"/>
                <w:szCs w:val="24"/>
              </w:rPr>
              <w:t>Доля созданных</w:t>
            </w:r>
            <w:r w:rsidR="00872458">
              <w:rPr>
                <w:rFonts w:ascii="Times New Roman" w:hAnsi="Times New Roman"/>
                <w:sz w:val="24"/>
                <w:szCs w:val="24"/>
              </w:rPr>
              <w:t xml:space="preserve"> источников наружного водоснабжения</w:t>
            </w:r>
            <w:r w:rsidR="00536A83">
              <w:rPr>
                <w:rFonts w:ascii="Times New Roman" w:hAnsi="Times New Roman"/>
                <w:sz w:val="24"/>
                <w:szCs w:val="24"/>
              </w:rPr>
              <w:t xml:space="preserve"> для забора в любое время года воды в целях пожаротушения, расположенных в сельских населенных пунктах и на прилегающих к ним </w:t>
            </w:r>
            <w:r w:rsidR="00536A83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территориях, в % от необходимого.</w:t>
            </w:r>
          </w:p>
        </w:tc>
      </w:tr>
    </w:tbl>
    <w:p w:rsidR="00B619D6" w:rsidRDefault="00B619D6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619D6" w:rsidSect="00CE1970">
          <w:pgSz w:w="16838" w:h="11906" w:orient="landscape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45A4">
        <w:rPr>
          <w:rFonts w:ascii="Times New Roman" w:hAnsi="Times New Roman"/>
          <w:sz w:val="20"/>
          <w:szCs w:val="20"/>
        </w:rPr>
        <w:lastRenderedPageBreak/>
        <w:t xml:space="preserve">Таблица № </w:t>
      </w:r>
      <w:r>
        <w:rPr>
          <w:rFonts w:ascii="Times New Roman" w:hAnsi="Times New Roman"/>
          <w:sz w:val="20"/>
          <w:szCs w:val="20"/>
        </w:rPr>
        <w:t>3</w:t>
      </w:r>
    </w:p>
    <w:p w:rsidR="0082750E" w:rsidRPr="005745A4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7237" w:rsidRDefault="00541E78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по финансовому обеспечению муниципальной программы за счет средств бюджета муниципального образования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/>
          <w:sz w:val="24"/>
          <w:szCs w:val="24"/>
        </w:rPr>
        <w:t>с учетом средств межбюджетных трансфертов)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8"/>
        <w:gridCol w:w="2688"/>
        <w:gridCol w:w="2209"/>
        <w:gridCol w:w="1807"/>
        <w:gridCol w:w="1484"/>
        <w:gridCol w:w="1477"/>
        <w:gridCol w:w="1484"/>
        <w:gridCol w:w="1473"/>
      </w:tblGrid>
      <w:tr w:rsidR="00D755F9" w:rsidRPr="00541E78" w:rsidTr="00342275">
        <w:trPr>
          <w:trHeight w:val="180"/>
          <w:tblHeader/>
        </w:trPr>
        <w:tc>
          <w:tcPr>
            <w:tcW w:w="1951" w:type="dxa"/>
            <w:vMerge w:val="restart"/>
            <w:vAlign w:val="center"/>
          </w:tcPr>
          <w:p w:rsidR="00541E78" w:rsidRPr="00541E78" w:rsidRDefault="00541E78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541E78" w:rsidRPr="00541E78" w:rsidRDefault="00541E78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="00135B55">
              <w:rPr>
                <w:rFonts w:ascii="Times New Roman" w:hAnsi="Times New Roman"/>
                <w:sz w:val="24"/>
                <w:szCs w:val="24"/>
              </w:rPr>
              <w:t xml:space="preserve"> программы, подпрограммы, ВЦП, основного мероприятия</w:t>
            </w:r>
          </w:p>
        </w:tc>
        <w:tc>
          <w:tcPr>
            <w:tcW w:w="2214" w:type="dxa"/>
            <w:vMerge w:val="restart"/>
            <w:vAlign w:val="center"/>
          </w:tcPr>
          <w:p w:rsidR="00541E78" w:rsidRPr="00541E78" w:rsidRDefault="00135B55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928" w:type="dxa"/>
            <w:gridSpan w:val="5"/>
            <w:tcBorders>
              <w:bottom w:val="single" w:sz="4" w:space="0" w:color="auto"/>
            </w:tcBorders>
            <w:vAlign w:val="center"/>
          </w:tcPr>
          <w:p w:rsidR="00541E78" w:rsidRPr="00541E78" w:rsidRDefault="00541E78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тыс. руб.</w:t>
            </w:r>
          </w:p>
        </w:tc>
      </w:tr>
      <w:tr w:rsidR="00D755F9" w:rsidRPr="00541E78" w:rsidTr="00342275">
        <w:trPr>
          <w:trHeight w:val="90"/>
          <w:tblHeader/>
        </w:trPr>
        <w:tc>
          <w:tcPr>
            <w:tcW w:w="1951" w:type="dxa"/>
            <w:vMerge/>
            <w:vAlign w:val="center"/>
          </w:tcPr>
          <w:p w:rsidR="00541E78" w:rsidRPr="00541E78" w:rsidRDefault="00541E78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41E78" w:rsidRPr="00541E78" w:rsidRDefault="00541E78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vAlign w:val="center"/>
          </w:tcPr>
          <w:p w:rsidR="00541E78" w:rsidRPr="00541E78" w:rsidRDefault="00541E78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541E78" w:rsidRPr="00541E78" w:rsidRDefault="00135B55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541E78" w:rsidRPr="00135B55" w:rsidRDefault="00D755F9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541E78" w:rsidRPr="00541E78" w:rsidRDefault="00D755F9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541E78" w:rsidRPr="00541E78" w:rsidRDefault="00D755F9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541E78" w:rsidRPr="00135B55" w:rsidRDefault="00D755F9" w:rsidP="001A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755F9" w:rsidRPr="00541E78" w:rsidTr="00342275">
        <w:tc>
          <w:tcPr>
            <w:tcW w:w="1951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4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3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7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34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3" w:type="dxa"/>
          </w:tcPr>
          <w:p w:rsidR="00541E78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1F26E6" w:rsidRPr="00541E78" w:rsidTr="00342275">
        <w:trPr>
          <w:trHeight w:val="315"/>
        </w:trPr>
        <w:tc>
          <w:tcPr>
            <w:tcW w:w="1951" w:type="dxa"/>
            <w:vMerge w:val="restart"/>
          </w:tcPr>
          <w:p w:rsidR="001F26E6" w:rsidRPr="00541E78" w:rsidRDefault="001F26E6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</w:tcPr>
          <w:p w:rsidR="001F26E6" w:rsidRPr="00541E78" w:rsidRDefault="001F26E6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 населения.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F26E6" w:rsidRPr="001F26E6" w:rsidRDefault="001F26E6" w:rsidP="001F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F26E6" w:rsidRPr="00541E78" w:rsidRDefault="00EE57B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F26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F26E6" w:rsidRPr="00541E78" w:rsidRDefault="00EE57BE" w:rsidP="00E9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F26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F26E6" w:rsidRPr="00541E78" w:rsidRDefault="001F26E6" w:rsidP="00E9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1F26E6" w:rsidRPr="00541E78" w:rsidRDefault="001F26E6" w:rsidP="00E9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1F26E6" w:rsidRPr="00541E78" w:rsidRDefault="001F26E6" w:rsidP="00E9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755F9" w:rsidRPr="00541E78" w:rsidTr="00342275">
        <w:trPr>
          <w:trHeight w:val="330"/>
        </w:trPr>
        <w:tc>
          <w:tcPr>
            <w:tcW w:w="1951" w:type="dxa"/>
            <w:vMerge/>
          </w:tcPr>
          <w:p w:rsidR="00135B55" w:rsidRDefault="00135B55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5B55" w:rsidRPr="00541E78" w:rsidRDefault="00135B55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135B55" w:rsidRPr="00541E78" w:rsidRDefault="001C660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55" w:rsidRPr="00541E78" w:rsidRDefault="00EE57BE" w:rsidP="008E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E27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55" w:rsidRPr="00541E78" w:rsidRDefault="00EE57B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536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55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55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B55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капитальному строительству и территориальному развитию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50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культуры, национальной политики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туризма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3E34FD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имущественных и земельных отношений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архитектуры и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МР «Корткеросский»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90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541E78" w:rsidRDefault="008E276E" w:rsidP="001F2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сельских поселений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3693" w:rsidRPr="00541E78" w:rsidTr="00342275">
        <w:trPr>
          <w:trHeight w:val="276"/>
        </w:trPr>
        <w:tc>
          <w:tcPr>
            <w:tcW w:w="1951" w:type="dxa"/>
            <w:vMerge w:val="restart"/>
          </w:tcPr>
          <w:p w:rsidR="00353693" w:rsidRDefault="00353693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353693" w:rsidRPr="00541E78" w:rsidRDefault="00353693" w:rsidP="0034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населения </w:t>
            </w:r>
            <w:r w:rsidR="00342275">
              <w:rPr>
                <w:rFonts w:ascii="Times New Roman" w:hAnsi="Times New Roman"/>
                <w:sz w:val="24"/>
                <w:szCs w:val="24"/>
              </w:rPr>
              <w:t>и территорий МО МР «Корткеросский» от чрезвычайных ситуаций.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353693" w:rsidRPr="006D0A35" w:rsidRDefault="006D0A35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A3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353693" w:rsidRPr="006D0A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536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58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27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30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капитальному строительству и территориальному развитию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450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1A2C3F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сельских поселений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450"/>
        </w:trPr>
        <w:tc>
          <w:tcPr>
            <w:tcW w:w="1951" w:type="dxa"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1.1.1.</w:t>
            </w:r>
          </w:p>
        </w:tc>
        <w:tc>
          <w:tcPr>
            <w:tcW w:w="2693" w:type="dxa"/>
          </w:tcPr>
          <w:p w:rsidR="008E276E" w:rsidRDefault="003B5B7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громкоговорящего оборудования системы оповещения населения МО МР «Корткеросский».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1A2C3F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450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2693" w:type="dxa"/>
          </w:tcPr>
          <w:p w:rsidR="008E276E" w:rsidRDefault="003B5B73" w:rsidP="00E4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6A2F3A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450"/>
        </w:trPr>
        <w:tc>
          <w:tcPr>
            <w:tcW w:w="1951" w:type="dxa"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Восполнение резервов материальных средств, для предотвращения и ликвидации последствий чрезвычайных ситуаций.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6A2F3A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450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1.3.1.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нахождения населения на водных объектах в местах массового отдыха.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Default="008E276E" w:rsidP="00CE3E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EE57B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EE57B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27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25"/>
        </w:trPr>
        <w:tc>
          <w:tcPr>
            <w:tcW w:w="1951" w:type="dxa"/>
            <w:vMerge w:val="restart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</w:tcPr>
          <w:p w:rsidR="008E276E" w:rsidRPr="00541E78" w:rsidRDefault="008E276E" w:rsidP="00E4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терроризма, его идеологии, экстремистских проявлений.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6D0A35" w:rsidRDefault="006D0A35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A3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60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541E78" w:rsidRDefault="008E276E" w:rsidP="00B7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541E78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B7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B7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84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B737DB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сельских поселений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84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693" w:type="dxa"/>
          </w:tcPr>
          <w:p w:rsidR="008E276E" w:rsidRDefault="008E276E" w:rsidP="00E4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размещение в средствах массовой информации материалов, памяток по вопросам противодействия терроризму и экстремизму, идеологии терроризма.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9D1933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84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2693" w:type="dxa"/>
          </w:tcPr>
          <w:p w:rsidR="008E276E" w:rsidRDefault="008E276E" w:rsidP="00E4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инженерно-технических средств охраны объектов.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Default="008E276E" w:rsidP="00CE3E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84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2.2.1.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и подготовки специалистов по противодействию идеологии терроризма.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9D1933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84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2.3.1.</w:t>
            </w:r>
          </w:p>
        </w:tc>
        <w:tc>
          <w:tcPr>
            <w:tcW w:w="2693" w:type="dxa"/>
          </w:tcPr>
          <w:p w:rsidR="008E276E" w:rsidRDefault="008E276E" w:rsidP="00E4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ситуаций в сфере межнациональных и межконфессиональных отношений в МО МР «Корткеросский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Default="008E276E" w:rsidP="00CE3E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84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2.3.2.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сущности терроризма и его крайней общественной опасности, формирование стойкого непринятия обществом идеологии терроризма в различных ее проявлениях, в 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 религиозно-политического экстремизма.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9D1933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15"/>
        </w:trPr>
        <w:tc>
          <w:tcPr>
            <w:tcW w:w="1951" w:type="dxa"/>
            <w:vMerge w:val="restart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693" w:type="dxa"/>
            <w:vMerge w:val="restart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мероприятий гражданской обороны»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6D0A35" w:rsidRDefault="006D0A35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A3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27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4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223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27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10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541E78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126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111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135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126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223FA9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FA9">
              <w:rPr>
                <w:rFonts w:ascii="Times New Roman" w:hAnsi="Times New Roman"/>
                <w:sz w:val="24"/>
                <w:szCs w:val="24"/>
              </w:rPr>
              <w:t>Управление по капитальному строительству и территориальному развитию администрации МР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126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223FA9" w:rsidRDefault="008E276E" w:rsidP="00223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FA9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администрации МР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3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96"/>
        </w:trPr>
        <w:tc>
          <w:tcPr>
            <w:tcW w:w="1951" w:type="dxa"/>
            <w:vMerge/>
          </w:tcPr>
          <w:p w:rsidR="008E276E" w:rsidRDefault="008E276E" w:rsidP="007A394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B737DB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сельских поселений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96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Восполнение резервов материальных средств, для гражданской обороны.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194B0A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27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96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помещения для хранения, восполнения резервов материальных ресурсов в целях гражданской обороны.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Default="008E276E" w:rsidP="00CE3E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EE57B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EE57B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27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96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обучения неработающего населения в области гражданской обороны.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194B0A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96"/>
        </w:trPr>
        <w:tc>
          <w:tcPr>
            <w:tcW w:w="1951" w:type="dxa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2693" w:type="dxa"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Default="008E276E" w:rsidP="00CE3E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3693" w:rsidRPr="00541E78" w:rsidTr="00342275">
        <w:trPr>
          <w:trHeight w:val="297"/>
        </w:trPr>
        <w:tc>
          <w:tcPr>
            <w:tcW w:w="1951" w:type="dxa"/>
            <w:vMerge w:val="restart"/>
          </w:tcPr>
          <w:p w:rsidR="00353693" w:rsidRDefault="00353693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2693" w:type="dxa"/>
            <w:vMerge w:val="restart"/>
          </w:tcPr>
          <w:p w:rsidR="00353693" w:rsidRDefault="0035369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единой дежурно-диспетчерской службы муниципального образования МР «Корткеросский».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353693" w:rsidRPr="006D0A35" w:rsidRDefault="006D0A35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A3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82750E" w:rsidRDefault="00EE57B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EE57B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36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3693" w:rsidRPr="00541E78" w:rsidTr="00342275">
        <w:trPr>
          <w:trHeight w:val="1620"/>
        </w:trPr>
        <w:tc>
          <w:tcPr>
            <w:tcW w:w="1951" w:type="dxa"/>
            <w:vMerge/>
          </w:tcPr>
          <w:p w:rsidR="00353693" w:rsidRDefault="00353693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3693" w:rsidRDefault="0035369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53693" w:rsidRPr="00B737DB" w:rsidRDefault="00353693" w:rsidP="00223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353693" w:rsidRPr="0082750E" w:rsidRDefault="00EE57B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353693" w:rsidRPr="00541E78" w:rsidRDefault="00EE57B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36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3693" w:rsidRPr="00541E78" w:rsidTr="00342275">
        <w:trPr>
          <w:trHeight w:val="1620"/>
        </w:trPr>
        <w:tc>
          <w:tcPr>
            <w:tcW w:w="1951" w:type="dxa"/>
          </w:tcPr>
          <w:p w:rsidR="00353693" w:rsidRDefault="00353693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2693" w:type="dxa"/>
          </w:tcPr>
          <w:p w:rsidR="00353693" w:rsidRDefault="0035369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требованиями ГОСТ 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2021 помещения единой дежурно-диспетчерской службы МО МР «Корткеросский».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53693" w:rsidRPr="00D755F9" w:rsidRDefault="00353693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353693" w:rsidRPr="0082750E" w:rsidRDefault="00673E38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353693" w:rsidRPr="00541E78" w:rsidRDefault="00673E38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36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3693" w:rsidRPr="00541E78" w:rsidTr="00342275">
        <w:trPr>
          <w:trHeight w:val="1620"/>
        </w:trPr>
        <w:tc>
          <w:tcPr>
            <w:tcW w:w="1951" w:type="dxa"/>
          </w:tcPr>
          <w:p w:rsidR="00353693" w:rsidRDefault="00353693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2693" w:type="dxa"/>
          </w:tcPr>
          <w:p w:rsidR="00353693" w:rsidRDefault="0035369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с требованиями ГОСТ Р 22.7.01.-2021 автоматизированного оборудования единой дежурно-диспетчерской службы МО МР «Корткеросский».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53693" w:rsidRPr="00D755F9" w:rsidRDefault="00353693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353693" w:rsidRPr="0082750E" w:rsidRDefault="00673E38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276E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353693" w:rsidRPr="00541E78" w:rsidRDefault="00673E38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36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3693" w:rsidRPr="00541E78" w:rsidTr="00342275">
        <w:trPr>
          <w:trHeight w:val="1620"/>
        </w:trPr>
        <w:tc>
          <w:tcPr>
            <w:tcW w:w="1951" w:type="dxa"/>
          </w:tcPr>
          <w:p w:rsidR="00353693" w:rsidRDefault="00353693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4.1.3.</w:t>
            </w:r>
          </w:p>
        </w:tc>
        <w:tc>
          <w:tcPr>
            <w:tcW w:w="2693" w:type="dxa"/>
          </w:tcPr>
          <w:p w:rsidR="00353693" w:rsidRDefault="0035369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требованиями ГОСТ 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2021 организационно штатной структуры единой дежурно-диспетчерской службы МО МР «Корткеросский».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53693" w:rsidRPr="00D755F9" w:rsidRDefault="00353693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353693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353693" w:rsidRPr="00541E78" w:rsidRDefault="00353693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10"/>
        </w:trPr>
        <w:tc>
          <w:tcPr>
            <w:tcW w:w="1951" w:type="dxa"/>
            <w:vMerge w:val="restart"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2693" w:type="dxa"/>
            <w:vMerge w:val="restart"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МО МР «Корткеросский» и вне границ сельских населенных пунктов»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6D0A35" w:rsidRDefault="006D0A35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00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541E78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0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541E78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40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национальной политики и туризма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45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45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B737DB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жилищно-коммунального, дорожного хозяйства и транспорта администрации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360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223FA9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FA9">
              <w:rPr>
                <w:rFonts w:ascii="Times New Roman" w:hAnsi="Times New Roman"/>
                <w:sz w:val="24"/>
                <w:szCs w:val="24"/>
              </w:rPr>
              <w:t>Управление по капитальному строительству и территориальному развитию администрации МР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70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223FA9" w:rsidRDefault="008E276E" w:rsidP="0082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FA9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администрации МР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3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105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E276E" w:rsidRPr="00820496" w:rsidRDefault="008E276E" w:rsidP="0050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96">
              <w:rPr>
                <w:rFonts w:ascii="Times New Roman" w:hAnsi="Times New Roman"/>
                <w:sz w:val="24"/>
                <w:szCs w:val="24"/>
              </w:rPr>
              <w:t>Управление имущественных и земельных отношений администрации МР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rPr>
          <w:trHeight w:val="210"/>
        </w:trPr>
        <w:tc>
          <w:tcPr>
            <w:tcW w:w="1951" w:type="dxa"/>
            <w:vMerge/>
          </w:tcPr>
          <w:p w:rsidR="008E276E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E276E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E276E" w:rsidRPr="00820496" w:rsidRDefault="008E276E" w:rsidP="006D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сельских поселений МР «Корткеросский».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c>
          <w:tcPr>
            <w:tcW w:w="1951" w:type="dxa"/>
          </w:tcPr>
          <w:p w:rsidR="008E276E" w:rsidRDefault="008E276E" w:rsidP="00735B41">
            <w:pPr>
              <w:ind w:left="-142"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735B41"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2214" w:type="dxa"/>
          </w:tcPr>
          <w:p w:rsidR="008E276E" w:rsidRPr="00541E78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c>
          <w:tcPr>
            <w:tcW w:w="1951" w:type="dxa"/>
          </w:tcPr>
          <w:p w:rsidR="008E276E" w:rsidRDefault="008E276E" w:rsidP="00735B41">
            <w:pPr>
              <w:ind w:left="-142"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735B41"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добровольной пожарной охраны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территории  МО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 «Корткеросский».</w:t>
            </w:r>
          </w:p>
        </w:tc>
        <w:tc>
          <w:tcPr>
            <w:tcW w:w="2214" w:type="dxa"/>
          </w:tcPr>
          <w:p w:rsidR="008E276E" w:rsidRPr="00541E78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c>
          <w:tcPr>
            <w:tcW w:w="1951" w:type="dxa"/>
          </w:tcPr>
          <w:p w:rsidR="008E276E" w:rsidRDefault="008E276E" w:rsidP="00735B41">
            <w:pPr>
              <w:ind w:left="-142"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735B41"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территорий МО МР «Корткеросский» первичными средствами тушения пожаров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противопожарным инвентарем.</w:t>
            </w:r>
          </w:p>
        </w:tc>
        <w:tc>
          <w:tcPr>
            <w:tcW w:w="2214" w:type="dxa"/>
          </w:tcPr>
          <w:p w:rsidR="008E276E" w:rsidRPr="00541E78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делам ГО, ЧС и специальной работы.</w:t>
            </w:r>
          </w:p>
        </w:tc>
        <w:tc>
          <w:tcPr>
            <w:tcW w:w="1813" w:type="dxa"/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c>
          <w:tcPr>
            <w:tcW w:w="1951" w:type="dxa"/>
          </w:tcPr>
          <w:p w:rsidR="008E276E" w:rsidRDefault="008E276E" w:rsidP="00735B41">
            <w:pPr>
              <w:ind w:left="-142"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735B41"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  <w:r w:rsidR="00735B41">
              <w:rPr>
                <w:rFonts w:ascii="Times New Roman" w:hAnsi="Times New Roman"/>
                <w:sz w:val="24"/>
                <w:szCs w:val="24"/>
              </w:rPr>
              <w:t>4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чрезвычайной ситуации.</w:t>
            </w:r>
          </w:p>
        </w:tc>
        <w:tc>
          <w:tcPr>
            <w:tcW w:w="2214" w:type="dxa"/>
          </w:tcPr>
          <w:p w:rsidR="008E276E" w:rsidRPr="00541E78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276E" w:rsidRPr="00541E78" w:rsidTr="00342275">
        <w:tc>
          <w:tcPr>
            <w:tcW w:w="1951" w:type="dxa"/>
          </w:tcPr>
          <w:p w:rsidR="008E276E" w:rsidRDefault="008E276E" w:rsidP="00735B41">
            <w:pPr>
              <w:ind w:left="-142"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 w:rsidR="00735B41">
              <w:rPr>
                <w:rFonts w:ascii="Times New Roman" w:hAnsi="Times New Roman"/>
                <w:sz w:val="24"/>
                <w:szCs w:val="24"/>
              </w:rPr>
              <w:t>2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8E276E" w:rsidRPr="00541E78" w:rsidRDefault="008E276E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источников наружного противопожарного водоснабжения в сельских населенных пунктах и прилегающих к ним территориях.</w:t>
            </w:r>
          </w:p>
        </w:tc>
        <w:tc>
          <w:tcPr>
            <w:tcW w:w="2214" w:type="dxa"/>
          </w:tcPr>
          <w:p w:rsidR="008E276E" w:rsidRPr="00541E78" w:rsidRDefault="008E276E" w:rsidP="00CE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ГО, ЧС и специальной работы.</w:t>
            </w:r>
          </w:p>
        </w:tc>
        <w:tc>
          <w:tcPr>
            <w:tcW w:w="1813" w:type="dxa"/>
            <w:vAlign w:val="center"/>
          </w:tcPr>
          <w:p w:rsidR="008E276E" w:rsidRPr="0082750E" w:rsidRDefault="008E276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vAlign w:val="center"/>
          </w:tcPr>
          <w:p w:rsidR="008E276E" w:rsidRPr="00541E78" w:rsidRDefault="008E276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57237" w:rsidRDefault="00357237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45A4">
        <w:rPr>
          <w:rFonts w:ascii="Times New Roman" w:hAnsi="Times New Roman"/>
          <w:sz w:val="20"/>
          <w:szCs w:val="20"/>
        </w:rPr>
        <w:t xml:space="preserve">Таблица № </w:t>
      </w:r>
      <w:r>
        <w:rPr>
          <w:rFonts w:ascii="Times New Roman" w:hAnsi="Times New Roman"/>
          <w:sz w:val="20"/>
          <w:szCs w:val="20"/>
        </w:rPr>
        <w:t>4</w:t>
      </w:r>
    </w:p>
    <w:p w:rsidR="00357237" w:rsidRDefault="00357237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259" w:rsidRDefault="00476259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3"/>
        <w:gridCol w:w="2603"/>
        <w:gridCol w:w="2992"/>
        <w:gridCol w:w="1781"/>
        <w:gridCol w:w="1331"/>
        <w:gridCol w:w="1326"/>
        <w:gridCol w:w="1327"/>
        <w:gridCol w:w="1327"/>
      </w:tblGrid>
      <w:tr w:rsidR="00476259" w:rsidRPr="00476259" w:rsidTr="00A32A07">
        <w:trPr>
          <w:trHeight w:val="180"/>
        </w:trPr>
        <w:tc>
          <w:tcPr>
            <w:tcW w:w="1873" w:type="dxa"/>
            <w:vMerge w:val="restart"/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25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03" w:type="dxa"/>
            <w:vMerge w:val="restart"/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992" w:type="dxa"/>
            <w:vMerge w:val="restart"/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8" w:type="dxa"/>
            <w:gridSpan w:val="5"/>
            <w:tcBorders>
              <w:bottom w:val="single" w:sz="4" w:space="0" w:color="auto"/>
            </w:tcBorders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476259" w:rsidRPr="00476259" w:rsidTr="00A32A07">
        <w:trPr>
          <w:trHeight w:val="90"/>
        </w:trPr>
        <w:tc>
          <w:tcPr>
            <w:tcW w:w="1873" w:type="dxa"/>
            <w:vMerge/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476259" w:rsidRPr="00476259" w:rsidRDefault="00476259" w:rsidP="0047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76259" w:rsidRPr="00476259" w:rsidTr="00A32A07">
        <w:tc>
          <w:tcPr>
            <w:tcW w:w="1873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3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8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82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82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83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83" w:type="dxa"/>
          </w:tcPr>
          <w:p w:rsidR="00476259" w:rsidRPr="00476259" w:rsidRDefault="00476259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32A07" w:rsidRPr="00476259" w:rsidTr="00A32A07">
        <w:tc>
          <w:tcPr>
            <w:tcW w:w="1873" w:type="dxa"/>
            <w:vMerge w:val="restart"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3" w:type="dxa"/>
            <w:vMerge w:val="restart"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населения</w:t>
            </w:r>
          </w:p>
        </w:tc>
        <w:tc>
          <w:tcPr>
            <w:tcW w:w="2992" w:type="dxa"/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vAlign w:val="center"/>
          </w:tcPr>
          <w:p w:rsidR="00A32A07" w:rsidRPr="0082750E" w:rsidRDefault="00EE57B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EE57BE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0C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c>
          <w:tcPr>
            <w:tcW w:w="187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788" w:type="dxa"/>
            <w:vAlign w:val="center"/>
          </w:tcPr>
          <w:p w:rsidR="00A32A07" w:rsidRPr="0082750E" w:rsidRDefault="00EE57B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E6DF1">
              <w:rPr>
                <w:rFonts w:ascii="Times New Roman" w:hAnsi="Times New Roman"/>
                <w:sz w:val="24"/>
                <w:szCs w:val="24"/>
              </w:rPr>
              <w:t>0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A32A07" w:rsidRPr="00476259" w:rsidRDefault="00EE57BE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c>
          <w:tcPr>
            <w:tcW w:w="187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- из них бюджеты сельских поселений</w:t>
            </w:r>
          </w:p>
        </w:tc>
        <w:tc>
          <w:tcPr>
            <w:tcW w:w="1788" w:type="dxa"/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c>
          <w:tcPr>
            <w:tcW w:w="187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- из них за счет средств: 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c>
          <w:tcPr>
            <w:tcW w:w="187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A32A07" w:rsidRPr="00476259" w:rsidRDefault="00A32A07" w:rsidP="000C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c>
          <w:tcPr>
            <w:tcW w:w="1873" w:type="dxa"/>
            <w:vMerge/>
          </w:tcPr>
          <w:p w:rsidR="008E6DF1" w:rsidRPr="00476259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Pr="00476259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8E6DF1" w:rsidRPr="00725AAB" w:rsidRDefault="008E6DF1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c>
          <w:tcPr>
            <w:tcW w:w="1873" w:type="dxa"/>
            <w:vMerge/>
          </w:tcPr>
          <w:p w:rsidR="008E6DF1" w:rsidRPr="00476259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Pr="00476259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c>
          <w:tcPr>
            <w:tcW w:w="1873" w:type="dxa"/>
            <w:vMerge/>
          </w:tcPr>
          <w:p w:rsidR="008E6DF1" w:rsidRPr="00476259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Pr="00476259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30"/>
        </w:trPr>
        <w:tc>
          <w:tcPr>
            <w:tcW w:w="1873" w:type="dxa"/>
            <w:vMerge w:val="restart"/>
          </w:tcPr>
          <w:p w:rsidR="00A32A07" w:rsidRPr="00476259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03" w:type="dxa"/>
            <w:vMerge w:val="restart"/>
          </w:tcPr>
          <w:p w:rsidR="00A32A07" w:rsidRPr="00476259" w:rsidRDefault="00A32A07" w:rsidP="00EB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МО МР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«Корткеросский» от чрезвычайных ситуаций.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58143E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0E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85"/>
        </w:trPr>
        <w:tc>
          <w:tcPr>
            <w:tcW w:w="187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58143E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85"/>
        </w:trPr>
        <w:tc>
          <w:tcPr>
            <w:tcW w:w="187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05"/>
        </w:trPr>
        <w:tc>
          <w:tcPr>
            <w:tcW w:w="187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405"/>
        </w:trPr>
        <w:tc>
          <w:tcPr>
            <w:tcW w:w="1873" w:type="dxa"/>
            <w:vMerge/>
          </w:tcPr>
          <w:p w:rsidR="008E6DF1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405"/>
        </w:trPr>
        <w:tc>
          <w:tcPr>
            <w:tcW w:w="1873" w:type="dxa"/>
            <w:vMerge/>
          </w:tcPr>
          <w:p w:rsidR="008E6DF1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6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громкоговорящего оборудования системы оповещения населения МО МР «Корткеросский».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0E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6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4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4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8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48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48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35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тренировок и учений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ежегодными планами.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0E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4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4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3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52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52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52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4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Восполнение резервов материальных средств, для предотвращения и ликвидации последствий чрезвычайных ситуаций.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0E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6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5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63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0E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63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8E6DF1">
        <w:trPr>
          <w:trHeight w:val="375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1.3.1.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нахождения населения на водных объектах в местах массового отдыха.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152F7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8E6DF1" w:rsidRDefault="00A32A07" w:rsidP="008E6DF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4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152F7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3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6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8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8E6DF1">
        <w:trPr>
          <w:trHeight w:val="48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8E6DF1" w:rsidRPr="00476259" w:rsidTr="008E6DF1">
        <w:trPr>
          <w:trHeight w:val="48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  <w:sz w:val="24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32A07" w:rsidRPr="00476259" w:rsidTr="00A32A07">
        <w:trPr>
          <w:trHeight w:val="30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03" w:type="dxa"/>
            <w:vMerge w:val="restart"/>
          </w:tcPr>
          <w:p w:rsidR="00A32A07" w:rsidRPr="00541E78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терроризма, его идеологии, экстремистских проявлений.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7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5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9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9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9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8E6DF1">
        <w:trPr>
          <w:trHeight w:val="131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средствах массовой информации материалов, памяток по вопросам противодействия терроризму и экстремизму, идеологии терроризма.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8E6DF1" w:rsidRDefault="008E6DF1" w:rsidP="008E6DF1">
            <w:pPr>
              <w:pStyle w:val="afc"/>
              <w:jc w:val="center"/>
              <w:rPr>
                <w:rFonts w:ascii="Times New Roman" w:hAnsi="Times New Roman"/>
              </w:rPr>
            </w:pPr>
            <w:r w:rsidRPr="008E6DF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32A07" w:rsidRPr="00476259" w:rsidTr="00A32A07">
        <w:trPr>
          <w:trHeight w:val="28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3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43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43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25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инженерно-технических средств охраны объектов.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0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1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2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9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9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9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0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и подготовки специалистов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идеологии терроризма.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8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5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4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5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5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5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0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ситуаций в сфере межнациональных и межконфессиональных отношений в МО МР «Корткеросский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4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0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8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9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04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491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45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2.3.2.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сущности терроризма и его крайней общественной опасности,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стойкого непринятия обществом идеологии терроризма в различных ее проявлениях, в том числе религиозно-политического экстремизма.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3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5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3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549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59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406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65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мероприятий гражданской обороны»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7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1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2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8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8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8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55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Восполнение резервов материальных средств,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гражданской обороны.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2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58143E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58143E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7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5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6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6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16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61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помещения для хранения, восполнения резервов материальных ресурсов в целях гражданской обороны.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152F71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32A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152F71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3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8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81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03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478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4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обучения неработающего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области гражданской обороны.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3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1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4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31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31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1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2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1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19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1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1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1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70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единой дежурно-диспетчерской службы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МР «Корткеросский».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152F71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4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152F71" w:rsidP="00DC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8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27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74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54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469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2603" w:type="dxa"/>
            <w:vMerge w:val="restart"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требованиями ГОСТ 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2021 помещения единой дежурно-диспетчерской службы МО МР «Корткеросский».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152F71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32A07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A07" w:rsidRPr="000C1FC1" w:rsidRDefault="00A32A0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1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A0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152F71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A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360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05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A32A07" w:rsidRPr="00725AAB" w:rsidRDefault="00A32A0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2A07" w:rsidRPr="00476259" w:rsidTr="00A32A07">
        <w:trPr>
          <w:trHeight w:val="467"/>
        </w:trPr>
        <w:tc>
          <w:tcPr>
            <w:tcW w:w="187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A32A07" w:rsidRDefault="00A32A0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A32A07" w:rsidRPr="00725AAB" w:rsidRDefault="00A32A0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A32A07" w:rsidRPr="0082750E" w:rsidRDefault="00A32A0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A32A07" w:rsidRPr="00476259" w:rsidRDefault="00A32A0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262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A32A07">
        <w:trPr>
          <w:trHeight w:val="407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A32A07">
        <w:trPr>
          <w:trHeight w:val="285"/>
        </w:trPr>
        <w:tc>
          <w:tcPr>
            <w:tcW w:w="1873" w:type="dxa"/>
            <w:vMerge w:val="restart"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2603" w:type="dxa"/>
            <w:vMerge w:val="restart"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с требованиями ГОСТ Р 22.7.01.-2021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автоматизированного оборудования единой дежурно-диспетчерской службы МО МР «Корткеросский».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A32A07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28D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152F71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28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D7" w:rsidRPr="000C1FC1" w:rsidRDefault="000D28D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A32A07">
        <w:trPr>
          <w:trHeight w:val="390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A32A07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152F71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D28D7"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152F71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28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A32A07">
        <w:trPr>
          <w:trHeight w:val="480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A32A07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A32A07">
        <w:trPr>
          <w:trHeight w:val="450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A32A07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0D28D7">
        <w:trPr>
          <w:trHeight w:val="425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0D28D7" w:rsidRPr="00725AAB" w:rsidRDefault="000D28D7" w:rsidP="00A32A0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232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377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A32A0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15"/>
        </w:trPr>
        <w:tc>
          <w:tcPr>
            <w:tcW w:w="1873" w:type="dxa"/>
            <w:vMerge w:val="restart"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2603" w:type="dxa"/>
            <w:vMerge w:val="restart"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требованиями ГОСТ 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22.7.01.-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2021 организационно штатной структуры единой дежурно-диспетчерской службы МО МР «Корткеросский».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D7" w:rsidRPr="000C1FC1" w:rsidRDefault="000D28D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75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45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450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0D28D7">
        <w:trPr>
          <w:trHeight w:val="517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270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415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00"/>
        </w:trPr>
        <w:tc>
          <w:tcPr>
            <w:tcW w:w="1873" w:type="dxa"/>
            <w:vMerge w:val="restart"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2603" w:type="dxa"/>
            <w:vMerge w:val="restart"/>
          </w:tcPr>
          <w:p w:rsidR="000D28D7" w:rsidRPr="00541E78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границах МО МР «Корткеросский» и вне границ сельских населенных пунктов»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D7" w:rsidRPr="000C1FC1" w:rsidRDefault="000D28D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420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75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30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0D28D7">
        <w:trPr>
          <w:trHeight w:val="362"/>
        </w:trPr>
        <w:tc>
          <w:tcPr>
            <w:tcW w:w="187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171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444"/>
        </w:trPr>
        <w:tc>
          <w:tcPr>
            <w:tcW w:w="187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10"/>
        </w:trPr>
        <w:tc>
          <w:tcPr>
            <w:tcW w:w="1873" w:type="dxa"/>
            <w:vMerge w:val="restart"/>
          </w:tcPr>
          <w:p w:rsidR="000D28D7" w:rsidRDefault="000D28D7" w:rsidP="00EB38CC">
            <w:pPr>
              <w:ind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03" w:type="dxa"/>
            <w:vMerge w:val="restart"/>
          </w:tcPr>
          <w:p w:rsidR="000D28D7" w:rsidRPr="00541E78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тренировок и учений в соответствии с ежегодными планами.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D7" w:rsidRPr="000C1FC1" w:rsidRDefault="000D28D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70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2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16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40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240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240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55"/>
        </w:trPr>
        <w:tc>
          <w:tcPr>
            <w:tcW w:w="1873" w:type="dxa"/>
            <w:vMerge w:val="restart"/>
          </w:tcPr>
          <w:p w:rsidR="000D28D7" w:rsidRDefault="000D28D7" w:rsidP="00EB38CC">
            <w:pPr>
              <w:ind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Merge w:val="restart"/>
          </w:tcPr>
          <w:p w:rsidR="000D28D7" w:rsidRPr="00541E78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добровольной пожарной охраны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 МО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 «Корткеросский».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D7" w:rsidRPr="000C1FC1" w:rsidRDefault="000D28D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180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5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8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4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345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345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55"/>
        </w:trPr>
        <w:tc>
          <w:tcPr>
            <w:tcW w:w="1873" w:type="dxa"/>
            <w:vMerge w:val="restart"/>
          </w:tcPr>
          <w:p w:rsidR="000D28D7" w:rsidRDefault="000D28D7" w:rsidP="00EB38CC">
            <w:pPr>
              <w:ind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Merge w:val="restart"/>
          </w:tcPr>
          <w:p w:rsidR="000D28D7" w:rsidRPr="00541E78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территорий МО МР «Корткеросский» первичными средствами тушения пожаров и противопожарным инвентарем.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D7" w:rsidRPr="000C1FC1" w:rsidRDefault="000D28D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8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30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30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43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435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435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40"/>
        </w:trPr>
        <w:tc>
          <w:tcPr>
            <w:tcW w:w="1873" w:type="dxa"/>
            <w:vMerge w:val="restart"/>
          </w:tcPr>
          <w:p w:rsidR="000D28D7" w:rsidRDefault="000D28D7" w:rsidP="00EB38CC">
            <w:pPr>
              <w:ind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Merge w:val="restart"/>
          </w:tcPr>
          <w:p w:rsidR="000D28D7" w:rsidRPr="00541E78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чрезвычайной ситуации.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D7" w:rsidRPr="000C1FC1" w:rsidRDefault="000D28D7" w:rsidP="00353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70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1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5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25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255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490BA2">
        <w:trPr>
          <w:trHeight w:val="255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0460E">
        <w:trPr>
          <w:trHeight w:val="285"/>
        </w:trPr>
        <w:tc>
          <w:tcPr>
            <w:tcW w:w="1873" w:type="dxa"/>
            <w:vMerge w:val="restart"/>
          </w:tcPr>
          <w:p w:rsidR="000D28D7" w:rsidRDefault="000D28D7" w:rsidP="00EB38CC">
            <w:pPr>
              <w:ind w:right="-72"/>
              <w:jc w:val="center"/>
            </w:pPr>
            <w:r w:rsidRPr="00FD428A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428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03" w:type="dxa"/>
            <w:vMerge w:val="restart"/>
          </w:tcPr>
          <w:p w:rsidR="000D28D7" w:rsidRPr="00541E78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источников наружного противопожарного водоснабжения в сельских населенных пунктах и прилегающих к ним территориях.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ind w:right="-3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D28D7" w:rsidRPr="0040460E" w:rsidRDefault="000D28D7" w:rsidP="0040460E">
            <w:pPr>
              <w:pStyle w:val="afc"/>
              <w:jc w:val="center"/>
              <w:rPr>
                <w:rFonts w:ascii="Times New Roman" w:hAnsi="Times New Roman"/>
              </w:rPr>
            </w:pPr>
            <w:r w:rsidRPr="0040460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D28D7" w:rsidRPr="00476259" w:rsidTr="00490BA2">
        <w:trPr>
          <w:trHeight w:val="31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- из них </w:t>
            </w: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37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left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490BA2">
        <w:trPr>
          <w:trHeight w:val="405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из них за счет средств:</w:t>
            </w:r>
          </w:p>
          <w:p w:rsidR="000D28D7" w:rsidRPr="00725AAB" w:rsidRDefault="000D28D7" w:rsidP="00490BA2">
            <w:pPr>
              <w:spacing w:after="0" w:line="240" w:lineRule="auto"/>
              <w:ind w:firstLine="1221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28D7" w:rsidRPr="00476259" w:rsidTr="000D28D7">
        <w:trPr>
          <w:trHeight w:val="419"/>
        </w:trPr>
        <w:tc>
          <w:tcPr>
            <w:tcW w:w="1873" w:type="dxa"/>
            <w:vMerge/>
          </w:tcPr>
          <w:p w:rsidR="000D28D7" w:rsidRPr="00FD428A" w:rsidRDefault="000D28D7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0D28D7" w:rsidRDefault="000D28D7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0D28D7" w:rsidRPr="00725AAB" w:rsidRDefault="000D28D7" w:rsidP="00490B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82750E" w:rsidRDefault="000D28D7" w:rsidP="0082750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8D7" w:rsidRPr="00476259" w:rsidRDefault="000D28D7" w:rsidP="0035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241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6DF1" w:rsidRPr="00476259" w:rsidTr="000D28D7">
        <w:trPr>
          <w:trHeight w:val="388"/>
        </w:trPr>
        <w:tc>
          <w:tcPr>
            <w:tcW w:w="1873" w:type="dxa"/>
            <w:vMerge/>
          </w:tcPr>
          <w:p w:rsidR="008E6DF1" w:rsidRPr="00FD428A" w:rsidRDefault="008E6DF1" w:rsidP="000E13BF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E6DF1" w:rsidRDefault="008E6DF1" w:rsidP="000E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8E6DF1" w:rsidRPr="00725AAB" w:rsidRDefault="008E6DF1" w:rsidP="00490BA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8E6DF1" w:rsidRPr="0082750E" w:rsidRDefault="008E6DF1" w:rsidP="00490BA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8E6DF1" w:rsidRPr="00476259" w:rsidRDefault="008E6DF1" w:rsidP="0049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76259" w:rsidRDefault="00476259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750E" w:rsidRDefault="0082750E" w:rsidP="00827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45A4">
        <w:rPr>
          <w:rFonts w:ascii="Times New Roman" w:hAnsi="Times New Roman"/>
          <w:sz w:val="20"/>
          <w:szCs w:val="20"/>
        </w:rPr>
        <w:t xml:space="preserve">Таблица № </w:t>
      </w:r>
      <w:r>
        <w:rPr>
          <w:rFonts w:ascii="Times New Roman" w:hAnsi="Times New Roman"/>
          <w:sz w:val="20"/>
          <w:szCs w:val="20"/>
        </w:rPr>
        <w:t>5</w:t>
      </w:r>
    </w:p>
    <w:p w:rsidR="004375B8" w:rsidRDefault="004375B8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31" w:rsidRPr="00357237" w:rsidRDefault="00330C31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041"/>
        <w:gridCol w:w="1908"/>
        <w:gridCol w:w="1838"/>
        <w:gridCol w:w="1827"/>
        <w:gridCol w:w="1329"/>
        <w:gridCol w:w="1379"/>
        <w:gridCol w:w="1380"/>
        <w:gridCol w:w="1318"/>
      </w:tblGrid>
      <w:tr w:rsidR="004375B8" w:rsidRPr="004375B8" w:rsidTr="004375B8">
        <w:trPr>
          <w:trHeight w:val="300"/>
        </w:trPr>
        <w:tc>
          <w:tcPr>
            <w:tcW w:w="540" w:type="dxa"/>
            <w:vMerge w:val="restart"/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5B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09" w:type="dxa"/>
            <w:vMerge w:val="restart"/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основного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908" w:type="dxa"/>
            <w:vMerge w:val="restart"/>
          </w:tcPr>
          <w:p w:rsidR="004375B8" w:rsidRPr="004375B8" w:rsidRDefault="004375B8" w:rsidP="004E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субсидий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(или) иного межбюджетного трансферта </w:t>
            </w:r>
          </w:p>
        </w:tc>
        <w:tc>
          <w:tcPr>
            <w:tcW w:w="1844" w:type="dxa"/>
            <w:vMerge w:val="restart"/>
          </w:tcPr>
          <w:p w:rsidR="004375B8" w:rsidRPr="004375B8" w:rsidRDefault="004375B8" w:rsidP="004E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использования субсидий </w:t>
            </w:r>
          </w:p>
        </w:tc>
        <w:tc>
          <w:tcPr>
            <w:tcW w:w="7385" w:type="dxa"/>
            <w:gridSpan w:val="5"/>
            <w:tcBorders>
              <w:bottom w:val="single" w:sz="4" w:space="0" w:color="auto"/>
            </w:tcBorders>
          </w:tcPr>
          <w:p w:rsidR="004375B8" w:rsidRPr="004375B8" w:rsidRDefault="004375B8" w:rsidP="004E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результата использования субсидий и (или) иных межбюджетных трансфертов </w:t>
            </w:r>
          </w:p>
        </w:tc>
      </w:tr>
      <w:tr w:rsidR="004375B8" w:rsidRPr="004375B8" w:rsidTr="004375B8">
        <w:trPr>
          <w:trHeight w:val="480"/>
        </w:trPr>
        <w:tc>
          <w:tcPr>
            <w:tcW w:w="540" w:type="dxa"/>
            <w:vMerge/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375B8" w:rsidRDefault="004375B8" w:rsidP="00437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4375B8" w:rsidRPr="004375B8" w:rsidRDefault="004375B8" w:rsidP="00437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ед. изм.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 годам</w:t>
            </w:r>
          </w:p>
        </w:tc>
      </w:tr>
      <w:tr w:rsidR="004375B8" w:rsidRPr="004375B8" w:rsidTr="004375B8">
        <w:trPr>
          <w:trHeight w:val="570"/>
        </w:trPr>
        <w:tc>
          <w:tcPr>
            <w:tcW w:w="540" w:type="dxa"/>
            <w:vMerge/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375B8" w:rsidRDefault="004375B8" w:rsidP="00437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4375B8" w:rsidRPr="004375B8" w:rsidRDefault="004375B8" w:rsidP="00437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375B8" w:rsidRPr="004375B8" w:rsidTr="004375B8">
        <w:tc>
          <w:tcPr>
            <w:tcW w:w="540" w:type="dxa"/>
          </w:tcPr>
          <w:p w:rsidR="004375B8" w:rsidRPr="004375B8" w:rsidRDefault="004375B8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9" w:type="dxa"/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4375B8" w:rsidRPr="004375B8" w:rsidRDefault="00F12563" w:rsidP="003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0C31" w:rsidRPr="00357237" w:rsidRDefault="00330C31" w:rsidP="00357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30C31" w:rsidRPr="00357237" w:rsidSect="00CE1970">
          <w:pgSz w:w="16838" w:h="11906" w:orient="landscape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693F8F" w:rsidRPr="000A147F" w:rsidRDefault="00693F8F" w:rsidP="00495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3F8F" w:rsidRPr="000A147F" w:rsidSect="00D50841">
      <w:pgSz w:w="16838" w:h="11906" w:orient="landscape"/>
      <w:pgMar w:top="397" w:right="397" w:bottom="397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C4" w:rsidRDefault="002672C4">
      <w:pPr>
        <w:spacing w:after="0" w:line="240" w:lineRule="auto"/>
      </w:pPr>
      <w:r>
        <w:separator/>
      </w:r>
    </w:p>
  </w:endnote>
  <w:endnote w:type="continuationSeparator" w:id="0">
    <w:p w:rsidR="002672C4" w:rsidRDefault="0026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C4" w:rsidRDefault="002672C4">
      <w:pPr>
        <w:spacing w:after="0" w:line="240" w:lineRule="auto"/>
      </w:pPr>
      <w:r>
        <w:separator/>
      </w:r>
    </w:p>
  </w:footnote>
  <w:footnote w:type="continuationSeparator" w:id="0">
    <w:p w:rsidR="002672C4" w:rsidRDefault="0026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0D" w:rsidRPr="00CF6B0D" w:rsidRDefault="00CF6B0D" w:rsidP="00CF6B0D">
    <w:pPr>
      <w:pStyle w:val="a7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5F8E"/>
    <w:multiLevelType w:val="hybridMultilevel"/>
    <w:tmpl w:val="AE1A903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E4607"/>
    <w:multiLevelType w:val="hybridMultilevel"/>
    <w:tmpl w:val="7318CD6C"/>
    <w:lvl w:ilvl="0" w:tplc="512EAFC6">
      <w:start w:val="1"/>
      <w:numFmt w:val="decimal"/>
      <w:lvlText w:val="%1)"/>
      <w:lvlJc w:val="left"/>
      <w:pPr>
        <w:ind w:left="938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2082015"/>
    <w:multiLevelType w:val="hybridMultilevel"/>
    <w:tmpl w:val="C7302E4A"/>
    <w:lvl w:ilvl="0" w:tplc="724A0C8E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43C312D"/>
    <w:multiLevelType w:val="hybridMultilevel"/>
    <w:tmpl w:val="D38644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0457A"/>
    <w:multiLevelType w:val="hybridMultilevel"/>
    <w:tmpl w:val="2A7C54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1DA"/>
    <w:multiLevelType w:val="hybridMultilevel"/>
    <w:tmpl w:val="2D4C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D38DD"/>
    <w:multiLevelType w:val="hybridMultilevel"/>
    <w:tmpl w:val="9516DD36"/>
    <w:lvl w:ilvl="0" w:tplc="9D24FE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0D343980"/>
    <w:multiLevelType w:val="hybridMultilevel"/>
    <w:tmpl w:val="362EEB90"/>
    <w:lvl w:ilvl="0" w:tplc="F550C116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0DD1E0F"/>
    <w:multiLevelType w:val="hybridMultilevel"/>
    <w:tmpl w:val="91505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F6DDE"/>
    <w:multiLevelType w:val="hybridMultilevel"/>
    <w:tmpl w:val="4F9A3CB6"/>
    <w:lvl w:ilvl="0" w:tplc="F550C1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33929B9"/>
    <w:multiLevelType w:val="hybridMultilevel"/>
    <w:tmpl w:val="003C6EFE"/>
    <w:lvl w:ilvl="0" w:tplc="8E54A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8E5A43"/>
    <w:multiLevelType w:val="hybridMultilevel"/>
    <w:tmpl w:val="BCC2CF5C"/>
    <w:lvl w:ilvl="0" w:tplc="A1281EFA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 w15:restartNumberingAfterBreak="0">
    <w:nsid w:val="187C0633"/>
    <w:multiLevelType w:val="hybridMultilevel"/>
    <w:tmpl w:val="B5A4FDCC"/>
    <w:lvl w:ilvl="0" w:tplc="6A1E9E8A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 w15:restartNumberingAfterBreak="0">
    <w:nsid w:val="193D6829"/>
    <w:multiLevelType w:val="hybridMultilevel"/>
    <w:tmpl w:val="47FE3F9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A880C84"/>
    <w:multiLevelType w:val="hybridMultilevel"/>
    <w:tmpl w:val="AA260A40"/>
    <w:lvl w:ilvl="0" w:tplc="F550C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E60CD"/>
    <w:multiLevelType w:val="hybridMultilevel"/>
    <w:tmpl w:val="BAE45866"/>
    <w:lvl w:ilvl="0" w:tplc="724A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C36A3"/>
    <w:multiLevelType w:val="hybridMultilevel"/>
    <w:tmpl w:val="13EEF560"/>
    <w:lvl w:ilvl="0" w:tplc="08F03C0A">
      <w:start w:val="1"/>
      <w:numFmt w:val="decimal"/>
      <w:lvlText w:val="%1)"/>
      <w:lvlJc w:val="left"/>
      <w:pPr>
        <w:ind w:left="43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2A6C32E9"/>
    <w:multiLevelType w:val="hybridMultilevel"/>
    <w:tmpl w:val="03009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D7DCA"/>
    <w:multiLevelType w:val="hybridMultilevel"/>
    <w:tmpl w:val="EA9CE224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32829"/>
    <w:multiLevelType w:val="hybridMultilevel"/>
    <w:tmpl w:val="2774D1A4"/>
    <w:lvl w:ilvl="0" w:tplc="3B50BE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0" w15:restartNumberingAfterBreak="0">
    <w:nsid w:val="2E9D0852"/>
    <w:multiLevelType w:val="multilevel"/>
    <w:tmpl w:val="CCAEE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EB1359"/>
    <w:multiLevelType w:val="hybridMultilevel"/>
    <w:tmpl w:val="C2E66EBE"/>
    <w:lvl w:ilvl="0" w:tplc="2E62CDFC">
      <w:start w:val="1"/>
      <w:numFmt w:val="decimal"/>
      <w:lvlText w:val="%1."/>
      <w:lvlJc w:val="left"/>
      <w:pPr>
        <w:ind w:left="13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2" w15:restartNumberingAfterBreak="0">
    <w:nsid w:val="33B14690"/>
    <w:multiLevelType w:val="hybridMultilevel"/>
    <w:tmpl w:val="988CA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718AC"/>
    <w:multiLevelType w:val="hybridMultilevel"/>
    <w:tmpl w:val="4150F088"/>
    <w:lvl w:ilvl="0" w:tplc="750E06EE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36A5073F"/>
    <w:multiLevelType w:val="hybridMultilevel"/>
    <w:tmpl w:val="9E0CB24E"/>
    <w:lvl w:ilvl="0" w:tplc="C6F06044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 w15:restartNumberingAfterBreak="0">
    <w:nsid w:val="3BDD4D93"/>
    <w:multiLevelType w:val="hybridMultilevel"/>
    <w:tmpl w:val="2A8CA24E"/>
    <w:lvl w:ilvl="0" w:tplc="D6CE2822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 w15:restartNumberingAfterBreak="0">
    <w:nsid w:val="3CE9735F"/>
    <w:multiLevelType w:val="hybridMultilevel"/>
    <w:tmpl w:val="ADECA7E2"/>
    <w:lvl w:ilvl="0" w:tplc="724A0C8E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400E19CB"/>
    <w:multiLevelType w:val="hybridMultilevel"/>
    <w:tmpl w:val="A2D07194"/>
    <w:lvl w:ilvl="0" w:tplc="FBF0D778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8" w15:restartNumberingAfterBreak="0">
    <w:nsid w:val="457844C1"/>
    <w:multiLevelType w:val="hybridMultilevel"/>
    <w:tmpl w:val="8BFCD950"/>
    <w:lvl w:ilvl="0" w:tplc="6E984EE2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1C087C"/>
    <w:multiLevelType w:val="hybridMultilevel"/>
    <w:tmpl w:val="56C403C2"/>
    <w:lvl w:ilvl="0" w:tplc="724A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0148F"/>
    <w:multiLevelType w:val="hybridMultilevel"/>
    <w:tmpl w:val="29202ECA"/>
    <w:lvl w:ilvl="0" w:tplc="04190011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1" w15:restartNumberingAfterBreak="0">
    <w:nsid w:val="4EAF4C6F"/>
    <w:multiLevelType w:val="hybridMultilevel"/>
    <w:tmpl w:val="99E8F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012DE"/>
    <w:multiLevelType w:val="hybridMultilevel"/>
    <w:tmpl w:val="7E8090A2"/>
    <w:lvl w:ilvl="0" w:tplc="4A44840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08E11D5"/>
    <w:multiLevelType w:val="hybridMultilevel"/>
    <w:tmpl w:val="D38644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956117"/>
    <w:multiLevelType w:val="hybridMultilevel"/>
    <w:tmpl w:val="0F60447C"/>
    <w:lvl w:ilvl="0" w:tplc="F550C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E46005"/>
    <w:multiLevelType w:val="hybridMultilevel"/>
    <w:tmpl w:val="C08AE598"/>
    <w:lvl w:ilvl="0" w:tplc="04190011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599335E2"/>
    <w:multiLevelType w:val="hybridMultilevel"/>
    <w:tmpl w:val="B98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17FBD"/>
    <w:multiLevelType w:val="hybridMultilevel"/>
    <w:tmpl w:val="D38644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001B58"/>
    <w:multiLevelType w:val="hybridMultilevel"/>
    <w:tmpl w:val="A45A903A"/>
    <w:lvl w:ilvl="0" w:tplc="6990133E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1F12B7A"/>
    <w:multiLevelType w:val="hybridMultilevel"/>
    <w:tmpl w:val="EA9CE224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87954"/>
    <w:multiLevelType w:val="hybridMultilevel"/>
    <w:tmpl w:val="E512A486"/>
    <w:lvl w:ilvl="0" w:tplc="512EAFC6">
      <w:start w:val="1"/>
      <w:numFmt w:val="decimal"/>
      <w:lvlText w:val="%1)"/>
      <w:lvlJc w:val="left"/>
      <w:pPr>
        <w:ind w:left="71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D40EC"/>
    <w:multiLevelType w:val="hybridMultilevel"/>
    <w:tmpl w:val="6CCAF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05B85"/>
    <w:multiLevelType w:val="hybridMultilevel"/>
    <w:tmpl w:val="216A3FA0"/>
    <w:lvl w:ilvl="0" w:tplc="BD46D788">
      <w:start w:val="2019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C2C1E51"/>
    <w:multiLevelType w:val="hybridMultilevel"/>
    <w:tmpl w:val="09380762"/>
    <w:lvl w:ilvl="0" w:tplc="F550C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0613E"/>
    <w:multiLevelType w:val="hybridMultilevel"/>
    <w:tmpl w:val="C610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564E2"/>
    <w:multiLevelType w:val="hybridMultilevel"/>
    <w:tmpl w:val="5F36F6A2"/>
    <w:lvl w:ilvl="0" w:tplc="F8686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06934D7"/>
    <w:multiLevelType w:val="hybridMultilevel"/>
    <w:tmpl w:val="C87C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278CA"/>
    <w:multiLevelType w:val="hybridMultilevel"/>
    <w:tmpl w:val="DFFA3068"/>
    <w:lvl w:ilvl="0" w:tplc="8022F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A0180"/>
    <w:multiLevelType w:val="hybridMultilevel"/>
    <w:tmpl w:val="51D81AA0"/>
    <w:lvl w:ilvl="0" w:tplc="F5CC28A2">
      <w:start w:val="1"/>
      <w:numFmt w:val="decimal"/>
      <w:lvlText w:val="%1."/>
      <w:lvlJc w:val="left"/>
      <w:pPr>
        <w:ind w:left="71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9" w15:restartNumberingAfterBreak="0">
    <w:nsid w:val="7FFD68AA"/>
    <w:multiLevelType w:val="hybridMultilevel"/>
    <w:tmpl w:val="43DE143E"/>
    <w:lvl w:ilvl="0" w:tplc="F550C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43"/>
  </w:num>
  <w:num w:numId="4">
    <w:abstractNumId w:val="40"/>
  </w:num>
  <w:num w:numId="5">
    <w:abstractNumId w:val="16"/>
  </w:num>
  <w:num w:numId="6">
    <w:abstractNumId w:val="28"/>
  </w:num>
  <w:num w:numId="7">
    <w:abstractNumId w:val="47"/>
  </w:num>
  <w:num w:numId="8">
    <w:abstractNumId w:val="34"/>
  </w:num>
  <w:num w:numId="9">
    <w:abstractNumId w:val="7"/>
  </w:num>
  <w:num w:numId="10">
    <w:abstractNumId w:val="14"/>
  </w:num>
  <w:num w:numId="11">
    <w:abstractNumId w:val="49"/>
  </w:num>
  <w:num w:numId="12">
    <w:abstractNumId w:val="9"/>
  </w:num>
  <w:num w:numId="13">
    <w:abstractNumId w:val="13"/>
  </w:num>
  <w:num w:numId="14">
    <w:abstractNumId w:val="0"/>
  </w:num>
  <w:num w:numId="15">
    <w:abstractNumId w:val="17"/>
  </w:num>
  <w:num w:numId="16">
    <w:abstractNumId w:val="6"/>
  </w:num>
  <w:num w:numId="17">
    <w:abstractNumId w:val="32"/>
  </w:num>
  <w:num w:numId="18">
    <w:abstractNumId w:val="15"/>
  </w:num>
  <w:num w:numId="19">
    <w:abstractNumId w:val="29"/>
  </w:num>
  <w:num w:numId="20">
    <w:abstractNumId w:val="10"/>
  </w:num>
  <w:num w:numId="21">
    <w:abstractNumId w:val="4"/>
  </w:num>
  <w:num w:numId="22">
    <w:abstractNumId w:val="2"/>
  </w:num>
  <w:num w:numId="23">
    <w:abstractNumId w:val="42"/>
  </w:num>
  <w:num w:numId="24">
    <w:abstractNumId w:val="26"/>
  </w:num>
  <w:num w:numId="25">
    <w:abstractNumId w:val="27"/>
  </w:num>
  <w:num w:numId="26">
    <w:abstractNumId w:val="12"/>
  </w:num>
  <w:num w:numId="27">
    <w:abstractNumId w:val="21"/>
  </w:num>
  <w:num w:numId="28">
    <w:abstractNumId w:val="20"/>
  </w:num>
  <w:num w:numId="29">
    <w:abstractNumId w:val="38"/>
  </w:num>
  <w:num w:numId="30">
    <w:abstractNumId w:val="39"/>
  </w:num>
  <w:num w:numId="31">
    <w:abstractNumId w:val="24"/>
  </w:num>
  <w:num w:numId="32">
    <w:abstractNumId w:val="44"/>
  </w:num>
  <w:num w:numId="33">
    <w:abstractNumId w:val="46"/>
  </w:num>
  <w:num w:numId="34">
    <w:abstractNumId w:val="41"/>
  </w:num>
  <w:num w:numId="35">
    <w:abstractNumId w:val="25"/>
  </w:num>
  <w:num w:numId="36">
    <w:abstractNumId w:val="23"/>
  </w:num>
  <w:num w:numId="37">
    <w:abstractNumId w:val="37"/>
  </w:num>
  <w:num w:numId="38">
    <w:abstractNumId w:val="8"/>
  </w:num>
  <w:num w:numId="39">
    <w:abstractNumId w:val="18"/>
  </w:num>
  <w:num w:numId="40">
    <w:abstractNumId w:val="48"/>
  </w:num>
  <w:num w:numId="41">
    <w:abstractNumId w:val="31"/>
  </w:num>
  <w:num w:numId="42">
    <w:abstractNumId w:val="33"/>
  </w:num>
  <w:num w:numId="43">
    <w:abstractNumId w:val="5"/>
  </w:num>
  <w:num w:numId="44">
    <w:abstractNumId w:val="11"/>
  </w:num>
  <w:num w:numId="45">
    <w:abstractNumId w:val="45"/>
  </w:num>
  <w:num w:numId="46">
    <w:abstractNumId w:val="22"/>
  </w:num>
  <w:num w:numId="47">
    <w:abstractNumId w:val="36"/>
  </w:num>
  <w:num w:numId="48">
    <w:abstractNumId w:val="1"/>
  </w:num>
  <w:num w:numId="49">
    <w:abstractNumId w:val="3"/>
  </w:num>
  <w:num w:numId="50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A9"/>
    <w:rsid w:val="0000436E"/>
    <w:rsid w:val="0000764F"/>
    <w:rsid w:val="00012012"/>
    <w:rsid w:val="00013145"/>
    <w:rsid w:val="000157D9"/>
    <w:rsid w:val="000179DC"/>
    <w:rsid w:val="000229B9"/>
    <w:rsid w:val="000264C9"/>
    <w:rsid w:val="00032C82"/>
    <w:rsid w:val="00034038"/>
    <w:rsid w:val="0003740A"/>
    <w:rsid w:val="00037DD2"/>
    <w:rsid w:val="00043359"/>
    <w:rsid w:val="000447D0"/>
    <w:rsid w:val="00044891"/>
    <w:rsid w:val="000468F7"/>
    <w:rsid w:val="000475A1"/>
    <w:rsid w:val="00052CF5"/>
    <w:rsid w:val="000555FD"/>
    <w:rsid w:val="0005786C"/>
    <w:rsid w:val="000626F2"/>
    <w:rsid w:val="00065B52"/>
    <w:rsid w:val="00071415"/>
    <w:rsid w:val="00073808"/>
    <w:rsid w:val="00075A9E"/>
    <w:rsid w:val="0007670E"/>
    <w:rsid w:val="00086BD9"/>
    <w:rsid w:val="00091E6D"/>
    <w:rsid w:val="00092CB2"/>
    <w:rsid w:val="000936B6"/>
    <w:rsid w:val="00095B01"/>
    <w:rsid w:val="000A147F"/>
    <w:rsid w:val="000A1A4E"/>
    <w:rsid w:val="000A201B"/>
    <w:rsid w:val="000B010A"/>
    <w:rsid w:val="000B0E10"/>
    <w:rsid w:val="000B1F52"/>
    <w:rsid w:val="000B43AB"/>
    <w:rsid w:val="000C1FC1"/>
    <w:rsid w:val="000C453A"/>
    <w:rsid w:val="000C4582"/>
    <w:rsid w:val="000C4784"/>
    <w:rsid w:val="000C6565"/>
    <w:rsid w:val="000C7707"/>
    <w:rsid w:val="000D1114"/>
    <w:rsid w:val="000D28D7"/>
    <w:rsid w:val="000D5A60"/>
    <w:rsid w:val="000D74E0"/>
    <w:rsid w:val="000E0B44"/>
    <w:rsid w:val="000E13BF"/>
    <w:rsid w:val="000E3DCA"/>
    <w:rsid w:val="000E630A"/>
    <w:rsid w:val="000F0107"/>
    <w:rsid w:val="000F02FF"/>
    <w:rsid w:val="000F2CAD"/>
    <w:rsid w:val="00101BF8"/>
    <w:rsid w:val="0010456A"/>
    <w:rsid w:val="001072F6"/>
    <w:rsid w:val="00111681"/>
    <w:rsid w:val="001118E8"/>
    <w:rsid w:val="00112AA8"/>
    <w:rsid w:val="00117074"/>
    <w:rsid w:val="00117783"/>
    <w:rsid w:val="00122194"/>
    <w:rsid w:val="00123403"/>
    <w:rsid w:val="001234B3"/>
    <w:rsid w:val="0012566E"/>
    <w:rsid w:val="00125D35"/>
    <w:rsid w:val="00125E74"/>
    <w:rsid w:val="00130337"/>
    <w:rsid w:val="00131767"/>
    <w:rsid w:val="00135363"/>
    <w:rsid w:val="00135B55"/>
    <w:rsid w:val="001379FE"/>
    <w:rsid w:val="00141298"/>
    <w:rsid w:val="001467E6"/>
    <w:rsid w:val="001514D8"/>
    <w:rsid w:val="00152F71"/>
    <w:rsid w:val="001575D5"/>
    <w:rsid w:val="00163894"/>
    <w:rsid w:val="001727D5"/>
    <w:rsid w:val="00174299"/>
    <w:rsid w:val="001762A6"/>
    <w:rsid w:val="001772F8"/>
    <w:rsid w:val="001907D5"/>
    <w:rsid w:val="00190804"/>
    <w:rsid w:val="0019281B"/>
    <w:rsid w:val="0019377A"/>
    <w:rsid w:val="001942AE"/>
    <w:rsid w:val="00197600"/>
    <w:rsid w:val="001A2C3F"/>
    <w:rsid w:val="001A2D0E"/>
    <w:rsid w:val="001A48A2"/>
    <w:rsid w:val="001B25C6"/>
    <w:rsid w:val="001B2FEC"/>
    <w:rsid w:val="001B4E93"/>
    <w:rsid w:val="001B628D"/>
    <w:rsid w:val="001C1582"/>
    <w:rsid w:val="001C3813"/>
    <w:rsid w:val="001C4DC1"/>
    <w:rsid w:val="001C5978"/>
    <w:rsid w:val="001C6609"/>
    <w:rsid w:val="001C76F9"/>
    <w:rsid w:val="001D28E1"/>
    <w:rsid w:val="001D3675"/>
    <w:rsid w:val="001D5974"/>
    <w:rsid w:val="001D6066"/>
    <w:rsid w:val="001E3AC4"/>
    <w:rsid w:val="001E4C8C"/>
    <w:rsid w:val="001F0EB9"/>
    <w:rsid w:val="001F26E6"/>
    <w:rsid w:val="00201CF7"/>
    <w:rsid w:val="0020548C"/>
    <w:rsid w:val="00207450"/>
    <w:rsid w:val="00207F4F"/>
    <w:rsid w:val="002120DF"/>
    <w:rsid w:val="00215BE7"/>
    <w:rsid w:val="002174AB"/>
    <w:rsid w:val="00220828"/>
    <w:rsid w:val="00223FA9"/>
    <w:rsid w:val="00224188"/>
    <w:rsid w:val="00226E77"/>
    <w:rsid w:val="002321B2"/>
    <w:rsid w:val="002343B1"/>
    <w:rsid w:val="00235EE7"/>
    <w:rsid w:val="002364ED"/>
    <w:rsid w:val="0024110F"/>
    <w:rsid w:val="002413EC"/>
    <w:rsid w:val="00243142"/>
    <w:rsid w:val="00243E1F"/>
    <w:rsid w:val="00246512"/>
    <w:rsid w:val="00251B87"/>
    <w:rsid w:val="00252ABD"/>
    <w:rsid w:val="00253005"/>
    <w:rsid w:val="002634B0"/>
    <w:rsid w:val="00266FA7"/>
    <w:rsid w:val="002672C4"/>
    <w:rsid w:val="002702EC"/>
    <w:rsid w:val="002714FE"/>
    <w:rsid w:val="00271AC4"/>
    <w:rsid w:val="00272E24"/>
    <w:rsid w:val="00274F45"/>
    <w:rsid w:val="00283365"/>
    <w:rsid w:val="0028337E"/>
    <w:rsid w:val="00286682"/>
    <w:rsid w:val="0029135D"/>
    <w:rsid w:val="00291EF1"/>
    <w:rsid w:val="002923E4"/>
    <w:rsid w:val="00294C58"/>
    <w:rsid w:val="00294E03"/>
    <w:rsid w:val="002955C0"/>
    <w:rsid w:val="00295B9C"/>
    <w:rsid w:val="00297771"/>
    <w:rsid w:val="00297A12"/>
    <w:rsid w:val="00297A93"/>
    <w:rsid w:val="002A1104"/>
    <w:rsid w:val="002A194E"/>
    <w:rsid w:val="002B06FA"/>
    <w:rsid w:val="002B2400"/>
    <w:rsid w:val="002B4EAB"/>
    <w:rsid w:val="002B57AB"/>
    <w:rsid w:val="002B7100"/>
    <w:rsid w:val="002B775F"/>
    <w:rsid w:val="002C2BEA"/>
    <w:rsid w:val="002C5F89"/>
    <w:rsid w:val="002D4369"/>
    <w:rsid w:val="002D504A"/>
    <w:rsid w:val="002E73A0"/>
    <w:rsid w:val="002F3E81"/>
    <w:rsid w:val="002F45EA"/>
    <w:rsid w:val="002F46D1"/>
    <w:rsid w:val="002F5070"/>
    <w:rsid w:val="002F543D"/>
    <w:rsid w:val="002F5591"/>
    <w:rsid w:val="00301608"/>
    <w:rsid w:val="003027D8"/>
    <w:rsid w:val="00303F84"/>
    <w:rsid w:val="00310222"/>
    <w:rsid w:val="00310BD9"/>
    <w:rsid w:val="003115DF"/>
    <w:rsid w:val="003124A5"/>
    <w:rsid w:val="00314B88"/>
    <w:rsid w:val="003154C6"/>
    <w:rsid w:val="0031765E"/>
    <w:rsid w:val="003201FB"/>
    <w:rsid w:val="00320A6B"/>
    <w:rsid w:val="00323B88"/>
    <w:rsid w:val="0032525F"/>
    <w:rsid w:val="0032540C"/>
    <w:rsid w:val="00326002"/>
    <w:rsid w:val="00330C31"/>
    <w:rsid w:val="00336A37"/>
    <w:rsid w:val="003375C2"/>
    <w:rsid w:val="00342275"/>
    <w:rsid w:val="003453B4"/>
    <w:rsid w:val="00346C09"/>
    <w:rsid w:val="003506FE"/>
    <w:rsid w:val="00350A33"/>
    <w:rsid w:val="003531A9"/>
    <w:rsid w:val="00353693"/>
    <w:rsid w:val="00353EA1"/>
    <w:rsid w:val="0035554F"/>
    <w:rsid w:val="00356376"/>
    <w:rsid w:val="00357237"/>
    <w:rsid w:val="00357E6A"/>
    <w:rsid w:val="00357EA9"/>
    <w:rsid w:val="00363FF0"/>
    <w:rsid w:val="0036505A"/>
    <w:rsid w:val="00366EE8"/>
    <w:rsid w:val="00366F0A"/>
    <w:rsid w:val="003672FD"/>
    <w:rsid w:val="003739CC"/>
    <w:rsid w:val="00373C1F"/>
    <w:rsid w:val="0038384E"/>
    <w:rsid w:val="00390A7D"/>
    <w:rsid w:val="00393BCE"/>
    <w:rsid w:val="00394323"/>
    <w:rsid w:val="00395372"/>
    <w:rsid w:val="00395A86"/>
    <w:rsid w:val="003A0605"/>
    <w:rsid w:val="003A24B8"/>
    <w:rsid w:val="003A2757"/>
    <w:rsid w:val="003A6544"/>
    <w:rsid w:val="003B11B7"/>
    <w:rsid w:val="003B2F70"/>
    <w:rsid w:val="003B4E65"/>
    <w:rsid w:val="003B4F58"/>
    <w:rsid w:val="003B5B73"/>
    <w:rsid w:val="003B6D5D"/>
    <w:rsid w:val="003C0E9F"/>
    <w:rsid w:val="003C1AEA"/>
    <w:rsid w:val="003C2D22"/>
    <w:rsid w:val="003C426F"/>
    <w:rsid w:val="003D2130"/>
    <w:rsid w:val="003D24BC"/>
    <w:rsid w:val="003D440E"/>
    <w:rsid w:val="003D52BC"/>
    <w:rsid w:val="003D60EB"/>
    <w:rsid w:val="003D7A2C"/>
    <w:rsid w:val="003E2D36"/>
    <w:rsid w:val="003E34FD"/>
    <w:rsid w:val="003E5E42"/>
    <w:rsid w:val="003E6B27"/>
    <w:rsid w:val="003F0123"/>
    <w:rsid w:val="003F058C"/>
    <w:rsid w:val="0040411F"/>
    <w:rsid w:val="0040460E"/>
    <w:rsid w:val="0040641D"/>
    <w:rsid w:val="00407380"/>
    <w:rsid w:val="0041392E"/>
    <w:rsid w:val="004139F2"/>
    <w:rsid w:val="004244C4"/>
    <w:rsid w:val="0042533A"/>
    <w:rsid w:val="00427D69"/>
    <w:rsid w:val="004323A2"/>
    <w:rsid w:val="00435BFA"/>
    <w:rsid w:val="004375B8"/>
    <w:rsid w:val="00440FAB"/>
    <w:rsid w:val="00441F26"/>
    <w:rsid w:val="00451753"/>
    <w:rsid w:val="00452300"/>
    <w:rsid w:val="0046036B"/>
    <w:rsid w:val="00460A71"/>
    <w:rsid w:val="00461489"/>
    <w:rsid w:val="004614CF"/>
    <w:rsid w:val="00471ACF"/>
    <w:rsid w:val="004725C6"/>
    <w:rsid w:val="00472F37"/>
    <w:rsid w:val="004739DC"/>
    <w:rsid w:val="0047592E"/>
    <w:rsid w:val="00475D3A"/>
    <w:rsid w:val="00476259"/>
    <w:rsid w:val="00477586"/>
    <w:rsid w:val="0048174B"/>
    <w:rsid w:val="004826B8"/>
    <w:rsid w:val="00485CFF"/>
    <w:rsid w:val="00486621"/>
    <w:rsid w:val="00486DF3"/>
    <w:rsid w:val="00490596"/>
    <w:rsid w:val="00490BA2"/>
    <w:rsid w:val="004948A0"/>
    <w:rsid w:val="00495E9D"/>
    <w:rsid w:val="00497284"/>
    <w:rsid w:val="004A3669"/>
    <w:rsid w:val="004A587A"/>
    <w:rsid w:val="004A5BE0"/>
    <w:rsid w:val="004B02A7"/>
    <w:rsid w:val="004B5E38"/>
    <w:rsid w:val="004C7768"/>
    <w:rsid w:val="004D0EB3"/>
    <w:rsid w:val="004D3136"/>
    <w:rsid w:val="004D3E84"/>
    <w:rsid w:val="004D4682"/>
    <w:rsid w:val="004D4B37"/>
    <w:rsid w:val="004D4ECF"/>
    <w:rsid w:val="004D6ECE"/>
    <w:rsid w:val="004E0C1B"/>
    <w:rsid w:val="004E2E59"/>
    <w:rsid w:val="004E44C9"/>
    <w:rsid w:val="004E466D"/>
    <w:rsid w:val="004F0E59"/>
    <w:rsid w:val="004F0F50"/>
    <w:rsid w:val="004F111F"/>
    <w:rsid w:val="004F11D5"/>
    <w:rsid w:val="004F3153"/>
    <w:rsid w:val="004F4C1A"/>
    <w:rsid w:val="004F4F5D"/>
    <w:rsid w:val="004F5B04"/>
    <w:rsid w:val="004F5E62"/>
    <w:rsid w:val="00506A05"/>
    <w:rsid w:val="00507125"/>
    <w:rsid w:val="00511E4A"/>
    <w:rsid w:val="005247AC"/>
    <w:rsid w:val="00524B43"/>
    <w:rsid w:val="00533A9E"/>
    <w:rsid w:val="00536A83"/>
    <w:rsid w:val="00536CA4"/>
    <w:rsid w:val="005371AA"/>
    <w:rsid w:val="00541E78"/>
    <w:rsid w:val="0054328E"/>
    <w:rsid w:val="005447DD"/>
    <w:rsid w:val="0054580C"/>
    <w:rsid w:val="00545D5F"/>
    <w:rsid w:val="00546B76"/>
    <w:rsid w:val="005505D0"/>
    <w:rsid w:val="00551985"/>
    <w:rsid w:val="005600BA"/>
    <w:rsid w:val="00565C80"/>
    <w:rsid w:val="00571DA0"/>
    <w:rsid w:val="0057405D"/>
    <w:rsid w:val="00574E9F"/>
    <w:rsid w:val="005764DA"/>
    <w:rsid w:val="0057692B"/>
    <w:rsid w:val="00580ED3"/>
    <w:rsid w:val="0058143E"/>
    <w:rsid w:val="00585165"/>
    <w:rsid w:val="00586EB1"/>
    <w:rsid w:val="0058702D"/>
    <w:rsid w:val="0059002D"/>
    <w:rsid w:val="005957A6"/>
    <w:rsid w:val="00597372"/>
    <w:rsid w:val="005A0E72"/>
    <w:rsid w:val="005B31A2"/>
    <w:rsid w:val="005B3E74"/>
    <w:rsid w:val="005C10D5"/>
    <w:rsid w:val="005C1D47"/>
    <w:rsid w:val="005C53F1"/>
    <w:rsid w:val="005D1EE7"/>
    <w:rsid w:val="005D7075"/>
    <w:rsid w:val="005E0564"/>
    <w:rsid w:val="005E2321"/>
    <w:rsid w:val="005E3F50"/>
    <w:rsid w:val="005E6E9A"/>
    <w:rsid w:val="005F5FD7"/>
    <w:rsid w:val="00600609"/>
    <w:rsid w:val="006009C8"/>
    <w:rsid w:val="00602345"/>
    <w:rsid w:val="00603632"/>
    <w:rsid w:val="00612929"/>
    <w:rsid w:val="00613D8D"/>
    <w:rsid w:val="0061527B"/>
    <w:rsid w:val="00615B03"/>
    <w:rsid w:val="00616CBE"/>
    <w:rsid w:val="006226AC"/>
    <w:rsid w:val="00623356"/>
    <w:rsid w:val="00623A04"/>
    <w:rsid w:val="006264C9"/>
    <w:rsid w:val="006271AE"/>
    <w:rsid w:val="00634D1C"/>
    <w:rsid w:val="00637B1A"/>
    <w:rsid w:val="00640531"/>
    <w:rsid w:val="00641377"/>
    <w:rsid w:val="00641A6E"/>
    <w:rsid w:val="00645E1C"/>
    <w:rsid w:val="0064765B"/>
    <w:rsid w:val="006523EC"/>
    <w:rsid w:val="00652F14"/>
    <w:rsid w:val="006550CE"/>
    <w:rsid w:val="006570ED"/>
    <w:rsid w:val="0066328C"/>
    <w:rsid w:val="00664037"/>
    <w:rsid w:val="0067160C"/>
    <w:rsid w:val="00673C53"/>
    <w:rsid w:val="00673E38"/>
    <w:rsid w:val="00683FE5"/>
    <w:rsid w:val="0068549D"/>
    <w:rsid w:val="0068597D"/>
    <w:rsid w:val="00686001"/>
    <w:rsid w:val="00690565"/>
    <w:rsid w:val="00693F8F"/>
    <w:rsid w:val="0069485B"/>
    <w:rsid w:val="006956FD"/>
    <w:rsid w:val="006962D5"/>
    <w:rsid w:val="006A556C"/>
    <w:rsid w:val="006B2ABE"/>
    <w:rsid w:val="006B693C"/>
    <w:rsid w:val="006C02E8"/>
    <w:rsid w:val="006C0FF3"/>
    <w:rsid w:val="006C1B28"/>
    <w:rsid w:val="006C3F21"/>
    <w:rsid w:val="006C45DE"/>
    <w:rsid w:val="006C5305"/>
    <w:rsid w:val="006C6E63"/>
    <w:rsid w:val="006C72DA"/>
    <w:rsid w:val="006D09A1"/>
    <w:rsid w:val="006D0A35"/>
    <w:rsid w:val="006D1B2B"/>
    <w:rsid w:val="006D378C"/>
    <w:rsid w:val="006E1061"/>
    <w:rsid w:val="006E12EE"/>
    <w:rsid w:val="006E1AA2"/>
    <w:rsid w:val="006E3D8C"/>
    <w:rsid w:val="006E4341"/>
    <w:rsid w:val="006E44F7"/>
    <w:rsid w:val="00704D91"/>
    <w:rsid w:val="00712323"/>
    <w:rsid w:val="00715BEC"/>
    <w:rsid w:val="00722641"/>
    <w:rsid w:val="00723610"/>
    <w:rsid w:val="00724D0C"/>
    <w:rsid w:val="007312CC"/>
    <w:rsid w:val="007317A0"/>
    <w:rsid w:val="0073380F"/>
    <w:rsid w:val="00735B41"/>
    <w:rsid w:val="00743AC1"/>
    <w:rsid w:val="007465FF"/>
    <w:rsid w:val="00746E9C"/>
    <w:rsid w:val="00752CAA"/>
    <w:rsid w:val="00757D4B"/>
    <w:rsid w:val="00760E0A"/>
    <w:rsid w:val="00762BE2"/>
    <w:rsid w:val="00765059"/>
    <w:rsid w:val="00765C6F"/>
    <w:rsid w:val="007712BC"/>
    <w:rsid w:val="0077445A"/>
    <w:rsid w:val="007772C4"/>
    <w:rsid w:val="0078312C"/>
    <w:rsid w:val="00792B3B"/>
    <w:rsid w:val="007972EC"/>
    <w:rsid w:val="00797C88"/>
    <w:rsid w:val="007A3940"/>
    <w:rsid w:val="007A4993"/>
    <w:rsid w:val="007B294B"/>
    <w:rsid w:val="007B3BD6"/>
    <w:rsid w:val="007B4DC2"/>
    <w:rsid w:val="007B629C"/>
    <w:rsid w:val="007B7B37"/>
    <w:rsid w:val="007B7F61"/>
    <w:rsid w:val="007C2446"/>
    <w:rsid w:val="007C3BEA"/>
    <w:rsid w:val="007C67A6"/>
    <w:rsid w:val="007D27DC"/>
    <w:rsid w:val="007D292A"/>
    <w:rsid w:val="007D534F"/>
    <w:rsid w:val="007D6ADC"/>
    <w:rsid w:val="007D6EAB"/>
    <w:rsid w:val="007E2F5E"/>
    <w:rsid w:val="007E3A32"/>
    <w:rsid w:val="007E7408"/>
    <w:rsid w:val="007F13B9"/>
    <w:rsid w:val="007F18E3"/>
    <w:rsid w:val="007F302F"/>
    <w:rsid w:val="007F42AD"/>
    <w:rsid w:val="007F4BB0"/>
    <w:rsid w:val="008028AE"/>
    <w:rsid w:val="00802F72"/>
    <w:rsid w:val="00803D63"/>
    <w:rsid w:val="00806C17"/>
    <w:rsid w:val="00811611"/>
    <w:rsid w:val="00812B51"/>
    <w:rsid w:val="00815CEC"/>
    <w:rsid w:val="00820496"/>
    <w:rsid w:val="00821E9A"/>
    <w:rsid w:val="00822443"/>
    <w:rsid w:val="0082750E"/>
    <w:rsid w:val="00836357"/>
    <w:rsid w:val="00842CE9"/>
    <w:rsid w:val="0084353E"/>
    <w:rsid w:val="00847941"/>
    <w:rsid w:val="00855A8E"/>
    <w:rsid w:val="00856E8F"/>
    <w:rsid w:val="008601CE"/>
    <w:rsid w:val="00860766"/>
    <w:rsid w:val="00861F27"/>
    <w:rsid w:val="0086659D"/>
    <w:rsid w:val="00871E2D"/>
    <w:rsid w:val="00872458"/>
    <w:rsid w:val="00881D8E"/>
    <w:rsid w:val="00883D71"/>
    <w:rsid w:val="0088434D"/>
    <w:rsid w:val="00893E5D"/>
    <w:rsid w:val="00895481"/>
    <w:rsid w:val="008A0E17"/>
    <w:rsid w:val="008A7350"/>
    <w:rsid w:val="008B6881"/>
    <w:rsid w:val="008C258D"/>
    <w:rsid w:val="008C3CCF"/>
    <w:rsid w:val="008C40BA"/>
    <w:rsid w:val="008D01C1"/>
    <w:rsid w:val="008D0A37"/>
    <w:rsid w:val="008D2A98"/>
    <w:rsid w:val="008D5DC7"/>
    <w:rsid w:val="008D6A7E"/>
    <w:rsid w:val="008D70ED"/>
    <w:rsid w:val="008E1CAC"/>
    <w:rsid w:val="008E276E"/>
    <w:rsid w:val="008E3B69"/>
    <w:rsid w:val="008E6D6D"/>
    <w:rsid w:val="008E6DF1"/>
    <w:rsid w:val="008F3A36"/>
    <w:rsid w:val="00901F0F"/>
    <w:rsid w:val="00902FD0"/>
    <w:rsid w:val="00903818"/>
    <w:rsid w:val="00903D14"/>
    <w:rsid w:val="009059B1"/>
    <w:rsid w:val="00905F02"/>
    <w:rsid w:val="00907A80"/>
    <w:rsid w:val="00913D73"/>
    <w:rsid w:val="00914399"/>
    <w:rsid w:val="00914565"/>
    <w:rsid w:val="009179B1"/>
    <w:rsid w:val="00920F6A"/>
    <w:rsid w:val="00922F49"/>
    <w:rsid w:val="00924C31"/>
    <w:rsid w:val="00925137"/>
    <w:rsid w:val="009254B8"/>
    <w:rsid w:val="009258BC"/>
    <w:rsid w:val="0092625C"/>
    <w:rsid w:val="009304EF"/>
    <w:rsid w:val="009315AF"/>
    <w:rsid w:val="0093342A"/>
    <w:rsid w:val="00943F03"/>
    <w:rsid w:val="0094406F"/>
    <w:rsid w:val="0095035A"/>
    <w:rsid w:val="009506BC"/>
    <w:rsid w:val="0095533A"/>
    <w:rsid w:val="009562FB"/>
    <w:rsid w:val="00960B6C"/>
    <w:rsid w:val="009613EF"/>
    <w:rsid w:val="00961935"/>
    <w:rsid w:val="00964832"/>
    <w:rsid w:val="009724A8"/>
    <w:rsid w:val="00972EEF"/>
    <w:rsid w:val="00973AE1"/>
    <w:rsid w:val="009764A6"/>
    <w:rsid w:val="00987D43"/>
    <w:rsid w:val="009928C0"/>
    <w:rsid w:val="0099328E"/>
    <w:rsid w:val="00994D00"/>
    <w:rsid w:val="009971F8"/>
    <w:rsid w:val="00997EA8"/>
    <w:rsid w:val="009A3EEE"/>
    <w:rsid w:val="009A7754"/>
    <w:rsid w:val="009A78A0"/>
    <w:rsid w:val="009B16F1"/>
    <w:rsid w:val="009C05FB"/>
    <w:rsid w:val="009C78D8"/>
    <w:rsid w:val="009C79DD"/>
    <w:rsid w:val="009E6285"/>
    <w:rsid w:val="009F053C"/>
    <w:rsid w:val="009F2826"/>
    <w:rsid w:val="00A004B3"/>
    <w:rsid w:val="00A01E7A"/>
    <w:rsid w:val="00A069DE"/>
    <w:rsid w:val="00A072BF"/>
    <w:rsid w:val="00A07608"/>
    <w:rsid w:val="00A11E93"/>
    <w:rsid w:val="00A13AAA"/>
    <w:rsid w:val="00A21751"/>
    <w:rsid w:val="00A219A9"/>
    <w:rsid w:val="00A27D9A"/>
    <w:rsid w:val="00A30F7A"/>
    <w:rsid w:val="00A32A07"/>
    <w:rsid w:val="00A34E91"/>
    <w:rsid w:val="00A3562E"/>
    <w:rsid w:val="00A44168"/>
    <w:rsid w:val="00A46D88"/>
    <w:rsid w:val="00A50971"/>
    <w:rsid w:val="00A50D32"/>
    <w:rsid w:val="00A51575"/>
    <w:rsid w:val="00A5173B"/>
    <w:rsid w:val="00A57A87"/>
    <w:rsid w:val="00A60882"/>
    <w:rsid w:val="00A61844"/>
    <w:rsid w:val="00A62535"/>
    <w:rsid w:val="00A635E5"/>
    <w:rsid w:val="00A65F1C"/>
    <w:rsid w:val="00A7295F"/>
    <w:rsid w:val="00A750F1"/>
    <w:rsid w:val="00A754F1"/>
    <w:rsid w:val="00A82B89"/>
    <w:rsid w:val="00A85890"/>
    <w:rsid w:val="00A9442D"/>
    <w:rsid w:val="00AA0DC2"/>
    <w:rsid w:val="00AA706B"/>
    <w:rsid w:val="00AB475F"/>
    <w:rsid w:val="00AB54BE"/>
    <w:rsid w:val="00AB6F28"/>
    <w:rsid w:val="00AC6417"/>
    <w:rsid w:val="00AC7626"/>
    <w:rsid w:val="00AD135F"/>
    <w:rsid w:val="00AD3049"/>
    <w:rsid w:val="00AD5090"/>
    <w:rsid w:val="00AE312A"/>
    <w:rsid w:val="00AE32BD"/>
    <w:rsid w:val="00AE36AC"/>
    <w:rsid w:val="00AE4091"/>
    <w:rsid w:val="00AE66C9"/>
    <w:rsid w:val="00AF545B"/>
    <w:rsid w:val="00AF5BE1"/>
    <w:rsid w:val="00AF7C7C"/>
    <w:rsid w:val="00AF7C81"/>
    <w:rsid w:val="00B0422F"/>
    <w:rsid w:val="00B062E3"/>
    <w:rsid w:val="00B069B5"/>
    <w:rsid w:val="00B15214"/>
    <w:rsid w:val="00B15386"/>
    <w:rsid w:val="00B210D0"/>
    <w:rsid w:val="00B22BBC"/>
    <w:rsid w:val="00B32DAD"/>
    <w:rsid w:val="00B336D6"/>
    <w:rsid w:val="00B4142C"/>
    <w:rsid w:val="00B42183"/>
    <w:rsid w:val="00B435A4"/>
    <w:rsid w:val="00B43D8D"/>
    <w:rsid w:val="00B502DE"/>
    <w:rsid w:val="00B5132D"/>
    <w:rsid w:val="00B52852"/>
    <w:rsid w:val="00B531D6"/>
    <w:rsid w:val="00B56FD9"/>
    <w:rsid w:val="00B60A51"/>
    <w:rsid w:val="00B619D6"/>
    <w:rsid w:val="00B620DC"/>
    <w:rsid w:val="00B63E5A"/>
    <w:rsid w:val="00B64139"/>
    <w:rsid w:val="00B7148F"/>
    <w:rsid w:val="00B732BF"/>
    <w:rsid w:val="00B737DB"/>
    <w:rsid w:val="00B75DBC"/>
    <w:rsid w:val="00B76744"/>
    <w:rsid w:val="00B84DB0"/>
    <w:rsid w:val="00B90579"/>
    <w:rsid w:val="00B90E54"/>
    <w:rsid w:val="00B9777C"/>
    <w:rsid w:val="00BB26CA"/>
    <w:rsid w:val="00BB3220"/>
    <w:rsid w:val="00BB3BA6"/>
    <w:rsid w:val="00BB5300"/>
    <w:rsid w:val="00BB777E"/>
    <w:rsid w:val="00BB7840"/>
    <w:rsid w:val="00BC393F"/>
    <w:rsid w:val="00BC5237"/>
    <w:rsid w:val="00BC7CE8"/>
    <w:rsid w:val="00BD4241"/>
    <w:rsid w:val="00BD4920"/>
    <w:rsid w:val="00BE4E18"/>
    <w:rsid w:val="00BE684A"/>
    <w:rsid w:val="00BE7749"/>
    <w:rsid w:val="00BF336C"/>
    <w:rsid w:val="00BF3647"/>
    <w:rsid w:val="00C01B66"/>
    <w:rsid w:val="00C0789C"/>
    <w:rsid w:val="00C079F9"/>
    <w:rsid w:val="00C07C3C"/>
    <w:rsid w:val="00C1535E"/>
    <w:rsid w:val="00C16013"/>
    <w:rsid w:val="00C17A25"/>
    <w:rsid w:val="00C22A64"/>
    <w:rsid w:val="00C23E27"/>
    <w:rsid w:val="00C30C0E"/>
    <w:rsid w:val="00C322CF"/>
    <w:rsid w:val="00C33F99"/>
    <w:rsid w:val="00C35E56"/>
    <w:rsid w:val="00C37C53"/>
    <w:rsid w:val="00C40396"/>
    <w:rsid w:val="00C421D1"/>
    <w:rsid w:val="00C43B9B"/>
    <w:rsid w:val="00C446B6"/>
    <w:rsid w:val="00C50279"/>
    <w:rsid w:val="00C50B89"/>
    <w:rsid w:val="00C50F27"/>
    <w:rsid w:val="00C5710A"/>
    <w:rsid w:val="00C60E54"/>
    <w:rsid w:val="00C61164"/>
    <w:rsid w:val="00C6633A"/>
    <w:rsid w:val="00C72EF5"/>
    <w:rsid w:val="00C72F7A"/>
    <w:rsid w:val="00C7326F"/>
    <w:rsid w:val="00C734E2"/>
    <w:rsid w:val="00C7366D"/>
    <w:rsid w:val="00C74213"/>
    <w:rsid w:val="00C76F15"/>
    <w:rsid w:val="00C77868"/>
    <w:rsid w:val="00C82F36"/>
    <w:rsid w:val="00C86745"/>
    <w:rsid w:val="00C9207F"/>
    <w:rsid w:val="00CA6D7D"/>
    <w:rsid w:val="00CB183F"/>
    <w:rsid w:val="00CB215F"/>
    <w:rsid w:val="00CB7CE0"/>
    <w:rsid w:val="00CC68E0"/>
    <w:rsid w:val="00CD272E"/>
    <w:rsid w:val="00CD5F26"/>
    <w:rsid w:val="00CE14E3"/>
    <w:rsid w:val="00CE1970"/>
    <w:rsid w:val="00CE346C"/>
    <w:rsid w:val="00CE3E24"/>
    <w:rsid w:val="00CE5511"/>
    <w:rsid w:val="00CE694E"/>
    <w:rsid w:val="00CE718B"/>
    <w:rsid w:val="00CF0535"/>
    <w:rsid w:val="00CF6B0D"/>
    <w:rsid w:val="00D04079"/>
    <w:rsid w:val="00D109B1"/>
    <w:rsid w:val="00D14EDA"/>
    <w:rsid w:val="00D1674C"/>
    <w:rsid w:val="00D30DCF"/>
    <w:rsid w:val="00D37E45"/>
    <w:rsid w:val="00D405C8"/>
    <w:rsid w:val="00D43D95"/>
    <w:rsid w:val="00D44AC2"/>
    <w:rsid w:val="00D452AE"/>
    <w:rsid w:val="00D50841"/>
    <w:rsid w:val="00D51A6A"/>
    <w:rsid w:val="00D6442E"/>
    <w:rsid w:val="00D65AB9"/>
    <w:rsid w:val="00D75172"/>
    <w:rsid w:val="00D755F9"/>
    <w:rsid w:val="00D76D00"/>
    <w:rsid w:val="00D83725"/>
    <w:rsid w:val="00D84F70"/>
    <w:rsid w:val="00D8709B"/>
    <w:rsid w:val="00D93F6A"/>
    <w:rsid w:val="00DA166B"/>
    <w:rsid w:val="00DA2D0E"/>
    <w:rsid w:val="00DA372B"/>
    <w:rsid w:val="00DA3AE2"/>
    <w:rsid w:val="00DA3CF6"/>
    <w:rsid w:val="00DA57C6"/>
    <w:rsid w:val="00DA6D0B"/>
    <w:rsid w:val="00DB1853"/>
    <w:rsid w:val="00DB2301"/>
    <w:rsid w:val="00DB47BB"/>
    <w:rsid w:val="00DC4D66"/>
    <w:rsid w:val="00DC4E78"/>
    <w:rsid w:val="00DC5826"/>
    <w:rsid w:val="00DD3648"/>
    <w:rsid w:val="00DD389C"/>
    <w:rsid w:val="00DD691F"/>
    <w:rsid w:val="00DD7A2C"/>
    <w:rsid w:val="00DE1D03"/>
    <w:rsid w:val="00DE37E0"/>
    <w:rsid w:val="00DE4C4C"/>
    <w:rsid w:val="00DF29C7"/>
    <w:rsid w:val="00DF4BB2"/>
    <w:rsid w:val="00E04A6B"/>
    <w:rsid w:val="00E11170"/>
    <w:rsid w:val="00E31CA9"/>
    <w:rsid w:val="00E329D8"/>
    <w:rsid w:val="00E3467E"/>
    <w:rsid w:val="00E34AE4"/>
    <w:rsid w:val="00E34D7C"/>
    <w:rsid w:val="00E36A7D"/>
    <w:rsid w:val="00E36AEB"/>
    <w:rsid w:val="00E40F8F"/>
    <w:rsid w:val="00E43E0A"/>
    <w:rsid w:val="00E51862"/>
    <w:rsid w:val="00E51C72"/>
    <w:rsid w:val="00E51EB1"/>
    <w:rsid w:val="00E52A37"/>
    <w:rsid w:val="00E52B00"/>
    <w:rsid w:val="00E561AD"/>
    <w:rsid w:val="00E56BB5"/>
    <w:rsid w:val="00E57DB1"/>
    <w:rsid w:val="00E61862"/>
    <w:rsid w:val="00E75CED"/>
    <w:rsid w:val="00E76153"/>
    <w:rsid w:val="00E828EA"/>
    <w:rsid w:val="00E83637"/>
    <w:rsid w:val="00E86160"/>
    <w:rsid w:val="00E93819"/>
    <w:rsid w:val="00E951A8"/>
    <w:rsid w:val="00E954FB"/>
    <w:rsid w:val="00EA22A3"/>
    <w:rsid w:val="00EA2694"/>
    <w:rsid w:val="00EA6BA0"/>
    <w:rsid w:val="00EB37CA"/>
    <w:rsid w:val="00EB38CC"/>
    <w:rsid w:val="00EB79E5"/>
    <w:rsid w:val="00EC2D78"/>
    <w:rsid w:val="00EC334F"/>
    <w:rsid w:val="00EC76BE"/>
    <w:rsid w:val="00ED0A55"/>
    <w:rsid w:val="00ED11E8"/>
    <w:rsid w:val="00ED1F93"/>
    <w:rsid w:val="00ED78F4"/>
    <w:rsid w:val="00EE016D"/>
    <w:rsid w:val="00EE0F34"/>
    <w:rsid w:val="00EE1899"/>
    <w:rsid w:val="00EE409D"/>
    <w:rsid w:val="00EE57BE"/>
    <w:rsid w:val="00EE6180"/>
    <w:rsid w:val="00EF0F2D"/>
    <w:rsid w:val="00EF778F"/>
    <w:rsid w:val="00F06645"/>
    <w:rsid w:val="00F066A2"/>
    <w:rsid w:val="00F10697"/>
    <w:rsid w:val="00F108FC"/>
    <w:rsid w:val="00F10A3F"/>
    <w:rsid w:val="00F12563"/>
    <w:rsid w:val="00F15894"/>
    <w:rsid w:val="00F2026E"/>
    <w:rsid w:val="00F214C4"/>
    <w:rsid w:val="00F25AF8"/>
    <w:rsid w:val="00F25E34"/>
    <w:rsid w:val="00F316BD"/>
    <w:rsid w:val="00F467F5"/>
    <w:rsid w:val="00F50558"/>
    <w:rsid w:val="00F50BF2"/>
    <w:rsid w:val="00F512CC"/>
    <w:rsid w:val="00F5203C"/>
    <w:rsid w:val="00F52AEA"/>
    <w:rsid w:val="00F567D3"/>
    <w:rsid w:val="00F649F6"/>
    <w:rsid w:val="00F715EE"/>
    <w:rsid w:val="00F73650"/>
    <w:rsid w:val="00F74CB7"/>
    <w:rsid w:val="00F768CC"/>
    <w:rsid w:val="00F8735C"/>
    <w:rsid w:val="00F92E77"/>
    <w:rsid w:val="00FA2DD0"/>
    <w:rsid w:val="00FA379A"/>
    <w:rsid w:val="00FB5890"/>
    <w:rsid w:val="00FC5DA4"/>
    <w:rsid w:val="00FC7C18"/>
    <w:rsid w:val="00FC7D78"/>
    <w:rsid w:val="00FD0312"/>
    <w:rsid w:val="00FD3D3D"/>
    <w:rsid w:val="00FD4788"/>
    <w:rsid w:val="00FD4B9C"/>
    <w:rsid w:val="00FD5CF6"/>
    <w:rsid w:val="00FE07AA"/>
    <w:rsid w:val="00FE1D15"/>
    <w:rsid w:val="00FE6C90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3AF4C2-32C9-44A2-9CCC-6F8BEB1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3D8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E3D8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3D8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E3D8C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3D8C"/>
    <w:rPr>
      <w:b/>
      <w:sz w:val="24"/>
      <w:lang w:eastAsia="ru-RU"/>
    </w:rPr>
  </w:style>
  <w:style w:type="character" w:customStyle="1" w:styleId="20">
    <w:name w:val="Заголовок 2 Знак"/>
    <w:link w:val="2"/>
    <w:rsid w:val="006E3D8C"/>
    <w:rPr>
      <w:sz w:val="28"/>
      <w:lang w:eastAsia="ru-RU"/>
    </w:rPr>
  </w:style>
  <w:style w:type="character" w:customStyle="1" w:styleId="30">
    <w:name w:val="Заголовок 3 Знак"/>
    <w:link w:val="3"/>
    <w:rsid w:val="006E3D8C"/>
    <w:rPr>
      <w:b/>
      <w:sz w:val="28"/>
      <w:lang w:eastAsia="ru-RU"/>
    </w:rPr>
  </w:style>
  <w:style w:type="character" w:customStyle="1" w:styleId="40">
    <w:name w:val="Заголовок 4 Знак"/>
    <w:link w:val="4"/>
    <w:rsid w:val="006E3D8C"/>
    <w:rPr>
      <w:sz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E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E31CA9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9724A8"/>
  </w:style>
  <w:style w:type="paragraph" w:styleId="a5">
    <w:name w:val="Normal (Web)"/>
    <w:basedOn w:val="a"/>
    <w:uiPriority w:val="99"/>
    <w:rsid w:val="009724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9724A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9724A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rsid w:val="009724A8"/>
    <w:rPr>
      <w:rFonts w:ascii="Calibri" w:hAnsi="Calibri"/>
      <w:sz w:val="22"/>
      <w:szCs w:val="22"/>
    </w:rPr>
  </w:style>
  <w:style w:type="character" w:styleId="a9">
    <w:name w:val="page number"/>
    <w:rsid w:val="009724A8"/>
    <w:rPr>
      <w:rFonts w:cs="Times New Roman"/>
    </w:rPr>
  </w:style>
  <w:style w:type="paragraph" w:styleId="aa">
    <w:name w:val="footer"/>
    <w:basedOn w:val="a"/>
    <w:link w:val="ab"/>
    <w:uiPriority w:val="99"/>
    <w:rsid w:val="009724A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Нижний колонтитул Знак"/>
    <w:link w:val="aa"/>
    <w:uiPriority w:val="99"/>
    <w:rsid w:val="009724A8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724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2">
    <w:name w:val="Основной текст1"/>
    <w:rsid w:val="00972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Основной текст_"/>
    <w:link w:val="21"/>
    <w:rsid w:val="009724A8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9724A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972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724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9724A8"/>
    <w:rPr>
      <w:color w:val="0000FF"/>
      <w:u w:val="single"/>
    </w:rPr>
  </w:style>
  <w:style w:type="paragraph" w:styleId="ae">
    <w:name w:val="List Paragraph"/>
    <w:aliases w:val="Абзац списка для документа"/>
    <w:basedOn w:val="a"/>
    <w:link w:val="af"/>
    <w:uiPriority w:val="34"/>
    <w:qFormat/>
    <w:rsid w:val="009724A8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9724A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9724A8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6"/>
    <w:uiPriority w:val="59"/>
    <w:rsid w:val="009724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 Знак Знак Знак Знак"/>
    <w:basedOn w:val="a"/>
    <w:link w:val="af3"/>
    <w:unhideWhenUsed/>
    <w:rsid w:val="009724A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"/>
    <w:link w:val="af2"/>
    <w:rsid w:val="009724A8"/>
    <w:rPr>
      <w:rFonts w:ascii="Calibri" w:eastAsia="Calibri" w:hAnsi="Calibri"/>
      <w:lang w:eastAsia="en-US"/>
    </w:rPr>
  </w:style>
  <w:style w:type="character" w:styleId="af4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unhideWhenUsed/>
    <w:qFormat/>
    <w:rsid w:val="009724A8"/>
    <w:rPr>
      <w:vertAlign w:val="superscript"/>
    </w:rPr>
  </w:style>
  <w:style w:type="character" w:styleId="af5">
    <w:name w:val="line number"/>
    <w:rsid w:val="009724A8"/>
  </w:style>
  <w:style w:type="numbering" w:customStyle="1" w:styleId="110">
    <w:name w:val="Нет списка11"/>
    <w:next w:val="a2"/>
    <w:uiPriority w:val="99"/>
    <w:semiHidden/>
    <w:unhideWhenUsed/>
    <w:rsid w:val="009724A8"/>
  </w:style>
  <w:style w:type="table" w:customStyle="1" w:styleId="22">
    <w:name w:val="Сетка таблицы2"/>
    <w:basedOn w:val="a1"/>
    <w:next w:val="a6"/>
    <w:uiPriority w:val="59"/>
    <w:rsid w:val="009724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724A8"/>
  </w:style>
  <w:style w:type="paragraph" w:customStyle="1" w:styleId="11Char">
    <w:name w:val="Знак1 Знак Знак Знак Знак Знак Знак Знак Знак1 Char"/>
    <w:basedOn w:val="a"/>
    <w:rsid w:val="009724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9724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9724A8"/>
    <w:rPr>
      <w:sz w:val="24"/>
      <w:szCs w:val="24"/>
    </w:rPr>
  </w:style>
  <w:style w:type="paragraph" w:customStyle="1" w:styleId="Point">
    <w:name w:val="Point"/>
    <w:basedOn w:val="a"/>
    <w:link w:val="PointChar"/>
    <w:rsid w:val="009724A8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9724A8"/>
    <w:rPr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9724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9724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6">
    <w:name w:val="annotation reference"/>
    <w:uiPriority w:val="99"/>
    <w:unhideWhenUsed/>
    <w:rsid w:val="009724A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724A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9724A8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9724A8"/>
    <w:rPr>
      <w:b/>
      <w:bCs/>
    </w:rPr>
  </w:style>
  <w:style w:type="character" w:customStyle="1" w:styleId="afa">
    <w:name w:val="Тема примечания Знак"/>
    <w:link w:val="af9"/>
    <w:uiPriority w:val="99"/>
    <w:rsid w:val="009724A8"/>
    <w:rPr>
      <w:rFonts w:ascii="Calibri" w:eastAsia="Calibri" w:hAnsi="Calibri"/>
      <w:b/>
      <w:bCs/>
      <w:lang w:eastAsia="en-US"/>
    </w:rPr>
  </w:style>
  <w:style w:type="character" w:styleId="afb">
    <w:name w:val="Emphasis"/>
    <w:uiPriority w:val="20"/>
    <w:qFormat/>
    <w:rsid w:val="009724A8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9724A8"/>
  </w:style>
  <w:style w:type="table" w:customStyle="1" w:styleId="31">
    <w:name w:val="Сетка таблицы3"/>
    <w:basedOn w:val="a1"/>
    <w:next w:val="a6"/>
    <w:uiPriority w:val="59"/>
    <w:rsid w:val="009724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9724A8"/>
    <w:rPr>
      <w:rFonts w:ascii="Calibri" w:eastAsia="Calibri" w:hAnsi="Calibri"/>
      <w:sz w:val="22"/>
      <w:szCs w:val="22"/>
      <w:lang w:eastAsia="en-US"/>
    </w:rPr>
  </w:style>
  <w:style w:type="table" w:customStyle="1" w:styleId="41">
    <w:name w:val="Сетка таблицы4"/>
    <w:basedOn w:val="a1"/>
    <w:next w:val="a6"/>
    <w:uiPriority w:val="59"/>
    <w:rsid w:val="009724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724A8"/>
  </w:style>
  <w:style w:type="numbering" w:customStyle="1" w:styleId="32">
    <w:name w:val="Нет списка3"/>
    <w:next w:val="a2"/>
    <w:uiPriority w:val="99"/>
    <w:semiHidden/>
    <w:rsid w:val="00044891"/>
  </w:style>
  <w:style w:type="numbering" w:customStyle="1" w:styleId="120">
    <w:name w:val="Нет списка12"/>
    <w:next w:val="a2"/>
    <w:uiPriority w:val="99"/>
    <w:semiHidden/>
    <w:unhideWhenUsed/>
    <w:rsid w:val="00044891"/>
  </w:style>
  <w:style w:type="numbering" w:customStyle="1" w:styleId="210">
    <w:name w:val="Нет списка21"/>
    <w:next w:val="a2"/>
    <w:uiPriority w:val="99"/>
    <w:semiHidden/>
    <w:unhideWhenUsed/>
    <w:rsid w:val="00044891"/>
  </w:style>
  <w:style w:type="numbering" w:customStyle="1" w:styleId="310">
    <w:name w:val="Нет списка31"/>
    <w:next w:val="a2"/>
    <w:uiPriority w:val="99"/>
    <w:semiHidden/>
    <w:unhideWhenUsed/>
    <w:rsid w:val="00044891"/>
  </w:style>
  <w:style w:type="numbering" w:customStyle="1" w:styleId="111">
    <w:name w:val="Нет списка111"/>
    <w:next w:val="a2"/>
    <w:uiPriority w:val="99"/>
    <w:semiHidden/>
    <w:rsid w:val="00044891"/>
  </w:style>
  <w:style w:type="numbering" w:customStyle="1" w:styleId="1111">
    <w:name w:val="Нет списка1111"/>
    <w:next w:val="a2"/>
    <w:uiPriority w:val="99"/>
    <w:semiHidden/>
    <w:unhideWhenUsed/>
    <w:rsid w:val="00044891"/>
  </w:style>
  <w:style w:type="numbering" w:customStyle="1" w:styleId="211">
    <w:name w:val="Нет списка211"/>
    <w:next w:val="a2"/>
    <w:uiPriority w:val="99"/>
    <w:semiHidden/>
    <w:unhideWhenUsed/>
    <w:rsid w:val="00044891"/>
  </w:style>
  <w:style w:type="numbering" w:customStyle="1" w:styleId="311">
    <w:name w:val="Нет списка311"/>
    <w:next w:val="a2"/>
    <w:uiPriority w:val="99"/>
    <w:semiHidden/>
    <w:rsid w:val="00044891"/>
  </w:style>
  <w:style w:type="numbering" w:customStyle="1" w:styleId="121">
    <w:name w:val="Нет списка121"/>
    <w:next w:val="a2"/>
    <w:uiPriority w:val="99"/>
    <w:semiHidden/>
    <w:unhideWhenUsed/>
    <w:rsid w:val="00044891"/>
  </w:style>
  <w:style w:type="numbering" w:customStyle="1" w:styleId="2111">
    <w:name w:val="Нет списка2111"/>
    <w:next w:val="a2"/>
    <w:uiPriority w:val="99"/>
    <w:semiHidden/>
    <w:unhideWhenUsed/>
    <w:rsid w:val="00044891"/>
  </w:style>
  <w:style w:type="numbering" w:customStyle="1" w:styleId="3111">
    <w:name w:val="Нет списка3111"/>
    <w:next w:val="a2"/>
    <w:uiPriority w:val="99"/>
    <w:semiHidden/>
    <w:unhideWhenUsed/>
    <w:rsid w:val="00044891"/>
  </w:style>
  <w:style w:type="numbering" w:customStyle="1" w:styleId="11111">
    <w:name w:val="Нет списка11111"/>
    <w:next w:val="a2"/>
    <w:uiPriority w:val="99"/>
    <w:semiHidden/>
    <w:rsid w:val="00044891"/>
  </w:style>
  <w:style w:type="numbering" w:customStyle="1" w:styleId="111111">
    <w:name w:val="Нет списка111111"/>
    <w:next w:val="a2"/>
    <w:uiPriority w:val="99"/>
    <w:semiHidden/>
    <w:unhideWhenUsed/>
    <w:rsid w:val="00044891"/>
  </w:style>
  <w:style w:type="numbering" w:customStyle="1" w:styleId="21111">
    <w:name w:val="Нет списка21111"/>
    <w:next w:val="a2"/>
    <w:uiPriority w:val="99"/>
    <w:semiHidden/>
    <w:unhideWhenUsed/>
    <w:rsid w:val="00044891"/>
  </w:style>
  <w:style w:type="paragraph" w:customStyle="1" w:styleId="14">
    <w:name w:val="Обычный1"/>
    <w:rsid w:val="00722641"/>
    <w:pPr>
      <w:widowControl w:val="0"/>
      <w:spacing w:line="300" w:lineRule="auto"/>
      <w:ind w:firstLine="500"/>
      <w:jc w:val="both"/>
    </w:pPr>
    <w:rPr>
      <w:snapToGrid w:val="0"/>
      <w:sz w:val="24"/>
    </w:rPr>
  </w:style>
  <w:style w:type="paragraph" w:customStyle="1" w:styleId="ConsPlusTitle">
    <w:name w:val="ConsPlusTitle"/>
    <w:rsid w:val="00E56B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6">
    <w:name w:val="Обычный2"/>
    <w:rsid w:val="00246512"/>
    <w:pPr>
      <w:widowControl w:val="0"/>
      <w:snapToGrid w:val="0"/>
      <w:spacing w:line="300" w:lineRule="auto"/>
      <w:ind w:firstLine="500"/>
      <w:jc w:val="both"/>
    </w:pPr>
    <w:rPr>
      <w:sz w:val="24"/>
    </w:rPr>
  </w:style>
  <w:style w:type="paragraph" w:styleId="27">
    <w:name w:val="Body Text 2"/>
    <w:basedOn w:val="a"/>
    <w:link w:val="28"/>
    <w:uiPriority w:val="99"/>
    <w:semiHidden/>
    <w:unhideWhenUsed/>
    <w:rsid w:val="0046148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61489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461489"/>
    <w:rPr>
      <w:rFonts w:ascii="Times New Roman" w:hAnsi="Times New Roman" w:cs="Times New Roman" w:hint="default"/>
      <w:sz w:val="26"/>
      <w:szCs w:val="26"/>
    </w:rPr>
  </w:style>
  <w:style w:type="paragraph" w:customStyle="1" w:styleId="15">
    <w:name w:val="1"/>
    <w:basedOn w:val="a"/>
    <w:rsid w:val="00673C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CE1970"/>
    <w:rPr>
      <w:rFonts w:ascii="Arial" w:hAnsi="Arial" w:cs="Arial"/>
    </w:rPr>
  </w:style>
  <w:style w:type="character" w:customStyle="1" w:styleId="af">
    <w:name w:val="Абзац списка Знак"/>
    <w:aliases w:val="Абзац списка для документа Знак"/>
    <w:link w:val="ae"/>
    <w:uiPriority w:val="34"/>
    <w:locked/>
    <w:rsid w:val="003016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A2F82A6209D5A9F255B0D1AE18564BCB805EAD69B6838918E0AC05675C453F144741AAE695F33B6D1EACB7CFF535DD62C644AF47C07F9FFF732F9312V0N0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kortkeros@mail.ru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1AE9-5461-404D-B3FE-E6A851AE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12337</Words>
  <Characters>70321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Надежда</dc:creator>
  <cp:lastModifiedBy>Мишарина Надежда</cp:lastModifiedBy>
  <cp:revision>5</cp:revision>
  <cp:lastPrinted>2021-11-29T13:12:00Z</cp:lastPrinted>
  <dcterms:created xsi:type="dcterms:W3CDTF">2021-11-29T13:06:00Z</dcterms:created>
  <dcterms:modified xsi:type="dcterms:W3CDTF">2021-11-29T13:12:00Z</dcterms:modified>
</cp:coreProperties>
</file>