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FD2B32" w:rsidRPr="00484B3B" w:rsidTr="005C68AA">
        <w:trPr>
          <w:trHeight w:val="983"/>
        </w:trPr>
        <w:tc>
          <w:tcPr>
            <w:tcW w:w="3686" w:type="dxa"/>
            <w:shd w:val="clear" w:color="auto" w:fill="auto"/>
          </w:tcPr>
          <w:p w:rsidR="00FD2B32" w:rsidRPr="00484B3B" w:rsidRDefault="00FD2B32" w:rsidP="004C4EF8">
            <w:pPr>
              <w:jc w:val="center"/>
              <w:rPr>
                <w:b/>
                <w:szCs w:val="28"/>
              </w:rPr>
            </w:pPr>
            <w:r w:rsidRPr="00484B3B">
              <w:rPr>
                <w:b/>
                <w:szCs w:val="28"/>
              </w:rPr>
              <w:t xml:space="preserve">«Кöрткерöс» муниципальнöй районса </w:t>
            </w:r>
          </w:p>
          <w:p w:rsidR="00FD2B32" w:rsidRPr="00484B3B" w:rsidRDefault="00FD2B32" w:rsidP="004C4EF8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484B3B">
              <w:rPr>
                <w:b/>
                <w:szCs w:val="28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FD2B32" w:rsidRPr="00484B3B" w:rsidRDefault="00FD2B32" w:rsidP="004C4EF8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484B3B"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FD2B32" w:rsidRPr="00484B3B" w:rsidRDefault="00FD2B32" w:rsidP="004C4EF8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484B3B">
              <w:rPr>
                <w:b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FD2B32" w:rsidRPr="004C4EF8" w:rsidRDefault="00FD2B32" w:rsidP="004C4EF8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FD2B32" w:rsidRPr="00484B3B" w:rsidRDefault="00FD2B32" w:rsidP="004C4EF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84B3B">
        <w:rPr>
          <w:b/>
          <w:sz w:val="32"/>
          <w:szCs w:val="32"/>
        </w:rPr>
        <w:t xml:space="preserve">ГЛАВА МУНИЦИПАЛЬНОГО РАЙОНА «КОРТКЕРОССКИЙ»-РУКОВОДИТЕЛЬ </w:t>
      </w:r>
    </w:p>
    <w:p w:rsidR="00FD2B32" w:rsidRPr="00484B3B" w:rsidRDefault="00FD2B32" w:rsidP="004C4EF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84B3B">
        <w:rPr>
          <w:b/>
          <w:sz w:val="32"/>
          <w:szCs w:val="32"/>
        </w:rPr>
        <w:t>АДМИНИСТРАЦИИ</w:t>
      </w:r>
    </w:p>
    <w:p w:rsidR="00FD2B32" w:rsidRPr="005D48EC" w:rsidRDefault="00FD2B32" w:rsidP="004C4EF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D2B32" w:rsidRPr="00484B3B" w:rsidRDefault="00FD2B32" w:rsidP="004C4EF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84B3B">
        <w:rPr>
          <w:b/>
          <w:sz w:val="32"/>
          <w:szCs w:val="32"/>
        </w:rPr>
        <w:t>ТШÖКТÖМ</w:t>
      </w:r>
    </w:p>
    <w:p w:rsidR="00FD2B32" w:rsidRPr="00484B3B" w:rsidRDefault="00FD2B32" w:rsidP="004C4EF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84B3B">
        <w:rPr>
          <w:b/>
          <w:sz w:val="32"/>
          <w:szCs w:val="32"/>
        </w:rPr>
        <w:t xml:space="preserve">РАСПОРЯЖЕНИЕ </w:t>
      </w:r>
    </w:p>
    <w:p w:rsidR="00FD2B32" w:rsidRPr="005D48EC" w:rsidRDefault="00FD2B32" w:rsidP="004C4EF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D2B32" w:rsidRPr="00484B3B" w:rsidRDefault="00C145EB" w:rsidP="004C4EF8">
      <w:pPr>
        <w:keepNext/>
        <w:jc w:val="both"/>
        <w:outlineLvl w:val="3"/>
        <w:rPr>
          <w:szCs w:val="28"/>
        </w:rPr>
      </w:pPr>
      <w:r>
        <w:rPr>
          <w:b/>
          <w:szCs w:val="28"/>
        </w:rPr>
        <w:t>31.01.2024</w:t>
      </w:r>
      <w:r w:rsidR="00FD2B32" w:rsidRPr="00484B3B">
        <w:rPr>
          <w:b/>
          <w:szCs w:val="28"/>
        </w:rPr>
        <w:t xml:space="preserve">                                          </w:t>
      </w:r>
      <w:r w:rsidR="004C4EF8">
        <w:rPr>
          <w:b/>
          <w:szCs w:val="28"/>
        </w:rPr>
        <w:t xml:space="preserve">           </w:t>
      </w:r>
      <w:r w:rsidR="00FD2B32" w:rsidRPr="00484B3B">
        <w:rPr>
          <w:b/>
          <w:szCs w:val="28"/>
        </w:rPr>
        <w:t xml:space="preserve">                                                  № </w:t>
      </w:r>
      <w:r>
        <w:rPr>
          <w:b/>
          <w:szCs w:val="28"/>
        </w:rPr>
        <w:t>30</w:t>
      </w:r>
      <w:r w:rsidR="004C4EF8">
        <w:rPr>
          <w:b/>
          <w:szCs w:val="28"/>
        </w:rPr>
        <w:t>-р</w:t>
      </w:r>
    </w:p>
    <w:p w:rsidR="00FD2B32" w:rsidRPr="005D48EC" w:rsidRDefault="00FD2B32" w:rsidP="004C4EF8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FD2B32" w:rsidRPr="00484B3B" w:rsidRDefault="00FD2B32" w:rsidP="004C4EF8">
      <w:pPr>
        <w:keepNext/>
        <w:tabs>
          <w:tab w:val="left" w:pos="3828"/>
        </w:tabs>
        <w:jc w:val="center"/>
        <w:outlineLvl w:val="2"/>
        <w:rPr>
          <w:szCs w:val="28"/>
        </w:rPr>
      </w:pPr>
      <w:r w:rsidRPr="00484B3B">
        <w:rPr>
          <w:szCs w:val="28"/>
        </w:rPr>
        <w:t>с.Корткерос, Корткеросский р-н,</w:t>
      </w:r>
    </w:p>
    <w:p w:rsidR="00FD2B32" w:rsidRPr="00484B3B" w:rsidRDefault="00FD2B32" w:rsidP="004C4EF8">
      <w:pPr>
        <w:jc w:val="center"/>
        <w:rPr>
          <w:szCs w:val="28"/>
        </w:rPr>
      </w:pPr>
      <w:r w:rsidRPr="00484B3B">
        <w:rPr>
          <w:szCs w:val="28"/>
        </w:rPr>
        <w:t>Республика Коми</w:t>
      </w:r>
    </w:p>
    <w:p w:rsidR="00FB1D59" w:rsidRPr="00141DED" w:rsidRDefault="00FB1D59" w:rsidP="004C4EF8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2B32" w:rsidRDefault="00FB1D59" w:rsidP="004C4EF8">
      <w:pPr>
        <w:shd w:val="clear" w:color="auto" w:fill="FFFFFF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FB1D59">
        <w:rPr>
          <w:rFonts w:eastAsia="Times New Roman" w:cs="Times New Roman"/>
          <w:b/>
          <w:color w:val="000000"/>
          <w:sz w:val="32"/>
          <w:szCs w:val="32"/>
          <w:lang w:eastAsia="ru-RU"/>
        </w:rPr>
        <w:t>Об утверждении Доклада</w:t>
      </w:r>
      <w:r w:rsidR="00C3274C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FB1D59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о результатах проведенной </w:t>
      </w:r>
    </w:p>
    <w:p w:rsidR="00FD2B32" w:rsidRDefault="00FB1D59" w:rsidP="004C4EF8">
      <w:pPr>
        <w:shd w:val="clear" w:color="auto" w:fill="FFFFFF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FB1D59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оценки коррупционных рисков в </w:t>
      </w:r>
    </w:p>
    <w:p w:rsidR="00FB1D59" w:rsidRDefault="00FB1D59" w:rsidP="004C4EF8">
      <w:pPr>
        <w:shd w:val="clear" w:color="auto" w:fill="FFFFFF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FB1D59">
        <w:rPr>
          <w:rFonts w:eastAsia="Times New Roman" w:cs="Times New Roman"/>
          <w:b/>
          <w:color w:val="000000"/>
          <w:sz w:val="32"/>
          <w:szCs w:val="32"/>
          <w:lang w:eastAsia="ru-RU"/>
        </w:rPr>
        <w:t>администрации муниципального района</w:t>
      </w:r>
    </w:p>
    <w:p w:rsidR="00FB1D59" w:rsidRPr="00FB1D59" w:rsidRDefault="00FB1D59" w:rsidP="004C4EF8">
      <w:pPr>
        <w:shd w:val="clear" w:color="auto" w:fill="FFFFFF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FB1D59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«Корткеросский» в 202</w:t>
      </w:r>
      <w:r w:rsidR="00E4375B">
        <w:rPr>
          <w:rFonts w:eastAsia="Times New Roman" w:cs="Times New Roman"/>
          <w:b/>
          <w:color w:val="000000"/>
          <w:sz w:val="32"/>
          <w:szCs w:val="32"/>
          <w:lang w:eastAsia="ru-RU"/>
        </w:rPr>
        <w:t>3</w:t>
      </w:r>
      <w:r w:rsidRPr="00FB1D59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году</w:t>
      </w:r>
    </w:p>
    <w:p w:rsidR="00FB1D59" w:rsidRDefault="00FB1D59" w:rsidP="004C4EF8">
      <w:pPr>
        <w:tabs>
          <w:tab w:val="left" w:pos="993"/>
        </w:tabs>
        <w:jc w:val="both"/>
        <w:rPr>
          <w:rFonts w:eastAsia="Times New Roman" w:cs="Times New Roman"/>
          <w:iCs/>
          <w:szCs w:val="28"/>
          <w:shd w:val="clear" w:color="auto" w:fill="FFFFFF"/>
          <w:lang w:eastAsia="ru-RU"/>
        </w:rPr>
      </w:pPr>
    </w:p>
    <w:p w:rsidR="00FB1D59" w:rsidRDefault="00FB1D59" w:rsidP="00C3274C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DED">
        <w:rPr>
          <w:rFonts w:eastAsia="Times New Roman" w:cs="Times New Roman"/>
          <w:iCs/>
          <w:szCs w:val="28"/>
          <w:shd w:val="clear" w:color="auto" w:fill="FFFFFF"/>
          <w:lang w:eastAsia="ru-RU"/>
        </w:rPr>
        <w:t>1</w:t>
      </w:r>
      <w:r>
        <w:rPr>
          <w:rFonts w:eastAsia="Times New Roman" w:cs="Times New Roman"/>
          <w:iCs/>
          <w:szCs w:val="28"/>
          <w:shd w:val="clear" w:color="auto" w:fill="FFFFFF"/>
          <w:lang w:eastAsia="ru-RU"/>
        </w:rPr>
        <w:t>.</w:t>
      </w:r>
      <w:r w:rsidRPr="00FB1D59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 У</w:t>
      </w:r>
      <w:r w:rsidRPr="00FB1D59">
        <w:rPr>
          <w:rFonts w:eastAsia="Times New Roman" w:cs="Times New Roman"/>
          <w:color w:val="000000"/>
          <w:szCs w:val="28"/>
          <w:lang w:eastAsia="ru-RU"/>
        </w:rPr>
        <w:t>твердить Доклад о результатах проведенной оценки коррупционных рисков в администрации муниципального района «Корткеросский» в 202</w:t>
      </w:r>
      <w:r w:rsidR="00A33054">
        <w:rPr>
          <w:rFonts w:eastAsia="Times New Roman" w:cs="Times New Roman"/>
          <w:color w:val="000000"/>
          <w:szCs w:val="28"/>
          <w:lang w:eastAsia="ru-RU"/>
        </w:rPr>
        <w:t>3</w:t>
      </w:r>
      <w:r w:rsidRPr="00FB1D59">
        <w:rPr>
          <w:rFonts w:eastAsia="Times New Roman" w:cs="Times New Roman"/>
          <w:color w:val="000000"/>
          <w:szCs w:val="28"/>
          <w:lang w:eastAsia="ru-RU"/>
        </w:rPr>
        <w:t xml:space="preserve"> году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(Приложение).</w:t>
      </w:r>
    </w:p>
    <w:p w:rsidR="00FB1D59" w:rsidRDefault="00FB1D59" w:rsidP="00C3274C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Отделу организационной и кадровой работы </w:t>
      </w:r>
      <w:r w:rsidR="00C3274C" w:rsidRPr="00FB1D59">
        <w:rPr>
          <w:rFonts w:eastAsia="Times New Roman" w:cs="Times New Roman"/>
          <w:color w:val="000000"/>
          <w:szCs w:val="28"/>
          <w:lang w:eastAsia="ru-RU"/>
        </w:rPr>
        <w:t>администрации муниципального района «Корткеросский»</w:t>
      </w:r>
      <w:r w:rsidR="00C3274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(Захаренко М.В.): обеспечить </w:t>
      </w:r>
      <w:r w:rsidRPr="00FB1D59">
        <w:rPr>
          <w:rFonts w:eastAsia="Times New Roman" w:cs="Times New Roman"/>
          <w:color w:val="000000"/>
          <w:szCs w:val="28"/>
          <w:lang w:eastAsia="ru-RU"/>
        </w:rPr>
        <w:t>проведен</w:t>
      </w:r>
      <w:r>
        <w:rPr>
          <w:rFonts w:eastAsia="Times New Roman" w:cs="Times New Roman"/>
          <w:color w:val="000000"/>
          <w:szCs w:val="28"/>
          <w:lang w:eastAsia="ru-RU"/>
        </w:rPr>
        <w:t>ие</w:t>
      </w:r>
      <w:r w:rsidRPr="00FB1D59">
        <w:rPr>
          <w:rFonts w:eastAsia="Times New Roman" w:cs="Times New Roman"/>
          <w:color w:val="000000"/>
          <w:szCs w:val="28"/>
          <w:lang w:eastAsia="ru-RU"/>
        </w:rPr>
        <w:t xml:space="preserve"> оценки коррупционных рисков в администрации муниципального района «Корткеросский» в 202</w:t>
      </w:r>
      <w:r w:rsidR="00A33054">
        <w:rPr>
          <w:rFonts w:eastAsia="Times New Roman" w:cs="Times New Roman"/>
          <w:color w:val="000000"/>
          <w:szCs w:val="28"/>
          <w:lang w:eastAsia="ru-RU"/>
        </w:rPr>
        <w:t>4</w:t>
      </w:r>
      <w:r w:rsidR="00763E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B1D59">
        <w:rPr>
          <w:rFonts w:eastAsia="Times New Roman" w:cs="Times New Roman"/>
          <w:color w:val="000000"/>
          <w:szCs w:val="28"/>
          <w:lang w:eastAsia="ru-RU"/>
        </w:rPr>
        <w:t>году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сроки, установленные муниципальной программой по противодействию коррупции.</w:t>
      </w:r>
    </w:p>
    <w:p w:rsidR="00FB1D59" w:rsidRPr="00FB1D59" w:rsidRDefault="00FB1D59" w:rsidP="00C3274C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Контроль за исполнением настоящего распоряжения возложить на первого заместителя </w:t>
      </w:r>
      <w:r w:rsidR="00856D21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руководителя администрации </w:t>
      </w:r>
      <w:r>
        <w:rPr>
          <w:rFonts w:eastAsia="Times New Roman" w:cs="Times New Roman"/>
          <w:iCs/>
          <w:szCs w:val="28"/>
          <w:shd w:val="clear" w:color="auto" w:fill="FFFFFF"/>
          <w:lang w:eastAsia="ru-RU"/>
        </w:rPr>
        <w:t>муниципального района «Корткеросский»</w:t>
      </w:r>
      <w:r w:rsidR="00856D21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iCs/>
          <w:szCs w:val="28"/>
          <w:shd w:val="clear" w:color="auto" w:fill="FFFFFF"/>
          <w:lang w:eastAsia="ru-RU"/>
        </w:rPr>
        <w:t>(Нестерову Л.В.).</w:t>
      </w:r>
    </w:p>
    <w:p w:rsidR="00C3274C" w:rsidRDefault="00C3274C" w:rsidP="00C3274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iCs/>
          <w:szCs w:val="28"/>
          <w:shd w:val="clear" w:color="auto" w:fill="FFFFFF"/>
          <w:lang w:eastAsia="ru-RU"/>
        </w:rPr>
      </w:pPr>
    </w:p>
    <w:p w:rsidR="00FB1D59" w:rsidRPr="00C3274C" w:rsidRDefault="00FB1D59" w:rsidP="00C3274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Основание: </w:t>
      </w:r>
      <w:r w:rsidR="00403BDE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п.1.10 мероприятий программы по противодействию коррупции, утвержденной </w:t>
      </w:r>
      <w:r w:rsidR="00403BDE" w:rsidRPr="0094192D">
        <w:rPr>
          <w:bCs/>
          <w:szCs w:val="28"/>
        </w:rPr>
        <w:t>постановление</w:t>
      </w:r>
      <w:r w:rsidR="00403BDE">
        <w:rPr>
          <w:bCs/>
          <w:szCs w:val="28"/>
        </w:rPr>
        <w:t>м</w:t>
      </w:r>
      <w:r w:rsidR="00403BDE" w:rsidRPr="0094192D">
        <w:rPr>
          <w:bCs/>
          <w:szCs w:val="28"/>
        </w:rPr>
        <w:t xml:space="preserve"> администрации </w:t>
      </w:r>
      <w:r w:rsidR="00C3274C" w:rsidRPr="00FB1D59">
        <w:rPr>
          <w:rFonts w:eastAsia="Times New Roman" w:cs="Times New Roman"/>
          <w:color w:val="000000"/>
          <w:szCs w:val="28"/>
          <w:lang w:eastAsia="ru-RU"/>
        </w:rPr>
        <w:t>муниципального района «Корткеросский»</w:t>
      </w:r>
      <w:r w:rsidR="00C3274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03BDE" w:rsidRPr="0094192D">
        <w:rPr>
          <w:bCs/>
          <w:szCs w:val="28"/>
        </w:rPr>
        <w:t>от 10.09.2021 № 1375</w:t>
      </w:r>
      <w:r w:rsidR="00C3274C">
        <w:rPr>
          <w:bCs/>
          <w:szCs w:val="28"/>
        </w:rPr>
        <w:t xml:space="preserve"> «</w:t>
      </w:r>
      <w:r w:rsidR="00C3274C" w:rsidRPr="00C3274C">
        <w:rPr>
          <w:bCs/>
          <w:szCs w:val="28"/>
        </w:rPr>
        <w:t>Об утверждении программы «Противодействие коррупции в муниципальном образовании муниципального района «Корткеросский» на 2021-2024 годы»</w:t>
      </w:r>
      <w:r w:rsidR="00C3274C">
        <w:rPr>
          <w:bCs/>
          <w:szCs w:val="28"/>
        </w:rPr>
        <w:t>.</w:t>
      </w:r>
    </w:p>
    <w:p w:rsidR="00403BDE" w:rsidRPr="00C3274C" w:rsidRDefault="00403BDE" w:rsidP="004C4EF8">
      <w:pPr>
        <w:jc w:val="right"/>
        <w:rPr>
          <w:rFonts w:eastAsia="Times New Roman" w:cs="Times New Roman"/>
          <w:iCs/>
          <w:szCs w:val="28"/>
          <w:shd w:val="clear" w:color="auto" w:fill="FFFFFF"/>
          <w:lang w:eastAsia="ru-RU"/>
        </w:rPr>
      </w:pPr>
    </w:p>
    <w:p w:rsidR="00FD2B32" w:rsidRPr="00C3274C" w:rsidRDefault="00FD2B32" w:rsidP="004C4EF8">
      <w:pPr>
        <w:jc w:val="right"/>
        <w:rPr>
          <w:rFonts w:eastAsia="Times New Roman" w:cs="Times New Roman"/>
          <w:iCs/>
          <w:szCs w:val="28"/>
          <w:shd w:val="clear" w:color="auto" w:fill="FFFFFF"/>
          <w:lang w:eastAsia="ru-RU"/>
        </w:rPr>
      </w:pPr>
    </w:p>
    <w:p w:rsidR="00FB1D59" w:rsidRPr="00141DED" w:rsidRDefault="00FB1D59" w:rsidP="004C4EF8">
      <w:pPr>
        <w:jc w:val="right"/>
        <w:rPr>
          <w:rFonts w:eastAsia="Times New Roman" w:cs="Times New Roman"/>
          <w:b/>
          <w:iCs/>
          <w:szCs w:val="28"/>
          <w:shd w:val="clear" w:color="auto" w:fill="FFFFFF"/>
          <w:lang w:eastAsia="ru-RU"/>
        </w:rPr>
      </w:pPr>
      <w:r w:rsidRPr="00141DED">
        <w:rPr>
          <w:rFonts w:eastAsia="Times New Roman" w:cs="Times New Roman"/>
          <w:b/>
          <w:iCs/>
          <w:szCs w:val="28"/>
          <w:shd w:val="clear" w:color="auto" w:fill="FFFFFF"/>
          <w:lang w:eastAsia="ru-RU"/>
        </w:rPr>
        <w:t>К.Сажин</w:t>
      </w:r>
    </w:p>
    <w:p w:rsidR="00FB1D59" w:rsidRPr="00141DED" w:rsidRDefault="00FB1D59" w:rsidP="00FB1D59">
      <w:pPr>
        <w:ind w:left="284" w:firstLine="424"/>
        <w:jc w:val="right"/>
        <w:rPr>
          <w:rFonts w:eastAsia="Times New Roman" w:cs="Times New Roman"/>
          <w:b/>
          <w:iCs/>
          <w:szCs w:val="28"/>
          <w:shd w:val="clear" w:color="auto" w:fill="FFFFFF"/>
          <w:lang w:eastAsia="ru-RU"/>
        </w:rPr>
      </w:pPr>
    </w:p>
    <w:p w:rsidR="00FB1D59" w:rsidRDefault="00FB1D59" w:rsidP="00FB1D59">
      <w:pPr>
        <w:rPr>
          <w:rFonts w:eastAsia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FB1D59" w:rsidRDefault="00FB1D59" w:rsidP="00FB1D59">
      <w:pPr>
        <w:ind w:firstLine="851"/>
        <w:jc w:val="center"/>
        <w:rPr>
          <w:rFonts w:eastAsia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FD2B32" w:rsidRDefault="00FD2B32" w:rsidP="00FB1D59">
      <w:pPr>
        <w:ind w:firstLine="851"/>
        <w:jc w:val="center"/>
        <w:rPr>
          <w:rFonts w:eastAsia="Times New Roman" w:cs="Times New Roman"/>
          <w:iCs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10"/>
      </w:tblGrid>
      <w:tr w:rsidR="00FB1D59" w:rsidTr="00E4375B">
        <w:tc>
          <w:tcPr>
            <w:tcW w:w="4646" w:type="dxa"/>
          </w:tcPr>
          <w:p w:rsidR="00FB1D59" w:rsidRDefault="00FB1D59" w:rsidP="00BB626B">
            <w:pPr>
              <w:jc w:val="center"/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0" w:type="dxa"/>
          </w:tcPr>
          <w:p w:rsidR="00FB1D59" w:rsidRDefault="00FB1D59" w:rsidP="00BB626B">
            <w:pPr>
              <w:jc w:val="center"/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  <w:t xml:space="preserve">Приложение </w:t>
            </w:r>
          </w:p>
          <w:p w:rsidR="00FB1D59" w:rsidRDefault="00FB1D59" w:rsidP="00BB626B">
            <w:pPr>
              <w:jc w:val="center"/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  <w:t xml:space="preserve">к распоряжению администрации муниципального района </w:t>
            </w:r>
          </w:p>
          <w:p w:rsidR="00FB1D59" w:rsidRDefault="00FB1D59" w:rsidP="00BB626B">
            <w:pPr>
              <w:jc w:val="center"/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  <w:t>«Корткеросский»</w:t>
            </w:r>
          </w:p>
          <w:p w:rsidR="00FB1D59" w:rsidRDefault="00A6733F" w:rsidP="00A6733F">
            <w:pPr>
              <w:jc w:val="center"/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</w:pPr>
            <w:r w:rsidRPr="00A6733F"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  <w:t>31.01.2024</w:t>
            </w:r>
            <w:r w:rsidR="00FD2B32" w:rsidRPr="00A6733F"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  <w:t xml:space="preserve"> № </w:t>
            </w:r>
            <w:r w:rsidRPr="00A6733F"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  <w:t>30</w:t>
            </w:r>
            <w:r w:rsidR="00C3274C" w:rsidRPr="00A6733F">
              <w:rPr>
                <w:rFonts w:ascii="YS Text" w:eastAsia="Times New Roman" w:hAnsi="YS Text" w:cs="Times New Roman"/>
                <w:color w:val="000000"/>
                <w:szCs w:val="28"/>
                <w:lang w:eastAsia="ru-RU"/>
              </w:rPr>
              <w:t>-р</w:t>
            </w:r>
          </w:p>
        </w:tc>
      </w:tr>
    </w:tbl>
    <w:p w:rsidR="00FB1D59" w:rsidRDefault="00FB1D59" w:rsidP="00FB1D59">
      <w:pPr>
        <w:shd w:val="clear" w:color="auto" w:fill="FFFFFF"/>
        <w:jc w:val="center"/>
        <w:rPr>
          <w:rFonts w:ascii="YS Text" w:eastAsia="Times New Roman" w:hAnsi="YS Text" w:cs="Times New Roman"/>
          <w:color w:val="000000"/>
          <w:szCs w:val="28"/>
          <w:lang w:eastAsia="ru-RU"/>
        </w:rPr>
      </w:pPr>
    </w:p>
    <w:p w:rsidR="00FB1D59" w:rsidRPr="00C3274C" w:rsidRDefault="00FB1D59" w:rsidP="00FB1D59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3274C">
        <w:rPr>
          <w:rFonts w:eastAsia="Times New Roman" w:cs="Times New Roman"/>
          <w:b/>
          <w:color w:val="000000"/>
          <w:szCs w:val="28"/>
          <w:lang w:eastAsia="ru-RU"/>
        </w:rPr>
        <w:t>ДОКЛАД</w:t>
      </w:r>
    </w:p>
    <w:p w:rsidR="00FB1D59" w:rsidRPr="00C3274C" w:rsidRDefault="00FB1D59" w:rsidP="00FB1D59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3274C">
        <w:rPr>
          <w:rFonts w:eastAsia="Times New Roman" w:cs="Times New Roman"/>
          <w:b/>
          <w:color w:val="000000"/>
          <w:szCs w:val="28"/>
          <w:lang w:eastAsia="ru-RU"/>
        </w:rPr>
        <w:t xml:space="preserve">о результатах проведенной оценки коррупционных рисков в администрации </w:t>
      </w:r>
      <w:r w:rsidR="00FD2B32" w:rsidRPr="00C3274C">
        <w:rPr>
          <w:rFonts w:eastAsia="Times New Roman" w:cs="Times New Roman"/>
          <w:b/>
          <w:color w:val="000000"/>
          <w:szCs w:val="28"/>
          <w:lang w:eastAsia="ru-RU"/>
        </w:rPr>
        <w:t>муниципального района</w:t>
      </w:r>
      <w:r w:rsidRPr="00C3274C">
        <w:rPr>
          <w:rFonts w:eastAsia="Times New Roman" w:cs="Times New Roman"/>
          <w:b/>
          <w:color w:val="000000"/>
          <w:szCs w:val="28"/>
          <w:lang w:eastAsia="ru-RU"/>
        </w:rPr>
        <w:t xml:space="preserve"> «Корткеросский» в 202</w:t>
      </w:r>
      <w:r w:rsidR="00A33054">
        <w:rPr>
          <w:rFonts w:eastAsia="Times New Roman" w:cs="Times New Roman"/>
          <w:b/>
          <w:color w:val="000000"/>
          <w:szCs w:val="28"/>
          <w:lang w:eastAsia="ru-RU"/>
        </w:rPr>
        <w:t>3</w:t>
      </w:r>
      <w:r w:rsidRPr="00C3274C">
        <w:rPr>
          <w:rFonts w:eastAsia="Times New Roman" w:cs="Times New Roman"/>
          <w:b/>
          <w:color w:val="000000"/>
          <w:szCs w:val="28"/>
          <w:lang w:eastAsia="ru-RU"/>
        </w:rPr>
        <w:t xml:space="preserve"> году</w:t>
      </w:r>
    </w:p>
    <w:p w:rsidR="00FB1D59" w:rsidRPr="002720F9" w:rsidRDefault="00FB1D59" w:rsidP="00FB1D59">
      <w:pPr>
        <w:shd w:val="clear" w:color="auto" w:fill="FFFFFF"/>
        <w:rPr>
          <w:rFonts w:ascii="YS Text" w:eastAsia="Times New Roman" w:hAnsi="YS Text" w:cs="Times New Roman"/>
          <w:color w:val="000000"/>
          <w:szCs w:val="28"/>
          <w:lang w:eastAsia="ru-RU"/>
        </w:rPr>
      </w:pPr>
    </w:p>
    <w:p w:rsidR="00FB1D59" w:rsidRPr="00A33054" w:rsidRDefault="00FB1D59" w:rsidP="00FB1D59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Cs w:val="28"/>
          <w:lang w:eastAsia="ru-RU"/>
        </w:rPr>
      </w:pPr>
      <w:r w:rsidRPr="002720F9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Во исполнение муниципальной программы по противодействию </w:t>
      </w:r>
      <w:r w:rsidRPr="00A33054">
        <w:rPr>
          <w:rFonts w:ascii="YS Text" w:eastAsia="Times New Roman" w:hAnsi="YS Text" w:cs="Times New Roman"/>
          <w:color w:val="000000"/>
          <w:szCs w:val="28"/>
          <w:lang w:eastAsia="ru-RU"/>
        </w:rPr>
        <w:t>коррупции, руководствуясь Методическими рекомендациями по проведению оценки коррупционных рисков, а также проанализировав информацию, полученную из правовых актов и иных документов, используемых при осуществлении администрацией своих полномочий, отделом организационной и кадровой работы проведена оценка коррупционных рисков при реализации администрацией своих полномочий. По результатам анализа информации, необходимой для проведения оценки коррупционных рисков, установлено следующее.</w:t>
      </w:r>
    </w:p>
    <w:p w:rsidR="00A33054" w:rsidRPr="00A33054" w:rsidRDefault="00E55C70" w:rsidP="00E55C70">
      <w:pPr>
        <w:pStyle w:val="a3"/>
        <w:shd w:val="clear" w:color="auto" w:fill="FFFFFF"/>
        <w:tabs>
          <w:tab w:val="left" w:pos="0"/>
          <w:tab w:val="left" w:pos="10348"/>
        </w:tabs>
        <w:ind w:left="0" w:firstLine="708"/>
        <w:jc w:val="both"/>
        <w:rPr>
          <w:color w:val="000000"/>
          <w:sz w:val="28"/>
          <w:szCs w:val="28"/>
        </w:rPr>
      </w:pPr>
      <w:r w:rsidRPr="00A33054">
        <w:rPr>
          <w:color w:val="000000"/>
          <w:sz w:val="28"/>
          <w:szCs w:val="28"/>
        </w:rPr>
        <w:t xml:space="preserve">В </w:t>
      </w:r>
      <w:r w:rsidR="00A33054" w:rsidRPr="00A33054">
        <w:rPr>
          <w:color w:val="000000"/>
          <w:sz w:val="28"/>
          <w:szCs w:val="28"/>
        </w:rPr>
        <w:t xml:space="preserve">администрацию муниципального района «Корткеросский» поступило </w:t>
      </w:r>
      <w:r w:rsidR="00A33054">
        <w:rPr>
          <w:color w:val="000000"/>
          <w:sz w:val="28"/>
          <w:szCs w:val="28"/>
        </w:rPr>
        <w:t>представление прокуратуры Корткеросского района об устранении нарушений законодательства о противодействии коррупции.</w:t>
      </w:r>
      <w:r w:rsidR="00626EBF">
        <w:rPr>
          <w:color w:val="000000"/>
          <w:sz w:val="28"/>
          <w:szCs w:val="28"/>
        </w:rPr>
        <w:t xml:space="preserve"> По результатам рассмотрения представления были проведены проверки в отношении двух муниц</w:t>
      </w:r>
      <w:r w:rsidR="00A6733F">
        <w:rPr>
          <w:color w:val="000000"/>
          <w:sz w:val="28"/>
          <w:szCs w:val="28"/>
        </w:rPr>
        <w:t>и</w:t>
      </w:r>
      <w:r w:rsidR="00626EBF">
        <w:rPr>
          <w:color w:val="000000"/>
          <w:sz w:val="28"/>
          <w:szCs w:val="28"/>
        </w:rPr>
        <w:t>пальных служащих</w:t>
      </w:r>
      <w:r w:rsidR="00A6733F">
        <w:rPr>
          <w:color w:val="000000"/>
          <w:sz w:val="28"/>
          <w:szCs w:val="28"/>
        </w:rPr>
        <w:t>. По итогам проверки одному муниципальному служащему вынесено дисциплинарное наказание в виде замечания.</w:t>
      </w:r>
    </w:p>
    <w:p w:rsidR="00A33054" w:rsidRPr="00A325F1" w:rsidRDefault="00A6733F" w:rsidP="00E55C70">
      <w:pPr>
        <w:pStyle w:val="a3"/>
        <w:shd w:val="clear" w:color="auto" w:fill="FFFFFF"/>
        <w:tabs>
          <w:tab w:val="left" w:pos="0"/>
          <w:tab w:val="left" w:pos="10348"/>
        </w:tabs>
        <w:ind w:left="0" w:firstLine="708"/>
        <w:jc w:val="both"/>
        <w:rPr>
          <w:color w:val="000000"/>
          <w:sz w:val="28"/>
          <w:szCs w:val="28"/>
        </w:rPr>
      </w:pPr>
      <w:r w:rsidRPr="00A6733F">
        <w:rPr>
          <w:color w:val="000000"/>
          <w:sz w:val="28"/>
          <w:szCs w:val="28"/>
        </w:rPr>
        <w:t xml:space="preserve">Ранее, по итогам проверки прокуратуры </w:t>
      </w:r>
      <w:r w:rsidR="00856D21">
        <w:rPr>
          <w:color w:val="000000"/>
          <w:sz w:val="28"/>
          <w:szCs w:val="28"/>
        </w:rPr>
        <w:t xml:space="preserve">сведений о доходах, расходах об имуществе и обязательствах имущественного характера, </w:t>
      </w:r>
      <w:r>
        <w:rPr>
          <w:color w:val="000000"/>
          <w:sz w:val="28"/>
          <w:szCs w:val="28"/>
        </w:rPr>
        <w:t>предоставленных за 2022 год, двое муниципальных служащих привлечены к дисциплинарн</w:t>
      </w:r>
      <w:r w:rsidR="00856D21">
        <w:rPr>
          <w:color w:val="000000"/>
          <w:sz w:val="28"/>
          <w:szCs w:val="28"/>
        </w:rPr>
        <w:t>ому</w:t>
      </w:r>
      <w:r>
        <w:rPr>
          <w:color w:val="000000"/>
          <w:sz w:val="28"/>
          <w:szCs w:val="28"/>
        </w:rPr>
        <w:t xml:space="preserve"> </w:t>
      </w:r>
      <w:r w:rsidRPr="00A325F1">
        <w:rPr>
          <w:color w:val="000000"/>
          <w:sz w:val="28"/>
          <w:szCs w:val="28"/>
        </w:rPr>
        <w:t>наказани</w:t>
      </w:r>
      <w:r w:rsidR="00856D21">
        <w:rPr>
          <w:color w:val="000000"/>
          <w:sz w:val="28"/>
          <w:szCs w:val="28"/>
        </w:rPr>
        <w:t>ю</w:t>
      </w:r>
      <w:r w:rsidRPr="00A325F1">
        <w:rPr>
          <w:color w:val="000000"/>
          <w:sz w:val="28"/>
          <w:szCs w:val="28"/>
        </w:rPr>
        <w:t xml:space="preserve"> в виде замечани</w:t>
      </w:r>
      <w:r w:rsidR="00856D21">
        <w:rPr>
          <w:color w:val="000000"/>
          <w:sz w:val="28"/>
          <w:szCs w:val="28"/>
        </w:rPr>
        <w:t>я</w:t>
      </w:r>
      <w:r w:rsidRPr="00A325F1">
        <w:rPr>
          <w:color w:val="000000"/>
          <w:sz w:val="28"/>
          <w:szCs w:val="28"/>
        </w:rPr>
        <w:t>.</w:t>
      </w:r>
    </w:p>
    <w:p w:rsidR="00FB1D59" w:rsidRPr="00A33054" w:rsidRDefault="00A325F1" w:rsidP="00FB1D59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Cs w:val="28"/>
          <w:highlight w:val="yellow"/>
          <w:lang w:eastAsia="ru-RU"/>
        </w:rPr>
      </w:pP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>Анализ</w:t>
      </w:r>
      <w:r w:rsidR="00FB1D59"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сведений о доходах, расходах, об имуществе и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</w:t>
      </w:r>
      <w:r w:rsidR="00FB1D59"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обязательствах имущественного характера, </w:t>
      </w:r>
      <w:r w:rsidR="00856D21"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>поданны</w:t>
      </w:r>
      <w:r w:rsidR="00856D21" w:rsidRPr="00A325F1">
        <w:rPr>
          <w:rFonts w:ascii="YS Text" w:eastAsia="Times New Roman" w:hAnsi="YS Text" w:cs="Times New Roman" w:hint="eastAsia"/>
          <w:color w:val="000000"/>
          <w:szCs w:val="28"/>
          <w:lang w:eastAsia="ru-RU"/>
        </w:rPr>
        <w:t>х</w:t>
      </w:r>
      <w:r w:rsidR="00FB1D59"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муниципальными</w:t>
      </w:r>
      <w:r w:rsidR="00C977D6"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</w:t>
      </w:r>
      <w:r w:rsidR="00FB1D59"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>служащими за 202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>2</w:t>
      </w:r>
      <w:r w:rsidR="00FB1D59"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год</w:t>
      </w:r>
      <w:r w:rsidR="00856D21">
        <w:rPr>
          <w:rFonts w:ascii="YS Text" w:eastAsia="Times New Roman" w:hAnsi="YS Text" w:cs="Times New Roman"/>
          <w:color w:val="000000"/>
          <w:szCs w:val="28"/>
          <w:lang w:eastAsia="ru-RU"/>
        </w:rPr>
        <w:t>,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проведен в соответствии с законодательством о противодействии коррупции. </w:t>
      </w:r>
      <w:r w:rsidR="00FB1D59"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</w:t>
      </w:r>
      <w:r w:rsidR="00081AF2">
        <w:rPr>
          <w:rFonts w:ascii="YS Text" w:eastAsia="Times New Roman" w:hAnsi="YS Text" w:cs="Times New Roman"/>
          <w:color w:val="000000"/>
          <w:szCs w:val="28"/>
          <w:lang w:eastAsia="ru-RU"/>
        </w:rPr>
        <w:t>У</w:t>
      </w:r>
      <w:r w:rsidRPr="001A6E1C">
        <w:rPr>
          <w:szCs w:val="28"/>
        </w:rPr>
        <w:t xml:space="preserve">становлено, что </w:t>
      </w:r>
      <w:r>
        <w:rPr>
          <w:szCs w:val="28"/>
        </w:rPr>
        <w:t xml:space="preserve">за исключением двоих остальные муниципальные служащие, </w:t>
      </w:r>
      <w:r w:rsidRPr="001A6E1C">
        <w:rPr>
          <w:szCs w:val="28"/>
        </w:rPr>
        <w:t>замещающи</w:t>
      </w:r>
      <w:r>
        <w:rPr>
          <w:szCs w:val="28"/>
        </w:rPr>
        <w:t>е</w:t>
      </w:r>
      <w:r w:rsidRPr="001A6E1C">
        <w:rPr>
          <w:szCs w:val="28"/>
        </w:rPr>
        <w:t xml:space="preserve"> должности, предусмотренные Перечнем, утвержденным постановлением администрации муниципального района «Корткеросский» от </w:t>
      </w:r>
      <w:r w:rsidRPr="00021B3F">
        <w:rPr>
          <w:szCs w:val="28"/>
        </w:rPr>
        <w:t>28</w:t>
      </w:r>
      <w:r>
        <w:rPr>
          <w:szCs w:val="28"/>
        </w:rPr>
        <w:t>.12.</w:t>
      </w:r>
      <w:r w:rsidRPr="00021B3F">
        <w:rPr>
          <w:szCs w:val="28"/>
        </w:rPr>
        <w:t xml:space="preserve">2020 № 1846 </w:t>
      </w:r>
      <w:r w:rsidRPr="001A6E1C">
        <w:rPr>
          <w:szCs w:val="28"/>
        </w:rPr>
        <w:t xml:space="preserve">«Об утверждении должностей муниципальной службы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1516BA">
        <w:rPr>
          <w:szCs w:val="28"/>
        </w:rPr>
        <w:t>обязательствах имущественного характера своих супруги (супруга) и несовершеннолетних детей», представили сведения о своих доходах и членов семьи</w:t>
      </w:r>
      <w:r>
        <w:rPr>
          <w:szCs w:val="28"/>
        </w:rPr>
        <w:t xml:space="preserve"> в срок, установленный законодательством. Один </w:t>
      </w:r>
      <w:r>
        <w:rPr>
          <w:szCs w:val="28"/>
        </w:rPr>
        <w:lastRenderedPageBreak/>
        <w:t>муниципальный служащий предоставил сведения 02.05.2023</w:t>
      </w:r>
      <w:r w:rsidR="00081AF2">
        <w:rPr>
          <w:szCs w:val="28"/>
        </w:rPr>
        <w:t xml:space="preserve">, другой - </w:t>
      </w:r>
      <w:r>
        <w:rPr>
          <w:szCs w:val="28"/>
        </w:rPr>
        <w:t xml:space="preserve">10.05.2023, несмотря на то, что распечатаны справки БК были </w:t>
      </w:r>
      <w:r w:rsidRPr="009B157A">
        <w:rPr>
          <w:szCs w:val="28"/>
        </w:rPr>
        <w:t>2</w:t>
      </w:r>
      <w:r>
        <w:rPr>
          <w:szCs w:val="28"/>
        </w:rPr>
        <w:t>8.04.2023. У</w:t>
      </w:r>
      <w:r w:rsidRPr="000A1764">
        <w:rPr>
          <w:szCs w:val="28"/>
        </w:rPr>
        <w:t xml:space="preserve">точненные сведения (уточняющую справку) представил </w:t>
      </w:r>
      <w:r>
        <w:rPr>
          <w:szCs w:val="28"/>
        </w:rPr>
        <w:t xml:space="preserve">1 муниципальный служащий в </w:t>
      </w:r>
      <w:r w:rsidRPr="009B157A">
        <w:rPr>
          <w:szCs w:val="28"/>
        </w:rPr>
        <w:t xml:space="preserve">отношении </w:t>
      </w:r>
      <w:r w:rsidRPr="00A325F1">
        <w:rPr>
          <w:szCs w:val="28"/>
        </w:rPr>
        <w:t xml:space="preserve">себя. </w:t>
      </w:r>
      <w:r w:rsidRPr="00E97291">
        <w:rPr>
          <w:szCs w:val="28"/>
        </w:rPr>
        <w:t>Внутренний мониторинг представленных сведений о доходах проведен в отношении 100% предоставивших Справки БК</w:t>
      </w:r>
      <w:r>
        <w:rPr>
          <w:szCs w:val="28"/>
        </w:rPr>
        <w:t>.</w:t>
      </w:r>
    </w:p>
    <w:p w:rsidR="00FB1D59" w:rsidRPr="00A325F1" w:rsidRDefault="00FB1D59" w:rsidP="00FB1D59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Cs w:val="28"/>
          <w:lang w:eastAsia="ru-RU"/>
        </w:rPr>
      </w:pP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В рамках кампании по предоставлению сведений </w:t>
      </w:r>
      <w:r w:rsidR="00081AF2">
        <w:rPr>
          <w:rFonts w:ascii="YS Text" w:eastAsia="Times New Roman" w:hAnsi="YS Text" w:cs="Times New Roman"/>
          <w:color w:val="000000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="00081AF2"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с муниципальными служащими 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>проводились беседы</w:t>
      </w:r>
      <w:r w:rsidR="00081AF2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с целью оказания помощи при заполнении Справки БК и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получени</w:t>
      </w:r>
      <w:r w:rsidR="00081AF2">
        <w:rPr>
          <w:rFonts w:ascii="YS Text" w:eastAsia="Times New Roman" w:hAnsi="YS Text" w:cs="Times New Roman"/>
          <w:color w:val="000000"/>
          <w:szCs w:val="28"/>
          <w:lang w:eastAsia="ru-RU"/>
        </w:rPr>
        <w:t>я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от них необходимых пояснений</w:t>
      </w:r>
      <w:r w:rsidR="00081AF2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по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конкретизаци</w:t>
      </w:r>
      <w:r w:rsidR="00081AF2">
        <w:rPr>
          <w:rFonts w:ascii="YS Text" w:eastAsia="Times New Roman" w:hAnsi="YS Text" w:cs="Times New Roman"/>
          <w:color w:val="000000"/>
          <w:szCs w:val="28"/>
          <w:lang w:eastAsia="ru-RU"/>
        </w:rPr>
        <w:t>и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содержания представленных сведений, объективность и полнота которых при анализе </w:t>
      </w:r>
      <w:r w:rsidR="00081AF2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может 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>вызыва</w:t>
      </w:r>
      <w:r w:rsidR="00081AF2">
        <w:rPr>
          <w:rFonts w:ascii="YS Text" w:eastAsia="Times New Roman" w:hAnsi="YS Text" w:cs="Times New Roman"/>
          <w:color w:val="000000"/>
          <w:szCs w:val="28"/>
          <w:lang w:eastAsia="ru-RU"/>
        </w:rPr>
        <w:t>ть</w:t>
      </w:r>
      <w:r w:rsidRPr="00A325F1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обоснованные вопросы. </w:t>
      </w:r>
    </w:p>
    <w:p w:rsidR="00FB1D59" w:rsidRPr="00277483" w:rsidRDefault="00FB1D59" w:rsidP="00FB1D59">
      <w:pPr>
        <w:pStyle w:val="a3"/>
        <w:tabs>
          <w:tab w:val="left" w:pos="10348"/>
        </w:tabs>
        <w:ind w:left="0" w:right="-2" w:firstLine="540"/>
        <w:jc w:val="both"/>
        <w:rPr>
          <w:rFonts w:ascii="YS Text" w:hAnsi="YS Text"/>
          <w:color w:val="000000"/>
          <w:sz w:val="28"/>
          <w:szCs w:val="28"/>
        </w:rPr>
      </w:pPr>
      <w:r w:rsidRPr="00277483">
        <w:rPr>
          <w:rFonts w:ascii="YS Text" w:hAnsi="YS Text"/>
          <w:color w:val="000000"/>
          <w:sz w:val="28"/>
          <w:szCs w:val="28"/>
        </w:rPr>
        <w:t>Во исполнение законодательства РФ о противодействии коррупци</w:t>
      </w:r>
      <w:r w:rsidR="00A325F1" w:rsidRPr="00277483">
        <w:rPr>
          <w:rFonts w:ascii="YS Text" w:hAnsi="YS Text"/>
          <w:color w:val="000000"/>
          <w:sz w:val="28"/>
          <w:szCs w:val="28"/>
        </w:rPr>
        <w:t xml:space="preserve">и в </w:t>
      </w:r>
      <w:r w:rsidR="00A325F1" w:rsidRPr="00277483">
        <w:rPr>
          <w:sz w:val="28"/>
          <w:szCs w:val="28"/>
        </w:rPr>
        <w:t>комисси</w:t>
      </w:r>
      <w:r w:rsidR="00277483" w:rsidRPr="00277483">
        <w:rPr>
          <w:sz w:val="28"/>
          <w:szCs w:val="28"/>
        </w:rPr>
        <w:t>и</w:t>
      </w:r>
      <w:r w:rsidR="00A325F1" w:rsidRPr="0027748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A325F1" w:rsidRPr="00277483">
        <w:rPr>
          <w:rFonts w:ascii="YS Text" w:hAnsi="YS Text"/>
          <w:color w:val="000000"/>
          <w:sz w:val="28"/>
          <w:szCs w:val="28"/>
        </w:rPr>
        <w:t xml:space="preserve"> поступило </w:t>
      </w:r>
      <w:r w:rsidR="00277483" w:rsidRPr="00277483">
        <w:rPr>
          <w:rFonts w:ascii="YS Text" w:hAnsi="YS Text"/>
          <w:color w:val="000000"/>
          <w:sz w:val="28"/>
          <w:szCs w:val="28"/>
        </w:rPr>
        <w:t xml:space="preserve">6 уведомлений </w:t>
      </w:r>
      <w:r w:rsidR="00C977D6" w:rsidRPr="00277483">
        <w:rPr>
          <w:rFonts w:ascii="YS Text" w:hAnsi="YS Text"/>
          <w:color w:val="000000"/>
          <w:sz w:val="28"/>
          <w:szCs w:val="28"/>
        </w:rPr>
        <w:t>о возникновении личной заинтересованности, которая может привести к конфликту интересов</w:t>
      </w:r>
      <w:r w:rsidR="007A555A" w:rsidRPr="00277483">
        <w:rPr>
          <w:rFonts w:ascii="YS Text" w:hAnsi="YS Text"/>
          <w:color w:val="000000"/>
          <w:sz w:val="28"/>
          <w:szCs w:val="28"/>
        </w:rPr>
        <w:t>,</w:t>
      </w:r>
      <w:r w:rsidRPr="00277483">
        <w:rPr>
          <w:rFonts w:ascii="YS Text" w:hAnsi="YS Text"/>
          <w:color w:val="000000"/>
          <w:sz w:val="28"/>
          <w:szCs w:val="28"/>
        </w:rPr>
        <w:t xml:space="preserve"> </w:t>
      </w:r>
      <w:r w:rsidR="00277483" w:rsidRPr="00277483">
        <w:rPr>
          <w:rFonts w:ascii="YS Text" w:hAnsi="YS Text"/>
          <w:color w:val="000000"/>
          <w:sz w:val="28"/>
          <w:szCs w:val="28"/>
        </w:rPr>
        <w:t xml:space="preserve">в том числе 4 уведомления от 3 </w:t>
      </w:r>
      <w:r w:rsidRPr="00277483">
        <w:rPr>
          <w:rFonts w:ascii="YS Text" w:hAnsi="YS Text"/>
          <w:color w:val="000000"/>
          <w:sz w:val="28"/>
          <w:szCs w:val="28"/>
        </w:rPr>
        <w:t>муниципальны</w:t>
      </w:r>
      <w:r w:rsidR="00277483" w:rsidRPr="00277483">
        <w:rPr>
          <w:rFonts w:ascii="YS Text" w:hAnsi="YS Text"/>
          <w:color w:val="000000"/>
          <w:sz w:val="28"/>
          <w:szCs w:val="28"/>
        </w:rPr>
        <w:t xml:space="preserve">х служащих администрации муниципального района «Корткеросский» и 2 – от </w:t>
      </w:r>
      <w:r w:rsidR="008108FC">
        <w:rPr>
          <w:rFonts w:ascii="YS Text" w:hAnsi="YS Text"/>
          <w:color w:val="000000"/>
          <w:sz w:val="28"/>
          <w:szCs w:val="28"/>
        </w:rPr>
        <w:t xml:space="preserve">одного </w:t>
      </w:r>
      <w:r w:rsidR="00277483" w:rsidRPr="00277483">
        <w:rPr>
          <w:rFonts w:ascii="YS Text" w:hAnsi="YS Text"/>
          <w:color w:val="000000"/>
          <w:sz w:val="28"/>
          <w:szCs w:val="28"/>
        </w:rPr>
        <w:t>муниципального служащего администрации сельского поселения</w:t>
      </w:r>
      <w:r w:rsidRPr="00277483">
        <w:rPr>
          <w:rFonts w:ascii="YS Text" w:hAnsi="YS Text"/>
          <w:color w:val="000000"/>
          <w:sz w:val="28"/>
          <w:szCs w:val="28"/>
        </w:rPr>
        <w:t xml:space="preserve">. </w:t>
      </w:r>
      <w:r w:rsidR="00277483">
        <w:rPr>
          <w:rFonts w:ascii="YS Text" w:hAnsi="YS Text" w:hint="eastAsia"/>
          <w:color w:val="000000"/>
          <w:sz w:val="28"/>
          <w:szCs w:val="28"/>
        </w:rPr>
        <w:t>П</w:t>
      </w:r>
      <w:r w:rsidR="00277483">
        <w:rPr>
          <w:rFonts w:ascii="YS Text" w:hAnsi="YS Text"/>
          <w:color w:val="000000"/>
          <w:sz w:val="28"/>
          <w:szCs w:val="28"/>
        </w:rPr>
        <w:t>о результатам рассмотрения в одном случае установлено, что личная заинтересованность может привести к конфликту интересов</w:t>
      </w:r>
      <w:r w:rsidR="008108FC">
        <w:rPr>
          <w:rFonts w:ascii="YS Text" w:hAnsi="YS Text"/>
          <w:color w:val="000000"/>
          <w:sz w:val="28"/>
          <w:szCs w:val="28"/>
        </w:rPr>
        <w:t>, в остальных случаях личная заинтересованность отсутствует</w:t>
      </w:r>
      <w:r w:rsidR="00277483">
        <w:rPr>
          <w:rFonts w:ascii="YS Text" w:hAnsi="YS Text"/>
          <w:color w:val="000000"/>
          <w:sz w:val="28"/>
          <w:szCs w:val="28"/>
        </w:rPr>
        <w:t>.</w:t>
      </w:r>
    </w:p>
    <w:p w:rsidR="00FB1D59" w:rsidRDefault="00FB1D59" w:rsidP="00FB1D59">
      <w:pPr>
        <w:shd w:val="clear" w:color="auto" w:fill="FFFFFF"/>
        <w:ind w:firstLine="708"/>
        <w:jc w:val="both"/>
        <w:rPr>
          <w:rFonts w:eastAsia="Arial Unicode MS"/>
          <w:szCs w:val="28"/>
        </w:rPr>
      </w:pPr>
      <w:r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В </w:t>
      </w:r>
      <w:r w:rsidR="00277483"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течение </w:t>
      </w:r>
      <w:r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>202</w:t>
      </w:r>
      <w:r w:rsidR="00277483"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>3</w:t>
      </w:r>
      <w:r w:rsidR="00C977D6"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</w:t>
      </w:r>
      <w:r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>год</w:t>
      </w:r>
      <w:r w:rsidR="00277483"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>а</w:t>
      </w:r>
      <w:r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в адрес работодателя поступило </w:t>
      </w:r>
      <w:r w:rsidR="00277483"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>6</w:t>
      </w:r>
      <w:r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уведомлен</w:t>
      </w:r>
      <w:r w:rsidR="00277483"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ий от 3 муниципальных служащих </w:t>
      </w:r>
      <w:r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>о намерении выполнять иную оплачиваемую работу. В отношении заявителей Комиссией у</w:t>
      </w:r>
      <w:r w:rsidRPr="00277483">
        <w:rPr>
          <w:rFonts w:eastAsia="Arial Unicode MS"/>
          <w:szCs w:val="28"/>
        </w:rPr>
        <w:t>становлено, что выполнение иной оплачиваемой работы муниципальными служащими не является нарушением требований к служебному поведению и не влечёт за собой возникновение конфликта интересов. На основании выводов Комиссии работодателем дано разрешение всем служащим на выполнение иной оплачиваемой работы.</w:t>
      </w:r>
    </w:p>
    <w:p w:rsidR="00324698" w:rsidRPr="00324698" w:rsidRDefault="00324698" w:rsidP="00FB1D59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Cs w:val="28"/>
          <w:lang w:eastAsia="ru-RU"/>
        </w:rPr>
      </w:pPr>
      <w:r w:rsidRPr="00C535D1">
        <w:rPr>
          <w:szCs w:val="28"/>
        </w:rPr>
        <w:t xml:space="preserve">Всего в 2023 г. проведено </w:t>
      </w:r>
      <w:r w:rsidR="00C535D1" w:rsidRPr="00C535D1">
        <w:rPr>
          <w:szCs w:val="28"/>
        </w:rPr>
        <w:t>7</w:t>
      </w:r>
      <w:r w:rsidRPr="00C535D1">
        <w:rPr>
          <w:szCs w:val="28"/>
        </w:rPr>
        <w:t xml:space="preserve"> заседани</w:t>
      </w:r>
      <w:r w:rsidR="00C535D1" w:rsidRPr="00C535D1">
        <w:rPr>
          <w:szCs w:val="28"/>
        </w:rPr>
        <w:t>й</w:t>
      </w:r>
      <w:r w:rsidRPr="00C535D1">
        <w:rPr>
          <w:szCs w:val="28"/>
        </w:rPr>
        <w:t xml:space="preserve"> комиссий по соблюдению требований к служебному поведению муниципальных служащих </w:t>
      </w:r>
      <w:r w:rsidR="00C535D1" w:rsidRPr="00C535D1">
        <w:rPr>
          <w:szCs w:val="28"/>
        </w:rPr>
        <w:t>и</w:t>
      </w:r>
      <w:r w:rsidR="00C535D1">
        <w:rPr>
          <w:szCs w:val="28"/>
        </w:rPr>
        <w:t xml:space="preserve"> урегулированию конфликта интересов</w:t>
      </w:r>
      <w:r w:rsidRPr="00324698">
        <w:rPr>
          <w:szCs w:val="28"/>
        </w:rPr>
        <w:t xml:space="preserve"> и урегулированию конфликта интересов, на которых рассмотрено 33 вопроса</w:t>
      </w:r>
      <w:r w:rsidR="00F968DA">
        <w:rPr>
          <w:szCs w:val="28"/>
        </w:rPr>
        <w:t>.</w:t>
      </w:r>
    </w:p>
    <w:p w:rsidR="00FB1D59" w:rsidRPr="00277483" w:rsidRDefault="00FB1D59" w:rsidP="00FB1D59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Cs w:val="28"/>
          <w:lang w:eastAsia="ru-RU"/>
        </w:rPr>
      </w:pPr>
      <w:r w:rsidRPr="00277483">
        <w:rPr>
          <w:rFonts w:ascii="YS Text" w:eastAsia="Times New Roman" w:hAnsi="YS Text" w:cs="Times New Roman"/>
          <w:color w:val="000000"/>
          <w:szCs w:val="28"/>
          <w:lang w:eastAsia="ru-RU"/>
        </w:rPr>
        <w:t>Анализ данных о правонарушениях в администрации и сообщений СМИ не выявил коррупционных правонарушений при осуществлении администрацией своих полномочий.</w:t>
      </w:r>
    </w:p>
    <w:p w:rsidR="00FB1D59" w:rsidRPr="00324698" w:rsidRDefault="00FB1D59" w:rsidP="00FB1D59">
      <w:pPr>
        <w:shd w:val="clear" w:color="auto" w:fill="FFFFFF"/>
        <w:ind w:firstLine="708"/>
        <w:jc w:val="both"/>
        <w:rPr>
          <w:rFonts w:cs="Times New Roman"/>
          <w:szCs w:val="28"/>
        </w:rPr>
      </w:pPr>
      <w:r w:rsidRPr="00324698">
        <w:rPr>
          <w:rFonts w:eastAsia="Times New Roman" w:cs="Times New Roman"/>
          <w:color w:val="000000"/>
          <w:szCs w:val="28"/>
          <w:lang w:eastAsia="ru-RU"/>
        </w:rPr>
        <w:t>В 202</w:t>
      </w:r>
      <w:r w:rsidR="00277483" w:rsidRPr="00324698">
        <w:rPr>
          <w:rFonts w:eastAsia="Times New Roman" w:cs="Times New Roman"/>
          <w:color w:val="000000"/>
          <w:szCs w:val="28"/>
          <w:lang w:eastAsia="ru-RU"/>
        </w:rPr>
        <w:t>3</w:t>
      </w:r>
      <w:r w:rsidRPr="00324698">
        <w:rPr>
          <w:rFonts w:eastAsia="Times New Roman" w:cs="Times New Roman"/>
          <w:color w:val="000000"/>
          <w:szCs w:val="28"/>
          <w:lang w:eastAsia="ru-RU"/>
        </w:rPr>
        <w:t xml:space="preserve"> году </w:t>
      </w:r>
      <w:r w:rsidRPr="00324698">
        <w:rPr>
          <w:rFonts w:cs="Times New Roman"/>
          <w:szCs w:val="28"/>
        </w:rPr>
        <w:t>заседани</w:t>
      </w:r>
      <w:r w:rsidR="002512DB">
        <w:rPr>
          <w:rFonts w:cs="Times New Roman"/>
          <w:szCs w:val="28"/>
        </w:rPr>
        <w:t>я</w:t>
      </w:r>
      <w:r w:rsidRPr="00324698">
        <w:rPr>
          <w:rFonts w:cs="Times New Roman"/>
          <w:szCs w:val="28"/>
        </w:rPr>
        <w:t xml:space="preserve"> рабочей группы по рассмотрению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и должностных лиц администрации</w:t>
      </w:r>
      <w:r w:rsidR="00277483" w:rsidRPr="00324698">
        <w:rPr>
          <w:rFonts w:cs="Times New Roman"/>
          <w:szCs w:val="28"/>
        </w:rPr>
        <w:t xml:space="preserve"> не проводилось</w:t>
      </w:r>
      <w:r w:rsidR="00324698" w:rsidRPr="00324698">
        <w:rPr>
          <w:rFonts w:cs="Times New Roman"/>
          <w:szCs w:val="28"/>
        </w:rPr>
        <w:t>,</w:t>
      </w:r>
      <w:r w:rsidRPr="00324698">
        <w:rPr>
          <w:rFonts w:cs="Times New Roman"/>
          <w:szCs w:val="28"/>
        </w:rPr>
        <w:t xml:space="preserve"> </w:t>
      </w:r>
      <w:r w:rsidR="00324698" w:rsidRPr="00324698">
        <w:rPr>
          <w:rFonts w:cs="Times New Roman"/>
          <w:szCs w:val="28"/>
        </w:rPr>
        <w:t>так как в течение года материалы для рассмотрения на заседаниях группы не поступали</w:t>
      </w:r>
      <w:r w:rsidRPr="00324698">
        <w:rPr>
          <w:rFonts w:cs="Times New Roman"/>
          <w:szCs w:val="28"/>
        </w:rPr>
        <w:t>.</w:t>
      </w:r>
    </w:p>
    <w:p w:rsidR="00E02DA9" w:rsidRPr="00E02DA9" w:rsidRDefault="006A1AD2" w:rsidP="00E02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A9">
        <w:rPr>
          <w:rFonts w:ascii="Times New Roman" w:hAnsi="Times New Roman" w:cs="Times New Roman"/>
          <w:color w:val="000000"/>
          <w:sz w:val="28"/>
          <w:szCs w:val="28"/>
        </w:rPr>
        <w:t>В 2020 году администрацией утверждены к</w:t>
      </w:r>
      <w:r w:rsidRPr="00E02DA9">
        <w:rPr>
          <w:rFonts w:ascii="Times New Roman" w:hAnsi="Times New Roman" w:cs="Times New Roman"/>
          <w:sz w:val="28"/>
          <w:szCs w:val="28"/>
        </w:rPr>
        <w:t xml:space="preserve">арты коррупционных рисков при осуществлении функций муниципального жилищного и земельного </w:t>
      </w:r>
      <w:r w:rsidRPr="00E02DA9">
        <w:rPr>
          <w:rFonts w:ascii="Times New Roman" w:hAnsi="Times New Roman" w:cs="Times New Roman"/>
          <w:sz w:val="28"/>
          <w:szCs w:val="28"/>
        </w:rPr>
        <w:lastRenderedPageBreak/>
        <w:t>контроля. В 202</w:t>
      </w:r>
      <w:r w:rsidR="00324698" w:rsidRPr="00E02DA9">
        <w:rPr>
          <w:rFonts w:ascii="Times New Roman" w:hAnsi="Times New Roman" w:cs="Times New Roman"/>
          <w:sz w:val="28"/>
          <w:szCs w:val="28"/>
        </w:rPr>
        <w:t>3</w:t>
      </w:r>
      <w:r w:rsidRPr="00E02DA9">
        <w:rPr>
          <w:rFonts w:ascii="Times New Roman" w:hAnsi="Times New Roman" w:cs="Times New Roman"/>
          <w:sz w:val="28"/>
          <w:szCs w:val="28"/>
        </w:rPr>
        <w:t xml:space="preserve"> году оценка рисков не проводилась в связи с тем, что мероприятия по муниципальному контролю не проводились.</w:t>
      </w:r>
      <w:r w:rsidR="00E02DA9" w:rsidRPr="00E02DA9">
        <w:rPr>
          <w:rFonts w:ascii="Times New Roman" w:hAnsi="Times New Roman" w:cs="Times New Roman"/>
          <w:sz w:val="28"/>
          <w:szCs w:val="28"/>
        </w:rPr>
        <w:t xml:space="preserve"> Реализовано 4 выездных обследования и 1 информирование в рамках муниципального земельного контроля.</w:t>
      </w:r>
    </w:p>
    <w:p w:rsidR="00166732" w:rsidRPr="00EE042C" w:rsidRDefault="00FB1D59" w:rsidP="00EE042C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Cs w:val="28"/>
          <w:lang w:eastAsia="ru-RU"/>
        </w:rPr>
      </w:pPr>
      <w:r w:rsidRPr="00166732">
        <w:rPr>
          <w:rFonts w:ascii="YS Text" w:eastAsia="Times New Roman" w:hAnsi="YS Text" w:cs="Times New Roman"/>
          <w:color w:val="000000"/>
          <w:szCs w:val="28"/>
          <w:lang w:eastAsia="ru-RU"/>
        </w:rPr>
        <w:t>Для выявления коррупционных действий, причин и условий, порождающих коррупционные действия и устранения таких причин, в администрации проводится мониторинг исполнения должностных обязанностей муниципальными служащими, подверженных риску коррупционных проявлений. В целях недопущения совершения должностными лицами коррупционных правонарушений осуществляется внутренний контроль за исполнением должностными лицами своих обязанностей, проводится разъяснительная работа для существенного снижения возможностей коррупционного поведения при исполнении коррупционно-опасных функций. С целью минимизации и недопущения возникновения коррупционных правонарушений в администрации оформлен стенд, отражающий информацию по вопросам противодействия коррупции; постоянно поддерживается в актуальном состоянии раздел «Противодействие коррупции» официального сайта</w:t>
      </w:r>
      <w:r w:rsidR="00EE042C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администрации</w:t>
      </w:r>
      <w:r w:rsidRPr="00166732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, с </w:t>
      </w:r>
      <w:r w:rsidR="00EE042C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вновь </w:t>
      </w:r>
      <w:r w:rsidRPr="00166732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принятыми на службу </w:t>
      </w:r>
      <w:r w:rsidR="00EE042C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сотрудниками </w:t>
      </w:r>
      <w:r w:rsidRPr="00166732">
        <w:rPr>
          <w:rFonts w:ascii="YS Text" w:eastAsia="Times New Roman" w:hAnsi="YS Text" w:cs="Times New Roman"/>
          <w:color w:val="000000"/>
          <w:szCs w:val="28"/>
          <w:lang w:eastAsia="ru-RU"/>
        </w:rPr>
        <w:t>проводится ознакомление с правовыми актами по противодействию коррупции. Все муниципальные служащие ознакомлены с порядками уведомления о фактах обращения в целях склонения к совершению коррупционных правонарушений; о получении подарка в связи с их должностным положением или исполнением ими служебных обязанностей; о намерении выполнять иную оплачиваемую работу и иными нормами и требованиями законодательства о противодействии коррупции.</w:t>
      </w:r>
      <w:r w:rsidR="00EE042C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Ежегодно для муниципальных служащих проводятся обучающие семинары. </w:t>
      </w:r>
      <w:r w:rsidR="00EE042C">
        <w:rPr>
          <w:rFonts w:eastAsia="Times New Roman" w:cs="Times New Roman"/>
          <w:szCs w:val="28"/>
          <w:lang w:eastAsia="ru-RU"/>
        </w:rPr>
        <w:t>П</w:t>
      </w:r>
      <w:r w:rsidR="00166732" w:rsidRPr="00166732">
        <w:rPr>
          <w:rFonts w:eastAsia="Times New Roman" w:cs="Times New Roman"/>
          <w:szCs w:val="28"/>
          <w:lang w:eastAsia="ru-RU"/>
        </w:rPr>
        <w:t>роводится анализ справок о родственниках и свойственниках</w:t>
      </w:r>
      <w:r w:rsidR="00EE042C">
        <w:rPr>
          <w:rFonts w:eastAsia="Times New Roman" w:cs="Times New Roman"/>
          <w:szCs w:val="28"/>
          <w:lang w:eastAsia="ru-RU"/>
        </w:rPr>
        <w:t>,</w:t>
      </w:r>
      <w:r w:rsidR="00166732" w:rsidRPr="00166732">
        <w:rPr>
          <w:rFonts w:eastAsia="Times New Roman" w:cs="Times New Roman"/>
          <w:szCs w:val="28"/>
          <w:lang w:eastAsia="ru-RU"/>
        </w:rPr>
        <w:t xml:space="preserve"> </w:t>
      </w:r>
      <w:r w:rsidR="00EE042C" w:rsidRPr="00166732">
        <w:rPr>
          <w:rFonts w:eastAsia="Times New Roman" w:cs="Times New Roman"/>
          <w:szCs w:val="28"/>
          <w:lang w:eastAsia="ru-RU"/>
        </w:rPr>
        <w:t>предоставл</w:t>
      </w:r>
      <w:r w:rsidR="00EE042C">
        <w:rPr>
          <w:rFonts w:eastAsia="Times New Roman" w:cs="Times New Roman"/>
          <w:szCs w:val="28"/>
          <w:lang w:eastAsia="ru-RU"/>
        </w:rPr>
        <w:t>яемых</w:t>
      </w:r>
      <w:r w:rsidR="00EE042C" w:rsidRPr="00166732">
        <w:rPr>
          <w:rFonts w:eastAsia="Times New Roman" w:cs="Times New Roman"/>
          <w:szCs w:val="28"/>
          <w:lang w:eastAsia="ru-RU"/>
        </w:rPr>
        <w:t xml:space="preserve"> </w:t>
      </w:r>
      <w:r w:rsidR="00166732" w:rsidRPr="00166732">
        <w:rPr>
          <w:rFonts w:eastAsia="Times New Roman" w:cs="Times New Roman"/>
          <w:szCs w:val="28"/>
          <w:lang w:eastAsia="ru-RU"/>
        </w:rPr>
        <w:t>муниципальными служащими</w:t>
      </w:r>
      <w:r w:rsidR="00EE042C" w:rsidRPr="00EE042C">
        <w:rPr>
          <w:rFonts w:eastAsia="Times New Roman" w:cs="Times New Roman"/>
          <w:szCs w:val="28"/>
          <w:lang w:eastAsia="ru-RU"/>
        </w:rPr>
        <w:t xml:space="preserve"> </w:t>
      </w:r>
      <w:r w:rsidR="00EE042C">
        <w:rPr>
          <w:rFonts w:eastAsia="Times New Roman" w:cs="Times New Roman"/>
          <w:szCs w:val="28"/>
          <w:lang w:eastAsia="ru-RU"/>
        </w:rPr>
        <w:t>е</w:t>
      </w:r>
      <w:r w:rsidR="00EE042C" w:rsidRPr="00166732">
        <w:rPr>
          <w:rFonts w:eastAsia="Times New Roman" w:cs="Times New Roman"/>
          <w:szCs w:val="28"/>
          <w:lang w:eastAsia="ru-RU"/>
        </w:rPr>
        <w:t>жеквартально</w:t>
      </w:r>
      <w:r w:rsidR="00166732" w:rsidRPr="00166732">
        <w:rPr>
          <w:rFonts w:eastAsia="Times New Roman" w:cs="Times New Roman"/>
          <w:szCs w:val="28"/>
          <w:lang w:eastAsia="ru-RU"/>
        </w:rPr>
        <w:t>. В 2022 года на муниципальных служащих администрации муниципального района составлены профили должностных лиц</w:t>
      </w:r>
      <w:r w:rsidR="00EE042C">
        <w:rPr>
          <w:rFonts w:eastAsia="Times New Roman" w:cs="Times New Roman"/>
          <w:szCs w:val="28"/>
          <w:lang w:eastAsia="ru-RU"/>
        </w:rPr>
        <w:t>, в</w:t>
      </w:r>
      <w:r w:rsidR="00166732" w:rsidRPr="00166732">
        <w:rPr>
          <w:rFonts w:eastAsia="Times New Roman" w:cs="Times New Roman"/>
          <w:szCs w:val="28"/>
          <w:lang w:eastAsia="ru-RU"/>
        </w:rPr>
        <w:t xml:space="preserve"> 2023 году профили были актуализированы. В дальнейшем актуализаци</w:t>
      </w:r>
      <w:r w:rsidR="00EE042C">
        <w:rPr>
          <w:rFonts w:eastAsia="Times New Roman" w:cs="Times New Roman"/>
          <w:szCs w:val="28"/>
          <w:lang w:eastAsia="ru-RU"/>
        </w:rPr>
        <w:t>ю</w:t>
      </w:r>
      <w:r w:rsidR="00166732" w:rsidRPr="00166732">
        <w:rPr>
          <w:rFonts w:eastAsia="Times New Roman" w:cs="Times New Roman"/>
          <w:szCs w:val="28"/>
          <w:lang w:eastAsia="ru-RU"/>
        </w:rPr>
        <w:t xml:space="preserve"> профилей должностных лиц планируется проводить ежегодно. </w:t>
      </w:r>
    </w:p>
    <w:p w:rsidR="00166732" w:rsidRDefault="00166732" w:rsidP="001725B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96BFF">
        <w:rPr>
          <w:rFonts w:cs="Times New Roman"/>
          <w:szCs w:val="28"/>
        </w:rPr>
        <w:t xml:space="preserve">На основании </w:t>
      </w:r>
      <w:r>
        <w:rPr>
          <w:rFonts w:cs="Times New Roman"/>
          <w:szCs w:val="28"/>
        </w:rPr>
        <w:t>распоряжения администрации муниципального района «Корткеросский» от 24.03.2022 № 6</w:t>
      </w:r>
      <w:r w:rsidR="001725B0">
        <w:rPr>
          <w:rFonts w:cs="Times New Roman"/>
          <w:szCs w:val="28"/>
        </w:rPr>
        <w:t>1-р «Об осуществлении проверки»</w:t>
      </w:r>
      <w:r>
        <w:rPr>
          <w:rFonts w:cs="Times New Roman"/>
          <w:szCs w:val="28"/>
        </w:rPr>
        <w:t xml:space="preserve"> в период с 24.03.2022 по </w:t>
      </w:r>
      <w:r w:rsidRPr="00164138">
        <w:rPr>
          <w:rFonts w:cs="Times New Roman"/>
          <w:szCs w:val="28"/>
        </w:rPr>
        <w:t>04.04.2022</w:t>
      </w:r>
      <w:r>
        <w:rPr>
          <w:rFonts w:cs="Times New Roman"/>
          <w:szCs w:val="28"/>
        </w:rPr>
        <w:t xml:space="preserve"> п</w:t>
      </w:r>
      <w:r w:rsidRPr="00096BFF">
        <w:rPr>
          <w:rFonts w:cs="Times New Roman"/>
          <w:szCs w:val="28"/>
        </w:rPr>
        <w:t>рове</w:t>
      </w:r>
      <w:r>
        <w:rPr>
          <w:rFonts w:cs="Times New Roman"/>
          <w:szCs w:val="28"/>
        </w:rPr>
        <w:t xml:space="preserve">дена </w:t>
      </w:r>
      <w:r w:rsidRPr="00096BFF">
        <w:rPr>
          <w:rFonts w:cs="Times New Roman"/>
          <w:szCs w:val="28"/>
        </w:rPr>
        <w:t>проверк</w:t>
      </w:r>
      <w:r>
        <w:rPr>
          <w:rFonts w:cs="Times New Roman"/>
          <w:szCs w:val="28"/>
        </w:rPr>
        <w:t>а</w:t>
      </w:r>
      <w:r w:rsidRPr="00096BFF">
        <w:rPr>
          <w:rFonts w:cs="Times New Roman"/>
          <w:szCs w:val="28"/>
        </w:rPr>
        <w:t xml:space="preserve"> по выявлению фактов, связанных с участием лиц, замещающих должности муниципальной службы в администрации муниципального района «Корткеросский»,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</w:r>
      <w:r>
        <w:rPr>
          <w:rFonts w:cs="Times New Roman"/>
          <w:szCs w:val="28"/>
        </w:rPr>
        <w:t>.</w:t>
      </w:r>
      <w:r w:rsidR="001725B0">
        <w:rPr>
          <w:rFonts w:cs="Times New Roman"/>
          <w:szCs w:val="28"/>
        </w:rPr>
        <w:t xml:space="preserve"> </w:t>
      </w:r>
      <w:r w:rsidRPr="00FF2845">
        <w:rPr>
          <w:rFonts w:eastAsia="Calibri" w:cs="Times New Roman"/>
          <w:szCs w:val="28"/>
        </w:rPr>
        <w:t>Проверк</w:t>
      </w:r>
      <w:r>
        <w:rPr>
          <w:rFonts w:eastAsia="Calibri" w:cs="Times New Roman"/>
          <w:szCs w:val="28"/>
        </w:rPr>
        <w:t>а</w:t>
      </w:r>
      <w:r w:rsidRPr="00FF2845">
        <w:rPr>
          <w:rFonts w:eastAsia="Calibri" w:cs="Times New Roman"/>
          <w:szCs w:val="28"/>
        </w:rPr>
        <w:t xml:space="preserve"> указанных сведений </w:t>
      </w:r>
      <w:r>
        <w:rPr>
          <w:szCs w:val="28"/>
        </w:rPr>
        <w:t xml:space="preserve">проведена </w:t>
      </w:r>
      <w:r>
        <w:rPr>
          <w:rFonts w:cs="Times New Roman"/>
          <w:szCs w:val="28"/>
        </w:rPr>
        <w:t xml:space="preserve">в отношении 32 муниципальных служащих администрации муниципального района «Корткеросский» с использованием сервиса «Предоставления сведений из ЕГРЮЛ/ЕГРИП», размещенного на официальном сайте ФНС России в сети Интернет. </w:t>
      </w:r>
      <w:r w:rsidR="001725B0">
        <w:rPr>
          <w:szCs w:val="28"/>
        </w:rPr>
        <w:t>В</w:t>
      </w:r>
      <w:r w:rsidR="001725B0" w:rsidRPr="00B95581">
        <w:rPr>
          <w:szCs w:val="28"/>
        </w:rPr>
        <w:t xml:space="preserve"> ходе проверки </w:t>
      </w:r>
      <w:r w:rsidR="001725B0" w:rsidRPr="00B95581">
        <w:rPr>
          <w:szCs w:val="28"/>
        </w:rPr>
        <w:lastRenderedPageBreak/>
        <w:t xml:space="preserve">установлено соблюдение муниципальными служащими </w:t>
      </w:r>
      <w:r w:rsidR="001725B0">
        <w:rPr>
          <w:szCs w:val="28"/>
        </w:rPr>
        <w:t xml:space="preserve">АМР «Корткеросский» </w:t>
      </w:r>
      <w:r w:rsidR="001725B0" w:rsidRPr="00B95581">
        <w:rPr>
          <w:szCs w:val="28"/>
        </w:rPr>
        <w:t>законодательства о муниципальной службе и противодействия коррупции в проверяемой сфере</w:t>
      </w:r>
      <w:r w:rsidR="001725B0">
        <w:rPr>
          <w:szCs w:val="28"/>
        </w:rPr>
        <w:t>.</w:t>
      </w:r>
    </w:p>
    <w:p w:rsidR="0042213E" w:rsidRPr="00671FD1" w:rsidRDefault="00C535D1" w:rsidP="001725B0">
      <w:pPr>
        <w:autoSpaceDE w:val="0"/>
        <w:autoSpaceDN w:val="0"/>
        <w:adjustRightInd w:val="0"/>
        <w:ind w:firstLine="567"/>
        <w:jc w:val="both"/>
        <w:rPr>
          <w:rFonts w:ascii="YS Text" w:eastAsia="Times New Roman" w:hAnsi="YS Text" w:cs="Times New Roman"/>
          <w:color w:val="000000"/>
          <w:szCs w:val="28"/>
          <w:lang w:eastAsia="ru-RU"/>
        </w:rPr>
      </w:pPr>
      <w:r w:rsidRPr="00671FD1">
        <w:rPr>
          <w:szCs w:val="28"/>
        </w:rPr>
        <w:t>Проведен анализ в</w:t>
      </w:r>
      <w:r w:rsidR="0042213E" w:rsidRPr="00671FD1">
        <w:rPr>
          <w:szCs w:val="28"/>
        </w:rPr>
        <w:t xml:space="preserve"> рамках исполнения </w:t>
      </w:r>
      <w:r w:rsidRPr="00671FD1">
        <w:rPr>
          <w:rFonts w:cs="Times New Roman"/>
          <w:szCs w:val="28"/>
        </w:rPr>
        <w:t>распоряжения от 15.11.2023 № 352 – р «О мерах по выявлению личной заинтересованности при осуществлении закупок, которая приводит или может привести к конфликту интересов»</w:t>
      </w:r>
      <w:r w:rsidR="00671FD1">
        <w:rPr>
          <w:rFonts w:cs="Times New Roman"/>
          <w:szCs w:val="28"/>
        </w:rPr>
        <w:t>. П</w:t>
      </w:r>
      <w:r w:rsidRPr="00671FD1">
        <w:rPr>
          <w:rFonts w:cs="Times New Roman"/>
          <w:szCs w:val="28"/>
        </w:rPr>
        <w:t>одготовлена аналитическая записка</w:t>
      </w:r>
      <w:r w:rsidR="00671FD1">
        <w:rPr>
          <w:rFonts w:cs="Times New Roman"/>
          <w:szCs w:val="28"/>
        </w:rPr>
        <w:t xml:space="preserve">, согласно которой </w:t>
      </w:r>
      <w:r w:rsidR="00671FD1" w:rsidRPr="00E53DB1">
        <w:rPr>
          <w:rFonts w:cs="Times New Roman"/>
          <w:szCs w:val="28"/>
        </w:rPr>
        <w:t xml:space="preserve">личная заинтересованность </w:t>
      </w:r>
      <w:r w:rsidR="00671FD1">
        <w:rPr>
          <w:rFonts w:cs="Times New Roman"/>
          <w:szCs w:val="28"/>
        </w:rPr>
        <w:t xml:space="preserve">должностных лиц </w:t>
      </w:r>
      <w:r w:rsidR="00671FD1" w:rsidRPr="00E53DB1">
        <w:rPr>
          <w:rFonts w:cs="Times New Roman"/>
          <w:szCs w:val="28"/>
        </w:rPr>
        <w:t>при осуществлении закупок, которая приводит или может привести к конфликту интересов</w:t>
      </w:r>
      <w:r w:rsidR="00671FD1">
        <w:rPr>
          <w:rFonts w:cs="Times New Roman"/>
          <w:szCs w:val="28"/>
        </w:rPr>
        <w:t>, в 4 квартале 2023 года не выявлена.</w:t>
      </w:r>
    </w:p>
    <w:p w:rsidR="00FB1D59" w:rsidRPr="001725B0" w:rsidRDefault="00FB1D59" w:rsidP="007B0918">
      <w:pPr>
        <w:suppressAutoHyphens/>
        <w:ind w:firstLine="708"/>
        <w:jc w:val="both"/>
        <w:rPr>
          <w:rFonts w:ascii="YS Text" w:eastAsia="Times New Roman" w:hAnsi="YS Text" w:cs="Times New Roman"/>
          <w:color w:val="000000"/>
          <w:szCs w:val="28"/>
          <w:lang w:eastAsia="ru-RU"/>
        </w:rPr>
      </w:pPr>
      <w:r w:rsidRPr="001725B0">
        <w:rPr>
          <w:szCs w:val="28"/>
        </w:rPr>
        <w:t>В результате пров</w:t>
      </w:r>
      <w:r w:rsidR="00AB4AC8">
        <w:rPr>
          <w:szCs w:val="28"/>
        </w:rPr>
        <w:t>е</w:t>
      </w:r>
      <w:r w:rsidRPr="001725B0">
        <w:rPr>
          <w:szCs w:val="28"/>
        </w:rPr>
        <w:t>д</w:t>
      </w:r>
      <w:r w:rsidR="00AB4AC8">
        <w:rPr>
          <w:szCs w:val="28"/>
        </w:rPr>
        <w:t>енной</w:t>
      </w:r>
      <w:r w:rsidRPr="001725B0">
        <w:rPr>
          <w:szCs w:val="28"/>
        </w:rPr>
        <w:t xml:space="preserve"> оценки признаков, которые характеризуют коррупционное поведение должностных лиц при осуществлении коррупционно-опасных функций, как</w:t>
      </w:r>
      <w:r w:rsidR="007B0918" w:rsidRPr="001725B0">
        <w:rPr>
          <w:szCs w:val="28"/>
        </w:rPr>
        <w:t xml:space="preserve"> </w:t>
      </w:r>
      <w:r w:rsidRPr="001725B0">
        <w:rPr>
          <w:szCs w:val="28"/>
        </w:rPr>
        <w:t>не</w:t>
      </w:r>
      <w:r w:rsidR="007B0918" w:rsidRPr="001725B0">
        <w:rPr>
          <w:szCs w:val="28"/>
        </w:rPr>
        <w:t xml:space="preserve"> </w:t>
      </w:r>
      <w:r w:rsidRPr="001725B0">
        <w:rPr>
          <w:szCs w:val="28"/>
        </w:rPr>
        <w:t>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  <w:r w:rsidR="007B0918" w:rsidRPr="001725B0">
        <w:rPr>
          <w:szCs w:val="28"/>
        </w:rPr>
        <w:t xml:space="preserve"> </w:t>
      </w:r>
      <w:r w:rsidRPr="001725B0">
        <w:rPr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  <w:r w:rsidR="007B0918" w:rsidRPr="001725B0">
        <w:rPr>
          <w:szCs w:val="28"/>
        </w:rPr>
        <w:t xml:space="preserve"> </w:t>
      </w:r>
      <w:r w:rsidRPr="001725B0">
        <w:rPr>
          <w:szCs w:val="28"/>
        </w:rPr>
        <w:t>предоставление не предусмотренных законом преимуществ (протекционизм, семейственность) для поступления на муниципальную службу;</w:t>
      </w:r>
      <w:r w:rsidR="007B0918" w:rsidRPr="001725B0">
        <w:rPr>
          <w:szCs w:val="28"/>
        </w:rPr>
        <w:t xml:space="preserve"> </w:t>
      </w:r>
      <w:r w:rsidRPr="001725B0">
        <w:rPr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  <w:r w:rsidR="007B0918" w:rsidRPr="001725B0">
        <w:rPr>
          <w:szCs w:val="28"/>
        </w:rPr>
        <w:t xml:space="preserve"> </w:t>
      </w:r>
      <w:r w:rsidRPr="001725B0">
        <w:rPr>
          <w:szCs w:val="28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  <w:r w:rsidR="007B0918" w:rsidRPr="001725B0">
        <w:rPr>
          <w:szCs w:val="28"/>
        </w:rPr>
        <w:t xml:space="preserve"> </w:t>
      </w:r>
      <w:r w:rsidRPr="001725B0">
        <w:rPr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Федерации, не установлено.</w:t>
      </w:r>
    </w:p>
    <w:p w:rsidR="00FB1D59" w:rsidRPr="001725B0" w:rsidRDefault="00FB1D59" w:rsidP="007B0918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25B0">
        <w:rPr>
          <w:szCs w:val="28"/>
        </w:rPr>
        <w:t>Намеренных искажений, сокрытия или представлени</w:t>
      </w:r>
      <w:r w:rsidR="00287CBC">
        <w:rPr>
          <w:szCs w:val="28"/>
        </w:rPr>
        <w:t>я</w:t>
      </w:r>
      <w:r w:rsidRPr="001725B0">
        <w:rPr>
          <w:szCs w:val="28"/>
        </w:rPr>
        <w:t xml:space="preserve"> заведомо ложных сведений в служебных учетных и отчетных документах, являющихся</w:t>
      </w:r>
      <w:r w:rsidR="007B0918" w:rsidRPr="001725B0">
        <w:rPr>
          <w:szCs w:val="28"/>
        </w:rPr>
        <w:t xml:space="preserve"> </w:t>
      </w:r>
      <w:r w:rsidRPr="001725B0">
        <w:rPr>
          <w:szCs w:val="28"/>
        </w:rPr>
        <w:t>существенным элементом служебной (трудовой) деятельности, в действиях должностных лиц не установлено.</w:t>
      </w:r>
    </w:p>
    <w:p w:rsidR="00FB1D59" w:rsidRPr="001725B0" w:rsidRDefault="00FB1D59" w:rsidP="00FB1D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25B0">
        <w:rPr>
          <w:szCs w:val="28"/>
        </w:rPr>
        <w:t>Попытки несанкционированного доступа к информационным ресурсам не зафиксированы.</w:t>
      </w:r>
    </w:p>
    <w:p w:rsidR="00FB1D59" w:rsidRPr="001725B0" w:rsidRDefault="00FB1D59" w:rsidP="00FB1D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25B0">
        <w:rPr>
          <w:szCs w:val="28"/>
        </w:rPr>
        <w:t>Действия должностных лиц, превышающих свои полномочия, не выявлены.</w:t>
      </w:r>
    </w:p>
    <w:p w:rsidR="00FB1D59" w:rsidRPr="001725B0" w:rsidRDefault="00FB1D59" w:rsidP="00FB1D59">
      <w:pPr>
        <w:tabs>
          <w:tab w:val="center" w:pos="1560"/>
        </w:tabs>
        <w:ind w:firstLine="709"/>
        <w:jc w:val="both"/>
        <w:rPr>
          <w:szCs w:val="28"/>
        </w:rPr>
      </w:pPr>
      <w:r w:rsidRPr="001725B0">
        <w:rPr>
          <w:szCs w:val="28"/>
        </w:rPr>
        <w:t>Совершение сделок с субъектами предпринимательской деятельности, владельцами которых или руководящие должности в которых замещают родственники должностных лиц в администрации, не выявлено.</w:t>
      </w:r>
    </w:p>
    <w:p w:rsidR="00FB1D59" w:rsidRPr="0046166A" w:rsidRDefault="00FB1D59" w:rsidP="00FD2B32">
      <w:pPr>
        <w:shd w:val="clear" w:color="auto" w:fill="FFFFFF"/>
        <w:ind w:firstLine="708"/>
        <w:jc w:val="both"/>
        <w:rPr>
          <w:szCs w:val="28"/>
        </w:rPr>
      </w:pPr>
      <w:r w:rsidRPr="001725B0">
        <w:rPr>
          <w:rFonts w:ascii="YS Text" w:eastAsia="Times New Roman" w:hAnsi="YS Text" w:cs="Times New Roman"/>
          <w:color w:val="000000"/>
          <w:szCs w:val="28"/>
          <w:lang w:eastAsia="ru-RU"/>
        </w:rPr>
        <w:t>Результаты оценки коррупционных рисков в администрации подтверждают</w:t>
      </w:r>
      <w:r w:rsidR="002360A5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</w:t>
      </w:r>
      <w:r w:rsidRPr="001725B0">
        <w:rPr>
          <w:rFonts w:ascii="YS Text" w:eastAsia="Times New Roman" w:hAnsi="YS Text" w:cs="Times New Roman"/>
          <w:color w:val="000000"/>
          <w:szCs w:val="28"/>
          <w:lang w:eastAsia="ru-RU"/>
        </w:rPr>
        <w:t>отсутствие коррупционного поведения у муниципальных служащих при</w:t>
      </w:r>
      <w:r w:rsidR="002360A5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</w:t>
      </w:r>
      <w:r w:rsidRPr="001725B0">
        <w:rPr>
          <w:rFonts w:ascii="YS Text" w:eastAsia="Times New Roman" w:hAnsi="YS Text" w:cs="Times New Roman"/>
          <w:color w:val="000000"/>
          <w:szCs w:val="28"/>
          <w:lang w:eastAsia="ru-RU"/>
        </w:rPr>
        <w:t>осуществлении ими своих функций в 202</w:t>
      </w:r>
      <w:r w:rsidR="001725B0">
        <w:rPr>
          <w:rFonts w:ascii="YS Text" w:eastAsia="Times New Roman" w:hAnsi="YS Text" w:cs="Times New Roman"/>
          <w:color w:val="000000"/>
          <w:szCs w:val="28"/>
          <w:lang w:eastAsia="ru-RU"/>
        </w:rPr>
        <w:t>3</w:t>
      </w:r>
      <w:r w:rsidRPr="001725B0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году.</w:t>
      </w:r>
    </w:p>
    <w:sectPr w:rsidR="00FB1D59" w:rsidRPr="0046166A" w:rsidSect="006B7447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837DA"/>
    <w:multiLevelType w:val="hybridMultilevel"/>
    <w:tmpl w:val="0EC02830"/>
    <w:lvl w:ilvl="0" w:tplc="9F2CFD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50"/>
    <w:rsid w:val="00060313"/>
    <w:rsid w:val="00081AF2"/>
    <w:rsid w:val="000F7BDC"/>
    <w:rsid w:val="00102D97"/>
    <w:rsid w:val="001105F3"/>
    <w:rsid w:val="00166732"/>
    <w:rsid w:val="001725B0"/>
    <w:rsid w:val="001A1A01"/>
    <w:rsid w:val="001F4A89"/>
    <w:rsid w:val="00230EB9"/>
    <w:rsid w:val="002360A5"/>
    <w:rsid w:val="002512DB"/>
    <w:rsid w:val="002720F9"/>
    <w:rsid w:val="00277483"/>
    <w:rsid w:val="00287CBC"/>
    <w:rsid w:val="0029569B"/>
    <w:rsid w:val="002F31BF"/>
    <w:rsid w:val="00324698"/>
    <w:rsid w:val="00371A80"/>
    <w:rsid w:val="00387CC1"/>
    <w:rsid w:val="00403BDE"/>
    <w:rsid w:val="0042213E"/>
    <w:rsid w:val="00442C12"/>
    <w:rsid w:val="0046166A"/>
    <w:rsid w:val="004C4EF8"/>
    <w:rsid w:val="00573357"/>
    <w:rsid w:val="0059744E"/>
    <w:rsid w:val="005D3591"/>
    <w:rsid w:val="005E3843"/>
    <w:rsid w:val="0060565D"/>
    <w:rsid w:val="00626EBF"/>
    <w:rsid w:val="00671FD1"/>
    <w:rsid w:val="00684F50"/>
    <w:rsid w:val="006A1AD2"/>
    <w:rsid w:val="006B7447"/>
    <w:rsid w:val="00763E3E"/>
    <w:rsid w:val="007A555A"/>
    <w:rsid w:val="007B0918"/>
    <w:rsid w:val="007D5F5B"/>
    <w:rsid w:val="007E262C"/>
    <w:rsid w:val="008108FC"/>
    <w:rsid w:val="00856D21"/>
    <w:rsid w:val="008D5C47"/>
    <w:rsid w:val="008E0BE5"/>
    <w:rsid w:val="00902303"/>
    <w:rsid w:val="00A325F1"/>
    <w:rsid w:val="00A33054"/>
    <w:rsid w:val="00A6733F"/>
    <w:rsid w:val="00A9668C"/>
    <w:rsid w:val="00AB4AC8"/>
    <w:rsid w:val="00AB5EBB"/>
    <w:rsid w:val="00BA07FE"/>
    <w:rsid w:val="00C145EB"/>
    <w:rsid w:val="00C3274C"/>
    <w:rsid w:val="00C43F50"/>
    <w:rsid w:val="00C535D1"/>
    <w:rsid w:val="00C54DE9"/>
    <w:rsid w:val="00C63DC7"/>
    <w:rsid w:val="00C977D6"/>
    <w:rsid w:val="00D3038E"/>
    <w:rsid w:val="00DC5196"/>
    <w:rsid w:val="00DF128C"/>
    <w:rsid w:val="00E02DA9"/>
    <w:rsid w:val="00E03ABD"/>
    <w:rsid w:val="00E4375B"/>
    <w:rsid w:val="00E55C70"/>
    <w:rsid w:val="00E72ED1"/>
    <w:rsid w:val="00EE042C"/>
    <w:rsid w:val="00F043AF"/>
    <w:rsid w:val="00F968DA"/>
    <w:rsid w:val="00FB1D59"/>
    <w:rsid w:val="00FC72C5"/>
    <w:rsid w:val="00FD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DD69A-6CE0-498F-A0B4-FB22B28C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5B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30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1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D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02DA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2DA9"/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No Spacing"/>
    <w:uiPriority w:val="1"/>
    <w:qFormat/>
    <w:rsid w:val="00DF128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Викторовна</cp:lastModifiedBy>
  <cp:revision>6</cp:revision>
  <cp:lastPrinted>2024-02-12T12:02:00Z</cp:lastPrinted>
  <dcterms:created xsi:type="dcterms:W3CDTF">2024-02-09T07:04:00Z</dcterms:created>
  <dcterms:modified xsi:type="dcterms:W3CDTF">2024-06-06T13:07:00Z</dcterms:modified>
</cp:coreProperties>
</file>