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3652"/>
        <w:gridCol w:w="992"/>
        <w:gridCol w:w="709"/>
        <w:gridCol w:w="3575"/>
      </w:tblGrid>
      <w:tr w:rsidR="00486531" w:rsidRPr="00C06A1C" w:rsidTr="001F1099">
        <w:trPr>
          <w:trHeight w:val="1266"/>
        </w:trPr>
        <w:tc>
          <w:tcPr>
            <w:tcW w:w="3652" w:type="dxa"/>
          </w:tcPr>
          <w:p w:rsidR="00486531" w:rsidRPr="00C06A1C" w:rsidRDefault="00486531" w:rsidP="001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Кöрткерöс</w:t>
            </w:r>
            <w:proofErr w:type="spellEnd"/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муниципальнöй</w:t>
            </w:r>
            <w:proofErr w:type="spellEnd"/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районса</w:t>
            </w:r>
            <w:proofErr w:type="spellEnd"/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Сöвет</w:t>
            </w:r>
            <w:proofErr w:type="spellEnd"/>
          </w:p>
        </w:tc>
        <w:tc>
          <w:tcPr>
            <w:tcW w:w="1701" w:type="dxa"/>
            <w:gridSpan w:val="2"/>
          </w:tcPr>
          <w:p w:rsidR="00486531" w:rsidRPr="00C06A1C" w:rsidRDefault="00486531" w:rsidP="001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0.25pt" o:ole="" fillcolor="window">
                  <v:imagedata r:id="rId6" o:title=""/>
                </v:shape>
                <o:OLEObject Type="Embed" ProgID="Word.Picture.8" ShapeID="_x0000_i1025" DrawAspect="Content" ObjectID="_1696249142" r:id="rId7"/>
              </w:object>
            </w:r>
          </w:p>
          <w:p w:rsidR="00486531" w:rsidRPr="00C06A1C" w:rsidRDefault="00486531" w:rsidP="001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</w:tcPr>
          <w:p w:rsidR="00486531" w:rsidRPr="00C06A1C" w:rsidRDefault="00486531" w:rsidP="001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 </w:t>
            </w:r>
          </w:p>
          <w:p w:rsidR="00486531" w:rsidRPr="00C06A1C" w:rsidRDefault="00486531" w:rsidP="001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486531" w:rsidRPr="00C06A1C" w:rsidRDefault="00486531" w:rsidP="001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«Корткеросский»</w:t>
            </w:r>
          </w:p>
        </w:tc>
      </w:tr>
      <w:tr w:rsidR="00486531" w:rsidRPr="00C06A1C" w:rsidTr="001F1099">
        <w:trPr>
          <w:cantSplit/>
          <w:trHeight w:val="685"/>
        </w:trPr>
        <w:tc>
          <w:tcPr>
            <w:tcW w:w="8928" w:type="dxa"/>
            <w:gridSpan w:val="4"/>
          </w:tcPr>
          <w:p w:rsidR="00C865DB" w:rsidRPr="00C865DB" w:rsidRDefault="00C865DB" w:rsidP="001F10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65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ПРОЕКТ</w:t>
            </w:r>
          </w:p>
          <w:p w:rsidR="00C865DB" w:rsidRDefault="00C865DB" w:rsidP="001F10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6531" w:rsidRPr="00C06A1C" w:rsidRDefault="00486531" w:rsidP="001F10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КЫВКÖРТÖД                  </w:t>
            </w:r>
          </w:p>
          <w:p w:rsidR="00486531" w:rsidRPr="00C06A1C" w:rsidRDefault="00486531" w:rsidP="001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531" w:rsidRPr="00C06A1C" w:rsidTr="001F1099">
        <w:trPr>
          <w:cantSplit/>
          <w:trHeight w:val="685"/>
        </w:trPr>
        <w:tc>
          <w:tcPr>
            <w:tcW w:w="8928" w:type="dxa"/>
            <w:gridSpan w:val="4"/>
          </w:tcPr>
          <w:p w:rsidR="00486531" w:rsidRPr="00C06A1C" w:rsidRDefault="00486531" w:rsidP="001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</w:t>
            </w:r>
          </w:p>
        </w:tc>
      </w:tr>
      <w:tr w:rsidR="00486531" w:rsidRPr="00C06A1C" w:rsidTr="001F1099">
        <w:trPr>
          <w:cantSplit/>
          <w:trHeight w:val="373"/>
        </w:trPr>
        <w:tc>
          <w:tcPr>
            <w:tcW w:w="4644" w:type="dxa"/>
            <w:gridSpan w:val="2"/>
          </w:tcPr>
          <w:p w:rsidR="00486531" w:rsidRPr="00C06A1C" w:rsidRDefault="009C40F0" w:rsidP="009C40F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486531"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 </w:t>
            </w:r>
            <w:r w:rsidR="00E07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27.10.</w:t>
            </w:r>
            <w:r w:rsidR="00E07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="00486531"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4284" w:type="dxa"/>
            <w:gridSpan w:val="2"/>
          </w:tcPr>
          <w:p w:rsidR="00486531" w:rsidRPr="00E07603" w:rsidRDefault="00486531" w:rsidP="00AD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9C40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C40F0" w:rsidRPr="009C40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  <w:r w:rsidR="009C40F0" w:rsidRPr="009C40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r w:rsidRPr="00C06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6531" w:rsidRPr="00C06A1C" w:rsidTr="001F1099">
        <w:trPr>
          <w:cantSplit/>
          <w:trHeight w:val="373"/>
        </w:trPr>
        <w:tc>
          <w:tcPr>
            <w:tcW w:w="4644" w:type="dxa"/>
            <w:gridSpan w:val="2"/>
          </w:tcPr>
          <w:p w:rsidR="00486531" w:rsidRPr="00C06A1C" w:rsidRDefault="00486531" w:rsidP="001F10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84" w:type="dxa"/>
            <w:gridSpan w:val="2"/>
          </w:tcPr>
          <w:p w:rsidR="00486531" w:rsidRPr="00C06A1C" w:rsidRDefault="00486531" w:rsidP="001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6531" w:rsidRPr="00C06A1C" w:rsidTr="001F1099">
        <w:trPr>
          <w:cantSplit/>
          <w:trHeight w:val="393"/>
        </w:trPr>
        <w:tc>
          <w:tcPr>
            <w:tcW w:w="8928" w:type="dxa"/>
            <w:gridSpan w:val="4"/>
          </w:tcPr>
          <w:p w:rsidR="00486531" w:rsidRPr="00C06A1C" w:rsidRDefault="00486531" w:rsidP="001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C06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</w:t>
            </w:r>
            <w:proofErr w:type="spellStart"/>
            <w:r w:rsidRPr="00C06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с.Корткерос</w:t>
            </w:r>
            <w:proofErr w:type="spellEnd"/>
            <w:r w:rsidRPr="00C06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</w:tbl>
    <w:p w:rsidR="00486531" w:rsidRPr="00C06A1C" w:rsidRDefault="00486531" w:rsidP="00486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31" w:rsidRPr="00C06A1C" w:rsidRDefault="00486531" w:rsidP="00486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C06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Генеральн</w:t>
      </w:r>
      <w:r w:rsidR="00E02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C06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3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C06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</w:t>
      </w:r>
      <w:r w:rsidR="00E0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Маджа</w:t>
      </w:r>
      <w:r w:rsidRPr="00C06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86531" w:rsidRPr="00C06A1C" w:rsidRDefault="00486531" w:rsidP="004865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531" w:rsidRDefault="00486531" w:rsidP="00486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статьями 8, 24, 25, 28 Градостроительно</w:t>
      </w:r>
      <w:r w:rsidR="00E02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кодекса Российской Федерации, </w:t>
      </w:r>
      <w:r w:rsidR="00DD6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E02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едеральным законом </w:t>
      </w:r>
      <w:r w:rsidRPr="00C06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 Устава муниципального образования муниципального района «Корткеросский»</w:t>
      </w:r>
      <w:r w:rsidR="00E02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заключения по результатам публичных слушаний, состоявшихся </w:t>
      </w:r>
      <w:r w:rsidR="00E07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E02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7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="00E02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</w:t>
      </w:r>
      <w:r w:rsidRPr="00C06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6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Pr="00C06A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муниципального района «Корткеросский» решил:</w:t>
      </w:r>
    </w:p>
    <w:p w:rsidR="00E02A50" w:rsidRPr="00C06A1C" w:rsidRDefault="00E02A50" w:rsidP="00486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A50" w:rsidRDefault="00486531" w:rsidP="0048653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1.</w:t>
      </w:r>
      <w:r w:rsidRPr="00D428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02A50">
        <w:rPr>
          <w:rFonts w:ascii="Times New Roman" w:eastAsia="Times New Roman" w:hAnsi="Times New Roman" w:cs="Times New Roman"/>
          <w:sz w:val="28"/>
          <w:szCs w:val="20"/>
          <w:lang w:eastAsia="ru-RU"/>
        </w:rPr>
        <w:t>Генеральный план муниципального образования сельского поселения «</w:t>
      </w:r>
      <w:r w:rsidR="00E07603">
        <w:rPr>
          <w:rFonts w:ascii="Times New Roman" w:eastAsia="Times New Roman" w:hAnsi="Times New Roman" w:cs="Times New Roman"/>
          <w:sz w:val="28"/>
          <w:szCs w:val="20"/>
          <w:lang w:eastAsia="ru-RU"/>
        </w:rPr>
        <w:t>Маджа</w:t>
      </w:r>
      <w:r w:rsidR="00E02A5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03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утвержденный решением Совета муниципального района «Корткеросский» </w:t>
      </w:r>
      <w:r w:rsidR="00E036DF" w:rsidRPr="00E076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14 июня 2018 года </w:t>
      </w:r>
      <w:r w:rsidR="00E036DF" w:rsidRPr="00E076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№VI-29/1</w:t>
      </w:r>
      <w:r w:rsidR="00E07603" w:rsidRPr="00E0760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036DF" w:rsidRPr="00E0760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E03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02A50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E02A50" w:rsidRPr="00E02A50">
        <w:rPr>
          <w:rFonts w:ascii="Times New Roman" w:eastAsia="Times New Roman" w:hAnsi="Times New Roman" w:cs="Times New Roman"/>
          <w:sz w:val="28"/>
          <w:szCs w:val="20"/>
          <w:lang w:eastAsia="ru-RU"/>
        </w:rPr>
        <w:t>ополнить сведениями, предусмотренными п.5.1 ст.23 Градостроительного кодекса</w:t>
      </w:r>
      <w:r w:rsidR="00E036D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E02A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изложить в редакции </w:t>
      </w:r>
      <w:r w:rsidR="00DD63D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 1 к настоящему решению</w:t>
      </w:r>
      <w:r w:rsidR="00E036D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86531" w:rsidRPr="00D4282F" w:rsidRDefault="00E02A50" w:rsidP="00DD63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486531">
        <w:rPr>
          <w:rFonts w:ascii="Times New Roman" w:hAnsi="Times New Roman" w:cs="Times New Roman"/>
          <w:sz w:val="28"/>
          <w:szCs w:val="28"/>
        </w:rPr>
        <w:t xml:space="preserve"> Поручить администрации муниципального района «Корткеросский» </w:t>
      </w:r>
      <w:r w:rsidR="00486531" w:rsidRPr="00486531">
        <w:rPr>
          <w:rFonts w:ascii="Times New Roman" w:hAnsi="Times New Roman" w:cs="Times New Roman"/>
          <w:sz w:val="28"/>
          <w:szCs w:val="28"/>
        </w:rPr>
        <w:t>обеспечить хранение подлинных материалов Генерального плана муниципального образования сельского поселения «</w:t>
      </w:r>
      <w:r w:rsidR="00E07603">
        <w:rPr>
          <w:rFonts w:ascii="Times New Roman" w:hAnsi="Times New Roman" w:cs="Times New Roman"/>
          <w:sz w:val="28"/>
          <w:szCs w:val="28"/>
        </w:rPr>
        <w:t>Маджа</w:t>
      </w:r>
      <w:r w:rsidR="00486531" w:rsidRPr="00486531">
        <w:rPr>
          <w:rFonts w:ascii="Times New Roman" w:hAnsi="Times New Roman" w:cs="Times New Roman"/>
          <w:sz w:val="28"/>
          <w:szCs w:val="28"/>
        </w:rPr>
        <w:t xml:space="preserve">», разработанных </w:t>
      </w:r>
      <w:r w:rsidR="00DD63D4">
        <w:rPr>
          <w:rFonts w:ascii="Times New Roman" w:hAnsi="Times New Roman" w:cs="Times New Roman"/>
          <w:sz w:val="28"/>
          <w:szCs w:val="28"/>
        </w:rPr>
        <w:t>о</w:t>
      </w:r>
      <w:r w:rsidR="00DD63D4" w:rsidRPr="00DD63D4">
        <w:rPr>
          <w:rFonts w:ascii="Times New Roman" w:hAnsi="Times New Roman" w:cs="Times New Roman"/>
          <w:sz w:val="28"/>
          <w:szCs w:val="28"/>
        </w:rPr>
        <w:t>бщество</w:t>
      </w:r>
      <w:r w:rsidR="00DD63D4">
        <w:rPr>
          <w:rFonts w:ascii="Times New Roman" w:hAnsi="Times New Roman" w:cs="Times New Roman"/>
          <w:sz w:val="28"/>
          <w:szCs w:val="28"/>
        </w:rPr>
        <w:t>м</w:t>
      </w:r>
      <w:r w:rsidR="00DD63D4" w:rsidRPr="00DD63D4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DD63D4">
        <w:rPr>
          <w:rFonts w:ascii="Times New Roman" w:hAnsi="Times New Roman" w:cs="Times New Roman"/>
          <w:sz w:val="28"/>
          <w:szCs w:val="28"/>
        </w:rPr>
        <w:t xml:space="preserve"> </w:t>
      </w:r>
      <w:r w:rsidR="00DD63D4" w:rsidRPr="00DD63D4">
        <w:rPr>
          <w:rFonts w:ascii="Times New Roman" w:hAnsi="Times New Roman" w:cs="Times New Roman"/>
          <w:sz w:val="28"/>
          <w:szCs w:val="28"/>
        </w:rPr>
        <w:t>«</w:t>
      </w:r>
      <w:r w:rsidR="00DD63D4">
        <w:rPr>
          <w:rFonts w:ascii="Times New Roman" w:hAnsi="Times New Roman" w:cs="Times New Roman"/>
          <w:sz w:val="28"/>
          <w:szCs w:val="28"/>
        </w:rPr>
        <w:t>САРСТРОЙНИИПРОЕКТ</w:t>
      </w:r>
      <w:r w:rsidRPr="00E02A50">
        <w:rPr>
          <w:rFonts w:ascii="Times New Roman" w:hAnsi="Times New Roman" w:cs="Times New Roman"/>
          <w:sz w:val="28"/>
          <w:szCs w:val="28"/>
        </w:rPr>
        <w:t xml:space="preserve">», </w:t>
      </w:r>
      <w:r w:rsidR="00486531" w:rsidRPr="00486531">
        <w:rPr>
          <w:rFonts w:ascii="Times New Roman" w:hAnsi="Times New Roman" w:cs="Times New Roman"/>
          <w:sz w:val="28"/>
          <w:szCs w:val="28"/>
        </w:rPr>
        <w:t>(текстовые материалы, электронную версию проекта и иллюстрированные материалы).</w:t>
      </w:r>
    </w:p>
    <w:p w:rsidR="00486531" w:rsidRPr="00D4282F" w:rsidRDefault="00486531" w:rsidP="0048653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E02A5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02A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282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с момента официального опубликования.</w:t>
      </w:r>
    </w:p>
    <w:p w:rsidR="00486531" w:rsidRDefault="00486531" w:rsidP="00486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02A50" w:rsidRDefault="00E02A50" w:rsidP="00486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02A50" w:rsidRDefault="00E02A50" w:rsidP="00486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036DF" w:rsidRDefault="00486531" w:rsidP="009A4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6A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муниципального района</w:t>
      </w:r>
      <w:r w:rsidR="00E036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06A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«Корткеросский»</w:t>
      </w:r>
      <w:r w:rsidR="00E036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</w:p>
    <w:p w:rsidR="00DD3251" w:rsidRDefault="00E036DF" w:rsidP="009A4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руководитель администрации</w:t>
      </w:r>
      <w:r w:rsidR="00486531" w:rsidRPr="00C06A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  <w:r w:rsidR="004865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="00486531" w:rsidRPr="00C06A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К.Сажин</w:t>
      </w:r>
    </w:p>
    <w:p w:rsidR="006D0008" w:rsidRDefault="006D0008" w:rsidP="009A4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0008" w:rsidRDefault="006D0008" w:rsidP="009A4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0008" w:rsidRDefault="006D0008" w:rsidP="009A4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0008" w:rsidRDefault="006D0008" w:rsidP="009A4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0008" w:rsidRDefault="006D0008" w:rsidP="009A4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6D0008" w:rsidSect="002909D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55AE4"/>
    <w:multiLevelType w:val="hybridMultilevel"/>
    <w:tmpl w:val="2F5AF27E"/>
    <w:lvl w:ilvl="0" w:tplc="19264BE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02"/>
    <w:rsid w:val="00265961"/>
    <w:rsid w:val="002909D5"/>
    <w:rsid w:val="002B7602"/>
    <w:rsid w:val="00390917"/>
    <w:rsid w:val="003E27F6"/>
    <w:rsid w:val="00486531"/>
    <w:rsid w:val="00530D50"/>
    <w:rsid w:val="005D1046"/>
    <w:rsid w:val="005E7C9F"/>
    <w:rsid w:val="00617563"/>
    <w:rsid w:val="006D0008"/>
    <w:rsid w:val="00777D68"/>
    <w:rsid w:val="008E5885"/>
    <w:rsid w:val="009A48D8"/>
    <w:rsid w:val="009C40F0"/>
    <w:rsid w:val="009D38F9"/>
    <w:rsid w:val="00A11904"/>
    <w:rsid w:val="00A354FE"/>
    <w:rsid w:val="00AA1ED8"/>
    <w:rsid w:val="00AD348B"/>
    <w:rsid w:val="00C00696"/>
    <w:rsid w:val="00C865DB"/>
    <w:rsid w:val="00DD3251"/>
    <w:rsid w:val="00DD63D4"/>
    <w:rsid w:val="00E02A50"/>
    <w:rsid w:val="00E036DF"/>
    <w:rsid w:val="00E07603"/>
    <w:rsid w:val="00EF0F42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RedkinSA</dc:creator>
  <cp:lastModifiedBy>3</cp:lastModifiedBy>
  <cp:revision>4</cp:revision>
  <cp:lastPrinted>2021-10-06T08:22:00Z</cp:lastPrinted>
  <dcterms:created xsi:type="dcterms:W3CDTF">2021-10-20T12:22:00Z</dcterms:created>
  <dcterms:modified xsi:type="dcterms:W3CDTF">2021-10-20T12:33:00Z</dcterms:modified>
</cp:coreProperties>
</file>