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71" w:rsidRDefault="00F37A71"/>
    <w:p w:rsidR="00F37A71" w:rsidRDefault="00F37A71"/>
    <w:tbl>
      <w:tblPr>
        <w:tblW w:w="9499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876"/>
        <w:gridCol w:w="3254"/>
      </w:tblGrid>
      <w:tr w:rsidR="00F37A71" w:rsidRPr="00AD3CB7" w:rsidTr="008772BC">
        <w:trPr>
          <w:trHeight w:val="855"/>
        </w:trPr>
        <w:tc>
          <w:tcPr>
            <w:tcW w:w="3369" w:type="dxa"/>
            <w:tcBorders>
              <w:right w:val="nil"/>
            </w:tcBorders>
            <w:shd w:val="clear" w:color="auto" w:fill="auto"/>
          </w:tcPr>
          <w:p w:rsidR="00F37A71" w:rsidRPr="00AD3CB7" w:rsidRDefault="00F37A71" w:rsidP="008772BC">
            <w:pPr>
              <w:keepNext/>
              <w:tabs>
                <w:tab w:val="left" w:pos="3828"/>
              </w:tabs>
              <w:jc w:val="center"/>
              <w:outlineLvl w:val="2"/>
              <w:rPr>
                <w:b/>
                <w:sz w:val="28"/>
                <w:szCs w:val="28"/>
              </w:rPr>
            </w:pPr>
            <w:r w:rsidRPr="00AD3CB7">
              <w:rPr>
                <w:b/>
                <w:sz w:val="28"/>
                <w:szCs w:val="28"/>
              </w:rPr>
              <w:t>«</w:t>
            </w:r>
            <w:proofErr w:type="spellStart"/>
            <w:r w:rsidRPr="00AD3CB7">
              <w:rPr>
                <w:b/>
                <w:sz w:val="28"/>
                <w:szCs w:val="28"/>
              </w:rPr>
              <w:t>Кöрткерöс</w:t>
            </w:r>
            <w:proofErr w:type="spellEnd"/>
            <w:r w:rsidRPr="00AD3CB7">
              <w:rPr>
                <w:b/>
                <w:sz w:val="28"/>
                <w:szCs w:val="28"/>
              </w:rPr>
              <w:t>»</w:t>
            </w:r>
          </w:p>
          <w:p w:rsidR="00F37A71" w:rsidRPr="00AD3CB7" w:rsidRDefault="00F37A71" w:rsidP="008772BC">
            <w:pPr>
              <w:keepNext/>
              <w:tabs>
                <w:tab w:val="left" w:pos="3828"/>
              </w:tabs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AD3CB7">
              <w:rPr>
                <w:b/>
                <w:sz w:val="28"/>
                <w:szCs w:val="28"/>
              </w:rPr>
              <w:t>муниципальнöй</w:t>
            </w:r>
            <w:proofErr w:type="spellEnd"/>
            <w:r w:rsidRPr="00AD3C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CB7">
              <w:rPr>
                <w:b/>
                <w:sz w:val="28"/>
                <w:szCs w:val="28"/>
              </w:rPr>
              <w:t>районса</w:t>
            </w:r>
            <w:proofErr w:type="spellEnd"/>
            <w:r w:rsidRPr="00AD3CB7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3CB7">
              <w:rPr>
                <w:b/>
                <w:sz w:val="28"/>
                <w:szCs w:val="28"/>
              </w:rPr>
              <w:t>сöвет</w:t>
            </w:r>
            <w:proofErr w:type="spellEnd"/>
            <w:proofErr w:type="gramEnd"/>
            <w:r w:rsidRPr="00AD3CB7">
              <w:rPr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71" w:rsidRPr="00AD3CB7" w:rsidRDefault="00F37A71" w:rsidP="008772BC">
            <w:pPr>
              <w:keepNext/>
              <w:tabs>
                <w:tab w:val="left" w:pos="3828"/>
              </w:tabs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A777987" wp14:editId="047E0EFB">
                  <wp:extent cx="628650" cy="638175"/>
                  <wp:effectExtent l="0" t="0" r="0" b="9525"/>
                  <wp:docPr id="2" name="Рисунок 2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tcBorders>
              <w:left w:val="nil"/>
            </w:tcBorders>
            <w:shd w:val="clear" w:color="auto" w:fill="auto"/>
          </w:tcPr>
          <w:p w:rsidR="00F37A71" w:rsidRPr="00AD3CB7" w:rsidRDefault="00F37A71" w:rsidP="008772BC">
            <w:pPr>
              <w:keepNext/>
              <w:tabs>
                <w:tab w:val="left" w:pos="3828"/>
              </w:tabs>
              <w:jc w:val="center"/>
              <w:outlineLvl w:val="2"/>
              <w:rPr>
                <w:b/>
                <w:sz w:val="28"/>
                <w:szCs w:val="28"/>
              </w:rPr>
            </w:pPr>
            <w:r w:rsidRPr="00AD3CB7">
              <w:rPr>
                <w:b/>
                <w:sz w:val="28"/>
                <w:szCs w:val="28"/>
              </w:rPr>
              <w:t>Совет</w:t>
            </w:r>
          </w:p>
          <w:p w:rsidR="00F37A71" w:rsidRPr="00AD3CB7" w:rsidRDefault="00F37A71" w:rsidP="008772BC">
            <w:pPr>
              <w:keepNext/>
              <w:tabs>
                <w:tab w:val="left" w:pos="3828"/>
              </w:tabs>
              <w:jc w:val="center"/>
              <w:outlineLvl w:val="2"/>
              <w:rPr>
                <w:b/>
                <w:sz w:val="28"/>
                <w:szCs w:val="28"/>
              </w:rPr>
            </w:pPr>
            <w:r w:rsidRPr="00AD3CB7">
              <w:rPr>
                <w:b/>
                <w:sz w:val="28"/>
                <w:szCs w:val="28"/>
              </w:rPr>
              <w:t>муниципального района</w:t>
            </w:r>
          </w:p>
          <w:p w:rsidR="00F37A71" w:rsidRPr="00AD3CB7" w:rsidRDefault="00F37A71" w:rsidP="008772BC">
            <w:pPr>
              <w:keepNext/>
              <w:tabs>
                <w:tab w:val="left" w:pos="3828"/>
              </w:tabs>
              <w:jc w:val="center"/>
              <w:outlineLvl w:val="2"/>
              <w:rPr>
                <w:b/>
                <w:sz w:val="28"/>
                <w:szCs w:val="28"/>
              </w:rPr>
            </w:pPr>
            <w:r w:rsidRPr="00AD3CB7">
              <w:rPr>
                <w:b/>
                <w:sz w:val="28"/>
                <w:szCs w:val="28"/>
              </w:rPr>
              <w:t>«Корткеросский»</w:t>
            </w:r>
          </w:p>
        </w:tc>
      </w:tr>
    </w:tbl>
    <w:p w:rsidR="00F37A71" w:rsidRDefault="00F37A71" w:rsidP="00F37A71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37A71" w:rsidRDefault="00F37A71" w:rsidP="00F37A71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</w:p>
    <w:p w:rsidR="00F37A71" w:rsidRPr="00AD3CB7" w:rsidRDefault="00F37A71" w:rsidP="00F37A71">
      <w:pPr>
        <w:keepNext/>
        <w:tabs>
          <w:tab w:val="left" w:pos="3828"/>
        </w:tabs>
        <w:jc w:val="center"/>
        <w:outlineLvl w:val="2"/>
        <w:rPr>
          <w:b/>
          <w:sz w:val="28"/>
          <w:szCs w:val="28"/>
        </w:rPr>
      </w:pPr>
      <w:r w:rsidRPr="00AD3CB7">
        <w:rPr>
          <w:b/>
          <w:sz w:val="28"/>
          <w:szCs w:val="28"/>
        </w:rPr>
        <w:t>КЫВКÖРТÖД</w:t>
      </w:r>
    </w:p>
    <w:p w:rsidR="00F37A71" w:rsidRPr="00DC27AC" w:rsidRDefault="00F37A71" w:rsidP="00F37A71">
      <w:pPr>
        <w:keepNext/>
        <w:tabs>
          <w:tab w:val="left" w:pos="3828"/>
        </w:tabs>
        <w:jc w:val="center"/>
        <w:outlineLvl w:val="2"/>
        <w:rPr>
          <w:b/>
          <w:sz w:val="28"/>
          <w:szCs w:val="28"/>
        </w:rPr>
      </w:pPr>
    </w:p>
    <w:p w:rsidR="00F37A71" w:rsidRDefault="00F37A71" w:rsidP="00F37A71">
      <w:pPr>
        <w:keepNext/>
        <w:tabs>
          <w:tab w:val="left" w:pos="3828"/>
        </w:tabs>
        <w:jc w:val="center"/>
        <w:outlineLvl w:val="2"/>
        <w:rPr>
          <w:b/>
          <w:sz w:val="28"/>
          <w:szCs w:val="28"/>
        </w:rPr>
      </w:pPr>
      <w:r w:rsidRPr="00AD3CB7">
        <w:rPr>
          <w:b/>
          <w:sz w:val="28"/>
          <w:szCs w:val="28"/>
        </w:rPr>
        <w:t>РЕШЕНИЕ</w:t>
      </w:r>
    </w:p>
    <w:p w:rsidR="00F37A71" w:rsidRPr="00922E9E" w:rsidRDefault="00F37A71" w:rsidP="00F37A71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</w:p>
    <w:p w:rsidR="00F37A71" w:rsidRPr="008D4ABF" w:rsidRDefault="00F37A71" w:rsidP="00F37A71">
      <w:pPr>
        <w:keepNext/>
        <w:tabs>
          <w:tab w:val="left" w:pos="3828"/>
        </w:tabs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От __._____.</w:t>
      </w:r>
      <w:r w:rsidRPr="00AD3CB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 года</w:t>
      </w:r>
      <w:r w:rsidRPr="00AD3CB7">
        <w:rPr>
          <w:b/>
          <w:sz w:val="28"/>
          <w:szCs w:val="28"/>
        </w:rPr>
        <w:tab/>
      </w:r>
      <w:r w:rsidRPr="00AD3CB7">
        <w:rPr>
          <w:b/>
          <w:sz w:val="28"/>
          <w:szCs w:val="28"/>
        </w:rPr>
        <w:tab/>
      </w:r>
      <w:r w:rsidRPr="00AD3CB7">
        <w:rPr>
          <w:b/>
          <w:sz w:val="28"/>
          <w:szCs w:val="28"/>
        </w:rPr>
        <w:tab/>
      </w:r>
      <w:r w:rsidRPr="00AD3CB7">
        <w:rPr>
          <w:b/>
          <w:sz w:val="28"/>
          <w:szCs w:val="28"/>
        </w:rPr>
        <w:tab/>
      </w:r>
      <w:r w:rsidRPr="00AD3CB7">
        <w:rPr>
          <w:b/>
          <w:sz w:val="28"/>
          <w:szCs w:val="28"/>
        </w:rPr>
        <w:tab/>
      </w:r>
      <w:r w:rsidRPr="00AD3CB7">
        <w:rPr>
          <w:b/>
          <w:sz w:val="28"/>
          <w:szCs w:val="28"/>
        </w:rPr>
        <w:tab/>
      </w:r>
      <w:r w:rsidRPr="008D4ABF">
        <w:rPr>
          <w:b/>
          <w:sz w:val="28"/>
          <w:szCs w:val="28"/>
        </w:rPr>
        <w:t xml:space="preserve">         </w:t>
      </w:r>
      <w:r w:rsidRPr="00AD3CB7">
        <w:rPr>
          <w:b/>
          <w:sz w:val="28"/>
          <w:szCs w:val="28"/>
        </w:rPr>
        <w:t>№</w:t>
      </w:r>
      <w:r w:rsidRPr="008D4ABF">
        <w:rPr>
          <w:b/>
          <w:sz w:val="28"/>
          <w:szCs w:val="28"/>
        </w:rPr>
        <w:t xml:space="preserve"> </w:t>
      </w:r>
      <w:r w:rsidRPr="00AD3CB7">
        <w:rPr>
          <w:b/>
          <w:sz w:val="28"/>
          <w:szCs w:val="28"/>
          <w:lang w:val="en-US"/>
        </w:rPr>
        <w:t>VII</w:t>
      </w:r>
      <w:r w:rsidRPr="008D4AB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_____</w:t>
      </w:r>
    </w:p>
    <w:p w:rsidR="00F37A71" w:rsidRDefault="00F37A71" w:rsidP="00F37A71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</w:p>
    <w:p w:rsidR="00F37A71" w:rsidRPr="00AD3CB7" w:rsidRDefault="00F37A71" w:rsidP="00F37A71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AD3CB7">
        <w:rPr>
          <w:sz w:val="28"/>
          <w:szCs w:val="28"/>
        </w:rPr>
        <w:t xml:space="preserve">с. Корткерос,  Корткеросский  р-н, </w:t>
      </w:r>
    </w:p>
    <w:p w:rsidR="00F37A71" w:rsidRPr="00AD3CB7" w:rsidRDefault="00F37A71" w:rsidP="00F37A71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AD3CB7">
        <w:rPr>
          <w:sz w:val="28"/>
          <w:szCs w:val="28"/>
        </w:rPr>
        <w:t>Республика Коми</w:t>
      </w:r>
    </w:p>
    <w:p w:rsidR="00F37A71" w:rsidRPr="00AD3CB7" w:rsidRDefault="00F37A71" w:rsidP="00F37A71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F37A71" w:rsidRPr="00AD3CB7" w:rsidRDefault="00F37A71" w:rsidP="00F37A71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</w:p>
    <w:p w:rsidR="00F37A71" w:rsidRDefault="00F37A71" w:rsidP="00F37A71">
      <w:pPr>
        <w:keepNext/>
        <w:tabs>
          <w:tab w:val="left" w:pos="3828"/>
        </w:tabs>
        <w:jc w:val="center"/>
        <w:outlineLvl w:val="2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 признании утратившим силу решения Совета муниципального района «Корткеросский»</w:t>
      </w:r>
    </w:p>
    <w:p w:rsidR="00F37A71" w:rsidRDefault="00F37A71" w:rsidP="00F37A71">
      <w:pPr>
        <w:keepNext/>
        <w:tabs>
          <w:tab w:val="left" w:pos="3828"/>
        </w:tabs>
        <w:jc w:val="center"/>
        <w:outlineLvl w:val="2"/>
        <w:rPr>
          <w:b/>
          <w:color w:val="000000"/>
          <w:sz w:val="32"/>
          <w:szCs w:val="32"/>
        </w:rPr>
      </w:pPr>
    </w:p>
    <w:p w:rsidR="00F37A71" w:rsidRDefault="00F37A71" w:rsidP="00F37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CB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06 октября 2003 г. № 131- 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Федерации", Уставом муниципального образования муниципального района «Корткеросский» </w:t>
      </w:r>
      <w:r w:rsidRPr="00AD3CB7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«Корткеросский» решил:</w:t>
      </w:r>
    </w:p>
    <w:p w:rsidR="00F37A71" w:rsidRDefault="00F37A71" w:rsidP="00F37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A71" w:rsidRDefault="00F37A71" w:rsidP="00AD5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муниципального района «Корткеросский» от 19.09.2019 г. №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-40/20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ведения перечня видов муниципального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муниципального района «Корткеросский», уполномоченных на их осуществление»</w:t>
      </w:r>
      <w:r w:rsidR="00AD5602">
        <w:rPr>
          <w:rFonts w:ascii="Times New Roman" w:hAnsi="Times New Roman" w:cs="Times New Roman"/>
          <w:sz w:val="28"/>
          <w:szCs w:val="28"/>
        </w:rPr>
        <w:t>.</w:t>
      </w:r>
    </w:p>
    <w:p w:rsidR="00AD5602" w:rsidRPr="00F37A71" w:rsidRDefault="00BB4C5E" w:rsidP="00F37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D560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F37A71" w:rsidRDefault="00F37A71" w:rsidP="00F37A71">
      <w:pPr>
        <w:keepNext/>
        <w:tabs>
          <w:tab w:val="left" w:pos="3828"/>
        </w:tabs>
        <w:jc w:val="center"/>
        <w:outlineLvl w:val="2"/>
        <w:rPr>
          <w:b/>
          <w:sz w:val="32"/>
          <w:szCs w:val="32"/>
        </w:rPr>
      </w:pPr>
    </w:p>
    <w:p w:rsidR="00AD5602" w:rsidRDefault="00AD5602" w:rsidP="00F37A71">
      <w:pPr>
        <w:keepNext/>
        <w:tabs>
          <w:tab w:val="left" w:pos="3828"/>
        </w:tabs>
        <w:jc w:val="center"/>
        <w:outlineLvl w:val="2"/>
        <w:rPr>
          <w:b/>
          <w:sz w:val="32"/>
          <w:szCs w:val="32"/>
        </w:rPr>
      </w:pPr>
    </w:p>
    <w:p w:rsidR="00AD5602" w:rsidRDefault="00AD5602" w:rsidP="00F37A71">
      <w:pPr>
        <w:keepNext/>
        <w:tabs>
          <w:tab w:val="left" w:pos="3828"/>
        </w:tabs>
        <w:jc w:val="center"/>
        <w:outlineLvl w:val="2"/>
        <w:rPr>
          <w:b/>
          <w:sz w:val="32"/>
          <w:szCs w:val="32"/>
        </w:rPr>
      </w:pPr>
    </w:p>
    <w:p w:rsidR="00AD5602" w:rsidRDefault="00AD5602" w:rsidP="00F37A71">
      <w:pPr>
        <w:keepNext/>
        <w:tabs>
          <w:tab w:val="left" w:pos="3828"/>
        </w:tabs>
        <w:jc w:val="center"/>
        <w:outlineLvl w:val="2"/>
        <w:rPr>
          <w:b/>
          <w:sz w:val="32"/>
          <w:szCs w:val="32"/>
        </w:rPr>
      </w:pPr>
    </w:p>
    <w:p w:rsidR="00AD5602" w:rsidRDefault="00AD5602" w:rsidP="00F37A71">
      <w:pPr>
        <w:keepNext/>
        <w:tabs>
          <w:tab w:val="left" w:pos="3828"/>
        </w:tabs>
        <w:jc w:val="center"/>
        <w:outlineLvl w:val="2"/>
        <w:rPr>
          <w:b/>
          <w:sz w:val="32"/>
          <w:szCs w:val="32"/>
        </w:rPr>
      </w:pPr>
    </w:p>
    <w:p w:rsidR="00AD5602" w:rsidRPr="00AD5602" w:rsidRDefault="00AD5602" w:rsidP="00AD5602">
      <w:pPr>
        <w:jc w:val="both"/>
        <w:rPr>
          <w:b/>
          <w:sz w:val="28"/>
        </w:rPr>
      </w:pPr>
      <w:r w:rsidRPr="00AD5602">
        <w:rPr>
          <w:b/>
          <w:sz w:val="28"/>
        </w:rPr>
        <w:t>Глава муниципального района</w:t>
      </w:r>
    </w:p>
    <w:p w:rsidR="00AD5602" w:rsidRPr="00AD5602" w:rsidRDefault="00AD5602" w:rsidP="00AD5602">
      <w:pPr>
        <w:keepNext/>
        <w:tabs>
          <w:tab w:val="left" w:pos="3828"/>
        </w:tabs>
        <w:outlineLvl w:val="2"/>
        <w:rPr>
          <w:b/>
          <w:sz w:val="32"/>
          <w:szCs w:val="32"/>
        </w:rPr>
      </w:pPr>
      <w:r w:rsidRPr="00AD5602">
        <w:rPr>
          <w:b/>
          <w:sz w:val="28"/>
        </w:rPr>
        <w:t>«Корткеросский</w:t>
      </w:r>
      <w:proofErr w:type="gramStart"/>
      <w:r w:rsidRPr="00AD5602">
        <w:rPr>
          <w:b/>
          <w:sz w:val="28"/>
        </w:rPr>
        <w:t>»-</w:t>
      </w:r>
      <w:proofErr w:type="gramEnd"/>
      <w:r w:rsidRPr="00AD5602">
        <w:rPr>
          <w:b/>
          <w:sz w:val="28"/>
        </w:rPr>
        <w:t>руководитель администрации</w:t>
      </w:r>
      <w:r w:rsidRPr="00AD5602">
        <w:rPr>
          <w:b/>
          <w:sz w:val="28"/>
        </w:rPr>
        <w:tab/>
      </w:r>
      <w:r w:rsidRPr="00AD5602">
        <w:rPr>
          <w:b/>
          <w:sz w:val="28"/>
        </w:rPr>
        <w:tab/>
        <w:t xml:space="preserve">    </w:t>
      </w:r>
      <w:r>
        <w:rPr>
          <w:b/>
          <w:sz w:val="28"/>
        </w:rPr>
        <w:t xml:space="preserve">       </w:t>
      </w:r>
      <w:proofErr w:type="spellStart"/>
      <w:r w:rsidRPr="00AD5602">
        <w:rPr>
          <w:b/>
          <w:sz w:val="28"/>
        </w:rPr>
        <w:t>К.А.Сажин</w:t>
      </w:r>
      <w:proofErr w:type="spellEnd"/>
    </w:p>
    <w:p w:rsidR="006B52E1" w:rsidRDefault="006B52E1">
      <w:bookmarkStart w:id="0" w:name="_GoBack"/>
      <w:bookmarkEnd w:id="0"/>
    </w:p>
    <w:sectPr w:rsidR="006B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AB"/>
    <w:rsid w:val="000550CC"/>
    <w:rsid w:val="001546BC"/>
    <w:rsid w:val="005E30D6"/>
    <w:rsid w:val="00610810"/>
    <w:rsid w:val="0066578A"/>
    <w:rsid w:val="006B52E1"/>
    <w:rsid w:val="00AD5602"/>
    <w:rsid w:val="00BB4C5E"/>
    <w:rsid w:val="00F11CCA"/>
    <w:rsid w:val="00F37A71"/>
    <w:rsid w:val="00FA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A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A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37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A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A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37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2021-10-12T09:14:00Z</cp:lastPrinted>
  <dcterms:created xsi:type="dcterms:W3CDTF">2021-10-20T12:32:00Z</dcterms:created>
  <dcterms:modified xsi:type="dcterms:W3CDTF">2021-10-20T12:32:00Z</dcterms:modified>
</cp:coreProperties>
</file>