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AC" w:rsidRDefault="00DC27AC">
      <w:pPr>
        <w:spacing w:after="200" w:line="276" w:lineRule="auto"/>
        <w:rPr>
          <w:sz w:val="28"/>
          <w:szCs w:val="28"/>
        </w:rPr>
      </w:pPr>
    </w:p>
    <w:tbl>
      <w:tblPr>
        <w:tblW w:w="949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76"/>
        <w:gridCol w:w="3254"/>
      </w:tblGrid>
      <w:tr w:rsidR="00DC27AC" w:rsidRPr="00AD3CB7" w:rsidTr="00FC43CA">
        <w:trPr>
          <w:trHeight w:val="855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DC27AC" w:rsidRPr="00AD3CB7" w:rsidRDefault="001F3AE6" w:rsidP="00FC43CA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 xml:space="preserve"> </w:t>
            </w:r>
            <w:r w:rsidR="00DC27AC" w:rsidRPr="00AD3CB7">
              <w:rPr>
                <w:b/>
                <w:sz w:val="28"/>
                <w:szCs w:val="28"/>
              </w:rPr>
              <w:t>«</w:t>
            </w:r>
            <w:proofErr w:type="spellStart"/>
            <w:r w:rsidR="00DC27AC" w:rsidRPr="00AD3CB7">
              <w:rPr>
                <w:b/>
                <w:sz w:val="28"/>
                <w:szCs w:val="28"/>
              </w:rPr>
              <w:t>Кöрткерöс</w:t>
            </w:r>
            <w:proofErr w:type="spellEnd"/>
            <w:r w:rsidR="00DC27AC" w:rsidRPr="00AD3CB7">
              <w:rPr>
                <w:b/>
                <w:sz w:val="28"/>
                <w:szCs w:val="28"/>
              </w:rPr>
              <w:t>»</w:t>
            </w:r>
          </w:p>
          <w:p w:rsidR="00DC27AC" w:rsidRPr="00AD3CB7" w:rsidRDefault="00DC27AC" w:rsidP="00FC43CA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AD3CB7">
              <w:rPr>
                <w:b/>
                <w:sz w:val="28"/>
                <w:szCs w:val="28"/>
              </w:rPr>
              <w:t>муниципальнöй</w:t>
            </w:r>
            <w:proofErr w:type="spellEnd"/>
            <w:r w:rsidRPr="00AD3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CB7">
              <w:rPr>
                <w:b/>
                <w:sz w:val="28"/>
                <w:szCs w:val="28"/>
              </w:rPr>
              <w:t>районса</w:t>
            </w:r>
            <w:proofErr w:type="spellEnd"/>
            <w:r w:rsidRPr="00AD3CB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CB7"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  <w:r w:rsidRPr="00AD3CB7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7AC" w:rsidRPr="00AD3CB7" w:rsidRDefault="00DC27AC" w:rsidP="00FC43CA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AC7E60" wp14:editId="18792D0D">
                  <wp:extent cx="628650" cy="638175"/>
                  <wp:effectExtent l="0" t="0" r="0" b="9525"/>
                  <wp:docPr id="3" name="Рисунок 3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Borders>
              <w:left w:val="nil"/>
            </w:tcBorders>
            <w:shd w:val="clear" w:color="auto" w:fill="auto"/>
          </w:tcPr>
          <w:p w:rsidR="00DC27AC" w:rsidRPr="00AD3CB7" w:rsidRDefault="00DC27AC" w:rsidP="00FC43CA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Совет</w:t>
            </w:r>
          </w:p>
          <w:p w:rsidR="00DC27AC" w:rsidRPr="00AD3CB7" w:rsidRDefault="00DC27AC" w:rsidP="00FC43CA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муниципального района</w:t>
            </w:r>
          </w:p>
          <w:p w:rsidR="00DC27AC" w:rsidRPr="00AD3CB7" w:rsidRDefault="00DC27AC" w:rsidP="00FC43CA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«Корткеросский»</w:t>
            </w:r>
          </w:p>
        </w:tc>
      </w:tr>
    </w:tbl>
    <w:p w:rsidR="00DC27AC" w:rsidRDefault="00DC27AC" w:rsidP="00DC27A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C27AC" w:rsidRDefault="00DC27AC" w:rsidP="00DC27A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DC27AC" w:rsidRPr="00AD3CB7" w:rsidRDefault="00DC27AC" w:rsidP="00DC27AC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 w:rsidRPr="00AD3CB7">
        <w:rPr>
          <w:b/>
          <w:sz w:val="28"/>
          <w:szCs w:val="28"/>
        </w:rPr>
        <w:t>КЫВКÖРТÖД</w:t>
      </w:r>
    </w:p>
    <w:p w:rsidR="00DC27AC" w:rsidRPr="00DC27AC" w:rsidRDefault="00DC27AC" w:rsidP="00DC27AC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</w:p>
    <w:p w:rsidR="00DC27AC" w:rsidRDefault="00DC27AC" w:rsidP="00DC27AC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 w:rsidRPr="00AD3CB7">
        <w:rPr>
          <w:b/>
          <w:sz w:val="28"/>
          <w:szCs w:val="28"/>
        </w:rPr>
        <w:t>РЕШЕНИЕ</w:t>
      </w:r>
    </w:p>
    <w:p w:rsidR="00DC27AC" w:rsidRPr="00922E9E" w:rsidRDefault="00DC27AC" w:rsidP="00DC27A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DC27AC" w:rsidRPr="008D4ABF" w:rsidRDefault="00DC27AC" w:rsidP="00DC27AC">
      <w:pPr>
        <w:keepNext/>
        <w:tabs>
          <w:tab w:val="left" w:pos="3828"/>
        </w:tabs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 __._____.</w:t>
      </w:r>
      <w:r w:rsidRPr="00AD3CB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 года</w:t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8D4ABF">
        <w:rPr>
          <w:b/>
          <w:sz w:val="28"/>
          <w:szCs w:val="28"/>
        </w:rPr>
        <w:t xml:space="preserve">         </w:t>
      </w:r>
      <w:r w:rsidRPr="00AD3CB7">
        <w:rPr>
          <w:b/>
          <w:sz w:val="28"/>
          <w:szCs w:val="28"/>
        </w:rPr>
        <w:t>№</w:t>
      </w:r>
      <w:r w:rsidRPr="008D4ABF">
        <w:rPr>
          <w:b/>
          <w:sz w:val="28"/>
          <w:szCs w:val="28"/>
        </w:rPr>
        <w:t xml:space="preserve"> </w:t>
      </w:r>
      <w:r w:rsidRPr="00AD3CB7">
        <w:rPr>
          <w:b/>
          <w:sz w:val="28"/>
          <w:szCs w:val="28"/>
          <w:lang w:val="en-US"/>
        </w:rPr>
        <w:t>VII</w:t>
      </w:r>
      <w:r w:rsidRPr="008D4AB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_____</w:t>
      </w:r>
    </w:p>
    <w:p w:rsidR="00DC27AC" w:rsidRDefault="00DC27AC" w:rsidP="00DC27A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DC27AC" w:rsidRPr="00AD3CB7" w:rsidRDefault="00DC27AC" w:rsidP="00DC27A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AD3CB7">
        <w:rPr>
          <w:sz w:val="28"/>
          <w:szCs w:val="28"/>
        </w:rPr>
        <w:t xml:space="preserve">с. Корткерос,  Корткеросский  р-н, </w:t>
      </w:r>
    </w:p>
    <w:p w:rsidR="00DC27AC" w:rsidRPr="00AD3CB7" w:rsidRDefault="00DC27AC" w:rsidP="00DC27A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AD3CB7">
        <w:rPr>
          <w:sz w:val="28"/>
          <w:szCs w:val="28"/>
        </w:rPr>
        <w:t>Республика Коми</w:t>
      </w:r>
    </w:p>
    <w:p w:rsidR="00DC27AC" w:rsidRPr="00AD3CB7" w:rsidRDefault="00DC27AC" w:rsidP="00DC27AC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C27AC" w:rsidRPr="00AD3CB7" w:rsidRDefault="00DC27AC" w:rsidP="00DC27AC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DC27AC" w:rsidRPr="00673FCC" w:rsidRDefault="00DC27AC" w:rsidP="00673FCC">
      <w:pPr>
        <w:keepNext/>
        <w:tabs>
          <w:tab w:val="left" w:pos="3828"/>
        </w:tabs>
        <w:jc w:val="center"/>
        <w:outlineLvl w:val="2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 внесении изменений в решение Совета муниципального района «Корткеросский» от 02 октября 2020 года </w:t>
      </w:r>
      <w:r w:rsidRPr="00B120A0">
        <w:rPr>
          <w:b/>
          <w:color w:val="000000"/>
          <w:sz w:val="32"/>
          <w:szCs w:val="32"/>
        </w:rPr>
        <w:t xml:space="preserve">№ </w:t>
      </w:r>
      <w:r w:rsidRPr="00B120A0">
        <w:rPr>
          <w:b/>
          <w:sz w:val="32"/>
          <w:szCs w:val="32"/>
          <w:lang w:val="en-US"/>
        </w:rPr>
        <w:t>VII</w:t>
      </w:r>
      <w:r w:rsidR="00673FCC">
        <w:rPr>
          <w:b/>
          <w:sz w:val="32"/>
          <w:szCs w:val="32"/>
        </w:rPr>
        <w:t xml:space="preserve">-1/1 </w:t>
      </w:r>
      <w:r>
        <w:rPr>
          <w:b/>
          <w:color w:val="000000"/>
          <w:sz w:val="32"/>
          <w:szCs w:val="32"/>
        </w:rPr>
        <w:t>«</w:t>
      </w:r>
      <w:r w:rsidRPr="00593BCC">
        <w:rPr>
          <w:b/>
          <w:color w:val="000000"/>
          <w:sz w:val="32"/>
          <w:szCs w:val="32"/>
        </w:rPr>
        <w:t>О регламенте Совета муниципального района «Корткеросский»</w:t>
      </w:r>
    </w:p>
    <w:p w:rsidR="00DC27AC" w:rsidRPr="00AD3CB7" w:rsidRDefault="00DC27AC" w:rsidP="00DC27AC">
      <w:pPr>
        <w:suppressAutoHyphens/>
        <w:jc w:val="center"/>
        <w:rPr>
          <w:color w:val="000000"/>
          <w:sz w:val="28"/>
          <w:szCs w:val="28"/>
        </w:rPr>
      </w:pPr>
      <w:r w:rsidRPr="00AD3CB7">
        <w:rPr>
          <w:b/>
          <w:color w:val="000000"/>
          <w:sz w:val="28"/>
          <w:szCs w:val="28"/>
        </w:rPr>
        <w:t xml:space="preserve"> </w:t>
      </w:r>
    </w:p>
    <w:p w:rsidR="004D20FD" w:rsidRDefault="00DC27AC" w:rsidP="00FF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CB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39 </w:t>
      </w:r>
      <w:r w:rsidRPr="00AD3CB7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«Корткеросский»</w:t>
      </w:r>
      <w:r w:rsidRPr="00AD3CB7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«Корткеросский»</w:t>
      </w:r>
      <w:r w:rsidR="00FF304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3136F" w:rsidRDefault="0093136F" w:rsidP="00FF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77E" w:rsidRDefault="003B077E" w:rsidP="003B0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муниципального района «Корткеросский» от 02 октября 2020 года 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-1/1 «О регламенте Совета муниципального района «Корткеросский»» следующие изменения:</w:t>
      </w:r>
    </w:p>
    <w:p w:rsidR="003B077E" w:rsidRDefault="003B077E" w:rsidP="003B077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7E">
        <w:rPr>
          <w:rFonts w:ascii="Times New Roman" w:hAnsi="Times New Roman" w:cs="Times New Roman"/>
          <w:sz w:val="28"/>
          <w:szCs w:val="28"/>
        </w:rPr>
        <w:t>1) подпункт 2 пункта 4 Главы 5 изложить в следующей редакции: «2) Постоянная комиссия по бюджетной и налоговой политике</w:t>
      </w:r>
      <w:proofErr w:type="gramStart"/>
      <w:r w:rsidRPr="003B077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B077E">
        <w:rPr>
          <w:rFonts w:ascii="Times New Roman" w:hAnsi="Times New Roman" w:cs="Times New Roman"/>
          <w:sz w:val="28"/>
          <w:szCs w:val="28"/>
        </w:rPr>
        <w:t>;</w:t>
      </w:r>
    </w:p>
    <w:p w:rsidR="003B077E" w:rsidRDefault="003B077E" w:rsidP="003B077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3 пункта 4 Главы 5 изложить в следующей редакции: «3) Постоянная комиссия по социальной политике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077E" w:rsidRDefault="003B077E" w:rsidP="003B077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4 Главы 5 дополнить подпунктом 4 следующего содержания: «4) </w:t>
      </w:r>
      <w:r w:rsidRPr="003B077E">
        <w:rPr>
          <w:rFonts w:ascii="Times New Roman" w:hAnsi="Times New Roman" w:cs="Times New Roman"/>
          <w:sz w:val="28"/>
          <w:szCs w:val="28"/>
        </w:rPr>
        <w:t>Постоянная комиссия по вопросам инфраструктурного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077E" w:rsidRDefault="003B077E" w:rsidP="003B0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пункт 9 Главы 5 изложить в следующей редакции: «9. Каждый депутат Совета района обязан состоять в одной из постоянных комиссий. Депутат Совета района может быть членом только одной постоянной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3B077E" w:rsidRDefault="003B077E" w:rsidP="003B07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>
        <w:rPr>
          <w:sz w:val="28"/>
          <w:szCs w:val="28"/>
        </w:rPr>
        <w:t>пункт 6 Главы 7 дополнить абзацем вторым следующего содержания: «П</w:t>
      </w:r>
      <w:r w:rsidRPr="007F620C">
        <w:rPr>
          <w:sz w:val="28"/>
          <w:szCs w:val="28"/>
        </w:rPr>
        <w:t xml:space="preserve">редседатель Совета </w:t>
      </w:r>
      <w:r>
        <w:rPr>
          <w:sz w:val="28"/>
          <w:szCs w:val="28"/>
        </w:rPr>
        <w:t>района</w:t>
      </w:r>
      <w:r w:rsidRPr="007F620C">
        <w:rPr>
          <w:sz w:val="28"/>
          <w:szCs w:val="28"/>
        </w:rPr>
        <w:t>, срок полномочий которого заканчивается, вручает удостоверения</w:t>
      </w:r>
      <w:r>
        <w:rPr>
          <w:sz w:val="28"/>
          <w:szCs w:val="28"/>
        </w:rPr>
        <w:t xml:space="preserve"> и нагрудные значки </w:t>
      </w:r>
      <w:r w:rsidRPr="007F620C">
        <w:rPr>
          <w:sz w:val="28"/>
          <w:szCs w:val="28"/>
        </w:rPr>
        <w:t xml:space="preserve"> депутатам Совета </w:t>
      </w:r>
      <w:r>
        <w:rPr>
          <w:sz w:val="28"/>
          <w:szCs w:val="28"/>
        </w:rPr>
        <w:t>района</w:t>
      </w:r>
      <w:r w:rsidRPr="007F620C">
        <w:rPr>
          <w:sz w:val="28"/>
          <w:szCs w:val="28"/>
        </w:rPr>
        <w:t xml:space="preserve"> нового созыва.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Депутаты собственноручно вписывают свою фамилию, имя и отчество в списке, который удостоверяет о получении удостоверения депутата Совета района и нагрудного значка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B077E" w:rsidRPr="00B120A0" w:rsidRDefault="003B077E" w:rsidP="003B077E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</w:t>
      </w:r>
      <w:r w:rsidRPr="00B120A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опубликования. </w:t>
      </w:r>
    </w:p>
    <w:p w:rsidR="004D20FD" w:rsidRPr="00B120A0" w:rsidRDefault="004D20FD" w:rsidP="004D20FD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0FD" w:rsidRDefault="004D20FD" w:rsidP="004D20F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D20FD" w:rsidRDefault="004D20FD" w:rsidP="004D20F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D20FD" w:rsidRPr="00831E35" w:rsidRDefault="004D20FD" w:rsidP="004D20FD">
      <w:pPr>
        <w:tabs>
          <w:tab w:val="left" w:pos="567"/>
        </w:tabs>
        <w:rPr>
          <w:rFonts w:eastAsia="Calibri"/>
          <w:b/>
          <w:sz w:val="28"/>
          <w:szCs w:val="28"/>
          <w:lang w:eastAsia="en-US"/>
        </w:rPr>
      </w:pPr>
      <w:r w:rsidRPr="00831E35">
        <w:rPr>
          <w:rFonts w:eastAsia="Calibri"/>
          <w:b/>
          <w:sz w:val="28"/>
          <w:szCs w:val="28"/>
          <w:lang w:eastAsia="en-US"/>
        </w:rPr>
        <w:t xml:space="preserve">Глава муниципального района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31E35">
        <w:rPr>
          <w:rFonts w:eastAsia="Calibri"/>
          <w:b/>
          <w:sz w:val="28"/>
          <w:szCs w:val="28"/>
          <w:lang w:eastAsia="en-US"/>
        </w:rPr>
        <w:t>«Корткеросский»</w:t>
      </w:r>
      <w:r>
        <w:rPr>
          <w:rFonts w:eastAsia="Calibri"/>
          <w:b/>
          <w:sz w:val="28"/>
          <w:szCs w:val="28"/>
          <w:lang w:eastAsia="en-US"/>
        </w:rPr>
        <w:t xml:space="preserve"> -</w:t>
      </w:r>
    </w:p>
    <w:p w:rsidR="004D20FD" w:rsidRDefault="004D20FD" w:rsidP="004D20FD">
      <w:pPr>
        <w:tabs>
          <w:tab w:val="left" w:pos="567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</w:t>
      </w:r>
      <w:r w:rsidRPr="00D8692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администрации</w:t>
      </w:r>
      <w:r w:rsidRPr="00831E35">
        <w:rPr>
          <w:rFonts w:eastAsia="Calibri"/>
          <w:b/>
          <w:sz w:val="28"/>
          <w:szCs w:val="28"/>
          <w:lang w:eastAsia="en-US"/>
        </w:rPr>
        <w:t xml:space="preserve">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К.Сажин</w:t>
      </w:r>
    </w:p>
    <w:p w:rsidR="00DC27AC" w:rsidRDefault="00DC27AC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93136F" w:rsidRDefault="0093136F" w:rsidP="00DC27AC">
      <w:pPr>
        <w:spacing w:after="200" w:line="276" w:lineRule="auto"/>
        <w:rPr>
          <w:sz w:val="28"/>
          <w:szCs w:val="28"/>
        </w:rPr>
      </w:pPr>
    </w:p>
    <w:p w:rsidR="00BC2BCB" w:rsidRPr="006D4805" w:rsidRDefault="00BC2BCB" w:rsidP="001F3AE6">
      <w:pPr>
        <w:tabs>
          <w:tab w:val="left" w:pos="567"/>
        </w:tabs>
        <w:spacing w:line="240" w:lineRule="atLeast"/>
        <w:rPr>
          <w:sz w:val="28"/>
          <w:szCs w:val="24"/>
        </w:rPr>
      </w:pPr>
      <w:bookmarkStart w:id="0" w:name="_GoBack"/>
      <w:bookmarkEnd w:id="0"/>
    </w:p>
    <w:sectPr w:rsidR="00BC2BCB" w:rsidRPr="006D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C"/>
    <w:rsid w:val="001F3AE6"/>
    <w:rsid w:val="00257FE6"/>
    <w:rsid w:val="003B077E"/>
    <w:rsid w:val="003C1669"/>
    <w:rsid w:val="004D20FD"/>
    <w:rsid w:val="00673FCC"/>
    <w:rsid w:val="006D4805"/>
    <w:rsid w:val="007D3D9C"/>
    <w:rsid w:val="007F620C"/>
    <w:rsid w:val="0093136F"/>
    <w:rsid w:val="009B2524"/>
    <w:rsid w:val="00AD1A30"/>
    <w:rsid w:val="00B106AC"/>
    <w:rsid w:val="00B94442"/>
    <w:rsid w:val="00BC2BCB"/>
    <w:rsid w:val="00DC27AC"/>
    <w:rsid w:val="00E36ADE"/>
    <w:rsid w:val="00FF304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2021-10-20T09:33:00Z</cp:lastPrinted>
  <dcterms:created xsi:type="dcterms:W3CDTF">2021-10-20T12:31:00Z</dcterms:created>
  <dcterms:modified xsi:type="dcterms:W3CDTF">2021-10-20T12:31:00Z</dcterms:modified>
</cp:coreProperties>
</file>