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2197"/>
        <w:gridCol w:w="3613"/>
      </w:tblGrid>
      <w:tr w:rsidR="00F437FA" w:rsidRPr="00F437FA" w:rsidTr="00BF60F1">
        <w:trPr>
          <w:trHeight w:val="983"/>
          <w:jc w:val="center"/>
        </w:trPr>
        <w:tc>
          <w:tcPr>
            <w:tcW w:w="3686" w:type="dxa"/>
            <w:hideMark/>
          </w:tcPr>
          <w:p w:rsidR="00F437FA" w:rsidRPr="00F437FA" w:rsidRDefault="00F437FA" w:rsidP="00BB59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37F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F437FA" w:rsidRPr="00F437FA" w:rsidRDefault="00F437FA" w:rsidP="00BB598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7FA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hideMark/>
          </w:tcPr>
          <w:p w:rsidR="00F437FA" w:rsidRPr="00F437FA" w:rsidRDefault="00F437FA" w:rsidP="00BB598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37FA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22D0B0D" wp14:editId="550DCDA9">
                  <wp:extent cx="668020" cy="683895"/>
                  <wp:effectExtent l="0" t="0" r="0" b="1905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:rsidR="00F437FA" w:rsidRPr="00F437FA" w:rsidRDefault="00F437FA" w:rsidP="00BB598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437FA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</w:t>
            </w:r>
            <w:r w:rsidRPr="00F437FA">
              <w:rPr>
                <w:rFonts w:ascii="Times New Roman" w:hAnsi="Times New Roman"/>
                <w:b/>
                <w:szCs w:val="28"/>
              </w:rPr>
              <w:t>»</w:t>
            </w:r>
          </w:p>
        </w:tc>
      </w:tr>
    </w:tbl>
    <w:p w:rsidR="00F437FA" w:rsidRPr="00BB5985" w:rsidRDefault="00F437FA" w:rsidP="00BB5985">
      <w:pPr>
        <w:keepNext/>
        <w:tabs>
          <w:tab w:val="left" w:pos="3828"/>
        </w:tabs>
        <w:jc w:val="center"/>
        <w:outlineLvl w:val="2"/>
        <w:rPr>
          <w:rFonts w:ascii="Times New Roman" w:eastAsia="Times New Roman" w:hAnsi="Times New Roman"/>
          <w:sz w:val="16"/>
          <w:szCs w:val="16"/>
        </w:rPr>
      </w:pPr>
    </w:p>
    <w:p w:rsidR="00F437FA" w:rsidRPr="00BB5985" w:rsidRDefault="00F437FA" w:rsidP="00BB59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BB5985">
        <w:rPr>
          <w:rFonts w:ascii="Times New Roman" w:hAnsi="Times New Roman"/>
          <w:b/>
          <w:sz w:val="32"/>
          <w:szCs w:val="32"/>
        </w:rPr>
        <w:t>ШУÖМ</w:t>
      </w:r>
    </w:p>
    <w:p w:rsidR="00F437FA" w:rsidRPr="00BB5985" w:rsidRDefault="00F437FA" w:rsidP="00BB59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F437FA" w:rsidRDefault="00F437FA" w:rsidP="00BB59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BB5985">
        <w:rPr>
          <w:rFonts w:ascii="Times New Roman" w:hAnsi="Times New Roman"/>
          <w:b/>
          <w:sz w:val="32"/>
          <w:szCs w:val="32"/>
        </w:rPr>
        <w:t>ПОСТАНОВЛЕНИЕ</w:t>
      </w:r>
    </w:p>
    <w:p w:rsidR="00BB5985" w:rsidRPr="00BB5985" w:rsidRDefault="00BB5985" w:rsidP="00BB59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F437FA" w:rsidRPr="00F437FA" w:rsidRDefault="00BB5985" w:rsidP="00BB5985">
      <w:pPr>
        <w:keepNext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07.04</w:t>
      </w:r>
      <w:r w:rsidR="00F437FA" w:rsidRPr="00F437FA">
        <w:rPr>
          <w:rFonts w:ascii="Times New Roman" w:eastAsia="Times New Roman" w:hAnsi="Times New Roman"/>
          <w:b/>
          <w:sz w:val="28"/>
          <w:szCs w:val="28"/>
        </w:rPr>
        <w:t>.202</w:t>
      </w:r>
      <w:r w:rsidR="00F437FA">
        <w:rPr>
          <w:rFonts w:ascii="Times New Roman" w:eastAsia="Times New Roman" w:hAnsi="Times New Roman"/>
          <w:b/>
          <w:sz w:val="28"/>
          <w:szCs w:val="28"/>
        </w:rPr>
        <w:t>2</w:t>
      </w:r>
      <w:r w:rsidR="00F437FA" w:rsidRPr="00F437F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F437FA" w:rsidRPr="00F437FA">
        <w:rPr>
          <w:rFonts w:ascii="Times New Roman" w:eastAsia="Times New Roman" w:hAnsi="Times New Roman"/>
          <w:b/>
          <w:sz w:val="28"/>
          <w:szCs w:val="28"/>
        </w:rPr>
        <w:t xml:space="preserve">                         </w:t>
      </w:r>
      <w:r w:rsidR="00F437F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="00F437FA" w:rsidRPr="00F437FA"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</w:rPr>
        <w:t>500</w:t>
      </w:r>
    </w:p>
    <w:p w:rsidR="00F437FA" w:rsidRPr="00BB5985" w:rsidRDefault="00F437FA" w:rsidP="00BB5985">
      <w:pPr>
        <w:keepNext/>
        <w:jc w:val="center"/>
        <w:outlineLvl w:val="3"/>
        <w:rPr>
          <w:rFonts w:ascii="Times New Roman" w:eastAsia="Times New Roman" w:hAnsi="Times New Roman"/>
          <w:sz w:val="16"/>
          <w:szCs w:val="16"/>
        </w:rPr>
      </w:pPr>
    </w:p>
    <w:p w:rsidR="00F437FA" w:rsidRPr="00F437FA" w:rsidRDefault="00F437FA" w:rsidP="00BB5985">
      <w:pPr>
        <w:keepNext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F437FA">
        <w:rPr>
          <w:rFonts w:ascii="Times New Roman" w:eastAsia="Times New Roman" w:hAnsi="Times New Roman"/>
          <w:sz w:val="28"/>
          <w:szCs w:val="28"/>
        </w:rPr>
        <w:t>с.Корткерос, Корткеросский р-н,</w:t>
      </w:r>
    </w:p>
    <w:p w:rsidR="00F437FA" w:rsidRPr="00F437FA" w:rsidRDefault="00F437FA" w:rsidP="00BB5985">
      <w:pPr>
        <w:keepNext/>
        <w:tabs>
          <w:tab w:val="left" w:pos="3828"/>
        </w:tabs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F437FA">
        <w:rPr>
          <w:rFonts w:ascii="Times New Roman" w:eastAsia="Times New Roman" w:hAnsi="Times New Roman"/>
          <w:sz w:val="28"/>
          <w:szCs w:val="28"/>
        </w:rPr>
        <w:t>Республика Коми</w:t>
      </w:r>
    </w:p>
    <w:p w:rsidR="00F437FA" w:rsidRPr="00BB5985" w:rsidRDefault="00F437FA" w:rsidP="00BB5985">
      <w:pPr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BB5985" w:rsidRDefault="00F437FA" w:rsidP="00BB5985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F437FA">
        <w:rPr>
          <w:rFonts w:ascii="Times New Roman" w:hAnsi="Times New Roman"/>
          <w:b/>
          <w:sz w:val="32"/>
          <w:szCs w:val="32"/>
        </w:rPr>
        <w:t>О внесении изменения в постановление администрации</w:t>
      </w:r>
    </w:p>
    <w:p w:rsidR="00F437FA" w:rsidRPr="00F437FA" w:rsidRDefault="00F437FA" w:rsidP="00BB5985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F437FA">
        <w:rPr>
          <w:rFonts w:ascii="Times New Roman" w:hAnsi="Times New Roman"/>
          <w:b/>
          <w:sz w:val="32"/>
          <w:szCs w:val="32"/>
        </w:rPr>
        <w:t>от 14.05.2021 №</w:t>
      </w:r>
      <w:r w:rsidR="00BB5985">
        <w:rPr>
          <w:rFonts w:ascii="Times New Roman" w:hAnsi="Times New Roman"/>
          <w:b/>
          <w:sz w:val="32"/>
          <w:szCs w:val="32"/>
        </w:rPr>
        <w:t xml:space="preserve"> </w:t>
      </w:r>
      <w:r w:rsidRPr="00F437FA">
        <w:rPr>
          <w:rFonts w:ascii="Times New Roman" w:hAnsi="Times New Roman"/>
          <w:b/>
          <w:sz w:val="32"/>
          <w:szCs w:val="32"/>
        </w:rPr>
        <w:t>734 «О мерах по реализации в администрации муниципального района «Корткеросский» законодательства</w:t>
      </w:r>
    </w:p>
    <w:p w:rsidR="00F437FA" w:rsidRPr="00F437FA" w:rsidRDefault="00F437FA" w:rsidP="00BB5985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F437FA">
        <w:rPr>
          <w:rFonts w:ascii="Times New Roman" w:hAnsi="Times New Roman"/>
          <w:b/>
          <w:sz w:val="32"/>
          <w:szCs w:val="32"/>
        </w:rPr>
        <w:t>о противодействии коррупции»</w:t>
      </w:r>
    </w:p>
    <w:p w:rsidR="00F437FA" w:rsidRPr="00F437FA" w:rsidRDefault="00F437FA" w:rsidP="00BB5985">
      <w:pPr>
        <w:suppressAutoHyphens/>
        <w:jc w:val="both"/>
        <w:rPr>
          <w:rFonts w:ascii="Times New Roman" w:hAnsi="Times New Roman"/>
          <w:szCs w:val="28"/>
        </w:rPr>
      </w:pPr>
    </w:p>
    <w:p w:rsidR="00F437FA" w:rsidRPr="00F437FA" w:rsidRDefault="00F437FA" w:rsidP="00BB598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437FA">
        <w:rPr>
          <w:rFonts w:ascii="Times New Roman" w:hAnsi="Times New Roman"/>
          <w:sz w:val="28"/>
          <w:szCs w:val="28"/>
        </w:rPr>
        <w:t>Администрация муниципального района «Корткеросский» постановляет:</w:t>
      </w:r>
    </w:p>
    <w:p w:rsidR="00F437FA" w:rsidRPr="00BB5985" w:rsidRDefault="00F437FA" w:rsidP="00BB5985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7FA" w:rsidRPr="00F437FA" w:rsidRDefault="00BB5985" w:rsidP="00BB5985">
      <w:pPr>
        <w:pStyle w:val="a5"/>
        <w:tabs>
          <w:tab w:val="left" w:pos="993"/>
        </w:tabs>
        <w:suppressAutoHyphens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F437FA" w:rsidRPr="00F437FA">
        <w:rPr>
          <w:rFonts w:cs="Times New Roman"/>
          <w:szCs w:val="28"/>
        </w:rPr>
        <w:t>Внести в постановление администрации от 14.05.2021 №</w:t>
      </w:r>
      <w:r w:rsidR="00F437FA">
        <w:rPr>
          <w:rFonts w:cs="Times New Roman"/>
          <w:szCs w:val="28"/>
        </w:rPr>
        <w:t xml:space="preserve"> </w:t>
      </w:r>
      <w:r w:rsidR="00F437FA" w:rsidRPr="00F437FA">
        <w:rPr>
          <w:rFonts w:cs="Times New Roman"/>
          <w:szCs w:val="28"/>
        </w:rPr>
        <w:t>734 «О мерах по реализации в администрации муниципального района «Корткеросский» законодательства о противодействии коррупции» следующие изменения:</w:t>
      </w:r>
    </w:p>
    <w:p w:rsidR="00F437FA" w:rsidRDefault="00BB5985" w:rsidP="00BB5985">
      <w:pPr>
        <w:pStyle w:val="a5"/>
        <w:ind w:left="0"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1) </w:t>
      </w:r>
      <w:r w:rsidR="00F437FA">
        <w:rPr>
          <w:rFonts w:eastAsia="Times New Roman" w:cs="Times New Roman"/>
          <w:szCs w:val="28"/>
        </w:rPr>
        <w:t>под</w:t>
      </w:r>
      <w:r w:rsidR="00F437FA" w:rsidRPr="00F437FA">
        <w:rPr>
          <w:rFonts w:eastAsia="Times New Roman" w:cs="Times New Roman"/>
          <w:szCs w:val="28"/>
        </w:rPr>
        <w:t xml:space="preserve">пункт 5 </w:t>
      </w:r>
      <w:r w:rsidR="00F437FA">
        <w:rPr>
          <w:rFonts w:eastAsia="Times New Roman" w:cs="Times New Roman"/>
          <w:szCs w:val="28"/>
        </w:rPr>
        <w:t>пункта 1 постановления исключить;</w:t>
      </w:r>
    </w:p>
    <w:p w:rsidR="00F437FA" w:rsidRPr="00F437FA" w:rsidRDefault="00BB5985" w:rsidP="00BB5985">
      <w:pPr>
        <w:pStyle w:val="a5"/>
        <w:ind w:left="0"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2) </w:t>
      </w:r>
      <w:r w:rsidR="00F437FA">
        <w:rPr>
          <w:rFonts w:eastAsia="Times New Roman" w:cs="Times New Roman"/>
          <w:szCs w:val="28"/>
        </w:rPr>
        <w:t>приложение 5 к постановлению исключить.</w:t>
      </w:r>
    </w:p>
    <w:p w:rsidR="00F437FA" w:rsidRPr="00F437FA" w:rsidRDefault="00BB5985" w:rsidP="00BB5985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37FA" w:rsidRPr="00F437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437FA" w:rsidRPr="00F437F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437FA" w:rsidRPr="00F437FA" w:rsidRDefault="00BB5985" w:rsidP="00BB5985">
      <w:pPr>
        <w:pStyle w:val="a5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="00F437FA" w:rsidRPr="00F437FA">
        <w:rPr>
          <w:rFonts w:eastAsia="Times New Roman" w:cs="Times New Roman"/>
          <w:szCs w:val="28"/>
        </w:rPr>
        <w:t>Контроль за реализацией постановления возложить на первого заместителя Главы муниципального района «</w:t>
      </w:r>
      <w:proofErr w:type="gramStart"/>
      <w:r w:rsidR="00F437FA" w:rsidRPr="00F437FA">
        <w:rPr>
          <w:rFonts w:eastAsia="Times New Roman" w:cs="Times New Roman"/>
          <w:szCs w:val="28"/>
        </w:rPr>
        <w:t>Корткеросский»-</w:t>
      </w:r>
      <w:proofErr w:type="gramEnd"/>
      <w:r w:rsidR="00F437FA" w:rsidRPr="00F437FA">
        <w:rPr>
          <w:rFonts w:eastAsia="Times New Roman" w:cs="Times New Roman"/>
          <w:szCs w:val="28"/>
        </w:rPr>
        <w:t xml:space="preserve">руководителя администрации (Нестерову Л.В.). </w:t>
      </w:r>
    </w:p>
    <w:p w:rsidR="00F437FA" w:rsidRPr="00BB5985" w:rsidRDefault="00F437FA" w:rsidP="00BB598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B5985" w:rsidRPr="00BB5985" w:rsidRDefault="00BB5985" w:rsidP="00BB598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437FA" w:rsidRPr="00BB5985" w:rsidRDefault="00F437FA" w:rsidP="00BB5985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5985">
        <w:rPr>
          <w:rFonts w:ascii="Times New Roman" w:eastAsia="Times New Roman" w:hAnsi="Times New Roman"/>
          <w:b/>
          <w:sz w:val="28"/>
          <w:szCs w:val="28"/>
        </w:rPr>
        <w:t>Глава муниципального района «</w:t>
      </w:r>
      <w:proofErr w:type="gramStart"/>
      <w:r w:rsidRPr="00BB5985">
        <w:rPr>
          <w:rFonts w:ascii="Times New Roman" w:eastAsia="Times New Roman" w:hAnsi="Times New Roman"/>
          <w:b/>
          <w:sz w:val="28"/>
          <w:szCs w:val="28"/>
        </w:rPr>
        <w:t>Корткеросский»-</w:t>
      </w:r>
      <w:proofErr w:type="gramEnd"/>
    </w:p>
    <w:p w:rsidR="00F437FA" w:rsidRDefault="00F437FA" w:rsidP="00F437F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B5985">
        <w:rPr>
          <w:rFonts w:ascii="Times New Roman" w:eastAsia="Times New Roman" w:hAnsi="Times New Roman"/>
          <w:b/>
          <w:sz w:val="28"/>
          <w:szCs w:val="28"/>
        </w:rPr>
        <w:t xml:space="preserve">руководитель администрации   </w:t>
      </w:r>
      <w:r w:rsidR="00BB5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B598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="00BB598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="00BB5985">
        <w:rPr>
          <w:rFonts w:ascii="Times New Roman" w:eastAsia="Times New Roman" w:hAnsi="Times New Roman"/>
          <w:b/>
          <w:sz w:val="28"/>
          <w:szCs w:val="28"/>
        </w:rPr>
        <w:t>К.</w:t>
      </w:r>
      <w:r w:rsidRPr="00BB5985">
        <w:rPr>
          <w:rFonts w:ascii="Times New Roman" w:eastAsia="Times New Roman" w:hAnsi="Times New Roman"/>
          <w:b/>
          <w:sz w:val="28"/>
          <w:szCs w:val="28"/>
        </w:rPr>
        <w:t>Сажин</w:t>
      </w:r>
      <w:bookmarkStart w:id="0" w:name="_GoBack"/>
      <w:bookmarkEnd w:id="0"/>
      <w:proofErr w:type="spellEnd"/>
    </w:p>
    <w:sectPr w:rsidR="00F437FA" w:rsidSect="00BB5985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3F6F"/>
    <w:multiLevelType w:val="hybridMultilevel"/>
    <w:tmpl w:val="029C5C96"/>
    <w:lvl w:ilvl="0" w:tplc="C506EB6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916F04"/>
    <w:multiLevelType w:val="hybridMultilevel"/>
    <w:tmpl w:val="486AA25E"/>
    <w:lvl w:ilvl="0" w:tplc="6DB40B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5D"/>
    <w:rsid w:val="00141CFB"/>
    <w:rsid w:val="00230EB9"/>
    <w:rsid w:val="00244F53"/>
    <w:rsid w:val="00387CC1"/>
    <w:rsid w:val="005D3591"/>
    <w:rsid w:val="005E3843"/>
    <w:rsid w:val="008D5C47"/>
    <w:rsid w:val="00906C5D"/>
    <w:rsid w:val="00BA07FE"/>
    <w:rsid w:val="00BB5985"/>
    <w:rsid w:val="00C63DC7"/>
    <w:rsid w:val="00F437FA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E1B4-0F11-4F32-9090-1367AA89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FA"/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3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437F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437F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7FA"/>
    <w:rPr>
      <w:rFonts w:ascii="Tahoma" w:eastAsia="Arial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37FA"/>
    <w:pPr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Мишарина Надежда</cp:lastModifiedBy>
  <cp:revision>2</cp:revision>
  <cp:lastPrinted>2022-04-07T12:43:00Z</cp:lastPrinted>
  <dcterms:created xsi:type="dcterms:W3CDTF">2022-04-07T12:44:00Z</dcterms:created>
  <dcterms:modified xsi:type="dcterms:W3CDTF">2022-04-07T12:44:00Z</dcterms:modified>
</cp:coreProperties>
</file>