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2268"/>
        <w:gridCol w:w="3544"/>
      </w:tblGrid>
      <w:tr w:rsidR="00FF7FCA" w:rsidTr="00FF7FCA">
        <w:trPr>
          <w:trHeight w:val="983"/>
          <w:jc w:val="center"/>
        </w:trPr>
        <w:tc>
          <w:tcPr>
            <w:tcW w:w="3686" w:type="dxa"/>
            <w:hideMark/>
          </w:tcPr>
          <w:p w:rsidR="00FF7FCA" w:rsidRDefault="00FF7FCA" w:rsidP="00FF7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«Кöрткерöс»</w:t>
            </w:r>
          </w:p>
          <w:p w:rsidR="00FF7FCA" w:rsidRDefault="00FF7FCA" w:rsidP="00FF7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муниципальнöй районса </w:t>
            </w:r>
          </w:p>
          <w:p w:rsidR="00FF7FCA" w:rsidRDefault="00FF7FCA" w:rsidP="00FF7FC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2268" w:type="dxa"/>
            <w:hideMark/>
          </w:tcPr>
          <w:p w:rsidR="00FF7FCA" w:rsidRDefault="00FF7FCA" w:rsidP="00FF7FC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66750" cy="6762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hideMark/>
          </w:tcPr>
          <w:p w:rsidR="00FF7FCA" w:rsidRDefault="00FF7FCA" w:rsidP="00FF7FC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FF7FCA" w:rsidRDefault="00FF7FCA" w:rsidP="00FF7FC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 «Корткеросский»</w:t>
            </w:r>
          </w:p>
        </w:tc>
      </w:tr>
    </w:tbl>
    <w:p w:rsidR="00FF7FCA" w:rsidRDefault="00FF7FCA" w:rsidP="00FF7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F7FCA" w:rsidRDefault="00FF7FCA" w:rsidP="00FF7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ШУÖМ</w:t>
      </w:r>
    </w:p>
    <w:p w:rsidR="00FF7FCA" w:rsidRDefault="00FF7FCA" w:rsidP="00FF7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F7FCA" w:rsidRDefault="00FF7FCA" w:rsidP="00FF7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FF7FCA" w:rsidRDefault="00FF7FCA" w:rsidP="00FF7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F7FCA" w:rsidRDefault="00FF7FCA" w:rsidP="00FF7FCA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.03.2022                                                                                                       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426</w:t>
      </w:r>
    </w:p>
    <w:p w:rsidR="00FF7FCA" w:rsidRDefault="00FF7FCA" w:rsidP="00FF7FCA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F7FCA" w:rsidRDefault="00FF7FCA" w:rsidP="00FF7FCA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с.Корткерос, Корткеросский р-н,</w:t>
      </w:r>
    </w:p>
    <w:p w:rsidR="00FF7FCA" w:rsidRDefault="00FF7FCA" w:rsidP="00FF7FCA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Республика Коми</w:t>
      </w:r>
    </w:p>
    <w:p w:rsidR="008518BE" w:rsidRPr="008518BE" w:rsidRDefault="008518BE" w:rsidP="00FF7FCA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518BE" w:rsidRDefault="008518BE" w:rsidP="00FF7FC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Об организации работы в рамках реализации муниципальн</w:t>
      </w:r>
      <w:r w:rsidR="00217E56">
        <w:rPr>
          <w:rFonts w:ascii="Times New Roman" w:eastAsia="Times New Roman" w:hAnsi="Times New Roman"/>
          <w:b/>
          <w:sz w:val="32"/>
          <w:szCs w:val="32"/>
          <w:lang w:eastAsia="ru-RU"/>
        </w:rPr>
        <w:t>ых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адресн</w:t>
      </w:r>
      <w:r w:rsidR="00217E56">
        <w:rPr>
          <w:rFonts w:ascii="Times New Roman" w:eastAsia="Times New Roman" w:hAnsi="Times New Roman"/>
          <w:b/>
          <w:sz w:val="32"/>
          <w:szCs w:val="32"/>
          <w:lang w:eastAsia="ru-RU"/>
        </w:rPr>
        <w:t>ых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программ </w:t>
      </w:r>
      <w:r w:rsidR="00217E56">
        <w:rPr>
          <w:rFonts w:ascii="Times New Roman" w:eastAsia="Times New Roman" w:hAnsi="Times New Roman"/>
          <w:b/>
          <w:sz w:val="32"/>
          <w:szCs w:val="32"/>
          <w:lang w:eastAsia="ru-RU"/>
        </w:rPr>
        <w:t>п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ереселени</w:t>
      </w:r>
      <w:r w:rsidR="00217E56">
        <w:rPr>
          <w:rFonts w:ascii="Times New Roman" w:eastAsia="Times New Roman" w:hAnsi="Times New Roman"/>
          <w:b/>
          <w:sz w:val="32"/>
          <w:szCs w:val="32"/>
          <w:lang w:eastAsia="ru-RU"/>
        </w:rPr>
        <w:t>я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граждан из аварийного жилищного фонда</w:t>
      </w:r>
    </w:p>
    <w:p w:rsidR="00217E56" w:rsidRPr="00FF7FCA" w:rsidRDefault="00217E56" w:rsidP="00FF7FC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A7756" w:rsidRDefault="00CB66B9" w:rsidP="00570F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2544">
        <w:rPr>
          <w:rFonts w:ascii="Times New Roman" w:eastAsia="Times New Roman" w:hAnsi="Times New Roman"/>
          <w:sz w:val="28"/>
          <w:szCs w:val="28"/>
          <w:lang w:eastAsia="ru-RU"/>
        </w:rPr>
        <w:t>В целях достижения целевых показателей реализации муниципальн</w:t>
      </w:r>
      <w:r w:rsidR="00572544" w:rsidRPr="00572544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572544"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адресн</w:t>
      </w:r>
      <w:r w:rsidR="00572544" w:rsidRPr="00572544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57254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 </w:t>
      </w:r>
      <w:r w:rsidR="00572544" w:rsidRPr="0057254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572544">
        <w:rPr>
          <w:rFonts w:ascii="Times New Roman" w:eastAsia="Times New Roman" w:hAnsi="Times New Roman"/>
          <w:sz w:val="28"/>
          <w:szCs w:val="28"/>
          <w:lang w:eastAsia="ru-RU"/>
        </w:rPr>
        <w:t>ереселени</w:t>
      </w:r>
      <w:r w:rsidR="00572544" w:rsidRPr="00572544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572544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 из аварийного жилищного фонда</w:t>
      </w:r>
      <w:r w:rsidR="0057254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72544" w:rsidRPr="00572544">
        <w:rPr>
          <w:rFonts w:ascii="Times New Roman" w:hAnsi="Times New Roman"/>
          <w:sz w:val="28"/>
          <w:szCs w:val="28"/>
        </w:rPr>
        <w:t>обеспечения информирования граждан, подлежащих переселению из аварийного жилищного фонда, обеспечения переселения граждан из всего аварийного жилищного фонда, обеспечения приемки законченных строительством домов, построенных в целях реализации региональной адресной программы, а также приемки приобретаемых в целях реализации указанной программы жилых помещений во вновь построенных домах</w:t>
      </w:r>
      <w:r w:rsidR="005A7756">
        <w:rPr>
          <w:rFonts w:ascii="Times New Roman" w:hAnsi="Times New Roman"/>
          <w:sz w:val="28"/>
          <w:szCs w:val="28"/>
        </w:rPr>
        <w:t xml:space="preserve">, </w:t>
      </w:r>
      <w:r w:rsidR="00FF7FCA">
        <w:rPr>
          <w:rFonts w:ascii="Times New Roman" w:hAnsi="Times New Roman"/>
          <w:sz w:val="28"/>
          <w:szCs w:val="28"/>
        </w:rPr>
        <w:t xml:space="preserve">администрация муниципального района «Корткеросский» </w:t>
      </w:r>
      <w:r w:rsidR="005A7756">
        <w:rPr>
          <w:rFonts w:ascii="Times New Roman" w:hAnsi="Times New Roman"/>
          <w:sz w:val="28"/>
          <w:szCs w:val="28"/>
        </w:rPr>
        <w:t>постановляет:</w:t>
      </w:r>
    </w:p>
    <w:p w:rsidR="00FF7FCA" w:rsidRDefault="00FF7FCA" w:rsidP="00570F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A7756" w:rsidRDefault="00572544" w:rsidP="00570F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B66B9" w:rsidRPr="00572544">
        <w:rPr>
          <w:rFonts w:ascii="Times New Roman" w:hAnsi="Times New Roman"/>
          <w:sz w:val="28"/>
          <w:szCs w:val="28"/>
        </w:rPr>
        <w:t xml:space="preserve">Заведующему отделом архитектуры и строительства Управления по капитальному </w:t>
      </w:r>
      <w:r w:rsidR="00CB66B9" w:rsidRPr="00677A47">
        <w:rPr>
          <w:rFonts w:ascii="Times New Roman" w:hAnsi="Times New Roman"/>
          <w:sz w:val="28"/>
          <w:szCs w:val="28"/>
        </w:rPr>
        <w:t>строительству и территориальному развитию (Редькину Н.Н.):</w:t>
      </w:r>
    </w:p>
    <w:p w:rsidR="005A7756" w:rsidRDefault="00572544" w:rsidP="00570F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7A47">
        <w:rPr>
          <w:rFonts w:ascii="Times New Roman" w:hAnsi="Times New Roman"/>
          <w:sz w:val="28"/>
          <w:szCs w:val="28"/>
        </w:rPr>
        <w:t>1</w:t>
      </w:r>
      <w:r w:rsidR="00FF7FCA">
        <w:rPr>
          <w:rFonts w:ascii="Times New Roman" w:hAnsi="Times New Roman"/>
          <w:sz w:val="28"/>
          <w:szCs w:val="28"/>
        </w:rPr>
        <w:t>)</w:t>
      </w:r>
      <w:r w:rsidRPr="00677A47">
        <w:rPr>
          <w:rFonts w:ascii="Times New Roman" w:hAnsi="Times New Roman"/>
          <w:sz w:val="28"/>
          <w:szCs w:val="28"/>
        </w:rPr>
        <w:t xml:space="preserve"> </w:t>
      </w:r>
      <w:r w:rsidR="00FF7FCA">
        <w:rPr>
          <w:rFonts w:ascii="Times New Roman" w:hAnsi="Times New Roman"/>
          <w:sz w:val="28"/>
          <w:szCs w:val="28"/>
        </w:rPr>
        <w:t>о</w:t>
      </w:r>
      <w:r w:rsidR="00677A47">
        <w:rPr>
          <w:rFonts w:ascii="Times New Roman" w:hAnsi="Times New Roman"/>
          <w:sz w:val="28"/>
          <w:szCs w:val="28"/>
        </w:rPr>
        <w:t xml:space="preserve">существлять </w:t>
      </w:r>
      <w:r w:rsidR="00677A47" w:rsidRPr="00677A47">
        <w:rPr>
          <w:rFonts w:ascii="Times New Roman" w:hAnsi="Times New Roman"/>
          <w:sz w:val="28"/>
          <w:szCs w:val="28"/>
        </w:rPr>
        <w:t>оцен</w:t>
      </w:r>
      <w:r w:rsidR="00677A47">
        <w:rPr>
          <w:rFonts w:ascii="Times New Roman" w:hAnsi="Times New Roman"/>
          <w:sz w:val="28"/>
          <w:szCs w:val="28"/>
        </w:rPr>
        <w:t>ку</w:t>
      </w:r>
      <w:r w:rsidR="00677A47" w:rsidRPr="00677A47">
        <w:rPr>
          <w:rFonts w:ascii="Times New Roman" w:hAnsi="Times New Roman"/>
          <w:sz w:val="28"/>
          <w:szCs w:val="28"/>
        </w:rPr>
        <w:t xml:space="preserve"> </w:t>
      </w:r>
      <w:r w:rsidR="00677A47">
        <w:rPr>
          <w:rFonts w:ascii="Times New Roman" w:hAnsi="Times New Roman"/>
          <w:sz w:val="28"/>
          <w:szCs w:val="28"/>
        </w:rPr>
        <w:t>состояния</w:t>
      </w:r>
      <w:r w:rsidR="00677A47" w:rsidRPr="00677A47">
        <w:rPr>
          <w:rFonts w:ascii="Times New Roman" w:hAnsi="Times New Roman"/>
          <w:sz w:val="28"/>
          <w:szCs w:val="28"/>
        </w:rPr>
        <w:t xml:space="preserve"> рынка жилья для принятия решения о целесообразности строительства жилых помещений, приобретении жилых помещений у застройщика, в том числе в целях последующего предоставления гражданам по договорам найма жилых помещений социального использования, по договорам найма жилых помещений маневренного фонда, либо приобретения на вторичном рынке жилья</w:t>
      </w:r>
      <w:r w:rsidR="00FF7FCA">
        <w:rPr>
          <w:rFonts w:ascii="Times New Roman" w:hAnsi="Times New Roman"/>
          <w:sz w:val="28"/>
          <w:szCs w:val="28"/>
        </w:rPr>
        <w:t>;</w:t>
      </w:r>
    </w:p>
    <w:p w:rsidR="005A7756" w:rsidRDefault="00FF7FCA" w:rsidP="00570F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</w:t>
      </w:r>
      <w:r w:rsidR="00677A47">
        <w:rPr>
          <w:rFonts w:ascii="Times New Roman" w:hAnsi="Times New Roman"/>
          <w:sz w:val="28"/>
          <w:szCs w:val="28"/>
        </w:rPr>
        <w:t xml:space="preserve">существлять </w:t>
      </w:r>
      <w:r w:rsidR="00677A47" w:rsidRPr="00677A47">
        <w:rPr>
          <w:rFonts w:ascii="Times New Roman" w:hAnsi="Times New Roman"/>
          <w:sz w:val="28"/>
          <w:szCs w:val="28"/>
        </w:rPr>
        <w:t>оцен</w:t>
      </w:r>
      <w:r w:rsidR="00677A47">
        <w:rPr>
          <w:rFonts w:ascii="Times New Roman" w:hAnsi="Times New Roman"/>
          <w:sz w:val="28"/>
          <w:szCs w:val="28"/>
        </w:rPr>
        <w:t>ку</w:t>
      </w:r>
      <w:r w:rsidR="00677A47" w:rsidRPr="00677A47">
        <w:rPr>
          <w:rFonts w:ascii="Times New Roman" w:hAnsi="Times New Roman"/>
          <w:sz w:val="28"/>
          <w:szCs w:val="28"/>
        </w:rPr>
        <w:t xml:space="preserve"> степен</w:t>
      </w:r>
      <w:r w:rsidR="00677A47">
        <w:rPr>
          <w:rFonts w:ascii="Times New Roman" w:hAnsi="Times New Roman"/>
          <w:sz w:val="28"/>
          <w:szCs w:val="28"/>
        </w:rPr>
        <w:t>и</w:t>
      </w:r>
      <w:r w:rsidR="00677A47" w:rsidRPr="00677A47">
        <w:rPr>
          <w:rFonts w:ascii="Times New Roman" w:hAnsi="Times New Roman"/>
          <w:sz w:val="28"/>
          <w:szCs w:val="28"/>
        </w:rPr>
        <w:t xml:space="preserve"> готовности земельных участков для строительства жилья, наличие свободного муниципального жилищного фонда, возможность формирования т</w:t>
      </w:r>
      <w:r>
        <w:rPr>
          <w:rFonts w:ascii="Times New Roman" w:hAnsi="Times New Roman"/>
          <w:sz w:val="28"/>
          <w:szCs w:val="28"/>
        </w:rPr>
        <w:t>ерриторий под развитие;</w:t>
      </w:r>
    </w:p>
    <w:p w:rsidR="0046041D" w:rsidRDefault="00677A47" w:rsidP="00570F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F7FCA">
        <w:rPr>
          <w:rFonts w:ascii="Times New Roman" w:hAnsi="Times New Roman"/>
          <w:sz w:val="28"/>
          <w:szCs w:val="28"/>
        </w:rPr>
        <w:t>)</w:t>
      </w:r>
      <w:r w:rsidRPr="00677A47">
        <w:rPr>
          <w:rFonts w:ascii="Times New Roman" w:hAnsi="Times New Roman"/>
          <w:sz w:val="28"/>
          <w:szCs w:val="28"/>
        </w:rPr>
        <w:t xml:space="preserve"> </w:t>
      </w:r>
      <w:r w:rsidR="00FF7FCA">
        <w:rPr>
          <w:rFonts w:ascii="Times New Roman" w:hAnsi="Times New Roman"/>
          <w:sz w:val="28"/>
          <w:szCs w:val="28"/>
        </w:rPr>
        <w:t>о</w:t>
      </w:r>
      <w:r w:rsidR="00CB66B9" w:rsidRPr="00677A47">
        <w:rPr>
          <w:rFonts w:ascii="Times New Roman" w:hAnsi="Times New Roman"/>
          <w:sz w:val="28"/>
          <w:szCs w:val="28"/>
        </w:rPr>
        <w:t>существлять постоянный контроль за ходом реализации каждого</w:t>
      </w:r>
      <w:r w:rsidR="00FF7FCA">
        <w:rPr>
          <w:rFonts w:ascii="Times New Roman" w:hAnsi="Times New Roman"/>
          <w:sz w:val="28"/>
          <w:szCs w:val="28"/>
        </w:rPr>
        <w:t xml:space="preserve"> </w:t>
      </w:r>
      <w:r w:rsidR="00CB66B9" w:rsidRPr="00677A47">
        <w:rPr>
          <w:rFonts w:ascii="Times New Roman" w:hAnsi="Times New Roman"/>
          <w:sz w:val="28"/>
          <w:szCs w:val="28"/>
        </w:rPr>
        <w:t xml:space="preserve">этапа </w:t>
      </w:r>
      <w:r w:rsidR="00572544" w:rsidRPr="00677A47">
        <w:rPr>
          <w:rFonts w:ascii="Times New Roman" w:eastAsia="Times New Roman" w:hAnsi="Times New Roman"/>
          <w:sz w:val="28"/>
          <w:szCs w:val="28"/>
          <w:lang w:eastAsia="ru-RU"/>
        </w:rPr>
        <w:t>программы переселения</w:t>
      </w:r>
      <w:r w:rsidR="00572544" w:rsidRPr="00572544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 из аварийного жилищного фонда</w:t>
      </w:r>
      <w:r w:rsidR="00572544" w:rsidRPr="00FC0DCF">
        <w:rPr>
          <w:rFonts w:ascii="Times New Roman" w:hAnsi="Times New Roman"/>
          <w:sz w:val="28"/>
          <w:szCs w:val="28"/>
        </w:rPr>
        <w:t xml:space="preserve"> </w:t>
      </w:r>
      <w:r w:rsidR="00572544">
        <w:rPr>
          <w:rFonts w:ascii="Times New Roman" w:hAnsi="Times New Roman"/>
          <w:sz w:val="28"/>
          <w:szCs w:val="28"/>
        </w:rPr>
        <w:t>(далее – Программа</w:t>
      </w:r>
      <w:r w:rsidR="00CB66B9" w:rsidRPr="00FC0DCF">
        <w:rPr>
          <w:rFonts w:ascii="Times New Roman" w:hAnsi="Times New Roman"/>
          <w:sz w:val="28"/>
          <w:szCs w:val="28"/>
        </w:rPr>
        <w:t xml:space="preserve"> переселения</w:t>
      </w:r>
      <w:r w:rsidR="00572544">
        <w:rPr>
          <w:rFonts w:ascii="Times New Roman" w:hAnsi="Times New Roman"/>
          <w:sz w:val="28"/>
          <w:szCs w:val="28"/>
        </w:rPr>
        <w:t>)</w:t>
      </w:r>
      <w:r w:rsidR="00FF7FCA">
        <w:rPr>
          <w:rFonts w:ascii="Times New Roman" w:hAnsi="Times New Roman"/>
          <w:sz w:val="28"/>
          <w:szCs w:val="28"/>
        </w:rPr>
        <w:t>;</w:t>
      </w:r>
      <w:r w:rsidR="0046041D" w:rsidRPr="0046041D">
        <w:rPr>
          <w:rFonts w:ascii="Times New Roman" w:hAnsi="Times New Roman"/>
          <w:sz w:val="28"/>
          <w:szCs w:val="28"/>
        </w:rPr>
        <w:t xml:space="preserve"> </w:t>
      </w:r>
    </w:p>
    <w:p w:rsidR="0046041D" w:rsidRDefault="0046041D" w:rsidP="00570F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F7FCA">
        <w:rPr>
          <w:rFonts w:ascii="Times New Roman" w:hAnsi="Times New Roman"/>
          <w:sz w:val="28"/>
          <w:szCs w:val="28"/>
        </w:rPr>
        <w:t>) о</w:t>
      </w:r>
      <w:r w:rsidRPr="00217E56">
        <w:rPr>
          <w:rFonts w:ascii="Times New Roman" w:hAnsi="Times New Roman"/>
          <w:sz w:val="28"/>
          <w:szCs w:val="28"/>
        </w:rPr>
        <w:t>существлять выезды для осмотра территорий, освобожденных от снесенных домов согласно актам выполн</w:t>
      </w:r>
      <w:r w:rsidRPr="00115117">
        <w:rPr>
          <w:rFonts w:ascii="Times New Roman" w:hAnsi="Times New Roman"/>
          <w:sz w:val="28"/>
          <w:szCs w:val="28"/>
        </w:rPr>
        <w:t>енных работ подрядными организациями.</w:t>
      </w:r>
    </w:p>
    <w:p w:rsidR="005A7756" w:rsidRDefault="00572544" w:rsidP="00570F7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CB66B9" w:rsidRPr="00CB66B9">
        <w:rPr>
          <w:rFonts w:ascii="Times New Roman" w:hAnsi="Times New Roman"/>
          <w:sz w:val="28"/>
          <w:szCs w:val="28"/>
        </w:rPr>
        <w:t xml:space="preserve">Заместителю отделом архитектуры и строительства Управления по </w:t>
      </w:r>
      <w:r w:rsidR="00CB66B9" w:rsidRPr="005A7756">
        <w:rPr>
          <w:rFonts w:ascii="Times New Roman" w:hAnsi="Times New Roman"/>
          <w:sz w:val="28"/>
          <w:szCs w:val="28"/>
        </w:rPr>
        <w:t>капитальному строительству и территориальному развитию (Стоцкой О.В.):</w:t>
      </w:r>
    </w:p>
    <w:p w:rsidR="005A7756" w:rsidRDefault="00FF7FCA" w:rsidP="00570F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</w:t>
      </w:r>
      <w:r w:rsidR="00CB66B9" w:rsidRPr="005A7756">
        <w:rPr>
          <w:rFonts w:ascii="Times New Roman" w:hAnsi="Times New Roman" w:cs="Times New Roman"/>
          <w:sz w:val="28"/>
          <w:szCs w:val="28"/>
        </w:rPr>
        <w:t>существлять непрерывное планирование, заблаговременное проведение мероприятий, направленных на информирование граждан</w:t>
      </w:r>
      <w:r w:rsidR="00217E56" w:rsidRPr="005A7756">
        <w:rPr>
          <w:rFonts w:ascii="Times New Roman" w:hAnsi="Times New Roman" w:cs="Times New Roman"/>
          <w:sz w:val="28"/>
          <w:szCs w:val="28"/>
        </w:rPr>
        <w:t>,</w:t>
      </w:r>
      <w:r w:rsidR="00CB66B9" w:rsidRPr="005A7756">
        <w:rPr>
          <w:rFonts w:ascii="Times New Roman" w:hAnsi="Times New Roman" w:cs="Times New Roman"/>
          <w:sz w:val="28"/>
          <w:szCs w:val="28"/>
        </w:rPr>
        <w:t xml:space="preserve"> и согласование в письменной форме с ними способов и иных условий переселения из аварийного жилищного </w:t>
      </w:r>
      <w:r w:rsidR="00115117" w:rsidRPr="005A7756">
        <w:rPr>
          <w:rFonts w:ascii="Times New Roman" w:hAnsi="Times New Roman" w:cs="Times New Roman"/>
          <w:sz w:val="28"/>
          <w:szCs w:val="28"/>
        </w:rPr>
        <w:t>фонда,</w:t>
      </w:r>
      <w:r w:rsidR="00CB66B9" w:rsidRPr="005A7756">
        <w:rPr>
          <w:rFonts w:ascii="Times New Roman" w:hAnsi="Times New Roman" w:cs="Times New Roman"/>
          <w:sz w:val="28"/>
          <w:szCs w:val="28"/>
        </w:rPr>
        <w:t xml:space="preserve"> в том числе в гра</w:t>
      </w:r>
      <w:r>
        <w:rPr>
          <w:rFonts w:ascii="Times New Roman" w:hAnsi="Times New Roman" w:cs="Times New Roman"/>
          <w:sz w:val="28"/>
          <w:szCs w:val="28"/>
        </w:rPr>
        <w:t>ницы другого населенного пункта;</w:t>
      </w:r>
      <w:r w:rsidR="00CB66B9" w:rsidRPr="005A77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756" w:rsidRDefault="00FF7FCA" w:rsidP="00570F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77A47" w:rsidRPr="005A77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A7756" w:rsidRPr="005A7756">
        <w:rPr>
          <w:rFonts w:ascii="Times New Roman" w:hAnsi="Times New Roman" w:cs="Times New Roman"/>
          <w:sz w:val="28"/>
          <w:szCs w:val="28"/>
        </w:rPr>
        <w:t>роводить разъяснительную работу с собственниками жилых помещений, проживающими в аварийных многоквартирных домах, об условиях, сроках, порядке переселения, порядке изъятия жилых помещений, размере возмещен</w:t>
      </w:r>
      <w:r>
        <w:rPr>
          <w:rFonts w:ascii="Times New Roman" w:hAnsi="Times New Roman" w:cs="Times New Roman"/>
          <w:sz w:val="28"/>
          <w:szCs w:val="28"/>
        </w:rPr>
        <w:t>ия за изымаемые жилые помещения;</w:t>
      </w:r>
    </w:p>
    <w:p w:rsidR="005A7756" w:rsidRDefault="00FF7FCA" w:rsidP="00570F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5A7756" w:rsidRPr="005A77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A7756" w:rsidRPr="005A7756">
        <w:rPr>
          <w:rFonts w:ascii="Times New Roman" w:hAnsi="Times New Roman" w:cs="Times New Roman"/>
          <w:sz w:val="28"/>
          <w:szCs w:val="28"/>
        </w:rPr>
        <w:t>а основании информации, полученной в результате проведенной работы с гражданами, оценки рынка жилья, стоимости одного квадратного метра приобретения и строительства жилых помещений, наличия договоров развития застроенных территорий и свободного муниципального жилищного фонда, пров</w:t>
      </w:r>
      <w:r w:rsidR="005A7756">
        <w:rPr>
          <w:rFonts w:ascii="Times New Roman" w:hAnsi="Times New Roman"/>
          <w:sz w:val="28"/>
          <w:szCs w:val="28"/>
        </w:rPr>
        <w:t>одить</w:t>
      </w:r>
      <w:r w:rsidR="005A7756" w:rsidRPr="005A7756">
        <w:rPr>
          <w:rFonts w:ascii="Times New Roman" w:hAnsi="Times New Roman" w:cs="Times New Roman"/>
          <w:sz w:val="28"/>
          <w:szCs w:val="28"/>
        </w:rPr>
        <w:t xml:space="preserve"> сравнительный анализ и оценку экономической эффективности каждого из способов переселения не менее чем на ближайшие три года реализации Программы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7756" w:rsidRDefault="00FF7FCA" w:rsidP="00570F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CB66B9" w:rsidRPr="005A77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B66B9" w:rsidRPr="005A7756">
        <w:rPr>
          <w:rFonts w:ascii="Times New Roman" w:hAnsi="Times New Roman" w:cs="Times New Roman"/>
          <w:sz w:val="28"/>
          <w:szCs w:val="28"/>
        </w:rPr>
        <w:t>воевременно вносить изменения в Программу переселения в случаях изменения количества граждан, уточнения расселяемых площадей и способов переселения из аварийного жилищного фонда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7756" w:rsidRDefault="00FF7FCA" w:rsidP="00570F7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</w:t>
      </w:r>
      <w:r w:rsidR="00CB66B9" w:rsidRPr="00115117">
        <w:rPr>
          <w:rFonts w:ascii="Times New Roman" w:hAnsi="Times New Roman"/>
          <w:sz w:val="28"/>
          <w:szCs w:val="28"/>
        </w:rPr>
        <w:t xml:space="preserve"> связи с </w:t>
      </w:r>
      <w:r w:rsidR="00217E56">
        <w:rPr>
          <w:rFonts w:ascii="Times New Roman" w:hAnsi="Times New Roman"/>
          <w:sz w:val="28"/>
          <w:szCs w:val="28"/>
        </w:rPr>
        <w:t xml:space="preserve">необходимыми </w:t>
      </w:r>
      <w:r w:rsidR="00CB66B9" w:rsidRPr="00115117">
        <w:rPr>
          <w:rFonts w:ascii="Times New Roman" w:hAnsi="Times New Roman"/>
          <w:sz w:val="28"/>
          <w:szCs w:val="28"/>
        </w:rPr>
        <w:t>изменениями актуализировать акты инвентаризации расселяемых многоквартирных домов</w:t>
      </w:r>
      <w:r>
        <w:rPr>
          <w:rFonts w:ascii="Times New Roman" w:hAnsi="Times New Roman"/>
          <w:sz w:val="28"/>
          <w:szCs w:val="28"/>
        </w:rPr>
        <w:t>;</w:t>
      </w:r>
    </w:p>
    <w:p w:rsidR="005A7756" w:rsidRDefault="00FF7FCA" w:rsidP="00570F7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="00CB66B9" w:rsidRPr="001151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9F54EF">
        <w:rPr>
          <w:rFonts w:ascii="Times New Roman" w:hAnsi="Times New Roman"/>
          <w:sz w:val="28"/>
          <w:szCs w:val="28"/>
        </w:rPr>
        <w:t>осле постановки на кадастровый учет жилых помещений о</w:t>
      </w:r>
      <w:r w:rsidR="00CB66B9" w:rsidRPr="00115117">
        <w:rPr>
          <w:rFonts w:ascii="Times New Roman" w:hAnsi="Times New Roman"/>
          <w:color w:val="000000"/>
          <w:sz w:val="28"/>
          <w:szCs w:val="28"/>
        </w:rPr>
        <w:t xml:space="preserve">рганизовывать выезд членов Комиссии </w:t>
      </w:r>
      <w:r w:rsidR="00CB66B9" w:rsidRPr="00115117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по приемке </w:t>
      </w:r>
      <w:r w:rsidR="00CB66B9" w:rsidRPr="00115117">
        <w:rPr>
          <w:rFonts w:ascii="Times New Roman" w:hAnsi="Times New Roman"/>
          <w:sz w:val="28"/>
          <w:szCs w:val="28"/>
        </w:rPr>
        <w:t>жилых помещений</w:t>
      </w:r>
      <w:r w:rsidR="00CB66B9" w:rsidRPr="00115117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 во вновь построенных домах и </w:t>
      </w:r>
      <w:r w:rsidR="00CB66B9" w:rsidRPr="00115117">
        <w:rPr>
          <w:rFonts w:ascii="Times New Roman" w:hAnsi="Times New Roman"/>
          <w:sz w:val="28"/>
          <w:szCs w:val="28"/>
        </w:rPr>
        <w:t>жилых помещений, приобретаемых у лиц, не являющихся застройщиками</w:t>
      </w:r>
      <w:r w:rsidR="00CB66B9" w:rsidRPr="00115117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на вторичном рынке </w:t>
      </w:r>
      <w:r w:rsidR="00CB66B9" w:rsidRPr="00115117">
        <w:rPr>
          <w:rFonts w:ascii="Times New Roman" w:hAnsi="Times New Roman"/>
          <w:color w:val="000000"/>
          <w:sz w:val="28"/>
          <w:szCs w:val="28"/>
        </w:rPr>
        <w:t>для обследования жилых помещений</w:t>
      </w:r>
      <w:r w:rsidR="00CB66B9" w:rsidRPr="00115117">
        <w:rPr>
          <w:rFonts w:ascii="Times New Roman" w:hAnsi="Times New Roman"/>
          <w:sz w:val="28"/>
          <w:szCs w:val="28"/>
        </w:rPr>
        <w:t xml:space="preserve"> на соответствие условиям и требованиям заключенн</w:t>
      </w:r>
      <w:r w:rsidR="00217E56">
        <w:rPr>
          <w:rFonts w:ascii="Times New Roman" w:hAnsi="Times New Roman"/>
          <w:sz w:val="28"/>
          <w:szCs w:val="28"/>
        </w:rPr>
        <w:t>ых</w:t>
      </w:r>
      <w:r w:rsidR="00CB66B9" w:rsidRPr="00115117">
        <w:rPr>
          <w:rFonts w:ascii="Times New Roman" w:hAnsi="Times New Roman"/>
          <w:sz w:val="28"/>
          <w:szCs w:val="28"/>
        </w:rPr>
        <w:t xml:space="preserve"> муниципальн</w:t>
      </w:r>
      <w:r w:rsidR="00217E56">
        <w:rPr>
          <w:rFonts w:ascii="Times New Roman" w:hAnsi="Times New Roman"/>
          <w:sz w:val="28"/>
          <w:szCs w:val="28"/>
        </w:rPr>
        <w:t>ых</w:t>
      </w:r>
      <w:r w:rsidR="00CB66B9" w:rsidRPr="00115117">
        <w:rPr>
          <w:rFonts w:ascii="Times New Roman" w:hAnsi="Times New Roman"/>
          <w:sz w:val="28"/>
          <w:szCs w:val="28"/>
        </w:rPr>
        <w:t xml:space="preserve"> контракт</w:t>
      </w:r>
      <w:r w:rsidR="00217E56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9F54EF" w:rsidRDefault="00FF7FCA" w:rsidP="00570F7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в</w:t>
      </w:r>
      <w:r w:rsidR="009F54EF">
        <w:rPr>
          <w:rFonts w:ascii="Times New Roman" w:hAnsi="Times New Roman"/>
          <w:sz w:val="28"/>
          <w:szCs w:val="28"/>
        </w:rPr>
        <w:t xml:space="preserve"> случае заключений о несоответствии передаваемых жилых помещений Застройщику направляется требование об устранении выявленных недостатков в установленные </w:t>
      </w:r>
      <w:r w:rsidR="00D80DFA">
        <w:rPr>
          <w:rFonts w:ascii="Times New Roman" w:hAnsi="Times New Roman"/>
          <w:sz w:val="28"/>
          <w:szCs w:val="28"/>
        </w:rPr>
        <w:t>муниципальным контрактом</w:t>
      </w:r>
      <w:r w:rsidR="009F54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сроки;</w:t>
      </w:r>
    </w:p>
    <w:p w:rsidR="00115117" w:rsidRPr="00115117" w:rsidRDefault="00FF7FCA" w:rsidP="00570F7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</w:t>
      </w:r>
      <w:r w:rsidR="00CB66B9" w:rsidRPr="001151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5A7756">
        <w:rPr>
          <w:rFonts w:ascii="Times New Roman" w:hAnsi="Times New Roman"/>
          <w:sz w:val="28"/>
          <w:szCs w:val="28"/>
        </w:rPr>
        <w:t xml:space="preserve">осле регистрации права собственности на жилые помещения </w:t>
      </w:r>
      <w:r w:rsidR="00AE7424">
        <w:rPr>
          <w:rFonts w:ascii="Times New Roman" w:hAnsi="Times New Roman"/>
          <w:sz w:val="28"/>
          <w:szCs w:val="28"/>
        </w:rPr>
        <w:t xml:space="preserve">Управлением имущественных и земельных отношений Администрации </w:t>
      </w:r>
      <w:r w:rsidR="005A7756">
        <w:rPr>
          <w:rFonts w:ascii="Times New Roman" w:hAnsi="Times New Roman"/>
          <w:sz w:val="28"/>
          <w:szCs w:val="28"/>
        </w:rPr>
        <w:t>п</w:t>
      </w:r>
      <w:r w:rsidR="00115117">
        <w:rPr>
          <w:rFonts w:ascii="Times New Roman" w:hAnsi="Times New Roman"/>
          <w:sz w:val="28"/>
          <w:szCs w:val="28"/>
        </w:rPr>
        <w:t xml:space="preserve">ринять постановление о </w:t>
      </w:r>
      <w:r w:rsidR="00A2636A">
        <w:rPr>
          <w:rFonts w:ascii="Times New Roman" w:hAnsi="Times New Roman"/>
          <w:sz w:val="28"/>
          <w:szCs w:val="28"/>
        </w:rPr>
        <w:t xml:space="preserve">предоставлении жилых помещений </w:t>
      </w:r>
      <w:r w:rsidR="00A2636A" w:rsidRPr="00A2636A">
        <w:rPr>
          <w:rFonts w:ascii="Times New Roman" w:hAnsi="Times New Roman"/>
          <w:sz w:val="28"/>
          <w:szCs w:val="28"/>
        </w:rPr>
        <w:t xml:space="preserve">в рамках реализации </w:t>
      </w:r>
      <w:r w:rsidR="00572544">
        <w:rPr>
          <w:rFonts w:ascii="Times New Roman" w:hAnsi="Times New Roman"/>
          <w:sz w:val="28"/>
          <w:szCs w:val="28"/>
        </w:rPr>
        <w:t>П</w:t>
      </w:r>
      <w:r w:rsidR="00A2636A" w:rsidRPr="00A2636A">
        <w:rPr>
          <w:rFonts w:ascii="Times New Roman" w:hAnsi="Times New Roman"/>
          <w:sz w:val="28"/>
          <w:szCs w:val="28"/>
        </w:rPr>
        <w:t>рограмм</w:t>
      </w:r>
      <w:r w:rsidR="00217E56">
        <w:rPr>
          <w:rFonts w:ascii="Times New Roman" w:hAnsi="Times New Roman"/>
          <w:sz w:val="28"/>
          <w:szCs w:val="28"/>
        </w:rPr>
        <w:t>ы п</w:t>
      </w:r>
      <w:r w:rsidR="00A2636A" w:rsidRPr="00A2636A">
        <w:rPr>
          <w:rFonts w:ascii="Times New Roman" w:hAnsi="Times New Roman"/>
          <w:sz w:val="28"/>
          <w:szCs w:val="28"/>
        </w:rPr>
        <w:t>ереселени</w:t>
      </w:r>
      <w:r>
        <w:rPr>
          <w:rFonts w:ascii="Times New Roman" w:hAnsi="Times New Roman"/>
          <w:sz w:val="28"/>
          <w:szCs w:val="28"/>
        </w:rPr>
        <w:t>я;</w:t>
      </w:r>
    </w:p>
    <w:p w:rsidR="00CB66B9" w:rsidRDefault="00FF7FCA" w:rsidP="00570F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</w:t>
      </w:r>
      <w:r w:rsidR="001151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="00CB66B9" w:rsidRPr="00115117">
        <w:rPr>
          <w:rFonts w:ascii="Times New Roman" w:hAnsi="Times New Roman"/>
          <w:sz w:val="28"/>
          <w:szCs w:val="28"/>
        </w:rPr>
        <w:t>аблаговременно осуществлять подготовку проектов договоров социального найма (мены) жилых помещений, проектов Соглашений об изъятии недвижимого имущества с учетом доли в праве общей долевой собственности на земельный участок для муниципальных нужд</w:t>
      </w:r>
      <w:r>
        <w:rPr>
          <w:rFonts w:ascii="Times New Roman" w:hAnsi="Times New Roman"/>
          <w:sz w:val="28"/>
          <w:szCs w:val="28"/>
        </w:rPr>
        <w:t>;</w:t>
      </w:r>
      <w:r w:rsidR="00CB66B9" w:rsidRPr="00115117">
        <w:rPr>
          <w:rFonts w:ascii="Times New Roman" w:hAnsi="Times New Roman"/>
          <w:sz w:val="28"/>
          <w:szCs w:val="28"/>
        </w:rPr>
        <w:t xml:space="preserve">  </w:t>
      </w:r>
    </w:p>
    <w:p w:rsidR="00115117" w:rsidRDefault="00FF7FCA" w:rsidP="00570F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</w:t>
      </w:r>
      <w:r w:rsidR="00115117" w:rsidRPr="001151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115117" w:rsidRPr="00115117">
        <w:rPr>
          <w:rFonts w:ascii="Times New Roman" w:hAnsi="Times New Roman"/>
          <w:sz w:val="28"/>
          <w:szCs w:val="28"/>
        </w:rPr>
        <w:t xml:space="preserve">ередавать гражданам по актам приема-передачи пригодные для проживания жилые помещения взамен расселяемым </w:t>
      </w:r>
      <w:proofErr w:type="gramStart"/>
      <w:r w:rsidR="00115117" w:rsidRPr="00115117">
        <w:rPr>
          <w:rFonts w:ascii="Times New Roman" w:hAnsi="Times New Roman"/>
          <w:sz w:val="28"/>
          <w:szCs w:val="28"/>
        </w:rPr>
        <w:t>согласно договоров</w:t>
      </w:r>
      <w:proofErr w:type="gramEnd"/>
      <w:r w:rsidR="00115117" w:rsidRPr="00115117">
        <w:rPr>
          <w:rFonts w:ascii="Times New Roman" w:hAnsi="Times New Roman"/>
          <w:sz w:val="28"/>
          <w:szCs w:val="28"/>
        </w:rPr>
        <w:t xml:space="preserve"> социального найма (мены) жилых помещений только в случае снятия с </w:t>
      </w:r>
      <w:r w:rsidR="00115117" w:rsidRPr="00115117">
        <w:rPr>
          <w:rFonts w:ascii="Times New Roman" w:hAnsi="Times New Roman"/>
          <w:sz w:val="28"/>
          <w:szCs w:val="28"/>
        </w:rPr>
        <w:lastRenderedPageBreak/>
        <w:t>государственной регистрации аварийного помещения</w:t>
      </w:r>
      <w:r>
        <w:rPr>
          <w:rFonts w:ascii="Times New Roman" w:hAnsi="Times New Roman"/>
          <w:sz w:val="28"/>
          <w:szCs w:val="28"/>
        </w:rPr>
        <w:t>;</w:t>
      </w:r>
    </w:p>
    <w:p w:rsidR="00D80DFA" w:rsidRDefault="00FF7FCA" w:rsidP="00570F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</w:t>
      </w:r>
      <w:r w:rsidR="00D80D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D80DFA">
        <w:rPr>
          <w:rFonts w:ascii="Times New Roman" w:hAnsi="Times New Roman"/>
          <w:sz w:val="28"/>
          <w:szCs w:val="28"/>
        </w:rPr>
        <w:t xml:space="preserve">осле каждого заключения договора социального найма с гражданами передавать весь пакет документов, сформированный в ходе работы по переселению из аварийного жилищного фонда, в отдел жилищной политики; 1 экземпляр договора социального найма хранить постоянно в </w:t>
      </w:r>
      <w:r w:rsidR="00D80DFA" w:rsidRPr="00572544">
        <w:rPr>
          <w:rFonts w:ascii="Times New Roman" w:hAnsi="Times New Roman"/>
          <w:sz w:val="28"/>
          <w:szCs w:val="28"/>
        </w:rPr>
        <w:t>отдел</w:t>
      </w:r>
      <w:r w:rsidR="00D80DFA">
        <w:rPr>
          <w:rFonts w:ascii="Times New Roman" w:hAnsi="Times New Roman"/>
          <w:sz w:val="28"/>
          <w:szCs w:val="28"/>
        </w:rPr>
        <w:t>е</w:t>
      </w:r>
      <w:r w:rsidR="00D80DFA" w:rsidRPr="00572544">
        <w:rPr>
          <w:rFonts w:ascii="Times New Roman" w:hAnsi="Times New Roman"/>
          <w:sz w:val="28"/>
          <w:szCs w:val="28"/>
        </w:rPr>
        <w:t xml:space="preserve"> архитектуры и строительства Управления по капитальному </w:t>
      </w:r>
      <w:r w:rsidR="00D80DFA" w:rsidRPr="00677A47">
        <w:rPr>
          <w:rFonts w:ascii="Times New Roman" w:hAnsi="Times New Roman"/>
          <w:sz w:val="28"/>
          <w:szCs w:val="28"/>
        </w:rPr>
        <w:t>строительству и территориальному развитию</w:t>
      </w:r>
      <w:r>
        <w:rPr>
          <w:rFonts w:ascii="Times New Roman" w:hAnsi="Times New Roman"/>
          <w:sz w:val="28"/>
          <w:szCs w:val="28"/>
        </w:rPr>
        <w:t>;</w:t>
      </w:r>
    </w:p>
    <w:p w:rsidR="009F54EF" w:rsidRDefault="00FF7FCA" w:rsidP="00570F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</w:t>
      </w:r>
      <w:r w:rsidR="009F54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9F54EF">
        <w:rPr>
          <w:rFonts w:ascii="Times New Roman" w:hAnsi="Times New Roman"/>
          <w:sz w:val="28"/>
          <w:szCs w:val="28"/>
        </w:rPr>
        <w:t xml:space="preserve"> случае отказов граждан от предоставляемого жилого помещения взамен аварийного передавать весь имеющийся пакет документов </w:t>
      </w:r>
      <w:proofErr w:type="gramStart"/>
      <w:r w:rsidR="009F54EF">
        <w:rPr>
          <w:rFonts w:ascii="Times New Roman" w:hAnsi="Times New Roman"/>
          <w:sz w:val="28"/>
          <w:szCs w:val="28"/>
        </w:rPr>
        <w:t>в Пр</w:t>
      </w:r>
      <w:r w:rsidR="0046041D">
        <w:rPr>
          <w:rFonts w:ascii="Times New Roman" w:hAnsi="Times New Roman"/>
          <w:sz w:val="28"/>
          <w:szCs w:val="28"/>
        </w:rPr>
        <w:t>авовое управлении</w:t>
      </w:r>
      <w:proofErr w:type="gramEnd"/>
      <w:r w:rsidR="0046041D">
        <w:rPr>
          <w:rFonts w:ascii="Times New Roman" w:hAnsi="Times New Roman"/>
          <w:sz w:val="28"/>
          <w:szCs w:val="28"/>
        </w:rPr>
        <w:t xml:space="preserve"> Администрации для проведения </w:t>
      </w:r>
      <w:proofErr w:type="spellStart"/>
      <w:r w:rsidR="0046041D">
        <w:rPr>
          <w:rFonts w:ascii="Times New Roman" w:hAnsi="Times New Roman"/>
          <w:sz w:val="28"/>
          <w:szCs w:val="28"/>
        </w:rPr>
        <w:t>претензионно</w:t>
      </w:r>
      <w:proofErr w:type="spellEnd"/>
      <w:r w:rsidR="0046041D">
        <w:rPr>
          <w:rFonts w:ascii="Times New Roman" w:hAnsi="Times New Roman"/>
          <w:sz w:val="28"/>
          <w:szCs w:val="28"/>
        </w:rPr>
        <w:t>-исковой работы</w:t>
      </w:r>
      <w:r>
        <w:rPr>
          <w:rFonts w:ascii="Times New Roman" w:hAnsi="Times New Roman"/>
          <w:sz w:val="28"/>
          <w:szCs w:val="28"/>
        </w:rPr>
        <w:t>;</w:t>
      </w:r>
    </w:p>
    <w:p w:rsidR="00115117" w:rsidRPr="00217E56" w:rsidRDefault="00FF7FCA" w:rsidP="00570F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</w:t>
      </w:r>
      <w:r w:rsidR="00115117" w:rsidRPr="001151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115117" w:rsidRPr="00115117">
        <w:rPr>
          <w:rFonts w:ascii="Times New Roman" w:hAnsi="Times New Roman"/>
          <w:sz w:val="28"/>
          <w:szCs w:val="28"/>
        </w:rPr>
        <w:t>воевременно предоставлять ходатайства в бюджетную комиссию Совета муници</w:t>
      </w:r>
      <w:r w:rsidR="00115117" w:rsidRPr="00217E56">
        <w:rPr>
          <w:rFonts w:ascii="Times New Roman" w:hAnsi="Times New Roman"/>
          <w:sz w:val="28"/>
          <w:szCs w:val="28"/>
        </w:rPr>
        <w:t>пального района «Корткеросский» о выделении средств на производство работ по сносу многоквартирных домов, признанных аварийными и подлежащими сносу и завершенных расселением</w:t>
      </w:r>
      <w:r w:rsidR="00217E56">
        <w:rPr>
          <w:rFonts w:ascii="Times New Roman" w:hAnsi="Times New Roman"/>
          <w:sz w:val="28"/>
          <w:szCs w:val="28"/>
        </w:rPr>
        <w:t>, согласно</w:t>
      </w:r>
      <w:r w:rsidR="00572544">
        <w:rPr>
          <w:rFonts w:ascii="Times New Roman" w:hAnsi="Times New Roman"/>
          <w:sz w:val="28"/>
          <w:szCs w:val="28"/>
        </w:rPr>
        <w:t xml:space="preserve"> утвержденной Программы переселения</w:t>
      </w:r>
      <w:r>
        <w:rPr>
          <w:rFonts w:ascii="Times New Roman" w:hAnsi="Times New Roman"/>
          <w:sz w:val="28"/>
          <w:szCs w:val="28"/>
        </w:rPr>
        <w:t>;</w:t>
      </w:r>
    </w:p>
    <w:p w:rsidR="00F86AAD" w:rsidRDefault="00FF7FCA" w:rsidP="00570F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</w:t>
      </w:r>
      <w:r w:rsidR="001151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15117">
        <w:rPr>
          <w:rFonts w:ascii="Times New Roman" w:hAnsi="Times New Roman" w:cs="Times New Roman"/>
          <w:sz w:val="28"/>
          <w:szCs w:val="28"/>
        </w:rPr>
        <w:t xml:space="preserve">существлять постоянный мониторинг и контроль за ходом реализации Программы переселения и расходованием денежных средств в соответствии с </w:t>
      </w:r>
      <w:r w:rsidR="00572544">
        <w:rPr>
          <w:rFonts w:ascii="Times New Roman" w:hAnsi="Times New Roman" w:cs="Times New Roman"/>
          <w:sz w:val="28"/>
          <w:szCs w:val="28"/>
        </w:rPr>
        <w:t>С</w:t>
      </w:r>
      <w:r w:rsidR="00115117">
        <w:rPr>
          <w:rFonts w:ascii="Times New Roman" w:hAnsi="Times New Roman" w:cs="Times New Roman"/>
          <w:sz w:val="28"/>
          <w:szCs w:val="28"/>
        </w:rPr>
        <w:t>оглашением о предоставлении субсидии из республиканского бюджета Республики Коми на реализацию мероприятий Программы переселения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2544" w:rsidRDefault="00FF7FCA" w:rsidP="00570F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</w:t>
      </w:r>
      <w:r w:rsidR="00572544" w:rsidRPr="00C04C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72544" w:rsidRPr="00C04C67">
        <w:rPr>
          <w:rFonts w:ascii="Times New Roman" w:hAnsi="Times New Roman" w:cs="Times New Roman"/>
          <w:sz w:val="28"/>
          <w:szCs w:val="28"/>
        </w:rPr>
        <w:t xml:space="preserve">воевременно </w:t>
      </w:r>
      <w:r w:rsidR="00C04C67" w:rsidRPr="00C04C67">
        <w:rPr>
          <w:rFonts w:ascii="Times New Roman" w:hAnsi="Times New Roman" w:cs="Times New Roman"/>
          <w:sz w:val="28"/>
          <w:szCs w:val="28"/>
        </w:rPr>
        <w:t xml:space="preserve">в установленные сроки направлять в Министерство строительства и жилищно-коммунального хозяйства Республики Коми </w:t>
      </w:r>
      <w:r w:rsidR="00F86AAD">
        <w:rPr>
          <w:rFonts w:ascii="Times New Roman" w:hAnsi="Times New Roman" w:cs="Times New Roman"/>
          <w:sz w:val="28"/>
          <w:szCs w:val="28"/>
        </w:rPr>
        <w:t xml:space="preserve">и </w:t>
      </w:r>
      <w:r w:rsidR="00F86AAD">
        <w:rPr>
          <w:rFonts w:ascii="Times New Roman" w:eastAsia="Times New Roman" w:hAnsi="Times New Roman"/>
          <w:sz w:val="28"/>
          <w:szCs w:val="28"/>
        </w:rPr>
        <w:t>Управление федерального казначейства</w:t>
      </w:r>
      <w:r w:rsidR="00F86AAD" w:rsidRPr="00AD5084">
        <w:rPr>
          <w:rFonts w:ascii="Times New Roman" w:hAnsi="Times New Roman"/>
          <w:sz w:val="28"/>
          <w:szCs w:val="28"/>
        </w:rPr>
        <w:t xml:space="preserve"> </w:t>
      </w:r>
      <w:r w:rsidR="00F86AAD">
        <w:rPr>
          <w:rFonts w:ascii="Times New Roman" w:hAnsi="Times New Roman"/>
          <w:sz w:val="28"/>
          <w:szCs w:val="28"/>
        </w:rPr>
        <w:t xml:space="preserve">по </w:t>
      </w:r>
      <w:r w:rsidR="00F86AAD" w:rsidRPr="00AD5084">
        <w:rPr>
          <w:rFonts w:ascii="Times New Roman" w:hAnsi="Times New Roman"/>
          <w:sz w:val="28"/>
          <w:szCs w:val="28"/>
        </w:rPr>
        <w:t>Республик</w:t>
      </w:r>
      <w:r w:rsidR="00F86AAD">
        <w:rPr>
          <w:rFonts w:ascii="Times New Roman" w:hAnsi="Times New Roman"/>
          <w:sz w:val="28"/>
          <w:szCs w:val="28"/>
        </w:rPr>
        <w:t>е</w:t>
      </w:r>
      <w:r w:rsidR="00F86AAD" w:rsidRPr="00AD5084">
        <w:rPr>
          <w:rFonts w:ascii="Times New Roman" w:hAnsi="Times New Roman"/>
          <w:sz w:val="28"/>
          <w:szCs w:val="28"/>
        </w:rPr>
        <w:t xml:space="preserve"> Коми </w:t>
      </w:r>
      <w:r w:rsidR="00C04C67" w:rsidRPr="00C04C67">
        <w:rPr>
          <w:rFonts w:ascii="Times New Roman" w:hAnsi="Times New Roman" w:cs="Times New Roman"/>
          <w:sz w:val="28"/>
          <w:szCs w:val="28"/>
        </w:rPr>
        <w:t>отчетность о ходе реализации республиканской адресной программы переселения граждан из аварийного жилищного фонда.</w:t>
      </w:r>
    </w:p>
    <w:p w:rsidR="0046041D" w:rsidRPr="00570F77" w:rsidRDefault="0046041D" w:rsidP="00570F7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Главному эксперту отдела архитектуры и строительства Управления по капитальному строительству и территориальному развитию (Изъюрову</w:t>
      </w:r>
      <w:r w:rsidR="00570F7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М.Н.):</w:t>
      </w:r>
      <w:r w:rsidRPr="001151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0F77">
        <w:rPr>
          <w:rFonts w:ascii="Times New Roman" w:hAnsi="Times New Roman"/>
          <w:color w:val="000000"/>
          <w:sz w:val="28"/>
          <w:szCs w:val="28"/>
        </w:rPr>
        <w:t>о</w:t>
      </w:r>
      <w:r w:rsidRPr="00115117">
        <w:rPr>
          <w:rFonts w:ascii="Times New Roman" w:hAnsi="Times New Roman"/>
          <w:color w:val="000000"/>
          <w:sz w:val="28"/>
          <w:szCs w:val="28"/>
        </w:rPr>
        <w:t xml:space="preserve">формлять акты </w:t>
      </w:r>
      <w:r w:rsidRPr="00115117">
        <w:rPr>
          <w:rFonts w:ascii="Times New Roman" w:hAnsi="Times New Roman"/>
          <w:sz w:val="28"/>
          <w:szCs w:val="28"/>
        </w:rPr>
        <w:t>обследования жилых помещений и заключений о соответствии (несоответствии) приобретаемых жилых помещений техническому заданию, о надлежащем (ненадлежащем) санитарном и техническом состоянии жилых помещений</w:t>
      </w:r>
      <w:r w:rsidR="00570F77">
        <w:rPr>
          <w:rFonts w:ascii="Times New Roman" w:hAnsi="Times New Roman"/>
          <w:sz w:val="28"/>
          <w:szCs w:val="28"/>
        </w:rPr>
        <w:t>.</w:t>
      </w:r>
    </w:p>
    <w:p w:rsidR="0046041D" w:rsidRPr="0046041D" w:rsidRDefault="00570757" w:rsidP="00570F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6041D">
        <w:rPr>
          <w:rFonts w:ascii="Times New Roman" w:hAnsi="Times New Roman"/>
          <w:sz w:val="28"/>
          <w:szCs w:val="28"/>
        </w:rPr>
        <w:t>. Ведущему эксперту отдела архитектуры и строительства Управления по капитальному строительству и территориальному развитию (Нестеровой</w:t>
      </w:r>
      <w:r w:rsidR="00570F77">
        <w:rPr>
          <w:rFonts w:ascii="Times New Roman" w:hAnsi="Times New Roman"/>
          <w:sz w:val="28"/>
          <w:szCs w:val="28"/>
        </w:rPr>
        <w:t> </w:t>
      </w:r>
      <w:r w:rsidR="0046041D">
        <w:rPr>
          <w:rFonts w:ascii="Times New Roman" w:hAnsi="Times New Roman"/>
          <w:sz w:val="28"/>
          <w:szCs w:val="28"/>
        </w:rPr>
        <w:t>Е.С.):</w:t>
      </w:r>
      <w:r w:rsidR="0046041D" w:rsidRPr="004604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0F77">
        <w:rPr>
          <w:rFonts w:ascii="Times New Roman" w:hAnsi="Times New Roman"/>
          <w:sz w:val="28"/>
          <w:szCs w:val="28"/>
        </w:rPr>
        <w:t>с</w:t>
      </w:r>
      <w:r w:rsidR="0046041D" w:rsidRPr="00115117">
        <w:rPr>
          <w:rFonts w:ascii="Times New Roman" w:hAnsi="Times New Roman"/>
          <w:sz w:val="28"/>
          <w:szCs w:val="28"/>
        </w:rPr>
        <w:t>опровождать процедуру оформления государственной регистрации жилых помещений, переданных гражданам по договорам мены и перехода права собственности на аварийные жилые помещения путем выкупа доли в праве общей долевой собственности на земельные участки и расположенных на них объектов недвижимого имущества – жилых помещений.</w:t>
      </w:r>
    </w:p>
    <w:p w:rsidR="00570F77" w:rsidRDefault="0046041D" w:rsidP="00570F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C0DCF">
        <w:rPr>
          <w:rFonts w:ascii="Times New Roman" w:hAnsi="Times New Roman" w:cs="Times New Roman"/>
          <w:sz w:val="28"/>
          <w:szCs w:val="28"/>
        </w:rPr>
        <w:t>. Заведующей отделом жилищной политики (Гавриленко Л.А.):</w:t>
      </w:r>
      <w:r w:rsidR="00570F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6B9" w:rsidRDefault="00570F77" w:rsidP="00570F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C0D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C0DCF" w:rsidRPr="00FC0DCF">
        <w:rPr>
          <w:rFonts w:ascii="Times New Roman" w:hAnsi="Times New Roman" w:cs="Times New Roman"/>
          <w:sz w:val="28"/>
          <w:szCs w:val="28"/>
        </w:rPr>
        <w:t>ринимать от граждан по актам приема-передачи свободные от проживания и прав иных лиц расселяемые</w:t>
      </w:r>
      <w:r w:rsidR="0032729F">
        <w:rPr>
          <w:rFonts w:ascii="Times New Roman" w:hAnsi="Times New Roman" w:cs="Times New Roman"/>
          <w:sz w:val="28"/>
          <w:szCs w:val="28"/>
        </w:rPr>
        <w:t xml:space="preserve"> аварийные</w:t>
      </w:r>
      <w:r w:rsidR="00FC0DCF" w:rsidRPr="00FC0DCF">
        <w:rPr>
          <w:rFonts w:ascii="Times New Roman" w:hAnsi="Times New Roman" w:cs="Times New Roman"/>
          <w:sz w:val="28"/>
          <w:szCs w:val="28"/>
        </w:rPr>
        <w:t xml:space="preserve"> жилые помещения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0DCF" w:rsidRPr="00FC0DCF" w:rsidRDefault="00570F77" w:rsidP="00570F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C0DCF" w:rsidRPr="00FC0D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C0DCF" w:rsidRPr="00FC0DCF">
        <w:rPr>
          <w:rFonts w:ascii="Times New Roman" w:hAnsi="Times New Roman" w:cs="Times New Roman"/>
          <w:sz w:val="28"/>
          <w:szCs w:val="28"/>
        </w:rPr>
        <w:t xml:space="preserve">осле завершения мероприятий по изъятию недвижимого имущества проинформировать </w:t>
      </w:r>
      <w:proofErr w:type="spellStart"/>
      <w:r w:rsidR="00FC0DCF" w:rsidRPr="00FC0DCF">
        <w:rPr>
          <w:rFonts w:ascii="Times New Roman" w:hAnsi="Times New Roman" w:cs="Times New Roman"/>
          <w:sz w:val="28"/>
          <w:szCs w:val="28"/>
        </w:rPr>
        <w:t>ресурсоснабжающие</w:t>
      </w:r>
      <w:proofErr w:type="spellEnd"/>
      <w:r w:rsidR="00FC0DCF" w:rsidRPr="00FC0DCF">
        <w:rPr>
          <w:rFonts w:ascii="Times New Roman" w:hAnsi="Times New Roman" w:cs="Times New Roman"/>
          <w:sz w:val="28"/>
          <w:szCs w:val="28"/>
        </w:rPr>
        <w:t xml:space="preserve"> организации для организации работ </w:t>
      </w:r>
      <w:r w:rsidR="00FC0DCF" w:rsidRPr="00FC0DCF">
        <w:rPr>
          <w:rFonts w:ascii="Times New Roman" w:hAnsi="Times New Roman" w:cs="Times New Roman"/>
          <w:sz w:val="28"/>
          <w:szCs w:val="28"/>
        </w:rPr>
        <w:lastRenderedPageBreak/>
        <w:t>по прекращению подачи ресурсов и отключению от сетей инженерно-технического обеспечения.</w:t>
      </w:r>
    </w:p>
    <w:p w:rsidR="00FC0DCF" w:rsidRPr="00570F77" w:rsidRDefault="00570757" w:rsidP="00570F7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2729F">
        <w:rPr>
          <w:rFonts w:ascii="Times New Roman" w:hAnsi="Times New Roman"/>
          <w:sz w:val="28"/>
          <w:szCs w:val="28"/>
        </w:rPr>
        <w:t xml:space="preserve">. Начальнику </w:t>
      </w:r>
      <w:r w:rsidR="00570F77">
        <w:rPr>
          <w:rFonts w:ascii="Times New Roman" w:hAnsi="Times New Roman"/>
          <w:sz w:val="28"/>
          <w:szCs w:val="28"/>
        </w:rPr>
        <w:t>У</w:t>
      </w:r>
      <w:r w:rsidR="0032729F">
        <w:rPr>
          <w:rFonts w:ascii="Times New Roman" w:hAnsi="Times New Roman"/>
          <w:sz w:val="28"/>
          <w:szCs w:val="28"/>
        </w:rPr>
        <w:t>правления</w:t>
      </w:r>
      <w:r w:rsidR="00CB66B9" w:rsidRPr="00FC0DCF">
        <w:rPr>
          <w:rFonts w:ascii="Times New Roman" w:hAnsi="Times New Roman"/>
          <w:sz w:val="28"/>
          <w:szCs w:val="28"/>
        </w:rPr>
        <w:t xml:space="preserve"> имущественных и земельных отношений (Коюшевой А.В</w:t>
      </w:r>
      <w:r w:rsidR="00CB66B9" w:rsidRPr="00570F77">
        <w:rPr>
          <w:rFonts w:ascii="Times New Roman" w:hAnsi="Times New Roman"/>
          <w:sz w:val="28"/>
          <w:szCs w:val="28"/>
        </w:rPr>
        <w:t>.):</w:t>
      </w:r>
      <w:r w:rsidR="00FC0DCF" w:rsidRPr="00570F77">
        <w:rPr>
          <w:rFonts w:ascii="Times New Roman" w:hAnsi="Times New Roman"/>
          <w:sz w:val="28"/>
          <w:szCs w:val="28"/>
        </w:rPr>
        <w:t xml:space="preserve"> </w:t>
      </w:r>
      <w:r w:rsidR="00570F77" w:rsidRPr="00570F77">
        <w:rPr>
          <w:rFonts w:ascii="Times New Roman" w:hAnsi="Times New Roman"/>
          <w:sz w:val="28"/>
          <w:szCs w:val="28"/>
        </w:rPr>
        <w:t>п</w:t>
      </w:r>
      <w:r w:rsidR="0032729F" w:rsidRPr="00570F77">
        <w:rPr>
          <w:rFonts w:ascii="Times New Roman" w:hAnsi="Times New Roman"/>
          <w:sz w:val="28"/>
          <w:szCs w:val="28"/>
        </w:rPr>
        <w:t>осле предоставления в управление пакета документов (выписки из ЕГРН, контракта, актов приема-передачи, разрешения на строительство, акта ввода объекта в эксплуатацию) осуществить мероприятия по государственной регистрации права.</w:t>
      </w:r>
    </w:p>
    <w:p w:rsidR="00FC0DCF" w:rsidRDefault="00570757" w:rsidP="00570F77">
      <w:pPr>
        <w:pStyle w:val="a6"/>
        <w:tabs>
          <w:tab w:val="left" w:pos="1134"/>
        </w:tabs>
        <w:ind w:firstLine="567"/>
        <w:rPr>
          <w:szCs w:val="28"/>
        </w:rPr>
      </w:pPr>
      <w:r>
        <w:rPr>
          <w:szCs w:val="28"/>
        </w:rPr>
        <w:t>7</w:t>
      </w:r>
      <w:r w:rsidR="00FC0DCF">
        <w:rPr>
          <w:szCs w:val="28"/>
        </w:rPr>
        <w:t>. Признать утратившим силу распоряжение администрации муниципального района «Корткеросский» от 07.09.2017 г. № 116-р «Об организации работы по переселению граждан из аварийного жилья.</w:t>
      </w:r>
    </w:p>
    <w:p w:rsidR="00FC0DCF" w:rsidRDefault="00570757" w:rsidP="00570F77">
      <w:pPr>
        <w:pStyle w:val="a6"/>
        <w:tabs>
          <w:tab w:val="left" w:pos="1134"/>
        </w:tabs>
        <w:ind w:firstLine="567"/>
        <w:rPr>
          <w:szCs w:val="28"/>
        </w:rPr>
      </w:pPr>
      <w:r>
        <w:rPr>
          <w:szCs w:val="28"/>
        </w:rPr>
        <w:t>8</w:t>
      </w:r>
      <w:r w:rsidR="00FC0DCF">
        <w:rPr>
          <w:szCs w:val="28"/>
        </w:rPr>
        <w:t xml:space="preserve">. Контроль за исполнением настоящего </w:t>
      </w:r>
      <w:r w:rsidR="00570F77">
        <w:rPr>
          <w:szCs w:val="28"/>
        </w:rPr>
        <w:t>постановления</w:t>
      </w:r>
      <w:r w:rsidR="00FC0DCF">
        <w:rPr>
          <w:szCs w:val="28"/>
        </w:rPr>
        <w:t xml:space="preserve"> возложить на заместителя</w:t>
      </w:r>
      <w:r w:rsidR="00FC0DCF">
        <w:rPr>
          <w:color w:val="000000"/>
          <w:szCs w:val="28"/>
          <w:shd w:val="clear" w:color="auto" w:fill="FFFFFF"/>
        </w:rPr>
        <w:t xml:space="preserve"> Главы</w:t>
      </w:r>
      <w:r w:rsidR="00570F77">
        <w:rPr>
          <w:color w:val="000000"/>
          <w:szCs w:val="28"/>
          <w:shd w:val="clear" w:color="auto" w:fill="FFFFFF"/>
        </w:rPr>
        <w:t xml:space="preserve"> </w:t>
      </w:r>
      <w:r w:rsidR="00FC0DCF">
        <w:rPr>
          <w:color w:val="000000"/>
          <w:szCs w:val="28"/>
          <w:shd w:val="clear" w:color="auto" w:fill="FFFFFF"/>
        </w:rPr>
        <w:t>муниципального района «</w:t>
      </w:r>
      <w:proofErr w:type="gramStart"/>
      <w:r w:rsidR="00FC0DCF">
        <w:rPr>
          <w:color w:val="000000"/>
          <w:szCs w:val="28"/>
          <w:shd w:val="clear" w:color="auto" w:fill="FFFFFF"/>
        </w:rPr>
        <w:t>Корткеросский»-</w:t>
      </w:r>
      <w:proofErr w:type="gramEnd"/>
      <w:r w:rsidR="00570F77">
        <w:rPr>
          <w:color w:val="000000"/>
          <w:szCs w:val="28"/>
          <w:shd w:val="clear" w:color="auto" w:fill="FFFFFF"/>
        </w:rPr>
        <w:t xml:space="preserve">руководителя администрации </w:t>
      </w:r>
      <w:r w:rsidR="00FC0DCF">
        <w:rPr>
          <w:szCs w:val="28"/>
        </w:rPr>
        <w:t>(Изъюрова С.Л.).</w:t>
      </w:r>
    </w:p>
    <w:p w:rsidR="00FC0DCF" w:rsidRPr="00FC0DCF" w:rsidRDefault="00FC0DCF" w:rsidP="00FF7FC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B66B9" w:rsidRDefault="00CB66B9" w:rsidP="00FF7FCA">
      <w:pPr>
        <w:pStyle w:val="a6"/>
        <w:tabs>
          <w:tab w:val="left" w:pos="1134"/>
        </w:tabs>
        <w:ind w:firstLine="0"/>
        <w:rPr>
          <w:szCs w:val="28"/>
        </w:rPr>
      </w:pPr>
    </w:p>
    <w:p w:rsidR="00FF7FCA" w:rsidRPr="001A1EC3" w:rsidRDefault="00FF7FCA" w:rsidP="00FF7FC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1EC3">
        <w:rPr>
          <w:rFonts w:ascii="Times New Roman" w:eastAsia="Times New Roman" w:hAnsi="Times New Roman"/>
          <w:b/>
          <w:sz w:val="28"/>
          <w:szCs w:val="28"/>
          <w:lang w:eastAsia="ru-RU"/>
        </w:rPr>
        <w:t>Глава муниципального района «</w:t>
      </w:r>
      <w:proofErr w:type="gramStart"/>
      <w:r w:rsidRPr="001A1EC3">
        <w:rPr>
          <w:rFonts w:ascii="Times New Roman" w:eastAsia="Times New Roman" w:hAnsi="Times New Roman"/>
          <w:b/>
          <w:sz w:val="28"/>
          <w:szCs w:val="28"/>
          <w:lang w:eastAsia="ru-RU"/>
        </w:rPr>
        <w:t>Корткеросский»-</w:t>
      </w:r>
      <w:proofErr w:type="gramEnd"/>
      <w:r w:rsidRPr="001A1E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CB66B9" w:rsidRDefault="00FF7FCA" w:rsidP="00FF7FCA">
      <w:pPr>
        <w:spacing w:after="0" w:line="240" w:lineRule="auto"/>
        <w:jc w:val="both"/>
        <w:rPr>
          <w:sz w:val="24"/>
          <w:szCs w:val="24"/>
        </w:rPr>
      </w:pPr>
      <w:r w:rsidRPr="001A1E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руководитель администрации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Pr="001A1E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</w:t>
      </w:r>
      <w:proofErr w:type="spellStart"/>
      <w:r w:rsidRPr="001A1EC3">
        <w:rPr>
          <w:rFonts w:ascii="Times New Roman" w:eastAsia="Times New Roman" w:hAnsi="Times New Roman"/>
          <w:b/>
          <w:sz w:val="28"/>
          <w:szCs w:val="28"/>
          <w:lang w:eastAsia="ru-RU"/>
        </w:rPr>
        <w:t>К.Сажин</w:t>
      </w:r>
      <w:proofErr w:type="spellEnd"/>
    </w:p>
    <w:sectPr w:rsidR="00CB66B9" w:rsidSect="00FF7FCA">
      <w:pgSz w:w="11906" w:h="16838"/>
      <w:pgMar w:top="1134" w:right="849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24ED"/>
    <w:multiLevelType w:val="multilevel"/>
    <w:tmpl w:val="53904FD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" w15:restartNumberingAfterBreak="0">
    <w:nsid w:val="348218CA"/>
    <w:multiLevelType w:val="hybridMultilevel"/>
    <w:tmpl w:val="F4088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3C0"/>
    <w:rsid w:val="00115117"/>
    <w:rsid w:val="00217E56"/>
    <w:rsid w:val="003013C0"/>
    <w:rsid w:val="0032729F"/>
    <w:rsid w:val="003C029D"/>
    <w:rsid w:val="0044345C"/>
    <w:rsid w:val="00453806"/>
    <w:rsid w:val="0046041D"/>
    <w:rsid w:val="00562592"/>
    <w:rsid w:val="00570757"/>
    <w:rsid w:val="00570F77"/>
    <w:rsid w:val="00572544"/>
    <w:rsid w:val="005A7756"/>
    <w:rsid w:val="00677A47"/>
    <w:rsid w:val="00704314"/>
    <w:rsid w:val="008518BE"/>
    <w:rsid w:val="008B5716"/>
    <w:rsid w:val="009B4C96"/>
    <w:rsid w:val="009F54EF"/>
    <w:rsid w:val="00A2636A"/>
    <w:rsid w:val="00A6132E"/>
    <w:rsid w:val="00AE7424"/>
    <w:rsid w:val="00BB4E2B"/>
    <w:rsid w:val="00C04C67"/>
    <w:rsid w:val="00C072EB"/>
    <w:rsid w:val="00CB66B9"/>
    <w:rsid w:val="00D80DFA"/>
    <w:rsid w:val="00EF4769"/>
    <w:rsid w:val="00F86AAD"/>
    <w:rsid w:val="00F91817"/>
    <w:rsid w:val="00FC0DCF"/>
    <w:rsid w:val="00FE702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04F6BD-CC37-4E8D-8C0F-19BA7A0C2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2EB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CB66B9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18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2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7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72EB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CB66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 Indent"/>
    <w:basedOn w:val="a"/>
    <w:link w:val="a7"/>
    <w:unhideWhenUsed/>
    <w:rsid w:val="00CB66B9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B66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B66B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8518B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2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91601C-1356-4C9B-8197-55494A742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RedkinSA</dc:creator>
  <cp:lastModifiedBy>Мишарина Надежда</cp:lastModifiedBy>
  <cp:revision>2</cp:revision>
  <cp:lastPrinted>2022-03-21T12:47:00Z</cp:lastPrinted>
  <dcterms:created xsi:type="dcterms:W3CDTF">2022-03-21T12:47:00Z</dcterms:created>
  <dcterms:modified xsi:type="dcterms:W3CDTF">2022-03-21T12:47:00Z</dcterms:modified>
</cp:coreProperties>
</file>