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B2459B" w:rsidRPr="00B2459B" w:rsidTr="000812C9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B2459B" w:rsidRPr="00B2459B" w:rsidRDefault="00B2459B" w:rsidP="00B245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4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B24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Кöрткерöс</w:t>
            </w:r>
            <w:proofErr w:type="spellEnd"/>
            <w:r w:rsidRPr="00B24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B24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муниципальнöй</w:t>
            </w:r>
            <w:proofErr w:type="spellEnd"/>
            <w:r w:rsidRPr="00B24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районса</w:t>
            </w:r>
            <w:proofErr w:type="spellEnd"/>
            <w:r w:rsidRPr="00B24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2459B" w:rsidRPr="00B2459B" w:rsidRDefault="00B2459B" w:rsidP="00B2459B">
            <w:pPr>
              <w:autoSpaceDE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B2459B" w:rsidRPr="00B2459B" w:rsidRDefault="00B2459B" w:rsidP="00B2459B">
            <w:pPr>
              <w:autoSpaceDE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B2459B" w:rsidRPr="00B2459B" w:rsidRDefault="00B2459B" w:rsidP="00B2459B">
            <w:pPr>
              <w:autoSpaceDE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5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B2459B" w:rsidRPr="00B2459B" w:rsidRDefault="00B2459B" w:rsidP="00B2459B">
      <w:pPr>
        <w:keepNext/>
        <w:tabs>
          <w:tab w:val="left" w:pos="3828"/>
        </w:tabs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59B" w:rsidRPr="00B2459B" w:rsidRDefault="00B2459B" w:rsidP="00B2459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B2459B">
        <w:rPr>
          <w:rFonts w:ascii="Times New Roman" w:eastAsia="Calibri" w:hAnsi="Times New Roman" w:cs="Times New Roman"/>
          <w:b/>
          <w:sz w:val="32"/>
          <w:szCs w:val="32"/>
        </w:rPr>
        <w:t>ШУÖМ</w:t>
      </w:r>
      <w:proofErr w:type="gramEnd"/>
    </w:p>
    <w:p w:rsidR="00B2459B" w:rsidRPr="00B2459B" w:rsidRDefault="00B2459B" w:rsidP="00B2459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16"/>
          <w:szCs w:val="16"/>
        </w:rPr>
      </w:pPr>
    </w:p>
    <w:p w:rsidR="00B2459B" w:rsidRPr="00B2459B" w:rsidRDefault="00B2459B" w:rsidP="00B2459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B2459B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B2459B" w:rsidRPr="00B2459B" w:rsidRDefault="00B2459B" w:rsidP="00B2459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16"/>
          <w:szCs w:val="16"/>
        </w:rPr>
      </w:pPr>
    </w:p>
    <w:p w:rsidR="00B2459B" w:rsidRPr="00B2459B" w:rsidRDefault="00B2459B" w:rsidP="00B2459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B2459B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2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333</w:t>
      </w:r>
    </w:p>
    <w:p w:rsidR="00B2459B" w:rsidRPr="00B2459B" w:rsidRDefault="00B2459B" w:rsidP="00B2459B">
      <w:pPr>
        <w:keepNext/>
        <w:tabs>
          <w:tab w:val="left" w:pos="3828"/>
        </w:tabs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59B" w:rsidRPr="00B2459B" w:rsidRDefault="00B2459B" w:rsidP="00B2459B">
      <w:pPr>
        <w:keepNext/>
        <w:tabs>
          <w:tab w:val="left" w:pos="3828"/>
        </w:tabs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9B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с.Корткерос, Корткеросский р-н,</w:t>
      </w:r>
    </w:p>
    <w:p w:rsidR="00B2459B" w:rsidRPr="00B2459B" w:rsidRDefault="00B2459B" w:rsidP="00B2459B">
      <w:pPr>
        <w:keepNext/>
        <w:tabs>
          <w:tab w:val="left" w:pos="3828"/>
        </w:tabs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</w:t>
      </w:r>
    </w:p>
    <w:p w:rsidR="000F2A46" w:rsidRPr="00925C33" w:rsidRDefault="000F2A46" w:rsidP="00925C33">
      <w:pPr>
        <w:rPr>
          <w:rFonts w:ascii="Times New Roman" w:hAnsi="Times New Roman" w:cs="Times New Roman"/>
          <w:sz w:val="28"/>
          <w:szCs w:val="28"/>
        </w:rPr>
      </w:pPr>
    </w:p>
    <w:p w:rsidR="000F2A46" w:rsidRPr="00925C33" w:rsidRDefault="00A50B8D" w:rsidP="00675E9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постановление администрации муниципального района «Корткеросский» от </w:t>
      </w:r>
      <w:r w:rsidR="000F32EE">
        <w:rPr>
          <w:rFonts w:ascii="Times New Roman" w:hAnsi="Times New Roman" w:cs="Times New Roman"/>
          <w:b/>
          <w:sz w:val="32"/>
          <w:szCs w:val="32"/>
        </w:rPr>
        <w:t>11.06.2020 № 779 «</w:t>
      </w:r>
      <w:r w:rsidR="000F2A46" w:rsidRPr="00925C33">
        <w:rPr>
          <w:rFonts w:ascii="Times New Roman" w:hAnsi="Times New Roman" w:cs="Times New Roman"/>
          <w:b/>
          <w:sz w:val="32"/>
          <w:szCs w:val="32"/>
        </w:rPr>
        <w:t>О комиссии по соблюдению требований к служебному поведению муниципальных служащих администрации муниципального района «Корткеросский»</w:t>
      </w:r>
    </w:p>
    <w:p w:rsidR="000F2A46" w:rsidRPr="00925C33" w:rsidRDefault="000F2A46" w:rsidP="00675E92">
      <w:pPr>
        <w:rPr>
          <w:rFonts w:ascii="Times New Roman" w:hAnsi="Times New Roman" w:cs="Times New Roman"/>
          <w:b/>
          <w:sz w:val="32"/>
          <w:szCs w:val="32"/>
        </w:rPr>
      </w:pPr>
      <w:r w:rsidRPr="00925C33">
        <w:rPr>
          <w:rFonts w:ascii="Times New Roman" w:hAnsi="Times New Roman" w:cs="Times New Roman"/>
          <w:b/>
          <w:sz w:val="32"/>
          <w:szCs w:val="32"/>
        </w:rPr>
        <w:t>и урегулированию конфликта интересов</w:t>
      </w:r>
      <w:r w:rsidR="000F32EE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:rsidR="000F2A46" w:rsidRPr="00B2459B" w:rsidRDefault="000F2A46" w:rsidP="00925C33">
      <w:pPr>
        <w:rPr>
          <w:rFonts w:ascii="Times New Roman" w:hAnsi="Times New Roman" w:cs="Times New Roman"/>
          <w:sz w:val="28"/>
          <w:szCs w:val="28"/>
        </w:rPr>
      </w:pPr>
    </w:p>
    <w:p w:rsidR="00042CD6" w:rsidRPr="00B2459B" w:rsidRDefault="00042CD6" w:rsidP="00B245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9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F32EE" w:rsidRPr="00B2459B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</w:t>
      </w:r>
      <w:r w:rsidRPr="00B2459B">
        <w:rPr>
          <w:rFonts w:ascii="Times New Roman" w:hAnsi="Times New Roman" w:cs="Times New Roman"/>
          <w:sz w:val="28"/>
          <w:szCs w:val="28"/>
        </w:rPr>
        <w:t xml:space="preserve">от </w:t>
      </w:r>
      <w:r w:rsidR="000F32EE" w:rsidRPr="00B2459B">
        <w:rPr>
          <w:rFonts w:ascii="Times New Roman" w:hAnsi="Times New Roman" w:cs="Times New Roman"/>
          <w:sz w:val="28"/>
          <w:szCs w:val="28"/>
        </w:rPr>
        <w:t>25.01.2024 № 71 «О внесении изменений в некоторые акты Президента Российской Федерации»</w:t>
      </w:r>
      <w:r w:rsidR="00925C33" w:rsidRPr="00B2459B">
        <w:rPr>
          <w:rFonts w:ascii="Times New Roman" w:hAnsi="Times New Roman" w:cs="Times New Roman"/>
          <w:sz w:val="28"/>
          <w:szCs w:val="28"/>
        </w:rPr>
        <w:t>,</w:t>
      </w:r>
      <w:r w:rsidRPr="00B2459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</w:t>
      </w:r>
      <w:r w:rsidR="00925C33" w:rsidRPr="00B2459B">
        <w:rPr>
          <w:rFonts w:ascii="Times New Roman" w:hAnsi="Times New Roman" w:cs="Times New Roman"/>
          <w:sz w:val="28"/>
          <w:szCs w:val="28"/>
        </w:rPr>
        <w:t>«</w:t>
      </w:r>
      <w:r w:rsidRPr="00B2459B">
        <w:rPr>
          <w:rFonts w:ascii="Times New Roman" w:hAnsi="Times New Roman" w:cs="Times New Roman"/>
          <w:sz w:val="28"/>
          <w:szCs w:val="28"/>
        </w:rPr>
        <w:t>Корткеросский</w:t>
      </w:r>
      <w:r w:rsidR="00925C33" w:rsidRPr="00B2459B">
        <w:rPr>
          <w:rFonts w:ascii="Times New Roman" w:hAnsi="Times New Roman" w:cs="Times New Roman"/>
          <w:sz w:val="28"/>
          <w:szCs w:val="28"/>
        </w:rPr>
        <w:t>»</w:t>
      </w:r>
      <w:r w:rsidRPr="00B2459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25C33" w:rsidRPr="00B2459B" w:rsidRDefault="00925C33" w:rsidP="00B245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CD6" w:rsidRPr="00B2459B" w:rsidRDefault="00B2459B" w:rsidP="00B2459B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9B">
        <w:rPr>
          <w:rFonts w:ascii="Times New Roman" w:hAnsi="Times New Roman" w:cs="Times New Roman"/>
          <w:sz w:val="28"/>
          <w:szCs w:val="28"/>
        </w:rPr>
        <w:t xml:space="preserve">1. </w:t>
      </w:r>
      <w:r w:rsidR="000F32EE" w:rsidRPr="00B2459B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A51C6" w:rsidRPr="00B2459B">
        <w:rPr>
          <w:rFonts w:ascii="Times New Roman" w:hAnsi="Times New Roman" w:cs="Times New Roman"/>
          <w:sz w:val="28"/>
          <w:szCs w:val="28"/>
        </w:rPr>
        <w:t xml:space="preserve">риложение 1 </w:t>
      </w:r>
      <w:r w:rsidR="008C199F" w:rsidRPr="00B2459B">
        <w:rPr>
          <w:rFonts w:ascii="Times New Roman" w:hAnsi="Times New Roman" w:cs="Times New Roman"/>
          <w:sz w:val="28"/>
          <w:szCs w:val="28"/>
        </w:rPr>
        <w:t xml:space="preserve">к </w:t>
      </w:r>
      <w:r w:rsidR="00CA51C6" w:rsidRPr="00B2459B">
        <w:rPr>
          <w:rFonts w:ascii="Times New Roman" w:hAnsi="Times New Roman" w:cs="Times New Roman"/>
          <w:sz w:val="28"/>
          <w:szCs w:val="28"/>
        </w:rPr>
        <w:t>постановлени</w:t>
      </w:r>
      <w:r w:rsidR="008C199F" w:rsidRPr="00B2459B">
        <w:rPr>
          <w:rFonts w:ascii="Times New Roman" w:hAnsi="Times New Roman" w:cs="Times New Roman"/>
          <w:sz w:val="28"/>
          <w:szCs w:val="28"/>
        </w:rPr>
        <w:t>ю</w:t>
      </w:r>
      <w:r w:rsidR="00CA51C6" w:rsidRPr="00B2459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«Корткеросский» от 11.06.2020 № 779 «О комиссии по соблюдению требований к служебному поведению муниципальных служащих администрации муниципального района «Корткеросский» и урегулированию конфликта интересов» следующие изменения:</w:t>
      </w:r>
    </w:p>
    <w:p w:rsidR="00B5148C" w:rsidRPr="00B2459B" w:rsidRDefault="00B2459B" w:rsidP="00B2459B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9B">
        <w:rPr>
          <w:rFonts w:ascii="Times New Roman" w:hAnsi="Times New Roman" w:cs="Times New Roman"/>
          <w:sz w:val="28"/>
          <w:szCs w:val="28"/>
        </w:rPr>
        <w:t xml:space="preserve">1) </w:t>
      </w:r>
      <w:r w:rsidR="00304FE1" w:rsidRPr="00B2459B">
        <w:rPr>
          <w:rFonts w:ascii="Times New Roman" w:hAnsi="Times New Roman" w:cs="Times New Roman"/>
          <w:sz w:val="28"/>
          <w:szCs w:val="28"/>
        </w:rPr>
        <w:t xml:space="preserve">пункт 15 дополнить </w:t>
      </w:r>
      <w:r w:rsidR="008C199F" w:rsidRPr="00B2459B">
        <w:rPr>
          <w:rFonts w:ascii="Times New Roman" w:hAnsi="Times New Roman" w:cs="Times New Roman"/>
          <w:sz w:val="28"/>
          <w:szCs w:val="28"/>
        </w:rPr>
        <w:t>под</w:t>
      </w:r>
      <w:r w:rsidR="00304FE1" w:rsidRPr="00B2459B">
        <w:rPr>
          <w:rFonts w:ascii="Times New Roman" w:hAnsi="Times New Roman" w:cs="Times New Roman"/>
          <w:sz w:val="28"/>
          <w:szCs w:val="28"/>
        </w:rPr>
        <w:t>пунктом «е» следующего содержания</w:t>
      </w:r>
      <w:r w:rsidR="003E3097" w:rsidRPr="00B2459B">
        <w:rPr>
          <w:rFonts w:ascii="Times New Roman" w:hAnsi="Times New Roman" w:cs="Times New Roman"/>
          <w:sz w:val="28"/>
          <w:szCs w:val="28"/>
        </w:rPr>
        <w:t>:</w:t>
      </w:r>
      <w:r w:rsidR="00304FE1" w:rsidRPr="00B2459B">
        <w:rPr>
          <w:rFonts w:ascii="Times New Roman" w:hAnsi="Times New Roman" w:cs="Times New Roman"/>
          <w:sz w:val="28"/>
          <w:szCs w:val="28"/>
        </w:rPr>
        <w:t xml:space="preserve"> «</w:t>
      </w:r>
      <w:r w:rsidR="008C199F" w:rsidRPr="00B2459B">
        <w:rPr>
          <w:rFonts w:ascii="Times New Roman" w:hAnsi="Times New Roman" w:cs="Times New Roman"/>
          <w:sz w:val="28"/>
          <w:szCs w:val="28"/>
        </w:rPr>
        <w:t xml:space="preserve">е) </w:t>
      </w:r>
      <w:r w:rsidR="00304FE1" w:rsidRPr="00B2459B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8C199F" w:rsidRPr="00B2459B">
        <w:rPr>
          <w:rFonts w:ascii="Times New Roman" w:hAnsi="Times New Roman" w:cs="Times New Roman"/>
          <w:sz w:val="28"/>
          <w:szCs w:val="28"/>
        </w:rPr>
        <w:t>муниципаль</w:t>
      </w:r>
      <w:r w:rsidR="00304FE1" w:rsidRPr="00B2459B">
        <w:rPr>
          <w:rFonts w:ascii="Times New Roman" w:hAnsi="Times New Roman" w:cs="Times New Roman"/>
          <w:sz w:val="28"/>
          <w:szCs w:val="28"/>
        </w:rPr>
        <w:t>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="008C199F" w:rsidRPr="00B2459B">
        <w:rPr>
          <w:rFonts w:ascii="Times New Roman" w:hAnsi="Times New Roman" w:cs="Times New Roman"/>
          <w:sz w:val="28"/>
          <w:szCs w:val="28"/>
        </w:rPr>
        <w:t>.</w:t>
      </w:r>
      <w:r w:rsidR="00304FE1" w:rsidRPr="00B2459B">
        <w:rPr>
          <w:rFonts w:ascii="Times New Roman" w:hAnsi="Times New Roman" w:cs="Times New Roman"/>
          <w:sz w:val="28"/>
          <w:szCs w:val="28"/>
        </w:rPr>
        <w:t>»;</w:t>
      </w:r>
    </w:p>
    <w:p w:rsidR="00304FE1" w:rsidRPr="00B2459B" w:rsidRDefault="00B2459B" w:rsidP="00B2459B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B2459B">
        <w:rPr>
          <w:rFonts w:ascii="Times New Roman" w:hAnsi="Times New Roman" w:cs="Times New Roman"/>
          <w:sz w:val="28"/>
          <w:szCs w:val="28"/>
        </w:rPr>
        <w:t xml:space="preserve">2) </w:t>
      </w:r>
      <w:r w:rsidR="00304FE1" w:rsidRPr="00B2459B">
        <w:rPr>
          <w:rFonts w:ascii="Times New Roman" w:hAnsi="Times New Roman" w:cs="Times New Roman"/>
          <w:sz w:val="28"/>
          <w:szCs w:val="28"/>
        </w:rPr>
        <w:t xml:space="preserve">пункт 16.4 </w:t>
      </w:r>
      <w:r w:rsidR="00903558" w:rsidRPr="00B2459B">
        <w:rPr>
          <w:rFonts w:ascii="Times New Roman" w:hAnsi="Times New Roman" w:cs="Times New Roman"/>
          <w:sz w:val="28"/>
          <w:szCs w:val="28"/>
        </w:rPr>
        <w:t>после слов «подпункта «б» дополнить словами «и подпункте «е</w:t>
      </w:r>
      <w:r w:rsidR="00977DA2" w:rsidRPr="00B2459B">
        <w:rPr>
          <w:rFonts w:ascii="Times New Roman" w:hAnsi="Times New Roman" w:cs="Times New Roman"/>
          <w:sz w:val="28"/>
          <w:szCs w:val="28"/>
        </w:rPr>
        <w:t>»</w:t>
      </w:r>
      <w:r w:rsidR="00903558" w:rsidRPr="00B2459B">
        <w:rPr>
          <w:rFonts w:ascii="Times New Roman" w:hAnsi="Times New Roman" w:cs="Times New Roman"/>
          <w:sz w:val="28"/>
          <w:szCs w:val="28"/>
        </w:rPr>
        <w:t>;</w:t>
      </w:r>
    </w:p>
    <w:p w:rsidR="00B30B7B" w:rsidRPr="00B2459B" w:rsidRDefault="00B2459B" w:rsidP="00B2459B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9B">
        <w:rPr>
          <w:rFonts w:ascii="Times New Roman" w:hAnsi="Times New Roman" w:cs="Times New Roman"/>
          <w:sz w:val="28"/>
          <w:szCs w:val="28"/>
        </w:rPr>
        <w:t xml:space="preserve">3) </w:t>
      </w:r>
      <w:r w:rsidR="00B30B7B" w:rsidRPr="00B2459B">
        <w:rPr>
          <w:rFonts w:ascii="Times New Roman" w:hAnsi="Times New Roman" w:cs="Times New Roman"/>
          <w:sz w:val="28"/>
          <w:szCs w:val="28"/>
        </w:rPr>
        <w:t>пункт 16.5 изложить в следующей редакции: «</w:t>
      </w:r>
      <w:r w:rsidR="008A7630" w:rsidRPr="00B2459B">
        <w:rPr>
          <w:rFonts w:ascii="Times New Roman" w:hAnsi="Times New Roman" w:cs="Times New Roman"/>
          <w:sz w:val="28"/>
          <w:szCs w:val="28"/>
        </w:rPr>
        <w:t xml:space="preserve">16.5. </w:t>
      </w:r>
      <w:proofErr w:type="gramStart"/>
      <w:r w:rsidR="00B30B7B" w:rsidRPr="00B2459B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30" w:history="1">
        <w:r w:rsidR="00B30B7B" w:rsidRPr="00B2459B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15</w:t>
        </w:r>
      </w:hyperlink>
      <w:r w:rsidR="00B30B7B" w:rsidRPr="00B2459B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ar32" w:history="1">
        <w:r w:rsidR="00B30B7B" w:rsidRPr="00B2459B">
          <w:rPr>
            <w:rFonts w:ascii="Times New Roman" w:hAnsi="Times New Roman" w:cs="Times New Roman"/>
            <w:sz w:val="28"/>
            <w:szCs w:val="28"/>
          </w:rPr>
          <w:t>абзаце пятом подпункта «б»</w:t>
        </w:r>
      </w:hyperlink>
      <w:r w:rsidR="00B30B7B" w:rsidRPr="00B2459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2" w:history="1">
        <w:r w:rsidR="00B30B7B" w:rsidRPr="00B2459B">
          <w:rPr>
            <w:rFonts w:ascii="Times New Roman" w:hAnsi="Times New Roman" w:cs="Times New Roman"/>
            <w:sz w:val="28"/>
            <w:szCs w:val="28"/>
          </w:rPr>
          <w:t>подпунктах «д» и «е» пункта 15</w:t>
        </w:r>
      </w:hyperlink>
      <w:r w:rsidR="00B30B7B" w:rsidRPr="00B2459B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должностное лицо отдела организационной и кадровой работы администрации имеет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proofErr w:type="gramEnd"/>
      <w:r w:rsidR="00B30B7B" w:rsidRPr="00B2459B">
        <w:rPr>
          <w:rFonts w:ascii="Times New Roman" w:hAnsi="Times New Roman" w:cs="Times New Roman"/>
          <w:sz w:val="28"/>
          <w:szCs w:val="28"/>
        </w:rPr>
        <w:t xml:space="preserve"> </w:t>
      </w:r>
      <w:r w:rsidR="00B30B7B" w:rsidRPr="00B2459B">
        <w:rPr>
          <w:rFonts w:ascii="Times New Roman" w:hAnsi="Times New Roman" w:cs="Times New Roman"/>
          <w:sz w:val="28"/>
          <w:szCs w:val="28"/>
        </w:rPr>
        <w:lastRenderedPageBreak/>
        <w:t>руководитель администрации  или его заместитель, специально на то уполномоченный</w:t>
      </w:r>
      <w:r w:rsidR="00FD5171" w:rsidRPr="00B2459B">
        <w:rPr>
          <w:rFonts w:ascii="Times New Roman" w:hAnsi="Times New Roman" w:cs="Times New Roman"/>
          <w:sz w:val="28"/>
          <w:szCs w:val="28"/>
        </w:rPr>
        <w:t>,</w:t>
      </w:r>
      <w:r w:rsidR="00B30B7B" w:rsidRPr="00B2459B">
        <w:rPr>
          <w:rFonts w:ascii="Times New Roman" w:hAnsi="Times New Roman" w:cs="Times New Roman"/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организации,  использовать государственную информационную систему в области противодействия коррупции</w:t>
      </w:r>
      <w:r w:rsidR="003E3097" w:rsidRPr="00B2459B">
        <w:rPr>
          <w:rFonts w:ascii="Times New Roman" w:hAnsi="Times New Roman" w:cs="Times New Roman"/>
          <w:sz w:val="28"/>
          <w:szCs w:val="28"/>
        </w:rPr>
        <w:t xml:space="preserve"> «Посейдон»</w:t>
      </w:r>
      <w:r w:rsidR="00B30B7B" w:rsidRPr="00B2459B">
        <w:rPr>
          <w:rFonts w:ascii="Times New Roman" w:hAnsi="Times New Roman" w:cs="Times New Roman"/>
          <w:sz w:val="28"/>
          <w:szCs w:val="28"/>
        </w:rPr>
        <w:t xml:space="preserve">, в том числе для направления запросов.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</w:t>
      </w:r>
      <w:proofErr w:type="gramStart"/>
      <w:r w:rsidR="00B30B7B" w:rsidRPr="00B2459B">
        <w:rPr>
          <w:rFonts w:ascii="Times New Roman" w:hAnsi="Times New Roman" w:cs="Times New Roman"/>
          <w:sz w:val="28"/>
          <w:szCs w:val="28"/>
        </w:rPr>
        <w:t>Указанный срок может быть продлен, но не более чем на 30 дней.</w:t>
      </w:r>
      <w:r w:rsidR="00AA330F" w:rsidRPr="00B2459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03558" w:rsidRPr="00B2459B" w:rsidRDefault="00B2459B" w:rsidP="00B2459B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59B">
        <w:rPr>
          <w:rFonts w:ascii="Times New Roman" w:hAnsi="Times New Roman" w:cs="Times New Roman"/>
          <w:sz w:val="28"/>
          <w:szCs w:val="28"/>
        </w:rPr>
        <w:t xml:space="preserve">4) </w:t>
      </w:r>
      <w:r w:rsidR="00BF057C" w:rsidRPr="00B2459B">
        <w:rPr>
          <w:rFonts w:ascii="Times New Roman" w:hAnsi="Times New Roman" w:cs="Times New Roman"/>
          <w:sz w:val="28"/>
          <w:szCs w:val="28"/>
        </w:rPr>
        <w:t>в</w:t>
      </w:r>
      <w:r w:rsidR="00B30B7B" w:rsidRPr="00B2459B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FD5171" w:rsidRPr="00B2459B">
        <w:rPr>
          <w:rFonts w:ascii="Times New Roman" w:hAnsi="Times New Roman" w:cs="Times New Roman"/>
          <w:sz w:val="28"/>
          <w:szCs w:val="28"/>
        </w:rPr>
        <w:t>ах</w:t>
      </w:r>
      <w:r w:rsidR="00BF057C" w:rsidRPr="00B2459B">
        <w:rPr>
          <w:rFonts w:ascii="Times New Roman" w:hAnsi="Times New Roman" w:cs="Times New Roman"/>
          <w:sz w:val="28"/>
          <w:szCs w:val="28"/>
        </w:rPr>
        <w:t xml:space="preserve"> </w:t>
      </w:r>
      <w:r w:rsidR="003E3097" w:rsidRPr="00B2459B">
        <w:rPr>
          <w:rFonts w:ascii="Times New Roman" w:hAnsi="Times New Roman" w:cs="Times New Roman"/>
          <w:sz w:val="28"/>
          <w:szCs w:val="28"/>
        </w:rPr>
        <w:t>«</w:t>
      </w:r>
      <w:r w:rsidR="00BF057C" w:rsidRPr="00B2459B">
        <w:rPr>
          <w:rFonts w:ascii="Times New Roman" w:hAnsi="Times New Roman" w:cs="Times New Roman"/>
          <w:sz w:val="28"/>
          <w:szCs w:val="28"/>
        </w:rPr>
        <w:t>а</w:t>
      </w:r>
      <w:r w:rsidR="003E3097" w:rsidRPr="00B2459B">
        <w:rPr>
          <w:rFonts w:ascii="Times New Roman" w:hAnsi="Times New Roman" w:cs="Times New Roman"/>
          <w:sz w:val="28"/>
          <w:szCs w:val="28"/>
        </w:rPr>
        <w:t>»</w:t>
      </w:r>
      <w:r w:rsidR="00BF057C" w:rsidRPr="00B2459B">
        <w:rPr>
          <w:rFonts w:ascii="Times New Roman" w:hAnsi="Times New Roman" w:cs="Times New Roman"/>
          <w:sz w:val="28"/>
          <w:szCs w:val="28"/>
        </w:rPr>
        <w:t xml:space="preserve"> </w:t>
      </w:r>
      <w:r w:rsidR="00FD5171" w:rsidRPr="00B2459B">
        <w:rPr>
          <w:rFonts w:ascii="Times New Roman" w:hAnsi="Times New Roman" w:cs="Times New Roman"/>
          <w:sz w:val="28"/>
          <w:szCs w:val="28"/>
        </w:rPr>
        <w:t xml:space="preserve">и </w:t>
      </w:r>
      <w:r w:rsidR="003E3097" w:rsidRPr="00B2459B">
        <w:rPr>
          <w:rFonts w:ascii="Times New Roman" w:hAnsi="Times New Roman" w:cs="Times New Roman"/>
          <w:sz w:val="28"/>
          <w:szCs w:val="28"/>
        </w:rPr>
        <w:t>«</w:t>
      </w:r>
      <w:r w:rsidR="00FD5171" w:rsidRPr="00B2459B">
        <w:rPr>
          <w:rFonts w:ascii="Times New Roman" w:hAnsi="Times New Roman" w:cs="Times New Roman"/>
          <w:sz w:val="28"/>
          <w:szCs w:val="28"/>
        </w:rPr>
        <w:t>в</w:t>
      </w:r>
      <w:r w:rsidR="003E3097" w:rsidRPr="00B2459B">
        <w:rPr>
          <w:rFonts w:ascii="Times New Roman" w:hAnsi="Times New Roman" w:cs="Times New Roman"/>
          <w:sz w:val="28"/>
          <w:szCs w:val="28"/>
        </w:rPr>
        <w:t>»</w:t>
      </w:r>
      <w:r w:rsidR="00FD5171" w:rsidRPr="00B2459B">
        <w:rPr>
          <w:rFonts w:ascii="Times New Roman" w:hAnsi="Times New Roman" w:cs="Times New Roman"/>
          <w:sz w:val="28"/>
          <w:szCs w:val="28"/>
        </w:rPr>
        <w:t xml:space="preserve"> </w:t>
      </w:r>
      <w:r w:rsidR="00BF057C" w:rsidRPr="00B2459B">
        <w:rPr>
          <w:rFonts w:ascii="Times New Roman" w:hAnsi="Times New Roman" w:cs="Times New Roman"/>
          <w:sz w:val="28"/>
          <w:szCs w:val="28"/>
        </w:rPr>
        <w:t xml:space="preserve">пункта 16.6 слова «подпункте «д» заменить </w:t>
      </w:r>
      <w:r w:rsidR="00FD5171" w:rsidRPr="00B2459B">
        <w:rPr>
          <w:rFonts w:ascii="Times New Roman" w:hAnsi="Times New Roman" w:cs="Times New Roman"/>
          <w:sz w:val="28"/>
          <w:szCs w:val="28"/>
        </w:rPr>
        <w:t>словами</w:t>
      </w:r>
      <w:r w:rsidR="00BF057C" w:rsidRPr="00B2459B">
        <w:rPr>
          <w:rFonts w:ascii="Times New Roman" w:hAnsi="Times New Roman" w:cs="Times New Roman"/>
          <w:sz w:val="28"/>
          <w:szCs w:val="28"/>
        </w:rPr>
        <w:t xml:space="preserve"> «подпунктах «д» и «е»;</w:t>
      </w:r>
      <w:proofErr w:type="gramEnd"/>
    </w:p>
    <w:p w:rsidR="00977DA2" w:rsidRPr="00B2459B" w:rsidRDefault="00B2459B" w:rsidP="00B2459B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9B">
        <w:rPr>
          <w:rFonts w:ascii="Times New Roman" w:hAnsi="Times New Roman" w:cs="Times New Roman"/>
          <w:sz w:val="28"/>
          <w:szCs w:val="28"/>
        </w:rPr>
        <w:t xml:space="preserve">5) </w:t>
      </w:r>
      <w:r w:rsidR="00977DA2" w:rsidRPr="00B2459B">
        <w:rPr>
          <w:rFonts w:ascii="Times New Roman" w:hAnsi="Times New Roman" w:cs="Times New Roman"/>
          <w:sz w:val="28"/>
          <w:szCs w:val="28"/>
        </w:rPr>
        <w:t>пункт 17.2 изложить в следующей редакции «</w:t>
      </w:r>
      <w:r w:rsidR="008A7630" w:rsidRPr="00B2459B">
        <w:rPr>
          <w:rFonts w:ascii="Times New Roman" w:hAnsi="Times New Roman" w:cs="Times New Roman"/>
          <w:sz w:val="28"/>
          <w:szCs w:val="28"/>
        </w:rPr>
        <w:t xml:space="preserve">17.2. </w:t>
      </w:r>
      <w:proofErr w:type="gramStart"/>
      <w:r w:rsidR="00977DA2" w:rsidRPr="00B2459B">
        <w:rPr>
          <w:rFonts w:ascii="Times New Roman" w:hAnsi="Times New Roman" w:cs="Times New Roman"/>
          <w:sz w:val="28"/>
          <w:szCs w:val="28"/>
        </w:rPr>
        <w:t xml:space="preserve">Уведомления, указанные в </w:t>
      </w:r>
      <w:hyperlink r:id="rId8" w:history="1">
        <w:r w:rsidR="00977DA2" w:rsidRPr="00B2459B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3E3097" w:rsidRPr="00B2459B">
          <w:rPr>
            <w:rFonts w:ascii="Times New Roman" w:hAnsi="Times New Roman" w:cs="Times New Roman"/>
            <w:sz w:val="28"/>
            <w:szCs w:val="28"/>
          </w:rPr>
          <w:t>«</w:t>
        </w:r>
        <w:r w:rsidR="00977DA2" w:rsidRPr="00B2459B">
          <w:rPr>
            <w:rFonts w:ascii="Times New Roman" w:hAnsi="Times New Roman" w:cs="Times New Roman"/>
            <w:sz w:val="28"/>
            <w:szCs w:val="28"/>
          </w:rPr>
          <w:t>д</w:t>
        </w:r>
      </w:hyperlink>
      <w:r w:rsidR="003E3097" w:rsidRPr="00B2459B">
        <w:rPr>
          <w:rFonts w:ascii="Times New Roman" w:hAnsi="Times New Roman" w:cs="Times New Roman"/>
          <w:sz w:val="28"/>
          <w:szCs w:val="28"/>
        </w:rPr>
        <w:t>»</w:t>
      </w:r>
      <w:r w:rsidR="00977DA2" w:rsidRPr="00B2459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3E3097" w:rsidRPr="00B2459B">
          <w:rPr>
            <w:rFonts w:ascii="Times New Roman" w:hAnsi="Times New Roman" w:cs="Times New Roman"/>
            <w:sz w:val="28"/>
            <w:szCs w:val="28"/>
          </w:rPr>
          <w:t>«</w:t>
        </w:r>
        <w:r w:rsidR="00977DA2" w:rsidRPr="00B2459B">
          <w:rPr>
            <w:rFonts w:ascii="Times New Roman" w:hAnsi="Times New Roman" w:cs="Times New Roman"/>
            <w:sz w:val="28"/>
            <w:szCs w:val="28"/>
          </w:rPr>
          <w:t>е</w:t>
        </w:r>
        <w:r w:rsidR="003E3097" w:rsidRPr="00B2459B">
          <w:rPr>
            <w:rFonts w:ascii="Times New Roman" w:hAnsi="Times New Roman" w:cs="Times New Roman"/>
            <w:sz w:val="28"/>
            <w:szCs w:val="28"/>
          </w:rPr>
          <w:t>»</w:t>
        </w:r>
        <w:r w:rsidR="00977DA2" w:rsidRPr="00B2459B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="00977DA2" w:rsidRPr="00B2459B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</w:t>
      </w:r>
      <w:r w:rsidR="007577D5" w:rsidRPr="00B2459B">
        <w:rPr>
          <w:rFonts w:ascii="Times New Roman" w:hAnsi="Times New Roman" w:cs="Times New Roman"/>
          <w:sz w:val="28"/>
          <w:szCs w:val="28"/>
        </w:rPr>
        <w:t>.</w:t>
      </w:r>
      <w:r w:rsidR="00977DA2" w:rsidRPr="00B2459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77DA2" w:rsidRPr="00B2459B" w:rsidRDefault="00B2459B" w:rsidP="00B2459B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59B">
        <w:rPr>
          <w:rFonts w:ascii="Times New Roman" w:hAnsi="Times New Roman" w:cs="Times New Roman"/>
          <w:sz w:val="28"/>
          <w:szCs w:val="28"/>
        </w:rPr>
        <w:t xml:space="preserve">6) </w:t>
      </w:r>
      <w:r w:rsidR="00977DA2" w:rsidRPr="00B2459B">
        <w:rPr>
          <w:rFonts w:ascii="Times New Roman" w:hAnsi="Times New Roman" w:cs="Times New Roman"/>
          <w:sz w:val="28"/>
          <w:szCs w:val="28"/>
        </w:rPr>
        <w:t xml:space="preserve">в пункте 18 </w:t>
      </w:r>
      <w:r w:rsidR="00C3708C" w:rsidRPr="00B2459B">
        <w:rPr>
          <w:rFonts w:ascii="Times New Roman" w:hAnsi="Times New Roman" w:cs="Times New Roman"/>
          <w:sz w:val="28"/>
          <w:szCs w:val="28"/>
        </w:rPr>
        <w:t xml:space="preserve">и подпункте </w:t>
      </w:r>
      <w:r w:rsidR="00712844" w:rsidRPr="00B2459B">
        <w:rPr>
          <w:rFonts w:ascii="Times New Roman" w:hAnsi="Times New Roman" w:cs="Times New Roman"/>
          <w:sz w:val="28"/>
          <w:szCs w:val="28"/>
        </w:rPr>
        <w:t>«</w:t>
      </w:r>
      <w:r w:rsidR="00C3708C" w:rsidRPr="00B2459B">
        <w:rPr>
          <w:rFonts w:ascii="Times New Roman" w:hAnsi="Times New Roman" w:cs="Times New Roman"/>
          <w:sz w:val="28"/>
          <w:szCs w:val="28"/>
        </w:rPr>
        <w:t>а</w:t>
      </w:r>
      <w:r w:rsidR="00712844" w:rsidRPr="00B2459B">
        <w:rPr>
          <w:rFonts w:ascii="Times New Roman" w:hAnsi="Times New Roman" w:cs="Times New Roman"/>
          <w:sz w:val="28"/>
          <w:szCs w:val="28"/>
        </w:rPr>
        <w:t>»</w:t>
      </w:r>
      <w:r w:rsidR="00C3708C" w:rsidRPr="00B2459B">
        <w:rPr>
          <w:rFonts w:ascii="Times New Roman" w:hAnsi="Times New Roman" w:cs="Times New Roman"/>
          <w:sz w:val="28"/>
          <w:szCs w:val="28"/>
        </w:rPr>
        <w:t xml:space="preserve"> пункта 18.1 </w:t>
      </w:r>
      <w:r w:rsidR="00977DA2" w:rsidRPr="00B2459B">
        <w:rPr>
          <w:rFonts w:ascii="Times New Roman" w:hAnsi="Times New Roman" w:cs="Times New Roman"/>
          <w:sz w:val="28"/>
          <w:szCs w:val="28"/>
        </w:rPr>
        <w:t>слова «</w:t>
      </w:r>
      <w:r w:rsidR="00A52EE3" w:rsidRPr="00B2459B">
        <w:rPr>
          <w:rFonts w:ascii="Times New Roman" w:hAnsi="Times New Roman" w:cs="Times New Roman"/>
          <w:sz w:val="28"/>
          <w:szCs w:val="28"/>
        </w:rPr>
        <w:t xml:space="preserve">с </w:t>
      </w:r>
      <w:r w:rsidR="00977DA2" w:rsidRPr="00B2459B">
        <w:rPr>
          <w:rFonts w:ascii="Times New Roman" w:hAnsi="Times New Roman" w:cs="Times New Roman"/>
          <w:sz w:val="28"/>
          <w:szCs w:val="28"/>
        </w:rPr>
        <w:t>подпунктом «б», заменить словами «</w:t>
      </w:r>
      <w:r w:rsidR="00A52EE3" w:rsidRPr="00B2459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подпунктами «б» и «е»</w:t>
      </w:r>
      <w:r w:rsidR="00C3708C" w:rsidRPr="00B2459B">
        <w:rPr>
          <w:rFonts w:ascii="Times New Roman" w:hAnsi="Times New Roman" w:cs="Times New Roman"/>
          <w:sz w:val="28"/>
          <w:szCs w:val="28"/>
        </w:rPr>
        <w:t>, слова «, пунктом 16.2» исключить</w:t>
      </w:r>
      <w:r w:rsidR="00977DA2" w:rsidRPr="00B2459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77DA2" w:rsidRPr="00B2459B" w:rsidRDefault="00B2459B" w:rsidP="00B245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9B">
        <w:rPr>
          <w:rFonts w:ascii="Times New Roman" w:hAnsi="Times New Roman" w:cs="Times New Roman"/>
          <w:sz w:val="28"/>
          <w:szCs w:val="28"/>
        </w:rPr>
        <w:t>7</w:t>
      </w:r>
      <w:r w:rsidR="00977DA2" w:rsidRPr="00B2459B">
        <w:rPr>
          <w:rFonts w:ascii="Times New Roman" w:hAnsi="Times New Roman" w:cs="Times New Roman"/>
          <w:sz w:val="28"/>
          <w:szCs w:val="28"/>
        </w:rPr>
        <w:t xml:space="preserve">) </w:t>
      </w:r>
      <w:r w:rsidR="00AA330F" w:rsidRPr="00B2459B">
        <w:rPr>
          <w:rFonts w:ascii="Times New Roman" w:hAnsi="Times New Roman" w:cs="Times New Roman"/>
          <w:sz w:val="28"/>
          <w:szCs w:val="28"/>
        </w:rPr>
        <w:t>д</w:t>
      </w:r>
      <w:r w:rsidR="00977DA2" w:rsidRPr="00B2459B">
        <w:rPr>
          <w:rFonts w:ascii="Times New Roman" w:hAnsi="Times New Roman" w:cs="Times New Roman"/>
          <w:sz w:val="28"/>
          <w:szCs w:val="28"/>
        </w:rPr>
        <w:t>ополнить пунктом 24.4 следующего содержания: «</w:t>
      </w:r>
      <w:r w:rsidR="00F65444" w:rsidRPr="00B2459B">
        <w:rPr>
          <w:rFonts w:ascii="Times New Roman" w:hAnsi="Times New Roman" w:cs="Times New Roman"/>
          <w:sz w:val="28"/>
          <w:szCs w:val="28"/>
        </w:rPr>
        <w:t xml:space="preserve">24.4. </w:t>
      </w:r>
      <w:r w:rsidR="00977DA2" w:rsidRPr="00B2459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r:id="rId10" w:history="1">
        <w:r w:rsidR="00977DA2" w:rsidRPr="00B2459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12844" w:rsidRPr="00B2459B">
          <w:rPr>
            <w:rFonts w:ascii="Times New Roman" w:hAnsi="Times New Roman" w:cs="Times New Roman"/>
            <w:sz w:val="28"/>
            <w:szCs w:val="28"/>
          </w:rPr>
          <w:t>«</w:t>
        </w:r>
        <w:r w:rsidR="00977DA2" w:rsidRPr="00B2459B">
          <w:rPr>
            <w:rFonts w:ascii="Times New Roman" w:hAnsi="Times New Roman" w:cs="Times New Roman"/>
            <w:sz w:val="28"/>
            <w:szCs w:val="28"/>
          </w:rPr>
          <w:t>е</w:t>
        </w:r>
        <w:r w:rsidR="00712844" w:rsidRPr="00B2459B">
          <w:rPr>
            <w:rFonts w:ascii="Times New Roman" w:hAnsi="Times New Roman" w:cs="Times New Roman"/>
            <w:sz w:val="28"/>
            <w:szCs w:val="28"/>
          </w:rPr>
          <w:t>»</w:t>
        </w:r>
        <w:r w:rsidR="00977DA2" w:rsidRPr="00B2459B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="00977DA2" w:rsidRPr="00B2459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77DA2" w:rsidRPr="00B2459B" w:rsidRDefault="00977DA2" w:rsidP="00B245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59B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F65444" w:rsidRPr="00B2459B">
        <w:rPr>
          <w:rFonts w:ascii="Times New Roman" w:hAnsi="Times New Roman" w:cs="Times New Roman"/>
          <w:sz w:val="28"/>
          <w:szCs w:val="28"/>
        </w:rPr>
        <w:t>муниципаль</w:t>
      </w:r>
      <w:r w:rsidRPr="00B2459B">
        <w:rPr>
          <w:rFonts w:ascii="Times New Roman" w:hAnsi="Times New Roman" w:cs="Times New Roman"/>
          <w:sz w:val="28"/>
          <w:szCs w:val="28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977DA2" w:rsidRPr="00B2459B" w:rsidRDefault="00977DA2" w:rsidP="00B245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9B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F65444" w:rsidRPr="00B2459B">
        <w:rPr>
          <w:rFonts w:ascii="Times New Roman" w:hAnsi="Times New Roman" w:cs="Times New Roman"/>
          <w:sz w:val="28"/>
          <w:szCs w:val="28"/>
        </w:rPr>
        <w:t>муниципаль</w:t>
      </w:r>
      <w:r w:rsidRPr="00B2459B">
        <w:rPr>
          <w:rFonts w:ascii="Times New Roman" w:hAnsi="Times New Roman" w:cs="Times New Roman"/>
          <w:sz w:val="28"/>
          <w:szCs w:val="28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="00531A6B" w:rsidRPr="00B2459B">
        <w:rPr>
          <w:rFonts w:ascii="Times New Roman" w:hAnsi="Times New Roman" w:cs="Times New Roman"/>
          <w:sz w:val="28"/>
          <w:szCs w:val="28"/>
        </w:rPr>
        <w:t>.</w:t>
      </w:r>
      <w:r w:rsidRPr="00B2459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13965" w:rsidRPr="00B2459B" w:rsidRDefault="00B2459B" w:rsidP="00B245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9B">
        <w:rPr>
          <w:rFonts w:ascii="Times New Roman" w:hAnsi="Times New Roman" w:cs="Times New Roman"/>
          <w:sz w:val="28"/>
          <w:szCs w:val="28"/>
        </w:rPr>
        <w:t>8</w:t>
      </w:r>
      <w:r w:rsidR="00977DA2" w:rsidRPr="00B2459B">
        <w:rPr>
          <w:rFonts w:ascii="Times New Roman" w:hAnsi="Times New Roman" w:cs="Times New Roman"/>
          <w:sz w:val="28"/>
          <w:szCs w:val="28"/>
        </w:rPr>
        <w:t>)</w:t>
      </w:r>
      <w:r w:rsidR="00503D44" w:rsidRPr="00B2459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13965" w:rsidRPr="00B2459B">
        <w:rPr>
          <w:rFonts w:ascii="Times New Roman" w:hAnsi="Times New Roman" w:cs="Times New Roman"/>
          <w:sz w:val="28"/>
          <w:szCs w:val="28"/>
        </w:rPr>
        <w:t>ы</w:t>
      </w:r>
      <w:r w:rsidR="00503D44" w:rsidRPr="00B2459B">
        <w:rPr>
          <w:rFonts w:ascii="Times New Roman" w:hAnsi="Times New Roman" w:cs="Times New Roman"/>
          <w:sz w:val="28"/>
          <w:szCs w:val="28"/>
        </w:rPr>
        <w:t xml:space="preserve"> 25</w:t>
      </w:r>
      <w:r w:rsidR="00413965" w:rsidRPr="00B2459B">
        <w:rPr>
          <w:rFonts w:ascii="Times New Roman" w:hAnsi="Times New Roman" w:cs="Times New Roman"/>
          <w:sz w:val="28"/>
          <w:szCs w:val="28"/>
        </w:rPr>
        <w:t xml:space="preserve"> и 25.1</w:t>
      </w:r>
      <w:r w:rsidR="00503D44" w:rsidRPr="00B2459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«</w:t>
      </w:r>
      <w:r w:rsidR="00531A6B" w:rsidRPr="00B2459B">
        <w:rPr>
          <w:rFonts w:ascii="Times New Roman" w:hAnsi="Times New Roman" w:cs="Times New Roman"/>
          <w:sz w:val="28"/>
          <w:szCs w:val="28"/>
        </w:rPr>
        <w:t xml:space="preserve">25. </w:t>
      </w:r>
      <w:r w:rsidR="00413965" w:rsidRPr="00B2459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ar42" w:history="1">
        <w:r w:rsidR="00413965" w:rsidRPr="00B2459B">
          <w:rPr>
            <w:rFonts w:ascii="Times New Roman" w:hAnsi="Times New Roman" w:cs="Times New Roman"/>
            <w:sz w:val="28"/>
            <w:szCs w:val="28"/>
          </w:rPr>
          <w:t>подпункте «д» пункта 15</w:t>
        </w:r>
      </w:hyperlink>
      <w:r w:rsidR="00413965" w:rsidRPr="00B2459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413965" w:rsidRPr="00B2459B" w:rsidRDefault="00413965" w:rsidP="00B245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9B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13965" w:rsidRPr="00B2459B" w:rsidRDefault="00413965" w:rsidP="00B245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9B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</w:t>
      </w:r>
      <w:r w:rsidRPr="00B2459B">
        <w:rPr>
          <w:rFonts w:ascii="Times New Roman" w:hAnsi="Times New Roman" w:cs="Times New Roman"/>
          <w:sz w:val="28"/>
          <w:szCs w:val="28"/>
        </w:rPr>
        <w:lastRenderedPageBreak/>
        <w:t xml:space="preserve">(оказание услуг) нарушают требования </w:t>
      </w:r>
      <w:hyperlink r:id="rId11" w:history="1">
        <w:r w:rsidRPr="00B2459B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675E92">
        <w:rPr>
          <w:rFonts w:ascii="Times New Roman" w:hAnsi="Times New Roman" w:cs="Times New Roman"/>
          <w:sz w:val="28"/>
          <w:szCs w:val="28"/>
        </w:rPr>
        <w:t xml:space="preserve"> Федерального закона «О </w:t>
      </w:r>
      <w:r w:rsidRPr="00B2459B">
        <w:rPr>
          <w:rFonts w:ascii="Times New Roman" w:hAnsi="Times New Roman" w:cs="Times New Roman"/>
          <w:sz w:val="28"/>
          <w:szCs w:val="28"/>
        </w:rPr>
        <w:t>противодействии коррупции». В этом случае комиссия рекомендует руководителю администрации проинформировать об указанных обстоятельствах органы прокуратуры и уведомившую организацию.</w:t>
      </w:r>
    </w:p>
    <w:p w:rsidR="00977DA2" w:rsidRPr="00B2459B" w:rsidRDefault="00413965" w:rsidP="00B245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9B">
        <w:rPr>
          <w:rFonts w:ascii="Times New Roman" w:hAnsi="Times New Roman" w:cs="Times New Roman"/>
          <w:sz w:val="28"/>
          <w:szCs w:val="28"/>
        </w:rPr>
        <w:t xml:space="preserve">26. </w:t>
      </w:r>
      <w:r w:rsidR="00503D44" w:rsidRPr="00B2459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вопросов, указанных в </w:t>
      </w:r>
      <w:hyperlink r:id="rId12" w:history="1">
        <w:r w:rsidR="00503D44" w:rsidRPr="00B2459B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BA032C" w:rsidRPr="00B2459B">
          <w:rPr>
            <w:rFonts w:ascii="Times New Roman" w:hAnsi="Times New Roman" w:cs="Times New Roman"/>
            <w:sz w:val="28"/>
            <w:szCs w:val="28"/>
          </w:rPr>
          <w:t>ах «</w:t>
        </w:r>
        <w:r w:rsidR="00503D44" w:rsidRPr="00B2459B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BA032C" w:rsidRPr="00B2459B">
        <w:rPr>
          <w:rFonts w:ascii="Times New Roman" w:hAnsi="Times New Roman" w:cs="Times New Roman"/>
          <w:sz w:val="28"/>
          <w:szCs w:val="28"/>
        </w:rPr>
        <w:t>»</w:t>
      </w:r>
      <w:r w:rsidR="00503D44" w:rsidRPr="00B245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BA032C" w:rsidRPr="00B2459B">
          <w:rPr>
            <w:rFonts w:ascii="Times New Roman" w:hAnsi="Times New Roman" w:cs="Times New Roman"/>
            <w:sz w:val="28"/>
            <w:szCs w:val="28"/>
          </w:rPr>
          <w:t>«</w:t>
        </w:r>
        <w:r w:rsidR="00503D44" w:rsidRPr="00B2459B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BA032C" w:rsidRPr="00B2459B">
        <w:rPr>
          <w:rFonts w:ascii="Times New Roman" w:hAnsi="Times New Roman" w:cs="Times New Roman"/>
          <w:sz w:val="28"/>
          <w:szCs w:val="28"/>
        </w:rPr>
        <w:t>»</w:t>
      </w:r>
      <w:r w:rsidR="00503D44" w:rsidRPr="00B245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BA032C" w:rsidRPr="00B2459B">
          <w:rPr>
            <w:rFonts w:ascii="Times New Roman" w:hAnsi="Times New Roman" w:cs="Times New Roman"/>
            <w:sz w:val="28"/>
            <w:szCs w:val="28"/>
          </w:rPr>
          <w:t>«</w:t>
        </w:r>
        <w:proofErr w:type="gramStart"/>
        <w:r w:rsidR="00503D44" w:rsidRPr="00B2459B">
          <w:rPr>
            <w:rFonts w:ascii="Times New Roman" w:hAnsi="Times New Roman" w:cs="Times New Roman"/>
            <w:sz w:val="28"/>
            <w:szCs w:val="28"/>
          </w:rPr>
          <w:t>г</w:t>
        </w:r>
        <w:proofErr w:type="gramEnd"/>
      </w:hyperlink>
      <w:r w:rsidR="00BA032C" w:rsidRPr="00B2459B">
        <w:rPr>
          <w:rFonts w:ascii="Times New Roman" w:hAnsi="Times New Roman" w:cs="Times New Roman"/>
          <w:sz w:val="28"/>
          <w:szCs w:val="28"/>
        </w:rPr>
        <w:t>»</w:t>
      </w:r>
      <w:r w:rsidR="00503D44" w:rsidRPr="00B245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BA032C" w:rsidRPr="00B2459B">
          <w:rPr>
            <w:rFonts w:ascii="Times New Roman" w:hAnsi="Times New Roman" w:cs="Times New Roman"/>
            <w:sz w:val="28"/>
            <w:szCs w:val="28"/>
          </w:rPr>
          <w:t>«</w:t>
        </w:r>
        <w:r w:rsidR="00503D44" w:rsidRPr="00B2459B">
          <w:rPr>
            <w:rFonts w:ascii="Times New Roman" w:hAnsi="Times New Roman" w:cs="Times New Roman"/>
            <w:sz w:val="28"/>
            <w:szCs w:val="28"/>
          </w:rPr>
          <w:t>д</w:t>
        </w:r>
      </w:hyperlink>
      <w:r w:rsidR="00BA032C" w:rsidRPr="00B2459B">
        <w:rPr>
          <w:rFonts w:ascii="Times New Roman" w:hAnsi="Times New Roman" w:cs="Times New Roman"/>
          <w:sz w:val="28"/>
          <w:szCs w:val="28"/>
        </w:rPr>
        <w:t>»</w:t>
      </w:r>
      <w:r w:rsidR="00503D44" w:rsidRPr="00B2459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BA032C" w:rsidRPr="00B2459B">
          <w:rPr>
            <w:rFonts w:ascii="Times New Roman" w:hAnsi="Times New Roman" w:cs="Times New Roman"/>
            <w:sz w:val="28"/>
            <w:szCs w:val="28"/>
          </w:rPr>
          <w:t>«</w:t>
        </w:r>
        <w:r w:rsidR="00503D44" w:rsidRPr="00B2459B">
          <w:rPr>
            <w:rFonts w:ascii="Times New Roman" w:hAnsi="Times New Roman" w:cs="Times New Roman"/>
            <w:sz w:val="28"/>
            <w:szCs w:val="28"/>
          </w:rPr>
          <w:t>е</w:t>
        </w:r>
        <w:r w:rsidR="00BA032C" w:rsidRPr="00B2459B">
          <w:rPr>
            <w:rFonts w:ascii="Times New Roman" w:hAnsi="Times New Roman" w:cs="Times New Roman"/>
            <w:sz w:val="28"/>
            <w:szCs w:val="28"/>
          </w:rPr>
          <w:t>»</w:t>
        </w:r>
        <w:r w:rsidR="00503D44" w:rsidRPr="00B2459B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="00503D44" w:rsidRPr="00B2459B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65" w:history="1">
        <w:r w:rsidR="00503D44" w:rsidRPr="00B2459B">
          <w:rPr>
            <w:rFonts w:ascii="Times New Roman" w:hAnsi="Times New Roman" w:cs="Times New Roman"/>
            <w:sz w:val="28"/>
            <w:szCs w:val="28"/>
          </w:rPr>
          <w:t>пунктами 21</w:t>
        </w:r>
      </w:hyperlink>
      <w:r w:rsidR="00503D44" w:rsidRPr="00B2459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4" w:history="1">
        <w:r w:rsidR="00503D44" w:rsidRPr="00B2459B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="00503D44" w:rsidRPr="00B245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8" w:history="1">
        <w:r w:rsidR="00503D44" w:rsidRPr="00B2459B">
          <w:rPr>
            <w:rFonts w:ascii="Times New Roman" w:hAnsi="Times New Roman" w:cs="Times New Roman"/>
            <w:sz w:val="28"/>
            <w:szCs w:val="28"/>
          </w:rPr>
          <w:t>24.1</w:t>
        </w:r>
      </w:hyperlink>
      <w:r w:rsidR="00503D44" w:rsidRPr="00B2459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4" w:history="1">
        <w:r w:rsidR="00503D44" w:rsidRPr="00B2459B">
          <w:rPr>
            <w:rFonts w:ascii="Times New Roman" w:hAnsi="Times New Roman" w:cs="Times New Roman"/>
            <w:sz w:val="28"/>
            <w:szCs w:val="28"/>
          </w:rPr>
          <w:t>24.</w:t>
        </w:r>
      </w:hyperlink>
      <w:r w:rsidR="00503D44" w:rsidRPr="00B2459B">
        <w:rPr>
          <w:rFonts w:ascii="Times New Roman" w:hAnsi="Times New Roman" w:cs="Times New Roman"/>
          <w:sz w:val="28"/>
          <w:szCs w:val="28"/>
        </w:rPr>
        <w:t xml:space="preserve">4 и </w:t>
      </w:r>
      <w:hyperlink w:anchor="Par91" w:history="1">
        <w:r w:rsidR="00503D44" w:rsidRPr="00B2459B">
          <w:rPr>
            <w:rFonts w:ascii="Times New Roman" w:hAnsi="Times New Roman" w:cs="Times New Roman"/>
            <w:sz w:val="28"/>
            <w:szCs w:val="28"/>
          </w:rPr>
          <w:t>25.1</w:t>
        </w:r>
      </w:hyperlink>
      <w:r w:rsidR="00503D44" w:rsidRPr="00B2459B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комиссии».</w:t>
      </w:r>
    </w:p>
    <w:p w:rsidR="00042CD6" w:rsidRPr="00B2459B" w:rsidRDefault="00BA032C" w:rsidP="00B245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9B">
        <w:rPr>
          <w:rFonts w:ascii="Times New Roman" w:hAnsi="Times New Roman" w:cs="Times New Roman"/>
          <w:sz w:val="28"/>
          <w:szCs w:val="28"/>
        </w:rPr>
        <w:t>27</w:t>
      </w:r>
      <w:r w:rsidR="00042CD6" w:rsidRPr="00B2459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</w:t>
      </w:r>
      <w:r w:rsidR="004025CE" w:rsidRPr="00B2459B">
        <w:rPr>
          <w:rFonts w:ascii="Times New Roman" w:hAnsi="Times New Roman" w:cs="Times New Roman"/>
          <w:sz w:val="28"/>
          <w:szCs w:val="28"/>
        </w:rPr>
        <w:t xml:space="preserve"> его</w:t>
      </w:r>
      <w:r w:rsidR="00042CD6" w:rsidRPr="00B2459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042CD6" w:rsidRPr="00B2459B" w:rsidRDefault="00BA032C" w:rsidP="00B245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9B">
        <w:rPr>
          <w:rFonts w:ascii="Times New Roman" w:hAnsi="Times New Roman" w:cs="Times New Roman"/>
          <w:sz w:val="28"/>
          <w:szCs w:val="28"/>
        </w:rPr>
        <w:t>28</w:t>
      </w:r>
      <w:r w:rsidR="00042CD6" w:rsidRPr="00B245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2CD6" w:rsidRPr="00B245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2CD6" w:rsidRPr="00B245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руководителя администрации </w:t>
      </w:r>
      <w:r w:rsidR="00675E92">
        <w:rPr>
          <w:rFonts w:ascii="Times New Roman" w:hAnsi="Times New Roman" w:cs="Times New Roman"/>
          <w:sz w:val="28"/>
          <w:szCs w:val="28"/>
        </w:rPr>
        <w:t xml:space="preserve">муниципального района «Корткеросский» </w:t>
      </w:r>
      <w:r w:rsidR="00042CD6" w:rsidRPr="00B2459B">
        <w:rPr>
          <w:rFonts w:ascii="Times New Roman" w:hAnsi="Times New Roman" w:cs="Times New Roman"/>
          <w:sz w:val="28"/>
          <w:szCs w:val="28"/>
        </w:rPr>
        <w:t>(Нестерову Л.В.).</w:t>
      </w:r>
    </w:p>
    <w:p w:rsidR="009957EC" w:rsidRPr="00925C33" w:rsidRDefault="009957EC" w:rsidP="00925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A46" w:rsidRPr="00925C33" w:rsidRDefault="000F2A46" w:rsidP="00925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59B" w:rsidRDefault="00413965" w:rsidP="00B245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13965">
        <w:rPr>
          <w:rFonts w:ascii="Times New Roman" w:hAnsi="Times New Roman" w:cs="Times New Roman"/>
          <w:b/>
          <w:sz w:val="28"/>
          <w:szCs w:val="28"/>
        </w:rPr>
        <w:t>Глава муници</w:t>
      </w:r>
      <w:r w:rsidR="00B2459B">
        <w:rPr>
          <w:rFonts w:ascii="Times New Roman" w:hAnsi="Times New Roman" w:cs="Times New Roman"/>
          <w:b/>
          <w:sz w:val="28"/>
          <w:szCs w:val="28"/>
        </w:rPr>
        <w:t>пального района «Корткеросский»-</w:t>
      </w:r>
    </w:p>
    <w:p w:rsidR="000F2A46" w:rsidRPr="00925C33" w:rsidRDefault="000F2A46" w:rsidP="00B245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13965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413965" w:rsidRPr="00413965">
        <w:rPr>
          <w:rFonts w:ascii="Times New Roman" w:hAnsi="Times New Roman" w:cs="Times New Roman"/>
          <w:b/>
          <w:sz w:val="28"/>
          <w:szCs w:val="28"/>
        </w:rPr>
        <w:t>ь</w:t>
      </w:r>
      <w:r w:rsidRPr="00413965"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</w:t>
      </w:r>
      <w:r w:rsidR="00413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96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245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396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13965" w:rsidRPr="0041396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41396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413965">
        <w:rPr>
          <w:rFonts w:ascii="Times New Roman" w:hAnsi="Times New Roman" w:cs="Times New Roman"/>
          <w:b/>
          <w:sz w:val="28"/>
          <w:szCs w:val="28"/>
        </w:rPr>
        <w:t>К.Сажин</w:t>
      </w:r>
      <w:proofErr w:type="spellEnd"/>
    </w:p>
    <w:p w:rsidR="00826A54" w:rsidRPr="00925C33" w:rsidRDefault="00826A54" w:rsidP="00925C33">
      <w:pPr>
        <w:rPr>
          <w:rFonts w:ascii="Times New Roman" w:hAnsi="Times New Roman" w:cs="Times New Roman"/>
          <w:sz w:val="28"/>
          <w:szCs w:val="28"/>
        </w:rPr>
      </w:pPr>
    </w:p>
    <w:sectPr w:rsidR="00826A54" w:rsidRPr="00925C33" w:rsidSect="00B2459B">
      <w:pgSz w:w="11906" w:h="16838" w:code="9"/>
      <w:pgMar w:top="1135" w:right="99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8CF"/>
    <w:multiLevelType w:val="hybridMultilevel"/>
    <w:tmpl w:val="F0FA48CC"/>
    <w:lvl w:ilvl="0" w:tplc="7C704442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7C41A4"/>
    <w:multiLevelType w:val="hybridMultilevel"/>
    <w:tmpl w:val="863C4BA0"/>
    <w:lvl w:ilvl="0" w:tplc="798A3CB0">
      <w:start w:val="1"/>
      <w:numFmt w:val="decimal"/>
      <w:lvlText w:val="%1)"/>
      <w:lvlJc w:val="left"/>
      <w:pPr>
        <w:ind w:left="1189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95144B"/>
    <w:multiLevelType w:val="hybridMultilevel"/>
    <w:tmpl w:val="863C4BA0"/>
    <w:lvl w:ilvl="0" w:tplc="798A3CB0">
      <w:start w:val="1"/>
      <w:numFmt w:val="decimal"/>
      <w:lvlText w:val="%1)"/>
      <w:lvlJc w:val="left"/>
      <w:pPr>
        <w:ind w:left="1189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46"/>
    <w:rsid w:val="000265BC"/>
    <w:rsid w:val="00042CD6"/>
    <w:rsid w:val="000474B2"/>
    <w:rsid w:val="00066E09"/>
    <w:rsid w:val="000968A1"/>
    <w:rsid w:val="000D1747"/>
    <w:rsid w:val="000F2A46"/>
    <w:rsid w:val="000F32EE"/>
    <w:rsid w:val="001128C8"/>
    <w:rsid w:val="00147580"/>
    <w:rsid w:val="00153842"/>
    <w:rsid w:val="00182704"/>
    <w:rsid w:val="0018770A"/>
    <w:rsid w:val="001B260A"/>
    <w:rsid w:val="001F515B"/>
    <w:rsid w:val="00214F74"/>
    <w:rsid w:val="002204C4"/>
    <w:rsid w:val="002555E7"/>
    <w:rsid w:val="002852CE"/>
    <w:rsid w:val="00290DED"/>
    <w:rsid w:val="002B2C58"/>
    <w:rsid w:val="002B6A46"/>
    <w:rsid w:val="002C0788"/>
    <w:rsid w:val="002D3BE8"/>
    <w:rsid w:val="002F1D81"/>
    <w:rsid w:val="00301F44"/>
    <w:rsid w:val="00304FE1"/>
    <w:rsid w:val="00311319"/>
    <w:rsid w:val="00342C28"/>
    <w:rsid w:val="0035509A"/>
    <w:rsid w:val="003E3097"/>
    <w:rsid w:val="003E7961"/>
    <w:rsid w:val="003F5216"/>
    <w:rsid w:val="004025CE"/>
    <w:rsid w:val="004045DD"/>
    <w:rsid w:val="00413965"/>
    <w:rsid w:val="00433F30"/>
    <w:rsid w:val="00446D65"/>
    <w:rsid w:val="00484188"/>
    <w:rsid w:val="004A5553"/>
    <w:rsid w:val="004E3BBB"/>
    <w:rsid w:val="004F381C"/>
    <w:rsid w:val="00503D44"/>
    <w:rsid w:val="00520593"/>
    <w:rsid w:val="00525D37"/>
    <w:rsid w:val="00531A6B"/>
    <w:rsid w:val="00540613"/>
    <w:rsid w:val="0054133F"/>
    <w:rsid w:val="00541E27"/>
    <w:rsid w:val="005C5447"/>
    <w:rsid w:val="006364A6"/>
    <w:rsid w:val="0066324A"/>
    <w:rsid w:val="0067468E"/>
    <w:rsid w:val="00675E92"/>
    <w:rsid w:val="006C599B"/>
    <w:rsid w:val="006D1EC3"/>
    <w:rsid w:val="00712844"/>
    <w:rsid w:val="00752C3D"/>
    <w:rsid w:val="00753168"/>
    <w:rsid w:val="007577D5"/>
    <w:rsid w:val="00781955"/>
    <w:rsid w:val="007B11E2"/>
    <w:rsid w:val="007B6117"/>
    <w:rsid w:val="007C65C5"/>
    <w:rsid w:val="007D7403"/>
    <w:rsid w:val="007E3D59"/>
    <w:rsid w:val="00810239"/>
    <w:rsid w:val="008118B3"/>
    <w:rsid w:val="008156AB"/>
    <w:rsid w:val="00826A54"/>
    <w:rsid w:val="008324F3"/>
    <w:rsid w:val="008606AE"/>
    <w:rsid w:val="00866BAA"/>
    <w:rsid w:val="00892FD3"/>
    <w:rsid w:val="00893F69"/>
    <w:rsid w:val="008A35F7"/>
    <w:rsid w:val="008A72A4"/>
    <w:rsid w:val="008A7630"/>
    <w:rsid w:val="008C199F"/>
    <w:rsid w:val="008D1D51"/>
    <w:rsid w:val="00902328"/>
    <w:rsid w:val="00903558"/>
    <w:rsid w:val="00906F67"/>
    <w:rsid w:val="00916E1D"/>
    <w:rsid w:val="00925C33"/>
    <w:rsid w:val="00977DA2"/>
    <w:rsid w:val="009957EC"/>
    <w:rsid w:val="009A19BD"/>
    <w:rsid w:val="009F4837"/>
    <w:rsid w:val="00A16885"/>
    <w:rsid w:val="00A50B8D"/>
    <w:rsid w:val="00A52EE3"/>
    <w:rsid w:val="00A87534"/>
    <w:rsid w:val="00AA29B8"/>
    <w:rsid w:val="00AA330F"/>
    <w:rsid w:val="00AB3E62"/>
    <w:rsid w:val="00AF1E67"/>
    <w:rsid w:val="00B04F1E"/>
    <w:rsid w:val="00B2459B"/>
    <w:rsid w:val="00B30B7B"/>
    <w:rsid w:val="00B43E54"/>
    <w:rsid w:val="00B5148C"/>
    <w:rsid w:val="00B55477"/>
    <w:rsid w:val="00B562E7"/>
    <w:rsid w:val="00B83F41"/>
    <w:rsid w:val="00BA032C"/>
    <w:rsid w:val="00BA3DEA"/>
    <w:rsid w:val="00BB58B4"/>
    <w:rsid w:val="00BC23BD"/>
    <w:rsid w:val="00BC6516"/>
    <w:rsid w:val="00BD7B39"/>
    <w:rsid w:val="00BF057C"/>
    <w:rsid w:val="00C12684"/>
    <w:rsid w:val="00C3708C"/>
    <w:rsid w:val="00C733B0"/>
    <w:rsid w:val="00CA51C6"/>
    <w:rsid w:val="00CA5ED4"/>
    <w:rsid w:val="00CD5BC0"/>
    <w:rsid w:val="00D01BC4"/>
    <w:rsid w:val="00D10991"/>
    <w:rsid w:val="00D649A9"/>
    <w:rsid w:val="00D935BB"/>
    <w:rsid w:val="00D94C7B"/>
    <w:rsid w:val="00DB7742"/>
    <w:rsid w:val="00DC6340"/>
    <w:rsid w:val="00DE3E36"/>
    <w:rsid w:val="00E31AEE"/>
    <w:rsid w:val="00E43ED1"/>
    <w:rsid w:val="00E63EFB"/>
    <w:rsid w:val="00E75982"/>
    <w:rsid w:val="00EA0EFB"/>
    <w:rsid w:val="00ED1EAF"/>
    <w:rsid w:val="00ED309D"/>
    <w:rsid w:val="00F30742"/>
    <w:rsid w:val="00F435B3"/>
    <w:rsid w:val="00F65444"/>
    <w:rsid w:val="00F7014B"/>
    <w:rsid w:val="00F9110B"/>
    <w:rsid w:val="00FB1C44"/>
    <w:rsid w:val="00FB4719"/>
    <w:rsid w:val="00FD5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4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2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2A46"/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2A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A4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0F2A46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F2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F2A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4045DD"/>
    <w:pPr>
      <w:spacing w:after="0" w:line="240" w:lineRule="auto"/>
      <w:jc w:val="center"/>
    </w:pPr>
  </w:style>
  <w:style w:type="paragraph" w:styleId="a8">
    <w:name w:val="List Paragraph"/>
    <w:basedOn w:val="a"/>
    <w:uiPriority w:val="34"/>
    <w:qFormat/>
    <w:rsid w:val="00B51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4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2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2A46"/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2A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A4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0F2A46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F2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F2A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4045DD"/>
    <w:pPr>
      <w:spacing w:after="0" w:line="240" w:lineRule="auto"/>
      <w:jc w:val="center"/>
    </w:pPr>
  </w:style>
  <w:style w:type="paragraph" w:styleId="a8">
    <w:name w:val="List Paragraph"/>
    <w:basedOn w:val="a"/>
    <w:uiPriority w:val="34"/>
    <w:qFormat/>
    <w:rsid w:val="00B51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56&amp;dst=100146" TargetMode="External"/><Relationship Id="rId13" Type="http://schemas.openxmlformats.org/officeDocument/2006/relationships/hyperlink" Target="https://login.consultant.ru/link/?req=doc&amp;base=LAW&amp;n=468056&amp;dst=10008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68056&amp;dst=10008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056&amp;dst=1001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E57BA9FF0E555ADED65C71E521EEC38A019CC437EF3C8F49130525B677843C622987BF133B09896451C32A68DB41D7DDDA03B833v0J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8056&amp;dst=100146" TargetMode="External"/><Relationship Id="rId10" Type="http://schemas.openxmlformats.org/officeDocument/2006/relationships/hyperlink" Target="https://login.consultant.ru/link/?req=doc&amp;base=LAW&amp;n=468056&amp;dst=1001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8056&amp;dst=100178" TargetMode="External"/><Relationship Id="rId14" Type="http://schemas.openxmlformats.org/officeDocument/2006/relationships/hyperlink" Target="https://login.consultant.ru/link/?req=doc&amp;base=LAW&amp;n=468056&amp;dst=100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D594-4898-4AF3-BB6B-3F843882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ВасильеваНИ</cp:lastModifiedBy>
  <cp:revision>2</cp:revision>
  <cp:lastPrinted>2024-05-03T09:34:00Z</cp:lastPrinted>
  <dcterms:created xsi:type="dcterms:W3CDTF">2024-05-03T09:35:00Z</dcterms:created>
  <dcterms:modified xsi:type="dcterms:W3CDTF">2024-05-03T09:35:00Z</dcterms:modified>
</cp:coreProperties>
</file>