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9307C9" w:rsidRPr="003566DD" w:rsidTr="00706641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9307C9" w:rsidRPr="00B24C07" w:rsidRDefault="009307C9" w:rsidP="00C3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«Кöрткерöс» муниципальнöй</w:t>
            </w:r>
            <w:r w:rsidR="00081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районса</w:t>
            </w:r>
          </w:p>
          <w:p w:rsidR="009307C9" w:rsidRPr="003566DD" w:rsidRDefault="009307C9" w:rsidP="00C351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9307C9" w:rsidRPr="003566DD" w:rsidRDefault="009307C9" w:rsidP="00C351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4210" cy="681355"/>
                  <wp:effectExtent l="1905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307C9" w:rsidRPr="003566DD" w:rsidRDefault="009307C9" w:rsidP="00C351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</w:t>
            </w:r>
            <w:bookmarkStart w:id="0" w:name="_GoBack"/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bookmarkEnd w:id="0"/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керосский»</w:t>
            </w:r>
          </w:p>
        </w:tc>
      </w:tr>
    </w:tbl>
    <w:p w:rsidR="009307C9" w:rsidRDefault="009307C9" w:rsidP="00C3517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</w:p>
    <w:p w:rsidR="009307C9" w:rsidRDefault="009307C9" w:rsidP="00C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9307C9" w:rsidRPr="00744CF2" w:rsidRDefault="009307C9" w:rsidP="00C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07C9" w:rsidRDefault="009307C9" w:rsidP="00C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9307C9" w:rsidRPr="00744CF2" w:rsidRDefault="009307C9" w:rsidP="00C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07C9" w:rsidRDefault="00BA24D0" w:rsidP="00C35179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</w:t>
      </w:r>
      <w:r w:rsidR="009307C9" w:rsidRPr="001B4F14">
        <w:rPr>
          <w:rFonts w:ascii="Times New Roman" w:hAnsi="Times New Roman"/>
          <w:b/>
          <w:sz w:val="28"/>
          <w:szCs w:val="28"/>
        </w:rPr>
        <w:t>.20</w:t>
      </w:r>
      <w:r w:rsidR="009307C9">
        <w:rPr>
          <w:rFonts w:ascii="Times New Roman" w:hAnsi="Times New Roman"/>
          <w:b/>
          <w:sz w:val="28"/>
          <w:szCs w:val="28"/>
        </w:rPr>
        <w:t>21</w:t>
      </w:r>
      <w:r w:rsidR="004340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307C9" w:rsidRPr="001B4F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137</w:t>
      </w:r>
      <w:r w:rsidR="00120ABE">
        <w:rPr>
          <w:rFonts w:ascii="Times New Roman" w:hAnsi="Times New Roman"/>
          <w:b/>
          <w:sz w:val="28"/>
          <w:szCs w:val="28"/>
        </w:rPr>
        <w:t>5</w:t>
      </w:r>
    </w:p>
    <w:p w:rsidR="009307C9" w:rsidRPr="00744CF2" w:rsidRDefault="009307C9" w:rsidP="00C35179">
      <w:pPr>
        <w:keepNext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9307C9" w:rsidRDefault="009307C9" w:rsidP="00C3517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с.Корткерос, Корткеросский </w:t>
      </w:r>
      <w:r w:rsidRPr="005343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</w:t>
      </w:r>
      <w:r w:rsidRPr="0053432B">
        <w:rPr>
          <w:rFonts w:ascii="Times New Roman" w:hAnsi="Times New Roman"/>
          <w:sz w:val="28"/>
          <w:szCs w:val="28"/>
        </w:rPr>
        <w:t>н,</w:t>
      </w:r>
    </w:p>
    <w:p w:rsidR="009307C9" w:rsidRPr="0053432B" w:rsidRDefault="009307C9" w:rsidP="00C3517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3432B">
        <w:rPr>
          <w:rFonts w:ascii="Times New Roman" w:hAnsi="Times New Roman"/>
          <w:sz w:val="28"/>
          <w:szCs w:val="28"/>
        </w:rPr>
        <w:t>Республика Коми</w:t>
      </w:r>
    </w:p>
    <w:p w:rsidR="009307C9" w:rsidRPr="00C35179" w:rsidRDefault="009307C9" w:rsidP="00C35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76FC" w:rsidRPr="000976FC" w:rsidRDefault="00DF4ABA" w:rsidP="00C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Об утверждении программы 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«Противодействие коррупции в муниципальном образовании муниципального района «Корткеросский» на 2021</w:t>
      </w:r>
      <w:r w:rsidR="00434096">
        <w:rPr>
          <w:rFonts w:ascii="Times New Roman" w:hAnsi="Times New Roman"/>
          <w:b/>
          <w:bCs/>
          <w:sz w:val="32"/>
          <w:szCs w:val="32"/>
        </w:rPr>
        <w:t xml:space="preserve">-2024 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год</w:t>
      </w:r>
      <w:r w:rsidR="00434096">
        <w:rPr>
          <w:rFonts w:ascii="Times New Roman" w:hAnsi="Times New Roman"/>
          <w:b/>
          <w:bCs/>
          <w:sz w:val="32"/>
          <w:szCs w:val="32"/>
        </w:rPr>
        <w:t>ы</w:t>
      </w:r>
      <w:r w:rsidR="000976FC" w:rsidRPr="000976FC">
        <w:rPr>
          <w:rFonts w:ascii="Times New Roman" w:hAnsi="Times New Roman"/>
          <w:b/>
          <w:bCs/>
          <w:sz w:val="32"/>
          <w:szCs w:val="32"/>
        </w:rPr>
        <w:t>»</w:t>
      </w:r>
    </w:p>
    <w:p w:rsidR="009307C9" w:rsidRDefault="009307C9" w:rsidP="00C3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E61" w:rsidRDefault="00C56E61" w:rsidP="00C3517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47AD0">
        <w:rPr>
          <w:rFonts w:ascii="Times New Roman" w:hAnsi="Times New Roman"/>
          <w:sz w:val="28"/>
          <w:szCs w:val="28"/>
        </w:rPr>
        <w:t xml:space="preserve">Руководствуясь </w:t>
      </w:r>
      <w:r w:rsidRPr="00D16916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16</w:t>
      </w:r>
      <w:r w:rsidR="001D1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1691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1691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D169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478</w:t>
      </w:r>
      <w:r w:rsidRPr="00D16916">
        <w:rPr>
          <w:rFonts w:ascii="Times New Roman" w:hAnsi="Times New Roman"/>
          <w:sz w:val="28"/>
          <w:szCs w:val="28"/>
        </w:rPr>
        <w:t xml:space="preserve"> «О Национальном плане п</w:t>
      </w:r>
      <w:r w:rsidR="00C0707A">
        <w:rPr>
          <w:rFonts w:ascii="Times New Roman" w:hAnsi="Times New Roman"/>
          <w:sz w:val="28"/>
          <w:szCs w:val="28"/>
        </w:rPr>
        <w:t>ротиводействия коррупции на 2021 - 2024</w:t>
      </w:r>
      <w:r w:rsidRPr="00D16916">
        <w:rPr>
          <w:rFonts w:ascii="Times New Roman" w:hAnsi="Times New Roman"/>
          <w:sz w:val="28"/>
          <w:szCs w:val="28"/>
        </w:rPr>
        <w:t xml:space="preserve"> годы»,</w:t>
      </w:r>
      <w:r w:rsidRPr="00547AD0">
        <w:rPr>
          <w:rFonts w:ascii="Times New Roman" w:hAnsi="Times New Roman"/>
          <w:sz w:val="28"/>
          <w:szCs w:val="28"/>
        </w:rPr>
        <w:t xml:space="preserve"> Законом Республики Коми от 29 сентября 2008 г</w:t>
      </w:r>
      <w:r>
        <w:rPr>
          <w:rFonts w:ascii="Times New Roman" w:hAnsi="Times New Roman"/>
          <w:sz w:val="28"/>
          <w:szCs w:val="28"/>
        </w:rPr>
        <w:t>ода</w:t>
      </w:r>
      <w:r w:rsidRPr="00547AD0">
        <w:rPr>
          <w:rFonts w:ascii="Times New Roman" w:hAnsi="Times New Roman"/>
          <w:sz w:val="28"/>
          <w:szCs w:val="28"/>
        </w:rPr>
        <w:t xml:space="preserve"> № 82-РЗ «О противодействии коррупции в Республике Коми»</w:t>
      </w:r>
      <w:r w:rsidR="00C35179">
        <w:rPr>
          <w:rFonts w:ascii="Times New Roman" w:hAnsi="Times New Roman"/>
          <w:sz w:val="28"/>
          <w:szCs w:val="28"/>
        </w:rPr>
        <w:t>,</w:t>
      </w:r>
      <w:r w:rsidR="00434096">
        <w:rPr>
          <w:rFonts w:ascii="Times New Roman" w:hAnsi="Times New Roman"/>
          <w:sz w:val="28"/>
          <w:szCs w:val="28"/>
        </w:rPr>
        <w:t xml:space="preserve"> </w:t>
      </w:r>
      <w:r w:rsidRPr="00547AD0">
        <w:rPr>
          <w:rFonts w:ascii="Times New Roman" w:hAnsi="Times New Roman"/>
          <w:sz w:val="28"/>
          <w:szCs w:val="28"/>
        </w:rPr>
        <w:t>администрация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56E61" w:rsidRPr="00DF03C8" w:rsidRDefault="00C56E61" w:rsidP="00C3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8B4" w:rsidRPr="00434096" w:rsidRDefault="007538B4" w:rsidP="00C351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 «Противодействие коррупции в муниципальном образовании муниципального района «Корткеросский» на 2021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-2024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34096" w:rsidRPr="0043409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434096">
        <w:rPr>
          <w:rFonts w:ascii="Times New Roman" w:hAnsi="Times New Roman" w:cs="Times New Roman"/>
          <w:b w:val="0"/>
          <w:sz w:val="28"/>
          <w:szCs w:val="28"/>
        </w:rPr>
        <w:t>» изменения, согласно приложению.</w:t>
      </w:r>
    </w:p>
    <w:p w:rsidR="00434096" w:rsidRPr="00434096" w:rsidRDefault="007538B4" w:rsidP="00C35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4096">
        <w:rPr>
          <w:rFonts w:ascii="Times New Roman" w:hAnsi="Times New Roman"/>
          <w:sz w:val="28"/>
          <w:szCs w:val="28"/>
        </w:rPr>
        <w:t>2</w:t>
      </w:r>
      <w:r w:rsidR="009307C9" w:rsidRPr="00434096">
        <w:rPr>
          <w:rFonts w:ascii="Times New Roman" w:hAnsi="Times New Roman"/>
          <w:sz w:val="28"/>
          <w:szCs w:val="28"/>
        </w:rPr>
        <w:t xml:space="preserve">. </w:t>
      </w:r>
      <w:r w:rsidR="00434096" w:rsidRPr="00434096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434096" w:rsidRPr="00434096">
        <w:rPr>
          <w:rStyle w:val="a3"/>
          <w:rFonts w:ascii="Times New Roman" w:hAnsi="Times New Roman"/>
          <w:b w:val="0"/>
          <w:sz w:val="28"/>
          <w:szCs w:val="28"/>
        </w:rPr>
        <w:t>администрации муниципального района «Корткеросский» от 3</w:t>
      </w:r>
      <w:r w:rsidR="001D144B">
        <w:rPr>
          <w:rStyle w:val="a3"/>
          <w:rFonts w:ascii="Times New Roman" w:hAnsi="Times New Roman"/>
          <w:b w:val="0"/>
          <w:sz w:val="28"/>
          <w:szCs w:val="28"/>
        </w:rPr>
        <w:t>0</w:t>
      </w:r>
      <w:r w:rsidR="00434096" w:rsidRPr="00434096">
        <w:rPr>
          <w:rStyle w:val="a3"/>
          <w:rFonts w:ascii="Times New Roman" w:hAnsi="Times New Roman"/>
          <w:b w:val="0"/>
          <w:sz w:val="28"/>
          <w:szCs w:val="28"/>
        </w:rPr>
        <w:t>.12.2020</w:t>
      </w:r>
      <w:r w:rsidR="00434096" w:rsidRPr="00434096">
        <w:rPr>
          <w:rFonts w:ascii="Times New Roman" w:hAnsi="Times New Roman"/>
          <w:sz w:val="28"/>
          <w:szCs w:val="28"/>
        </w:rPr>
        <w:t xml:space="preserve"> № 1894</w:t>
      </w:r>
      <w:r w:rsidR="00434096">
        <w:rPr>
          <w:rFonts w:ascii="Times New Roman" w:hAnsi="Times New Roman"/>
          <w:sz w:val="28"/>
          <w:szCs w:val="28"/>
        </w:rPr>
        <w:t xml:space="preserve"> </w:t>
      </w:r>
      <w:r w:rsidR="00434096" w:rsidRPr="00434096">
        <w:rPr>
          <w:rFonts w:ascii="Times New Roman" w:hAnsi="Times New Roman"/>
          <w:bCs/>
          <w:sz w:val="28"/>
          <w:szCs w:val="28"/>
        </w:rPr>
        <w:t>«Об утверждении программы «Противодействие коррупции в муниципальном образовании муниципального района «Корткеросский» на 2021</w:t>
      </w:r>
      <w:r w:rsidR="00EE6D72">
        <w:rPr>
          <w:rFonts w:ascii="Times New Roman" w:hAnsi="Times New Roman"/>
          <w:bCs/>
          <w:sz w:val="28"/>
          <w:szCs w:val="28"/>
        </w:rPr>
        <w:t xml:space="preserve"> </w:t>
      </w:r>
      <w:r w:rsidR="00434096" w:rsidRPr="00434096">
        <w:rPr>
          <w:rFonts w:ascii="Times New Roman" w:hAnsi="Times New Roman"/>
          <w:bCs/>
          <w:sz w:val="28"/>
          <w:szCs w:val="28"/>
        </w:rPr>
        <w:t>год»</w:t>
      </w:r>
      <w:r w:rsidR="00434096">
        <w:rPr>
          <w:rFonts w:ascii="Times New Roman" w:hAnsi="Times New Roman"/>
          <w:bCs/>
          <w:sz w:val="28"/>
          <w:szCs w:val="28"/>
        </w:rPr>
        <w:t>.</w:t>
      </w:r>
    </w:p>
    <w:p w:rsidR="009307C9" w:rsidRPr="00434096" w:rsidRDefault="00434096" w:rsidP="00C35179">
      <w:pPr>
        <w:pStyle w:val="a4"/>
        <w:tabs>
          <w:tab w:val="num" w:pos="3905"/>
        </w:tabs>
        <w:spacing w:after="0"/>
        <w:ind w:left="0" w:firstLine="567"/>
        <w:jc w:val="both"/>
        <w:rPr>
          <w:sz w:val="28"/>
          <w:szCs w:val="28"/>
        </w:rPr>
      </w:pPr>
      <w:r w:rsidRPr="00434096">
        <w:rPr>
          <w:sz w:val="28"/>
          <w:szCs w:val="28"/>
        </w:rPr>
        <w:t xml:space="preserve">3. </w:t>
      </w:r>
      <w:r w:rsidR="009307C9" w:rsidRPr="00434096">
        <w:rPr>
          <w:sz w:val="28"/>
          <w:szCs w:val="28"/>
        </w:rPr>
        <w:t xml:space="preserve">Настоящее постановление вступает в силу со дня его принятия.  </w:t>
      </w:r>
    </w:p>
    <w:p w:rsidR="009307C9" w:rsidRPr="00B236B8" w:rsidRDefault="009307C9" w:rsidP="00C3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7C9" w:rsidRPr="00B236B8" w:rsidRDefault="009307C9" w:rsidP="00C3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5179" w:rsidRDefault="009307C9" w:rsidP="00C3517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муниципального района</w:t>
      </w:r>
      <w:r w:rsidR="00C3517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proofErr w:type="gramStart"/>
      <w:r>
        <w:rPr>
          <w:rFonts w:ascii="Times New Roman" w:hAnsi="Times New Roman"/>
          <w:b/>
          <w:sz w:val="28"/>
        </w:rPr>
        <w:t>Корткеросский»-</w:t>
      </w:r>
      <w:proofErr w:type="gramEnd"/>
    </w:p>
    <w:p w:rsidR="009307C9" w:rsidRPr="00B236B8" w:rsidRDefault="009307C9" w:rsidP="00C3517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администрации       </w:t>
      </w:r>
      <w:r w:rsidR="00C35179"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ascii="Times New Roman" w:hAnsi="Times New Roman"/>
          <w:b/>
          <w:sz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</w:rPr>
        <w:t>К</w:t>
      </w:r>
      <w:r w:rsidRPr="00B236B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Сажин</w:t>
      </w:r>
      <w:proofErr w:type="spellEnd"/>
    </w:p>
    <w:p w:rsidR="009307C9" w:rsidRPr="00B236B8" w:rsidRDefault="009307C9" w:rsidP="0093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11" w:rsidRDefault="000D4F1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4F11" w:rsidRDefault="000D4F1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0D4F11" w:rsidSect="00132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171" w:rsidRPr="00002EAB" w:rsidRDefault="000C6171" w:rsidP="00002EAB">
      <w:pPr>
        <w:pStyle w:val="ConsPlusNormal"/>
        <w:ind w:left="4962"/>
        <w:jc w:val="center"/>
        <w:rPr>
          <w:rFonts w:ascii="Times New Roman" w:hAnsi="Times New Roman"/>
          <w:sz w:val="28"/>
          <w:szCs w:val="28"/>
        </w:rPr>
      </w:pPr>
      <w:r w:rsidRPr="00002E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2EAB" w:rsidRPr="00002EAB" w:rsidRDefault="000C6171" w:rsidP="00002EAB">
      <w:pPr>
        <w:pStyle w:val="ConsPlusNormal"/>
        <w:ind w:left="4962"/>
        <w:jc w:val="center"/>
        <w:rPr>
          <w:rFonts w:ascii="Times New Roman" w:hAnsi="Times New Roman"/>
          <w:sz w:val="28"/>
          <w:szCs w:val="28"/>
        </w:rPr>
      </w:pPr>
      <w:r w:rsidRPr="00002EA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6171" w:rsidRPr="00002EAB" w:rsidRDefault="000C6171" w:rsidP="00002EAB">
      <w:pPr>
        <w:pStyle w:val="ConsPlusNormal"/>
        <w:ind w:left="4962"/>
        <w:jc w:val="center"/>
        <w:rPr>
          <w:rFonts w:ascii="Times New Roman" w:hAnsi="Times New Roman"/>
          <w:sz w:val="28"/>
          <w:szCs w:val="28"/>
        </w:rPr>
      </w:pPr>
      <w:r w:rsidRPr="00002EAB">
        <w:rPr>
          <w:rFonts w:ascii="Times New Roman" w:hAnsi="Times New Roman"/>
          <w:sz w:val="28"/>
          <w:szCs w:val="28"/>
        </w:rPr>
        <w:t>муниципального района</w:t>
      </w:r>
    </w:p>
    <w:p w:rsidR="000C6171" w:rsidRPr="00002EAB" w:rsidRDefault="000C6171" w:rsidP="00002EAB">
      <w:pPr>
        <w:pStyle w:val="ConsPlusNormal"/>
        <w:ind w:left="4962"/>
        <w:jc w:val="center"/>
        <w:rPr>
          <w:rFonts w:ascii="Times New Roman" w:hAnsi="Times New Roman"/>
          <w:sz w:val="28"/>
          <w:szCs w:val="28"/>
        </w:rPr>
      </w:pPr>
      <w:r w:rsidRPr="00002EAB">
        <w:rPr>
          <w:rFonts w:ascii="Times New Roman" w:hAnsi="Times New Roman"/>
          <w:sz w:val="28"/>
          <w:szCs w:val="28"/>
        </w:rPr>
        <w:t xml:space="preserve"> «Корткеросский»</w:t>
      </w:r>
    </w:p>
    <w:p w:rsidR="000C6171" w:rsidRPr="00002EAB" w:rsidRDefault="00706641" w:rsidP="00002EA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EAB">
        <w:rPr>
          <w:rFonts w:ascii="Times New Roman" w:hAnsi="Times New Roman"/>
          <w:sz w:val="28"/>
          <w:szCs w:val="28"/>
        </w:rPr>
        <w:t>1</w:t>
      </w:r>
      <w:r w:rsidR="000C6171" w:rsidRPr="00002EAB">
        <w:rPr>
          <w:rFonts w:ascii="Times New Roman" w:hAnsi="Times New Roman"/>
          <w:sz w:val="28"/>
          <w:szCs w:val="28"/>
        </w:rPr>
        <w:t>0.</w:t>
      </w:r>
      <w:r w:rsidRPr="00002EAB">
        <w:rPr>
          <w:rFonts w:ascii="Times New Roman" w:hAnsi="Times New Roman"/>
          <w:sz w:val="28"/>
          <w:szCs w:val="28"/>
        </w:rPr>
        <w:t>09</w:t>
      </w:r>
      <w:r w:rsidR="000C6171" w:rsidRPr="00002EAB">
        <w:rPr>
          <w:rFonts w:ascii="Times New Roman" w:hAnsi="Times New Roman"/>
          <w:sz w:val="28"/>
          <w:szCs w:val="28"/>
        </w:rPr>
        <w:t>.202</w:t>
      </w:r>
      <w:r w:rsidRPr="00002EAB">
        <w:rPr>
          <w:rFonts w:ascii="Times New Roman" w:hAnsi="Times New Roman"/>
          <w:sz w:val="28"/>
          <w:szCs w:val="28"/>
        </w:rPr>
        <w:t>1</w:t>
      </w:r>
      <w:r w:rsidR="000C6171" w:rsidRPr="00002EAB">
        <w:rPr>
          <w:rFonts w:ascii="Times New Roman" w:hAnsi="Times New Roman"/>
          <w:sz w:val="28"/>
          <w:szCs w:val="28"/>
        </w:rPr>
        <w:t xml:space="preserve"> № 1</w:t>
      </w:r>
      <w:r w:rsidRPr="00002EAB">
        <w:rPr>
          <w:rFonts w:ascii="Times New Roman" w:hAnsi="Times New Roman"/>
          <w:sz w:val="28"/>
          <w:szCs w:val="28"/>
        </w:rPr>
        <w:t>37</w:t>
      </w:r>
      <w:r w:rsidR="00120ABE" w:rsidRPr="00002EAB">
        <w:rPr>
          <w:rFonts w:ascii="Times New Roman" w:hAnsi="Times New Roman"/>
          <w:sz w:val="28"/>
          <w:szCs w:val="28"/>
        </w:rPr>
        <w:t>5</w:t>
      </w:r>
    </w:p>
    <w:p w:rsidR="000C6171" w:rsidRDefault="000C6171" w:rsidP="000C61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«Противодействие коррупции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в муниципальном образовании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муниципального района «Корткеросский»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="00706641">
        <w:rPr>
          <w:rFonts w:ascii="Times New Roman" w:hAnsi="Times New Roman"/>
          <w:b/>
          <w:bCs/>
          <w:sz w:val="28"/>
          <w:szCs w:val="28"/>
        </w:rPr>
        <w:t>-2024</w:t>
      </w:r>
      <w:r w:rsidR="000221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 w:rsidR="000221D0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ПАСПОРТ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«Противодействие коррупции</w:t>
      </w:r>
      <w:r w:rsidR="00706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20D">
        <w:rPr>
          <w:rFonts w:ascii="Times New Roman" w:hAnsi="Times New Roman"/>
          <w:b/>
          <w:bCs/>
          <w:sz w:val="28"/>
          <w:szCs w:val="28"/>
        </w:rPr>
        <w:t>в муниципальном образовании</w:t>
      </w:r>
    </w:p>
    <w:p w:rsidR="000C6171" w:rsidRPr="0018520D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20D">
        <w:rPr>
          <w:rFonts w:ascii="Times New Roman" w:hAnsi="Times New Roman"/>
          <w:b/>
          <w:bCs/>
          <w:sz w:val="28"/>
          <w:szCs w:val="28"/>
        </w:rPr>
        <w:t>муниципального района «Корткеросский»</w:t>
      </w:r>
    </w:p>
    <w:p w:rsidR="000C6171" w:rsidRDefault="000C6171" w:rsidP="000C617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0C6171" w:rsidRPr="001F190F" w:rsidTr="00706641">
        <w:trPr>
          <w:trHeight w:val="48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946" w:type="dxa"/>
          </w:tcPr>
          <w:p w:rsidR="000C6171" w:rsidRPr="001F190F" w:rsidRDefault="000C6171" w:rsidP="0053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90F">
              <w:rPr>
                <w:rFonts w:ascii="Times New Roman" w:hAnsi="Times New Roman"/>
                <w:bCs/>
              </w:rPr>
              <w:t xml:space="preserve">Программа «Противодействие коррупции в муниципальном образовании муниципального района «Корткеросский» </w:t>
            </w:r>
            <w:r>
              <w:rPr>
                <w:rFonts w:ascii="Times New Roman" w:hAnsi="Times New Roman"/>
                <w:bCs/>
              </w:rPr>
              <w:t xml:space="preserve">на </w:t>
            </w:r>
            <w:r w:rsidRPr="001F190F">
              <w:rPr>
                <w:rFonts w:ascii="Times New Roman" w:hAnsi="Times New Roman"/>
                <w:bCs/>
              </w:rPr>
              <w:t xml:space="preserve"> 202</w:t>
            </w:r>
            <w:r w:rsidR="00EC333B">
              <w:rPr>
                <w:rFonts w:ascii="Times New Roman" w:hAnsi="Times New Roman"/>
                <w:bCs/>
              </w:rPr>
              <w:t>1</w:t>
            </w:r>
            <w:r w:rsidR="00533981">
              <w:rPr>
                <w:rFonts w:ascii="Times New Roman" w:hAnsi="Times New Roman"/>
                <w:bCs/>
              </w:rPr>
              <w:t>-2024</w:t>
            </w:r>
            <w:r w:rsidRPr="001F190F">
              <w:rPr>
                <w:rFonts w:ascii="Times New Roman" w:hAnsi="Times New Roman"/>
                <w:bCs/>
              </w:rPr>
              <w:t xml:space="preserve"> год</w:t>
            </w:r>
            <w:r w:rsidR="00533981">
              <w:rPr>
                <w:rFonts w:ascii="Times New Roman" w:hAnsi="Times New Roman"/>
                <w:bCs/>
              </w:rPr>
              <w:t>ы</w:t>
            </w:r>
            <w:r w:rsidRPr="001F190F">
              <w:rPr>
                <w:rFonts w:ascii="Times New Roman" w:hAnsi="Times New Roman"/>
                <w:bCs/>
              </w:rPr>
              <w:t>» (далее - Программа)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0D20E1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0E1">
              <w:rPr>
                <w:rFonts w:ascii="Times New Roman" w:hAnsi="Times New Roman"/>
              </w:rPr>
              <w:t>Координатор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Администрация муниципального образования муниципального района «Корткеросский» 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0E1">
              <w:rPr>
                <w:rFonts w:ascii="Times New Roman" w:hAnsi="Times New Roman"/>
              </w:rPr>
              <w:t>Основания для разработки Программы</w:t>
            </w:r>
          </w:p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6171" w:rsidRPr="000D20E1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 xml:space="preserve">Федеральный закон от 25 декабря 2008 г. № 273-ФЗ </w:t>
            </w:r>
            <w:r w:rsidRPr="001F190F">
              <w:rPr>
                <w:rFonts w:ascii="Times New Roman" w:hAnsi="Times New Roman"/>
                <w:szCs w:val="22"/>
              </w:rPr>
              <w:br/>
              <w:t>«О противодействии коррупции»;</w:t>
            </w:r>
          </w:p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Указ Президента Российской Федерации от 1</w:t>
            </w:r>
            <w:r w:rsidR="00533981">
              <w:rPr>
                <w:rFonts w:ascii="Times New Roman" w:hAnsi="Times New Roman"/>
                <w:szCs w:val="22"/>
              </w:rPr>
              <w:t>6 августа</w:t>
            </w:r>
            <w:r w:rsidRPr="001F190F">
              <w:rPr>
                <w:rFonts w:ascii="Times New Roman" w:hAnsi="Times New Roman"/>
                <w:szCs w:val="22"/>
              </w:rPr>
              <w:t xml:space="preserve"> </w:t>
            </w:r>
            <w:r w:rsidRPr="001F190F">
              <w:rPr>
                <w:rFonts w:ascii="Times New Roman" w:hAnsi="Times New Roman"/>
                <w:szCs w:val="22"/>
              </w:rPr>
              <w:br/>
              <w:t>20</w:t>
            </w:r>
            <w:r w:rsidR="00533981">
              <w:rPr>
                <w:rFonts w:ascii="Times New Roman" w:hAnsi="Times New Roman"/>
                <w:szCs w:val="22"/>
              </w:rPr>
              <w:t>21</w:t>
            </w:r>
            <w:r w:rsidRPr="001F190F">
              <w:rPr>
                <w:rFonts w:ascii="Times New Roman" w:hAnsi="Times New Roman"/>
                <w:szCs w:val="22"/>
              </w:rPr>
              <w:t xml:space="preserve"> г. № 4</w:t>
            </w:r>
            <w:r w:rsidR="00533981">
              <w:rPr>
                <w:rFonts w:ascii="Times New Roman" w:hAnsi="Times New Roman"/>
                <w:szCs w:val="22"/>
              </w:rPr>
              <w:t>78</w:t>
            </w:r>
            <w:r w:rsidRPr="001F190F">
              <w:rPr>
                <w:rFonts w:ascii="Times New Roman" w:hAnsi="Times New Roman"/>
                <w:szCs w:val="22"/>
              </w:rPr>
              <w:t xml:space="preserve"> «О Национальной стратегии противодействия коррупции и Национальном плане противодействия коррупции на 20</w:t>
            </w:r>
            <w:r w:rsidR="00533981">
              <w:rPr>
                <w:rFonts w:ascii="Times New Roman" w:hAnsi="Times New Roman"/>
                <w:szCs w:val="22"/>
              </w:rPr>
              <w:t>21</w:t>
            </w:r>
            <w:r w:rsidRPr="001F190F">
              <w:rPr>
                <w:rFonts w:ascii="Times New Roman" w:hAnsi="Times New Roman"/>
                <w:szCs w:val="22"/>
              </w:rPr>
              <w:t xml:space="preserve"> - 20</w:t>
            </w:r>
            <w:r w:rsidR="00533981">
              <w:rPr>
                <w:rFonts w:ascii="Times New Roman" w:hAnsi="Times New Roman"/>
                <w:szCs w:val="22"/>
              </w:rPr>
              <w:t>24</w:t>
            </w:r>
            <w:r w:rsidRPr="001F190F">
              <w:rPr>
                <w:rFonts w:ascii="Times New Roman" w:hAnsi="Times New Roman"/>
                <w:szCs w:val="22"/>
              </w:rPr>
              <w:t xml:space="preserve"> годы»;</w:t>
            </w:r>
          </w:p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 xml:space="preserve">Закон Республики Коми от 29 сентября 2008 г. № 82-РЗ </w:t>
            </w:r>
            <w:r w:rsidRPr="001F190F">
              <w:rPr>
                <w:rFonts w:ascii="Times New Roman" w:hAnsi="Times New Roman"/>
                <w:szCs w:val="22"/>
              </w:rPr>
              <w:br/>
              <w:t>«О противодействии коррупции в Республике Коми»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Участники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Администрация муниципального образования муниципального района «</w:t>
            </w:r>
            <w:proofErr w:type="spellStart"/>
            <w:r w:rsidRPr="001F190F">
              <w:rPr>
                <w:rFonts w:ascii="Times New Roman" w:hAnsi="Times New Roman"/>
                <w:szCs w:val="22"/>
              </w:rPr>
              <w:t>Корткеросский»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администрации</w:t>
            </w:r>
            <w:proofErr w:type="spellEnd"/>
            <w:r w:rsidR="00533981">
              <w:rPr>
                <w:rFonts w:ascii="Times New Roman" w:hAnsi="Times New Roman"/>
                <w:szCs w:val="22"/>
              </w:rPr>
              <w:t xml:space="preserve"> </w:t>
            </w:r>
            <w:r w:rsidRPr="001F190F">
              <w:rPr>
                <w:rFonts w:ascii="Times New Roman" w:hAnsi="Times New Roman"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Управление образования, Управление культуры, национальной политики и туризма администрации</w:t>
            </w:r>
            <w:r>
              <w:rPr>
                <w:rFonts w:ascii="Times New Roman" w:hAnsi="Times New Roman"/>
                <w:szCs w:val="22"/>
              </w:rPr>
              <w:t xml:space="preserve">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 xml:space="preserve">Управление финансов, </w:t>
            </w:r>
            <w:r w:rsidRPr="001F190F">
              <w:rPr>
                <w:rFonts w:ascii="Times New Roman" w:hAnsi="Times New Roman"/>
                <w:bCs/>
                <w:szCs w:val="22"/>
              </w:rPr>
              <w:t>имеющие статус отдельного юридического лица</w:t>
            </w:r>
            <w:r w:rsidRPr="001F190F">
              <w:rPr>
                <w:rFonts w:ascii="Times New Roman" w:hAnsi="Times New Roman"/>
                <w:szCs w:val="22"/>
              </w:rPr>
              <w:t>(по согласованию)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 w:rsidRPr="001F190F">
              <w:rPr>
                <w:rFonts w:ascii="Times New Roman" w:hAnsi="Times New Roman"/>
                <w:szCs w:val="22"/>
              </w:rPr>
              <w:t xml:space="preserve"> контрольно-счетная палата муниципального района «Корткеросский» (по согласованию) 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Цель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1F190F">
              <w:rPr>
                <w:rFonts w:ascii="Times New Roman" w:hAnsi="Times New Roman"/>
                <w:szCs w:val="22"/>
              </w:rPr>
              <w:t>Совершенствование системы мер по противодействию коррупции в муниципальном образовании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  <w:szCs w:val="22"/>
              </w:rPr>
              <w:t>,</w:t>
            </w:r>
            <w:r w:rsidRPr="001F190F">
              <w:rPr>
                <w:rFonts w:ascii="Times New Roman" w:hAnsi="Times New Roman"/>
                <w:szCs w:val="22"/>
              </w:rPr>
              <w:t xml:space="preserve">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36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946" w:type="dxa"/>
          </w:tcPr>
          <w:p w:rsidR="00533981" w:rsidRDefault="0053398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</w:t>
            </w:r>
            <w:r w:rsidR="00F814FB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2) повышение эффективности противодействия коррупции и совершенствование антикоррупционных механизмов в реализации </w:t>
            </w:r>
            <w:r w:rsidRPr="001F190F">
              <w:rPr>
                <w:rFonts w:ascii="Times New Roman" w:hAnsi="Times New Roman"/>
              </w:rPr>
              <w:lastRenderedPageBreak/>
              <w:t>кадровой политики в муниципальном образовании</w:t>
            </w:r>
            <w:r w:rsidR="007F70E6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="00533981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муниципального района «Корткеросский»,</w:t>
            </w:r>
            <w:r w:rsidR="00533981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популяризацию в обществе антикоррупционных стандартов и развитие общественного правосознания;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1F190F">
              <w:rPr>
                <w:rFonts w:ascii="Times New Roman" w:hAnsi="Times New Roman"/>
              </w:rPr>
              <w:t>4) расширение взаимодействия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5) совершенствование мер по противодействию коррупции в сферах, где наиболее высоки коррупционные риски;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90F">
              <w:rPr>
                <w:rFonts w:ascii="Times New Roman" w:hAnsi="Times New Roman"/>
              </w:rPr>
              <w:t xml:space="preserve">6) противодействие коррупции в муниципальных учреждениях муниципального образования муниципального района «Корткеросский», в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отраслевые (функциональные) органы администрации муниципального образования муниципального района «Корткеросский», </w:t>
            </w:r>
            <w:r w:rsidRPr="001F190F">
              <w:rPr>
                <w:rFonts w:ascii="Times New Roman" w:hAnsi="Times New Roman"/>
                <w:bCs/>
              </w:rPr>
              <w:t>имеющие статус отдельного юридического лица;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7)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муниципального района «Корткеросский»;</w:t>
            </w:r>
          </w:p>
          <w:p w:rsidR="000C6171" w:rsidRPr="001F190F" w:rsidRDefault="000C6171" w:rsidP="007066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F190F">
              <w:rPr>
                <w:rFonts w:ascii="Times New Roman" w:hAnsi="Times New Roman" w:cs="Times New Roman"/>
                <w:b w:val="0"/>
                <w:szCs w:val="22"/>
              </w:rPr>
              <w:t xml:space="preserve">8) развитие системы мониторинга эффективности антикоррупционной политики в муниципальном образовании </w:t>
            </w:r>
            <w:r w:rsidRPr="001F190F">
              <w:rPr>
                <w:rFonts w:ascii="Times New Roman" w:hAnsi="Times New Roman"/>
                <w:b w:val="0"/>
                <w:szCs w:val="22"/>
              </w:rPr>
              <w:t>муниципального района «</w:t>
            </w:r>
            <w:proofErr w:type="spellStart"/>
            <w:r w:rsidRPr="001F190F">
              <w:rPr>
                <w:rFonts w:ascii="Times New Roman" w:hAnsi="Times New Roman"/>
                <w:b w:val="0"/>
                <w:szCs w:val="22"/>
              </w:rPr>
              <w:t>Корткеросский</w:t>
            </w:r>
            <w:proofErr w:type="gramStart"/>
            <w:r w:rsidRPr="001F190F">
              <w:rPr>
                <w:rFonts w:ascii="Times New Roman" w:hAnsi="Times New Roman"/>
                <w:b w:val="0"/>
                <w:szCs w:val="22"/>
              </w:rPr>
              <w:t>»,</w:t>
            </w:r>
            <w:r w:rsidRPr="001F190F">
              <w:rPr>
                <w:rFonts w:ascii="Times New Roman" w:hAnsi="Times New Roman" w:cs="Times New Roman"/>
                <w:b w:val="0"/>
                <w:szCs w:val="22"/>
              </w:rPr>
              <w:t>муниципальных</w:t>
            </w:r>
            <w:proofErr w:type="spellEnd"/>
            <w:proofErr w:type="gramEnd"/>
            <w:r w:rsidRPr="001F190F">
              <w:rPr>
                <w:rFonts w:ascii="Times New Roman" w:hAnsi="Times New Roman" w:cs="Times New Roman"/>
                <w:b w:val="0"/>
                <w:szCs w:val="22"/>
              </w:rPr>
              <w:t xml:space="preserve">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48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533981">
              <w:rPr>
                <w:rFonts w:ascii="Times New Roman" w:hAnsi="Times New Roman"/>
              </w:rPr>
              <w:t>-2024</w:t>
            </w:r>
            <w:r w:rsidRPr="001F190F">
              <w:rPr>
                <w:rFonts w:ascii="Times New Roman" w:hAnsi="Times New Roman"/>
              </w:rPr>
              <w:t xml:space="preserve"> год</w:t>
            </w:r>
            <w:r w:rsidR="00533981">
              <w:rPr>
                <w:rFonts w:ascii="Times New Roman" w:hAnsi="Times New Roman"/>
              </w:rPr>
              <w:t>ы</w:t>
            </w:r>
            <w:r w:rsidRPr="001F190F">
              <w:rPr>
                <w:rFonts w:ascii="Times New Roman" w:hAnsi="Times New Roman"/>
              </w:rPr>
              <w:t xml:space="preserve"> </w:t>
            </w:r>
          </w:p>
        </w:tc>
      </w:tr>
      <w:tr w:rsidR="000C6171" w:rsidRPr="001F190F" w:rsidTr="00706641">
        <w:trPr>
          <w:trHeight w:val="274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0C6171" w:rsidRPr="001F190F" w:rsidTr="00706641">
        <w:trPr>
          <w:trHeight w:val="840"/>
        </w:trPr>
        <w:tc>
          <w:tcPr>
            <w:tcW w:w="2552" w:type="dxa"/>
          </w:tcPr>
          <w:p w:rsidR="000C6171" w:rsidRPr="001F190F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lastRenderedPageBreak/>
              <w:t>2) повышение уровня удовлетворенности граждан качеством предоставляемых муниципальных услуг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4) качество разработанных проектов муниципальных правовых актов (снижение количества выявленных </w:t>
            </w:r>
            <w:proofErr w:type="spellStart"/>
            <w:r w:rsidRPr="001F190F">
              <w:rPr>
                <w:rFonts w:ascii="Times New Roman" w:hAnsi="Times New Roman"/>
              </w:rPr>
              <w:t>коррупциогенных</w:t>
            </w:r>
            <w:proofErr w:type="spellEnd"/>
            <w:r w:rsidRPr="001F190F">
              <w:rPr>
                <w:rFonts w:ascii="Times New Roman" w:hAnsi="Times New Roman"/>
              </w:rPr>
              <w:t xml:space="preserve"> факторов в отчетном периоде по сравнению с аналогичным периодом прошлого года)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1F190F">
              <w:rPr>
                <w:rFonts w:ascii="Times New Roman" w:hAnsi="Times New Roman"/>
                <w:i/>
              </w:rPr>
              <w:t>,</w:t>
            </w:r>
            <w:r w:rsidRPr="001F190F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</w:t>
            </w:r>
            <w:r w:rsidR="00F814FB">
              <w:rPr>
                <w:rFonts w:ascii="Times New Roman" w:hAnsi="Times New Roman"/>
              </w:rPr>
              <w:t xml:space="preserve"> </w:t>
            </w:r>
            <w:r w:rsidRPr="001F190F">
              <w:rPr>
                <w:rFonts w:ascii="Times New Roman" w:hAnsi="Times New Roman"/>
              </w:rPr>
              <w:t>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6) 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 за профилактику коррупционных и иных правонарушений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7) 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8) 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eastAsia="Calibri" w:hAnsi="Times New Roman"/>
                <w:bCs/>
              </w:rPr>
              <w:t xml:space="preserve"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</w:t>
            </w:r>
            <w:r w:rsidRPr="001F190F">
              <w:rPr>
                <w:rFonts w:ascii="Times New Roman" w:eastAsia="Calibri" w:hAnsi="Times New Roman"/>
                <w:bCs/>
              </w:rPr>
              <w:lastRenderedPageBreak/>
              <w:t>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1F190F">
              <w:rPr>
                <w:rFonts w:ascii="Times New Roman" w:hAnsi="Times New Roman"/>
              </w:rPr>
              <w:t xml:space="preserve">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1F190F">
              <w:rPr>
                <w:rFonts w:ascii="Times New Roman" w:hAnsi="Times New Roman"/>
              </w:rPr>
              <w:t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муниципального района «Корткеросский», </w:t>
            </w:r>
            <w:r w:rsidRPr="001F190F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1F190F">
              <w:rPr>
                <w:rFonts w:ascii="Times New Roman" w:hAnsi="Times New Roman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1F190F">
              <w:rPr>
                <w:rFonts w:ascii="Times New Roman" w:hAnsi="Times New Roman"/>
              </w:rPr>
              <w:t>аффилированности</w:t>
            </w:r>
            <w:proofErr w:type="spellEnd"/>
            <w:r w:rsidRPr="001F190F">
              <w:rPr>
                <w:rFonts w:ascii="Times New Roman" w:hAnsi="Times New Roman"/>
              </w:rPr>
              <w:t>), которая может привести к конфликту интересов (да/нет);</w:t>
            </w:r>
          </w:p>
          <w:p w:rsidR="000C6171" w:rsidRPr="001F190F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90F">
              <w:rPr>
                <w:rFonts w:ascii="Times New Roman" w:hAnsi="Times New Roman"/>
              </w:rPr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</w:tc>
      </w:tr>
    </w:tbl>
    <w:p w:rsidR="000C6171" w:rsidRDefault="000C6171" w:rsidP="000C6171">
      <w:pPr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Оценка ожидаемой эффективности от реализации Программы.</w:t>
      </w:r>
    </w:p>
    <w:p w:rsidR="000C6171" w:rsidRPr="00C73258" w:rsidRDefault="000C6171" w:rsidP="000C617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Целевые индикаторы (показатели) Программы</w:t>
      </w:r>
    </w:p>
    <w:p w:rsidR="000C6171" w:rsidRPr="00C73258" w:rsidRDefault="000C6171" w:rsidP="000C6171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муниципального образования муниципального района «Корткеросский», отраслевых (функциональных) подразделений администрации муниципального образования муниципальн6ого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>, подведомственных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в муниципальных образованиях сельских поселений, расположенных в границах муниципального образования муниципального района «Корткеросский», минимизацию причин и условий их возникновения, будет способствовать: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предупреждению и выявлению коррупционных правонарушений в деятельности органов местного самоуправления 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>)</w:t>
      </w:r>
      <w:r w:rsidRPr="00C73258">
        <w:rPr>
          <w:rFonts w:ascii="Times New Roman" w:hAnsi="Times New Roman"/>
          <w:szCs w:val="28"/>
        </w:rPr>
        <w:t xml:space="preserve">, отраслевых (функциональных) подразделений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>, подведомственных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в муниципальных образованиях сельских поселений, расположенных в границах муниципального образования муниципального района «Корткеросский»;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- повышению степени удовлетворенности граждан и организаций качеством и доступностью муниципальных услуг, предоставляемых органами местного самоуправления </w:t>
      </w:r>
      <w:r w:rsidRPr="00C73258">
        <w:rPr>
          <w:rFonts w:ascii="Times New Roman" w:hAnsi="Times New Roman"/>
          <w:szCs w:val="28"/>
        </w:rPr>
        <w:lastRenderedPageBreak/>
        <w:t>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 xml:space="preserve">, </w:t>
      </w:r>
      <w:r w:rsidRPr="00C73258">
        <w:rPr>
          <w:rFonts w:ascii="Times New Roman" w:hAnsi="Times New Roman"/>
          <w:szCs w:val="28"/>
        </w:rPr>
        <w:t xml:space="preserve">отраслевыми (функциональными) подразделениями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имеющими статус отдельного юридического лиц</w:t>
      </w:r>
      <w:r w:rsidRPr="00C73258">
        <w:rPr>
          <w:rFonts w:ascii="Times New Roman" w:hAnsi="Times New Roman"/>
          <w:szCs w:val="28"/>
        </w:rPr>
        <w:t>, и подведомственными учреждениями;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совершенствованию и развитию направлений взаимодействия муниципального образования муниципального образования муниципального района «</w:t>
      </w:r>
      <w:proofErr w:type="spellStart"/>
      <w:proofErr w:type="gramStart"/>
      <w:r w:rsidRPr="00C73258">
        <w:rPr>
          <w:rFonts w:ascii="Times New Roman" w:hAnsi="Times New Roman"/>
          <w:szCs w:val="28"/>
        </w:rPr>
        <w:t>Корткеросский»с</w:t>
      </w:r>
      <w:proofErr w:type="spellEnd"/>
      <w:proofErr w:type="gramEnd"/>
      <w:r w:rsidRPr="00C73258">
        <w:rPr>
          <w:rFonts w:ascii="Times New Roman" w:hAnsi="Times New Roman"/>
          <w:szCs w:val="28"/>
        </w:rPr>
        <w:t xml:space="preserve"> государственными органами и институтами гражданского общества по вопросам противодействия коррупции;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- повышению доверия общества к деятельности органов местного самоуправления муниципального образования муниципального района «Корткеросский», отраслевых (функциональных) подразделений администрации муниципального образования муниципального района «Корткеросский», </w:t>
      </w:r>
      <w:r w:rsidRPr="00C73258">
        <w:rPr>
          <w:rFonts w:ascii="Times New Roman" w:hAnsi="Times New Roman"/>
          <w:bCs/>
          <w:szCs w:val="28"/>
        </w:rPr>
        <w:t>имеющих статус отдельного юридического лица</w:t>
      </w:r>
      <w:r w:rsidRPr="00C73258">
        <w:rPr>
          <w:rFonts w:ascii="Times New Roman" w:hAnsi="Times New Roman"/>
          <w:szCs w:val="28"/>
        </w:rPr>
        <w:t>, подведомственных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«Корткеросский», а также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«Корткеросский»;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усилению взаимодействия с подведомственными муниципальными учреждениями, муниципальными унитарными предприятиями и муниципальными бюджетными учреждениями, организационно-методическое руководство, координацию и контроль за деятельностью которых органы местного самоуправления муниципального образования муниципального района «</w:t>
      </w:r>
      <w:proofErr w:type="spellStart"/>
      <w:r w:rsidRPr="00C73258">
        <w:rPr>
          <w:rFonts w:ascii="Times New Roman" w:hAnsi="Times New Roman"/>
          <w:szCs w:val="28"/>
        </w:rPr>
        <w:t>Корткеросский</w:t>
      </w:r>
      <w:proofErr w:type="gramStart"/>
      <w:r w:rsidRPr="00C73258">
        <w:rPr>
          <w:rFonts w:ascii="Times New Roman" w:hAnsi="Times New Roman"/>
          <w:szCs w:val="28"/>
        </w:rPr>
        <w:t>»,в</w:t>
      </w:r>
      <w:proofErr w:type="spellEnd"/>
      <w:proofErr w:type="gramEnd"/>
      <w:r w:rsidRPr="00C73258">
        <w:rPr>
          <w:rFonts w:ascii="Times New Roman" w:hAnsi="Times New Roman"/>
          <w:szCs w:val="28"/>
        </w:rPr>
        <w:t xml:space="preserve"> реализации антикоррупционной политики.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усилению взаимодействия с (сельскими) поселениями муниципального образования муниципального района «Корткеросский» в реализации антикоррупционной политики;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- обеспечению общественного контроля за реализацией мер по противодействию коррупции в муниципальном образовании муниципальном районе «Корткеросский», подведомственных ему муниципальных учреждениях, и муниципальных бюджетных учреждениях,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«Корткеросский»</w:t>
      </w:r>
      <w:r w:rsidRPr="00C73258">
        <w:rPr>
          <w:rFonts w:ascii="Times New Roman" w:hAnsi="Times New Roman"/>
          <w:i/>
          <w:szCs w:val="28"/>
        </w:rPr>
        <w:t xml:space="preserve">, </w:t>
      </w:r>
      <w:r w:rsidRPr="00C73258">
        <w:rPr>
          <w:rFonts w:ascii="Times New Roman" w:hAnsi="Times New Roman"/>
          <w:szCs w:val="28"/>
        </w:rPr>
        <w:t>а также в муниципальных образованиях сельских поселений, расположенных в границах муниципального образования муниципального района «Корткеросский».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Оценка Программы проводится администрацией муниципального образования муниципального района «Корткеросский»1 раз в полугодие, в срок до 1 августа (за 1 полугодие отчетного года), до 1 февраля (за отчетный год), на основе целевых индикаторов (показателей), позволяющих оценить ход реализации Программы. При оценке целевых индикаторов (показателей) может принято одно из двух значений: «да» (максимальная оценка, равная единице) или «нет» (минимальная оценка, равная нулю). При этом,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819"/>
        <w:gridCol w:w="1276"/>
        <w:gridCol w:w="1275"/>
        <w:gridCol w:w="1276"/>
      </w:tblGrid>
      <w:tr w:rsidR="000C6171" w:rsidRPr="008D6B82" w:rsidTr="00706641">
        <w:trPr>
          <w:trHeight w:val="2302"/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lastRenderedPageBreak/>
              <w:t>№</w:t>
            </w:r>
          </w:p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</w:t>
            </w:r>
            <w:r w:rsidRPr="008D6B82">
              <w:rPr>
                <w:rFonts w:ascii="Times New Roman" w:hAnsi="Times New Roman"/>
                <w:lang w:val="en-US"/>
              </w:rPr>
              <w:t>/</w:t>
            </w:r>
            <w:r w:rsidRPr="008D6B82">
              <w:rPr>
                <w:rFonts w:ascii="Times New Roman" w:hAnsi="Times New Roman"/>
              </w:rPr>
              <w:t>п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Целевое значение индикатора (</w:t>
            </w:r>
            <w:proofErr w:type="spellStart"/>
            <w:proofErr w:type="gramStart"/>
            <w:r w:rsidRPr="008D6B82">
              <w:rPr>
                <w:rFonts w:ascii="Times New Roman" w:hAnsi="Times New Roman"/>
              </w:rPr>
              <w:t>показате</w:t>
            </w:r>
            <w:proofErr w:type="spellEnd"/>
            <w:r w:rsidRPr="008D6B82">
              <w:rPr>
                <w:rFonts w:ascii="Times New Roman" w:hAnsi="Times New Roman"/>
              </w:rPr>
              <w:t>-ля</w:t>
            </w:r>
            <w:proofErr w:type="gramEnd"/>
            <w:r w:rsidRPr="008D6B8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Значение индикатора (</w:t>
            </w:r>
            <w:proofErr w:type="spellStart"/>
            <w:proofErr w:type="gramStart"/>
            <w:r w:rsidRPr="008D6B82">
              <w:rPr>
                <w:rFonts w:ascii="Times New Roman" w:hAnsi="Times New Roman"/>
              </w:rPr>
              <w:t>показате</w:t>
            </w:r>
            <w:proofErr w:type="spellEnd"/>
            <w:r w:rsidRPr="008D6B82">
              <w:rPr>
                <w:rFonts w:ascii="Times New Roman" w:hAnsi="Times New Roman"/>
              </w:rPr>
              <w:t>-ля</w:t>
            </w:r>
            <w:proofErr w:type="gramEnd"/>
            <w:r w:rsidRPr="008D6B82">
              <w:rPr>
                <w:rFonts w:ascii="Times New Roman" w:hAnsi="Times New Roman"/>
              </w:rPr>
              <w:t>) за отчетный год (да/нет)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Оценка, соответствующая значению индикатора (показателя) за отчетный год (0/1)</w:t>
            </w:r>
          </w:p>
        </w:tc>
      </w:tr>
      <w:tr w:rsidR="000C6171" w:rsidRPr="008D6B82" w:rsidTr="00706641">
        <w:trPr>
          <w:tblHeader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6B82">
              <w:rPr>
                <w:rFonts w:ascii="Times New Roman" w:hAnsi="Times New Roman"/>
                <w:i/>
              </w:rPr>
              <w:t>5</w:t>
            </w:r>
          </w:p>
        </w:tc>
      </w:tr>
      <w:tr w:rsidR="000C6171" w:rsidRPr="008D6B82" w:rsidTr="00706641">
        <w:trPr>
          <w:trHeight w:val="301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муниципальных образований сельских поселений, расположенных в границах муниципального образования муниципального района «Корткеросский»,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886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1102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1291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Качество разработанных проектов муниципальных правовых актов (снижение количества выявленных </w:t>
            </w:r>
            <w:proofErr w:type="spellStart"/>
            <w:r w:rsidRPr="008D6B82">
              <w:rPr>
                <w:rFonts w:ascii="Times New Roman" w:hAnsi="Times New Roman"/>
              </w:rPr>
              <w:t>коррупциогенных</w:t>
            </w:r>
            <w:proofErr w:type="spellEnd"/>
            <w:r w:rsidRPr="008D6B82">
              <w:rPr>
                <w:rFonts w:ascii="Times New Roman" w:hAnsi="Times New Roman"/>
              </w:rPr>
              <w:t xml:space="preserve"> факторов в отчетном периоде по сравнению с аналогичным периодом прошлого года)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53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</w:t>
            </w:r>
            <w:r w:rsidRPr="008D6B82">
              <w:rPr>
                <w:rFonts w:ascii="Times New Roman" w:hAnsi="Times New Roman"/>
                <w:i/>
              </w:rPr>
              <w:t>,</w:t>
            </w:r>
            <w:r w:rsidRPr="008D6B82">
              <w:rPr>
                <w:rFonts w:ascii="Times New Roman" w:hAnsi="Times New Roman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 xml:space="preserve">имеющих статус отдельного юридического </w:t>
            </w:r>
            <w:proofErr w:type="spellStart"/>
            <w:r w:rsidRPr="008D6B82">
              <w:rPr>
                <w:rFonts w:ascii="Times New Roman" w:hAnsi="Times New Roman"/>
                <w:bCs/>
              </w:rPr>
              <w:t>лица</w:t>
            </w:r>
            <w:r w:rsidRPr="008D6B82">
              <w:rPr>
                <w:rFonts w:ascii="Times New Roman" w:hAnsi="Times New Roman"/>
              </w:rPr>
              <w:t>,установленных</w:t>
            </w:r>
            <w:proofErr w:type="spellEnd"/>
            <w:r w:rsidRPr="008D6B82">
              <w:rPr>
                <w:rFonts w:ascii="Times New Roman" w:hAnsi="Times New Roman"/>
              </w:rPr>
              <w:t xml:space="preserve">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491A15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6.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эффективности деятельности ответственных должностных лиц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</w:t>
            </w:r>
            <w:r w:rsidRPr="008D6B82">
              <w:rPr>
                <w:rFonts w:ascii="Times New Roman" w:hAnsi="Times New Roman"/>
              </w:rPr>
              <w:lastRenderedPageBreak/>
              <w:t xml:space="preserve">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за профилактику коррупционных и иных правонарушений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высокая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393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Степень охвата граждан, впервые поступивших на муниципальную службу, муниципальных служащих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Уровень знания антикоррупционного законодательства муниципальными служащими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Корткеросский»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>, посвященных вопросам противодействия коррупции, установленным требованиям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eastAsia="Calibri" w:hAnsi="Times New Roman"/>
                <w:bCs/>
              </w:rPr>
              <w:t xml:space="preserve"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</w:t>
            </w:r>
            <w:r w:rsidRPr="008D6B82">
              <w:rPr>
                <w:rFonts w:ascii="Times New Roman" w:eastAsia="Calibri" w:hAnsi="Times New Roman"/>
                <w:bCs/>
              </w:rPr>
              <w:lastRenderedPageBreak/>
              <w:t>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8D6B82">
              <w:rPr>
                <w:rFonts w:ascii="Times New Roman" w:hAnsi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«Корткеросский», муниципальных образований сельских поселений, расположенных в границах муниципального образования муниципального района «Корткеросский», отраслевых (функциональных) органов администрации муниципального образования «Корткеросский», </w:t>
            </w:r>
            <w:r w:rsidRPr="008D6B82">
              <w:rPr>
                <w:rFonts w:ascii="Times New Roman" w:hAnsi="Times New Roman"/>
                <w:bCs/>
              </w:rPr>
              <w:t>имеющих статус отдельного юридического лица</w:t>
            </w:r>
            <w:r w:rsidRPr="008D6B82">
              <w:rPr>
                <w:rFonts w:ascii="Times New Roman" w:hAnsi="Times New Roman"/>
              </w:rPr>
              <w:t xml:space="preserve">,  мероприятий, направленных на выявление личной заинтересованности (в том числе скрытой </w:t>
            </w:r>
            <w:proofErr w:type="spellStart"/>
            <w:r w:rsidRPr="008D6B82">
              <w:rPr>
                <w:rFonts w:ascii="Times New Roman" w:hAnsi="Times New Roman"/>
              </w:rPr>
              <w:t>аффилированности</w:t>
            </w:r>
            <w:proofErr w:type="spellEnd"/>
            <w:r w:rsidRPr="008D6B82">
              <w:rPr>
                <w:rFonts w:ascii="Times New Roman" w:hAnsi="Times New Roman"/>
              </w:rPr>
              <w:t>), которая может привести к конфликту интересов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171" w:rsidRPr="008D6B82" w:rsidTr="00706641">
        <w:trPr>
          <w:trHeight w:val="605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B82">
              <w:rPr>
                <w:rFonts w:ascii="Times New Roman" w:hAnsi="Times New Roman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6171" w:rsidRPr="008D6B82" w:rsidRDefault="00DB2FBB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0C6171" w:rsidRPr="008D6B82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6171" w:rsidRPr="00C73258" w:rsidRDefault="000C6171" w:rsidP="000C6171">
      <w:pPr>
        <w:ind w:firstLine="709"/>
        <w:jc w:val="both"/>
        <w:rPr>
          <w:rFonts w:ascii="Times New Roman" w:hAnsi="Times New Roman"/>
          <w:szCs w:val="28"/>
        </w:rPr>
      </w:pP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Итоговая оценка эффективности выполнения Программы рассчитывается как сумма полученных оценок всех целевых индикаторов (показателей). 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0C6171" w:rsidRPr="00C73258" w:rsidRDefault="000C6171" w:rsidP="000C6171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5798"/>
      </w:tblGrid>
      <w:tr w:rsidR="000C6171" w:rsidRPr="00C73258" w:rsidTr="00706641">
        <w:tc>
          <w:tcPr>
            <w:tcW w:w="1801" w:type="pct"/>
            <w:shd w:val="clear" w:color="auto" w:fill="auto"/>
            <w:vAlign w:val="center"/>
          </w:tcPr>
          <w:p w:rsidR="000C6171" w:rsidRPr="00C73258" w:rsidRDefault="000C6171" w:rsidP="00706641">
            <w:pPr>
              <w:jc w:val="center"/>
              <w:rPr>
                <w:rFonts w:ascii="Times New Roman" w:hAnsi="Times New Roman"/>
              </w:rPr>
            </w:pPr>
            <w:r w:rsidRPr="00C73258">
              <w:rPr>
                <w:rFonts w:ascii="Times New Roman" w:hAnsi="Times New Roman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0C6171" w:rsidRPr="00C73258" w:rsidRDefault="000C6171" w:rsidP="00706641">
            <w:pPr>
              <w:jc w:val="center"/>
              <w:rPr>
                <w:rFonts w:ascii="Times New Roman" w:hAnsi="Times New Roman"/>
              </w:rPr>
            </w:pPr>
            <w:r w:rsidRPr="00C73258">
              <w:rPr>
                <w:rFonts w:ascii="Times New Roman" w:hAnsi="Times New Roman"/>
              </w:rPr>
              <w:t>Итоговая оценка программы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lastRenderedPageBreak/>
              <w:t>12-13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Эффективна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9-11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Умеренно эффективна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7-8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Адекватна</w:t>
            </w:r>
          </w:p>
        </w:tc>
      </w:tr>
      <w:tr w:rsidR="000C6171" w:rsidRPr="00C73258" w:rsidTr="00706641">
        <w:tc>
          <w:tcPr>
            <w:tcW w:w="1801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eastAsia="Lucida Sans Unicode" w:hAnsi="Times New Roman"/>
                <w:kern w:val="1"/>
                <w:lang w:eastAsia="ar-SA"/>
              </w:rPr>
              <w:t>0-6</w:t>
            </w:r>
          </w:p>
        </w:tc>
        <w:tc>
          <w:tcPr>
            <w:tcW w:w="3199" w:type="pct"/>
            <w:shd w:val="clear" w:color="auto" w:fill="auto"/>
          </w:tcPr>
          <w:p w:rsidR="000C6171" w:rsidRPr="00C73258" w:rsidRDefault="000C6171" w:rsidP="007066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C73258">
              <w:rPr>
                <w:rFonts w:ascii="Times New Roman" w:hAnsi="Times New Roman"/>
                <w:kern w:val="1"/>
                <w:bdr w:val="none" w:sz="0" w:space="0" w:color="auto" w:frame="1"/>
              </w:rPr>
              <w:t>Неэффективна</w:t>
            </w:r>
          </w:p>
        </w:tc>
      </w:tr>
    </w:tbl>
    <w:p w:rsidR="000C6171" w:rsidRPr="00C73258" w:rsidRDefault="000C6171" w:rsidP="000C6171">
      <w:pPr>
        <w:spacing w:before="100" w:beforeAutospacing="1" w:after="100" w:afterAutospacing="1"/>
        <w:jc w:val="center"/>
        <w:rPr>
          <w:rFonts w:ascii="Times New Roman" w:hAnsi="Times New Roman"/>
          <w:b/>
          <w:szCs w:val="28"/>
        </w:rPr>
      </w:pPr>
      <w:r w:rsidRPr="00C73258">
        <w:rPr>
          <w:rFonts w:ascii="Times New Roman" w:hAnsi="Times New Roman"/>
          <w:b/>
          <w:szCs w:val="28"/>
        </w:rPr>
        <w:t>Система управления и контроля Программой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>Ответственность за своевременное и качественное выполнение мероприятий Программы несут исполнители Программы (руководители структурных подразделений, должностные лица).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258">
        <w:rPr>
          <w:rFonts w:ascii="Times New Roman" w:hAnsi="Times New Roman"/>
          <w:szCs w:val="28"/>
        </w:rPr>
        <w:t xml:space="preserve">Общий контроль за выполнением Программы возлагается на </w:t>
      </w:r>
      <w:r w:rsidR="00EE6D72">
        <w:rPr>
          <w:rFonts w:ascii="Times New Roman" w:hAnsi="Times New Roman"/>
          <w:szCs w:val="28"/>
        </w:rPr>
        <w:t xml:space="preserve">Главу </w:t>
      </w:r>
      <w:r w:rsidR="00EE6D72" w:rsidRPr="00C73258">
        <w:rPr>
          <w:rFonts w:ascii="Times New Roman" w:hAnsi="Times New Roman"/>
          <w:szCs w:val="28"/>
        </w:rPr>
        <w:t>муниципального района «</w:t>
      </w:r>
      <w:proofErr w:type="gramStart"/>
      <w:r w:rsidR="00EE6D72" w:rsidRPr="00C73258">
        <w:rPr>
          <w:rFonts w:ascii="Times New Roman" w:hAnsi="Times New Roman"/>
          <w:szCs w:val="28"/>
        </w:rPr>
        <w:t>Корткеросский</w:t>
      </w:r>
      <w:r w:rsidR="00EE6D72">
        <w:rPr>
          <w:rFonts w:ascii="Times New Roman" w:hAnsi="Times New Roman"/>
          <w:szCs w:val="28"/>
        </w:rPr>
        <w:t>»-</w:t>
      </w:r>
      <w:proofErr w:type="gramEnd"/>
      <w:r w:rsidRPr="00C73258">
        <w:rPr>
          <w:rFonts w:ascii="Times New Roman" w:hAnsi="Times New Roman"/>
          <w:szCs w:val="28"/>
        </w:rPr>
        <w:t>руководителя администрации.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C73258">
        <w:rPr>
          <w:rFonts w:ascii="Times New Roman" w:hAnsi="Times New Roman"/>
          <w:szCs w:val="28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предоставляется руководителю администрации муниципального образования муниципального района «Корткеросский».</w:t>
      </w:r>
    </w:p>
    <w:p w:rsidR="000C6171" w:rsidRPr="00C73258" w:rsidRDefault="000C6171" w:rsidP="000C617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C73258">
        <w:rPr>
          <w:rFonts w:ascii="Times New Roman" w:hAnsi="Times New Roman"/>
          <w:szCs w:val="28"/>
        </w:rPr>
        <w:t>Докл</w:t>
      </w:r>
      <w:r>
        <w:rPr>
          <w:rFonts w:ascii="Times New Roman" w:hAnsi="Times New Roman"/>
          <w:szCs w:val="28"/>
        </w:rPr>
        <w:t>ад о ходе реализации Программы ра</w:t>
      </w:r>
      <w:r w:rsidRPr="00C73258">
        <w:rPr>
          <w:rFonts w:ascii="Times New Roman" w:hAnsi="Times New Roman"/>
          <w:szCs w:val="28"/>
        </w:rPr>
        <w:t>ссматривается на заседаниях Совета муниципального образования муниципального района «Корткеросский» и размещается на официальном сайте муниципального образования муниципального района «Корткеросский» в разделе «Противодействие коррупции» в 10-дневный срок после его утверждения</w:t>
      </w:r>
      <w:r w:rsidRPr="00C73258">
        <w:rPr>
          <w:rFonts w:ascii="Times New Roman" w:hAnsi="Times New Roman"/>
          <w:i/>
          <w:szCs w:val="28"/>
        </w:rPr>
        <w:t>.</w:t>
      </w: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C73258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C6171" w:rsidRPr="00F44C3D" w:rsidRDefault="000C6171" w:rsidP="000C6171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0C6171" w:rsidRPr="00F44C3D" w:rsidRDefault="000C6171" w:rsidP="000C6171">
      <w:pPr>
        <w:spacing w:after="0" w:line="240" w:lineRule="auto"/>
        <w:jc w:val="center"/>
        <w:rPr>
          <w:rFonts w:ascii="Times New Roman" w:hAnsi="Times New Roman"/>
          <w:highlight w:val="green"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C6171" w:rsidRPr="00E52B8F" w:rsidRDefault="000C6171" w:rsidP="000C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0C6171" w:rsidRPr="00E52B8F" w:rsidSect="00706641">
          <w:footerReference w:type="even" r:id="rId8"/>
          <w:footerReference w:type="default" r:id="rId9"/>
          <w:pgSz w:w="11906" w:h="16838" w:code="9"/>
          <w:pgMar w:top="1134" w:right="1274" w:bottom="1134" w:left="1560" w:header="709" w:footer="709" w:gutter="0"/>
          <w:cols w:space="708"/>
          <w:titlePg/>
          <w:docGrid w:linePitch="360"/>
        </w:sectPr>
      </w:pPr>
    </w:p>
    <w:p w:rsidR="000C6171" w:rsidRDefault="000C6171" w:rsidP="000C6171">
      <w:pPr>
        <w:rPr>
          <w:rFonts w:ascii="Times New Roman" w:hAnsi="Times New Roman"/>
          <w:sz w:val="26"/>
          <w:szCs w:val="26"/>
        </w:rPr>
      </w:pPr>
    </w:p>
    <w:p w:rsidR="000C6171" w:rsidRPr="009C7C8A" w:rsidRDefault="000C6171" w:rsidP="000C6171">
      <w:pPr>
        <w:pStyle w:val="af"/>
        <w:jc w:val="center"/>
        <w:rPr>
          <w:b/>
        </w:rPr>
      </w:pPr>
      <w:r w:rsidRPr="009C7C8A">
        <w:rPr>
          <w:b/>
        </w:rPr>
        <w:t>I. Мероприятия Программы</w:t>
      </w:r>
    </w:p>
    <w:p w:rsidR="000C6171" w:rsidRPr="009C7C8A" w:rsidRDefault="000C6171" w:rsidP="000C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66"/>
        <w:gridCol w:w="2087"/>
        <w:gridCol w:w="5260"/>
      </w:tblGrid>
      <w:tr w:rsidR="000C6171" w:rsidRPr="009C7C8A" w:rsidTr="00706641">
        <w:trPr>
          <w:trHeight w:val="64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trHeight w:hRule="exact" w:val="340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«Корткеросский», выявление и устранение коррупционных рисков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2087" w:type="dxa"/>
            <w:shd w:val="clear" w:color="auto" w:fill="auto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1-2024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Правовое управление администрации, 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0C6171">
              <w:rPr>
                <w:rFonts w:ascii="Times New Roman" w:hAnsi="Times New Roman"/>
                <w:sz w:val="24"/>
                <w:szCs w:val="24"/>
              </w:rPr>
              <w:t xml:space="preserve">независимой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антикоррупционной экспертизы проектов муниципальных правовых актов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администрации,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    </w:t>
            </w:r>
          </w:p>
        </w:tc>
      </w:tr>
      <w:tr w:rsidR="000C6171" w:rsidRPr="009C7C8A" w:rsidTr="00706641">
        <w:trPr>
          <w:trHeight w:val="31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2087" w:type="dxa"/>
          </w:tcPr>
          <w:p w:rsidR="000C6171" w:rsidRPr="00D44F5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администрации, Управление образования,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культуры  национальной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политики и туризма, Отдел физической культуры и спорта,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C6171" w:rsidRPr="009C7C8A" w:rsidTr="00706641">
        <w:tblPrEx>
          <w:tblBorders>
            <w:insideH w:val="nil"/>
          </w:tblBorders>
        </w:tblPrEx>
        <w:trPr>
          <w:trHeight w:val="465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образования муниципального района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администрации, Управление образования, Управление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культуры  национальной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66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по вопросам противодействия коррупции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087" w:type="dxa"/>
          </w:tcPr>
          <w:p w:rsidR="000C6171" w:rsidRDefault="000C6171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муниципальные услуги и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4E5455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55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отношений, Отдел архитектуры и строительства, Управление ЖК, ДХ и Т, Отдел жилищной политики, Управление образованием, Сектор по архивной работе, Управление культуры, национальной политики и туризма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9C7C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статьи 6 Федерального закона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«О противодействии коррупции»</w:t>
            </w:r>
          </w:p>
        </w:tc>
        <w:tc>
          <w:tcPr>
            <w:tcW w:w="2087" w:type="dxa"/>
          </w:tcPr>
          <w:p w:rsidR="009E0D44" w:rsidRDefault="009E0D44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0C6171" w:rsidRPr="009C7C8A" w:rsidTr="00706641">
        <w:trPr>
          <w:trHeight w:val="610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(1 раз в год: до 01 декабря)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муниципального образования муниципального района «Корткеросский», муниципальных образованиях сельских поселениях, расположенных в границах муниципального района «Корткеросский» </w:t>
            </w:r>
          </w:p>
        </w:tc>
      </w:tr>
      <w:tr w:rsidR="000C6171" w:rsidRPr="009C7C8A" w:rsidTr="00706641">
        <w:trPr>
          <w:trHeight w:val="909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66" w:type="dxa"/>
          </w:tcPr>
          <w:p w:rsidR="000C6171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работы, Управление образования, Управление культуры, национальной политики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администрации, Администрации сельских поселений</w:t>
            </w:r>
          </w:p>
        </w:tc>
      </w:tr>
      <w:tr w:rsidR="000C6171" w:rsidRPr="009C7C8A" w:rsidTr="00706641">
        <w:trPr>
          <w:trHeight w:val="316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66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087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до 1 июля года, следующего за отчетным</w:t>
            </w:r>
          </w:p>
        </w:tc>
        <w:tc>
          <w:tcPr>
            <w:tcW w:w="5260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Отдел организационной и кадровой работы, Администрации сельских поселений, 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66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 (за исключением руководителя администрации по контракту),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087" w:type="dxa"/>
          </w:tcPr>
          <w:p w:rsidR="000C6171" w:rsidRPr="00276B86" w:rsidRDefault="009E0D44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171" w:rsidRPr="00276B86">
              <w:rPr>
                <w:rFonts w:ascii="Times New Roman" w:hAnsi="Times New Roman"/>
                <w:bCs/>
                <w:sz w:val="24"/>
                <w:szCs w:val="24"/>
              </w:rPr>
              <w:t>(согласно плану)</w:t>
            </w:r>
          </w:p>
        </w:tc>
        <w:tc>
          <w:tcPr>
            <w:tcW w:w="5260" w:type="dxa"/>
          </w:tcPr>
          <w:p w:rsidR="000C6171" w:rsidRPr="00276B86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Отдел организационной и кадровой работы, Администрации сельских поселений, 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лицами, замещающими муниципальные должности, должности 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6171" w:rsidRPr="009C7C8A" w:rsidTr="00706641">
        <w:trPr>
          <w:trHeight w:val="174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(или)урегулированию конфликта интересов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1 раз в полугодие (до 20 января, </w:t>
            </w:r>
          </w:p>
          <w:p w:rsidR="000C6171" w:rsidRPr="009C7C8A" w:rsidRDefault="000C6171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до 20 июля)</w:t>
            </w:r>
          </w:p>
        </w:tc>
        <w:tc>
          <w:tcPr>
            <w:tcW w:w="5260" w:type="dxa"/>
          </w:tcPr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поселений, </w:t>
            </w:r>
          </w:p>
          <w:p w:rsidR="000C6171" w:rsidRPr="001C3E83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83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самоуправления,  мероприятий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, направленных на выявление личной заинтересованности (в том числе скрытой </w:t>
            </w:r>
            <w:proofErr w:type="spellStart"/>
            <w:r w:rsidRPr="009C7C8A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9C7C8A">
              <w:rPr>
                <w:rFonts w:ascii="Times New Roman" w:hAnsi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8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 Управление культуры, национальной политики и туризма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1D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15537" w:type="dxa"/>
            <w:gridSpan w:val="4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«Корткеросский», 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C6171" w:rsidRPr="009C7C8A" w:rsidTr="00706641">
        <w:trPr>
          <w:trHeight w:val="1024"/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самоуправления, муниципальных учреждениях, по вопросам профилактики и противодействия коррупции</w:t>
            </w:r>
          </w:p>
        </w:tc>
        <w:tc>
          <w:tcPr>
            <w:tcW w:w="2087" w:type="dxa"/>
          </w:tcPr>
          <w:p w:rsidR="009E0D44" w:rsidRDefault="009E0D44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(1 раз в полугодие)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2087" w:type="dxa"/>
          </w:tcPr>
          <w:p w:rsidR="000C6171" w:rsidRPr="009C7C8A" w:rsidRDefault="009E0D44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087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(1 раз в год: до 30 декабря)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поселений,</w:t>
            </w:r>
          </w:p>
          <w:p w:rsidR="000C6171" w:rsidRPr="009C7C8A" w:rsidRDefault="000C617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самоуправления,  отраслевых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(функциональных) органов администрации муниципального образования «Корткеросский», имеющих статус отдельного юридического лица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образования, Управление культуры, национальной политики и туризма, Отдел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 Администрации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9C7C8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отраслевых (функциональных) органов администрации муниципального образования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</w:p>
        </w:tc>
        <w:tc>
          <w:tcPr>
            <w:tcW w:w="2087" w:type="dxa"/>
          </w:tcPr>
          <w:p w:rsidR="000C6171" w:rsidRPr="009C7C8A" w:rsidRDefault="00706641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71" w:rsidRPr="009C7C8A">
              <w:rPr>
                <w:rFonts w:ascii="Times New Roman" w:hAnsi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0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566" w:type="dxa"/>
          </w:tcPr>
          <w:p w:rsidR="000C6171" w:rsidRPr="009C7C8A" w:rsidDel="008D6C1E" w:rsidRDefault="000C6171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0C6171" w:rsidRPr="009C7C8A" w:rsidTr="00706641">
        <w:trPr>
          <w:jc w:val="center"/>
        </w:trPr>
        <w:tc>
          <w:tcPr>
            <w:tcW w:w="624" w:type="dxa"/>
          </w:tcPr>
          <w:p w:rsidR="000C6171" w:rsidRPr="009C7C8A" w:rsidRDefault="000C6171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566" w:type="dxa"/>
          </w:tcPr>
          <w:p w:rsidR="000C6171" w:rsidRPr="009C7C8A" w:rsidRDefault="000C6171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87" w:type="dxa"/>
          </w:tcPr>
          <w:p w:rsidR="000C6171" w:rsidRDefault="009E0D44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0C6171" w:rsidRPr="009C7C8A" w:rsidRDefault="000C6171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 образования, Управление культуры, национальной политики и туризма,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финансов,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694F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694F88" w:rsidRPr="007B6720" w:rsidRDefault="00694F88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 соответствии с действующим законодательством мероприятий по контролю за целевым использованием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7 мая 2018 г.№ 204 «О национальных целях и стратегических задачах</w:t>
            </w:r>
            <w:r w:rsidR="00AE4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Российской Федерации на период до 2024 года»</w:t>
            </w:r>
          </w:p>
        </w:tc>
        <w:tc>
          <w:tcPr>
            <w:tcW w:w="2087" w:type="dxa"/>
          </w:tcPr>
          <w:p w:rsidR="00694F88" w:rsidRPr="00D44F5A" w:rsidRDefault="00694F88" w:rsidP="00706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694F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694F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6" w:type="dxa"/>
          </w:tcPr>
          <w:p w:rsidR="00694F88" w:rsidRPr="007B6720" w:rsidRDefault="00694F88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Мониторинг материалов средств массовой информации и </w:t>
            </w:r>
            <w:proofErr w:type="spellStart"/>
            <w:r w:rsidRPr="007B6720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7B67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МР «Корткеросский» </w:t>
            </w:r>
            <w:r w:rsidRPr="007B67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87" w:type="dxa"/>
          </w:tcPr>
          <w:p w:rsidR="00694F88" w:rsidRPr="00D44F5A" w:rsidRDefault="00694F88" w:rsidP="00706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222AB7" w:rsidP="00222AB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15537" w:type="dxa"/>
            <w:gridSpan w:val="4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4. Расширение взаимодействия органов местного самоуправления муниципального образования муниципального района «Корткеросский»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образований сельских поселений, расположенных в границах муниципального образования муниципального </w:t>
            </w:r>
            <w:proofErr w:type="gramStart"/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района  «</w:t>
            </w:r>
            <w:proofErr w:type="gramEnd"/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Корткеросский»,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рассмотрения общественным советом отчетов о реализации, муниципальных антикоррупционных программ (планов), муниципальных учреждениях, а также итогов деятельности комиссий по соблюдению требований к служебному поведению, муниципальных служащих и урегулированию конфликта интересов, комиссий по противодействию коррупции в муниципальных учреждениях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и кадровой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финансов.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функционирования в муниципальном образовании муниципального района «Корткеросский» в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администрации, 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обсуждения и проведения независимой антикоррупционной экспертизы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работы,</w:t>
            </w:r>
          </w:p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   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F88" w:rsidRPr="009C7C8A" w:rsidTr="00706641">
        <w:trPr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087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Отдел физической культуры, спорта и туризма </w:t>
            </w:r>
          </w:p>
        </w:tc>
      </w:tr>
      <w:tr w:rsidR="00694F88" w:rsidRPr="009C7C8A" w:rsidTr="00706641">
        <w:trPr>
          <w:jc w:val="center"/>
        </w:trPr>
        <w:tc>
          <w:tcPr>
            <w:tcW w:w="15537" w:type="dxa"/>
            <w:gridSpan w:val="4"/>
          </w:tcPr>
          <w:p w:rsidR="00694F88" w:rsidRPr="009C7C8A" w:rsidRDefault="00694F88" w:rsidP="00706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694F88" w:rsidRPr="009C7C8A" w:rsidTr="00706641">
        <w:trPr>
          <w:trHeight w:val="599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087" w:type="dxa"/>
          </w:tcPr>
          <w:p w:rsidR="00694F88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(1 раз в год, до 01 февраля года, следующего за отчетным)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финансов, Контрольно-счетная палата муниципального района «Корткеросский»</w:t>
            </w:r>
          </w:p>
        </w:tc>
      </w:tr>
      <w:tr w:rsidR="00694F88" w:rsidRPr="009C7C8A" w:rsidTr="00706641">
        <w:trPr>
          <w:trHeight w:val="598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32665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694F88" w:rsidRPr="009C7C8A" w:rsidTr="00AE4302">
        <w:trPr>
          <w:trHeight w:val="2765"/>
          <w:jc w:val="center"/>
        </w:trPr>
        <w:tc>
          <w:tcPr>
            <w:tcW w:w="624" w:type="dxa"/>
          </w:tcPr>
          <w:p w:rsidR="00694F88" w:rsidRPr="009C7C8A" w:rsidRDefault="00694F88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566" w:type="dxa"/>
          </w:tcPr>
          <w:p w:rsidR="00694F88" w:rsidRPr="009C7C8A" w:rsidRDefault="00694F88" w:rsidP="007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087" w:type="dxa"/>
          </w:tcPr>
          <w:p w:rsidR="00694F88" w:rsidRDefault="00694F88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694F88" w:rsidRPr="009C7C8A" w:rsidRDefault="00694F88" w:rsidP="0032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</w:t>
            </w:r>
            <w:r w:rsidR="0032665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E4302" w:rsidRPr="009C7C8A" w:rsidTr="00706641">
        <w:trPr>
          <w:trHeight w:val="3094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566" w:type="dxa"/>
          </w:tcPr>
          <w:p w:rsidR="00AE4302" w:rsidRPr="007B6720" w:rsidRDefault="00AE4302" w:rsidP="00120A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 недопущению нецелевого использования бюджетных ассигнований бюджета, выделяемых на проведение противоэпидемических мероприятий, в том числе на противодействие распространению новой коронавирусной инфекции (COVID-19), а также на реализацию национальных проектов, предусмотренных </w:t>
            </w:r>
            <w:hyperlink r:id="rId10" w:history="1">
              <w:r w:rsidRPr="007B6720">
                <w:rPr>
                  <w:rStyle w:val="ad"/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B6720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2087" w:type="dxa"/>
          </w:tcPr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до 15 января года следующего </w:t>
            </w:r>
          </w:p>
          <w:p w:rsidR="00AE4302" w:rsidRPr="007B6720" w:rsidRDefault="00AE4302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за отчетным</w:t>
            </w:r>
          </w:p>
        </w:tc>
        <w:tc>
          <w:tcPr>
            <w:tcW w:w="5260" w:type="dxa"/>
          </w:tcPr>
          <w:p w:rsidR="00AE4302" w:rsidRPr="009C7C8A" w:rsidRDefault="00AE4302" w:rsidP="00AE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120AB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E4302" w:rsidRPr="009C7C8A" w:rsidTr="00706641">
        <w:trPr>
          <w:jc w:val="center"/>
        </w:trPr>
        <w:tc>
          <w:tcPr>
            <w:tcW w:w="15537" w:type="dxa"/>
            <w:gridSpan w:val="4"/>
          </w:tcPr>
          <w:p w:rsidR="00AE4302" w:rsidRPr="009C7C8A" w:rsidRDefault="00AE4302" w:rsidP="0070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6. Противодействие коррупции в муниципальных учреждениях муниципального образования муниципального района «Корткеросский»,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«Корткеросский</w:t>
            </w:r>
            <w:r w:rsidRPr="009C7C8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 xml:space="preserve"> отраслевые (функциональные) органы администрации муниципального образования «Корткеросский, </w:t>
            </w:r>
            <w:r w:rsidRPr="009C7C8A">
              <w:rPr>
                <w:rFonts w:ascii="Times New Roman" w:hAnsi="Times New Roman"/>
                <w:b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</w:tr>
      <w:tr w:rsidR="00AE4302" w:rsidRPr="009C7C8A" w:rsidTr="00706641">
        <w:trPr>
          <w:trHeight w:val="1321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2087" w:type="dxa"/>
          </w:tcPr>
          <w:p w:rsidR="00AE4302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(в течение 30 дней с даты принятия (изменения) соответствующего антикоррупционного федерального и (или)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законодательства)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Управление культуры, национальной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trHeight w:val="1187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культуры, спорта и туризма,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302" w:rsidRPr="009C7C8A" w:rsidTr="00706641">
        <w:trPr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спорта, Управление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302" w:rsidRPr="009C7C8A" w:rsidTr="00706641">
        <w:trPr>
          <w:trHeight w:val="411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спорта, Управление финансов</w:t>
            </w:r>
          </w:p>
        </w:tc>
      </w:tr>
      <w:tr w:rsidR="00AE4302" w:rsidRPr="009C7C8A" w:rsidTr="00706641">
        <w:trPr>
          <w:trHeight w:val="974"/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Контроль за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302" w:rsidRPr="009C7C8A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E4302" w:rsidRDefault="00AE4302" w:rsidP="00706641">
            <w:pPr>
              <w:jc w:val="center"/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Отдел физической культуры и спорта,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trHeight w:val="974"/>
          <w:jc w:val="center"/>
        </w:trPr>
        <w:tc>
          <w:tcPr>
            <w:tcW w:w="624" w:type="dxa"/>
          </w:tcPr>
          <w:p w:rsidR="00AE4302" w:rsidRPr="00AB3B98" w:rsidRDefault="00AE4302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566" w:type="dxa"/>
          </w:tcPr>
          <w:p w:rsidR="00AE4302" w:rsidRPr="00AB3B98" w:rsidRDefault="00AE4302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t>Проведение проверок деятельности муниципальных учреждений, муниципальных в части целевого и эффективного использования бюджетных средств</w:t>
            </w:r>
          </w:p>
        </w:tc>
        <w:tc>
          <w:tcPr>
            <w:tcW w:w="2087" w:type="dxa"/>
          </w:tcPr>
          <w:p w:rsidR="00AE4302" w:rsidRPr="00AB3B98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AB3B98" w:rsidRDefault="00AE4302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культуры, национальной политики и туризма,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 xml:space="preserve">, 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  <w:tr w:rsidR="00AE4302" w:rsidRPr="009C7C8A" w:rsidTr="00706641">
        <w:trPr>
          <w:jc w:val="center"/>
        </w:trPr>
        <w:tc>
          <w:tcPr>
            <w:tcW w:w="15537" w:type="dxa"/>
            <w:gridSpan w:val="4"/>
          </w:tcPr>
          <w:p w:rsidR="00AE4302" w:rsidRPr="009C7C8A" w:rsidRDefault="00AE4302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«Корткеросский»</w:t>
            </w:r>
          </w:p>
        </w:tc>
      </w:tr>
      <w:tr w:rsidR="00AE4302" w:rsidRPr="009C7C8A" w:rsidTr="00706641">
        <w:trPr>
          <w:jc w:val="center"/>
        </w:trPr>
        <w:tc>
          <w:tcPr>
            <w:tcW w:w="624" w:type="dxa"/>
          </w:tcPr>
          <w:p w:rsidR="00AE4302" w:rsidRPr="009C7C8A" w:rsidRDefault="00AE4302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566" w:type="dxa"/>
          </w:tcPr>
          <w:p w:rsidR="00AE4302" w:rsidRPr="009C7C8A" w:rsidRDefault="00AE4302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2087" w:type="dxa"/>
          </w:tcPr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AE4302" w:rsidRPr="009C7C8A" w:rsidRDefault="00AE4302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566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ОМС за профилактику коррупционных и иных правонарушений</w:t>
            </w:r>
          </w:p>
        </w:tc>
        <w:tc>
          <w:tcPr>
            <w:tcW w:w="2087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20">
              <w:rPr>
                <w:rFonts w:ascii="Times New Roman" w:hAnsi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5260" w:type="dxa"/>
          </w:tcPr>
          <w:p w:rsidR="00120ABE" w:rsidRPr="007B6720" w:rsidRDefault="00120ABE" w:rsidP="00EC3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администрации</w:t>
            </w:r>
          </w:p>
        </w:tc>
      </w:tr>
      <w:tr w:rsidR="00120ABE" w:rsidRPr="009C7C8A" w:rsidTr="00706641">
        <w:trPr>
          <w:jc w:val="center"/>
        </w:trPr>
        <w:tc>
          <w:tcPr>
            <w:tcW w:w="15537" w:type="dxa"/>
            <w:gridSpan w:val="4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8A">
              <w:rPr>
                <w:rFonts w:ascii="Times New Roman" w:hAnsi="Times New Roman"/>
                <w:b/>
                <w:sz w:val="24"/>
                <w:szCs w:val="24"/>
              </w:rPr>
              <w:t>8. Развитие системы мониторинга эффективности антикоррупционной политики в муниципальном районе «Корткеросский», муниципальных образованиях сельских поселениях, расположенных в границах муниципального образования муниципального района «Корткеросский»</w:t>
            </w:r>
          </w:p>
        </w:tc>
      </w:tr>
      <w:tr w:rsidR="00120ABE" w:rsidRPr="009C7C8A" w:rsidTr="00706641">
        <w:trPr>
          <w:trHeight w:val="563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кадровой работы   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C7C8A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9C7C8A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управление  администрации</w:t>
            </w:r>
            <w:proofErr w:type="gramEnd"/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120ABE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proofErr w:type="gramStart"/>
            <w:r w:rsidRPr="009C7C8A">
              <w:rPr>
                <w:rFonts w:ascii="Times New Roman" w:hAnsi="Times New Roman"/>
                <w:sz w:val="24"/>
                <w:szCs w:val="24"/>
              </w:rPr>
              <w:t>управление  администрации</w:t>
            </w:r>
            <w:proofErr w:type="gramEnd"/>
            <w:r w:rsidRPr="009C7C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120ABE" w:rsidRPr="009C7C8A" w:rsidTr="00706641">
        <w:trPr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ежегодно до 1 марта года,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Управление культуры, национальной политики и туризма, Отдел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</w:tr>
      <w:tr w:rsidR="00120ABE" w:rsidRPr="009C7C8A" w:rsidTr="00706641">
        <w:trPr>
          <w:trHeight w:val="316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образования «Корткеросский», </w:t>
            </w:r>
            <w:r w:rsidRPr="009C7C8A">
              <w:rPr>
                <w:rFonts w:ascii="Times New Roman" w:hAnsi="Times New Roman"/>
                <w:bCs/>
                <w:sz w:val="24"/>
                <w:szCs w:val="24"/>
              </w:rPr>
              <w:t>имеющих статус отдельного юридического лица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муниципальных учреждениях,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8A">
              <w:rPr>
                <w:rFonts w:ascii="Times New Roman" w:hAnsi="Times New Roman"/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5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</w:p>
        </w:tc>
      </w:tr>
      <w:tr w:rsidR="00120ABE" w:rsidRPr="009C7C8A" w:rsidTr="00706641">
        <w:trPr>
          <w:trHeight w:val="1304"/>
          <w:jc w:val="center"/>
        </w:trPr>
        <w:tc>
          <w:tcPr>
            <w:tcW w:w="624" w:type="dxa"/>
          </w:tcPr>
          <w:p w:rsidR="00120ABE" w:rsidRPr="009C7C8A" w:rsidRDefault="00120ABE" w:rsidP="00706641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7566" w:type="dxa"/>
          </w:tcPr>
          <w:p w:rsidR="00120ABE" w:rsidRPr="009C7C8A" w:rsidRDefault="00120ABE" w:rsidP="0070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«Корткеросский», имеющих статус отдельного юридического лица </w:t>
            </w:r>
          </w:p>
        </w:tc>
        <w:tc>
          <w:tcPr>
            <w:tcW w:w="2087" w:type="dxa"/>
          </w:tcPr>
          <w:p w:rsidR="00120ABE" w:rsidRPr="009C7C8A" w:rsidRDefault="00120ABE" w:rsidP="00706641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5260" w:type="dxa"/>
          </w:tcPr>
          <w:p w:rsidR="00120ABE" w:rsidRPr="009C7C8A" w:rsidRDefault="00120ABE" w:rsidP="00706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8A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культуры, национальной политики и туризма, 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3B98">
              <w:rPr>
                <w:rFonts w:ascii="Times New Roman" w:hAnsi="Times New Roman"/>
                <w:sz w:val="24"/>
                <w:szCs w:val="24"/>
              </w:rPr>
              <w:t>онтрольно-счетная палата муниципального района «Корткеросский»</w:t>
            </w:r>
          </w:p>
        </w:tc>
      </w:tr>
    </w:tbl>
    <w:p w:rsidR="000C6171" w:rsidRPr="009C7C8A" w:rsidRDefault="000C6171" w:rsidP="000C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71" w:rsidRPr="007B6720" w:rsidRDefault="000C6171" w:rsidP="0093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6171" w:rsidRPr="007B6720" w:rsidSect="004A5FC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46" w:rsidRDefault="004C6446" w:rsidP="007538B4">
      <w:pPr>
        <w:spacing w:after="0" w:line="240" w:lineRule="auto"/>
      </w:pPr>
      <w:r>
        <w:separator/>
      </w:r>
    </w:p>
  </w:endnote>
  <w:endnote w:type="continuationSeparator" w:id="0">
    <w:p w:rsidR="004C6446" w:rsidRDefault="004C6446" w:rsidP="007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79" w:rsidRPr="009C331A" w:rsidRDefault="00C35179" w:rsidP="00706641">
    <w:pPr>
      <w:pStyle w:val="aa"/>
      <w:framePr w:wrap="around" w:vAnchor="text" w:hAnchor="margin" w:xAlign="right" w:y="1"/>
      <w:rPr>
        <w:rStyle w:val="ae"/>
      </w:rPr>
    </w:pPr>
    <w:r w:rsidRPr="009C331A">
      <w:rPr>
        <w:rStyle w:val="ae"/>
      </w:rPr>
      <w:fldChar w:fldCharType="begin"/>
    </w:r>
    <w:r w:rsidRPr="009C331A">
      <w:rPr>
        <w:rStyle w:val="ae"/>
      </w:rPr>
      <w:instrText xml:space="preserve">PAGE  </w:instrText>
    </w:r>
    <w:r w:rsidRPr="009C331A">
      <w:rPr>
        <w:rStyle w:val="ae"/>
      </w:rPr>
      <w:fldChar w:fldCharType="end"/>
    </w:r>
  </w:p>
  <w:p w:rsidR="00C35179" w:rsidRDefault="00C35179" w:rsidP="0070664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79" w:rsidRDefault="00C35179" w:rsidP="0070664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46" w:rsidRDefault="004C6446" w:rsidP="007538B4">
      <w:pPr>
        <w:spacing w:after="0" w:line="240" w:lineRule="auto"/>
      </w:pPr>
      <w:r>
        <w:separator/>
      </w:r>
    </w:p>
  </w:footnote>
  <w:footnote w:type="continuationSeparator" w:id="0">
    <w:p w:rsidR="004C6446" w:rsidRDefault="004C6446" w:rsidP="0075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9"/>
    <w:rsid w:val="00002EAB"/>
    <w:rsid w:val="000221D0"/>
    <w:rsid w:val="00026DA6"/>
    <w:rsid w:val="000810A8"/>
    <w:rsid w:val="000976FC"/>
    <w:rsid w:val="000C6171"/>
    <w:rsid w:val="000D4F11"/>
    <w:rsid w:val="001112E2"/>
    <w:rsid w:val="00120ABE"/>
    <w:rsid w:val="00132CC3"/>
    <w:rsid w:val="001B03A7"/>
    <w:rsid w:val="001D144B"/>
    <w:rsid w:val="00222AB7"/>
    <w:rsid w:val="002A6B4D"/>
    <w:rsid w:val="002E5575"/>
    <w:rsid w:val="002F099B"/>
    <w:rsid w:val="00326654"/>
    <w:rsid w:val="00344EAA"/>
    <w:rsid w:val="00390604"/>
    <w:rsid w:val="003F018A"/>
    <w:rsid w:val="003F5D83"/>
    <w:rsid w:val="00423B40"/>
    <w:rsid w:val="00434096"/>
    <w:rsid w:val="00491A15"/>
    <w:rsid w:val="004A45A9"/>
    <w:rsid w:val="004A5FC8"/>
    <w:rsid w:val="004C6446"/>
    <w:rsid w:val="004D5EC8"/>
    <w:rsid w:val="00501AD9"/>
    <w:rsid w:val="00501C2D"/>
    <w:rsid w:val="00533981"/>
    <w:rsid w:val="00574D87"/>
    <w:rsid w:val="005B12E0"/>
    <w:rsid w:val="005C145D"/>
    <w:rsid w:val="005E2F00"/>
    <w:rsid w:val="006202D8"/>
    <w:rsid w:val="00694F88"/>
    <w:rsid w:val="00706641"/>
    <w:rsid w:val="007161A4"/>
    <w:rsid w:val="007538B4"/>
    <w:rsid w:val="007B6720"/>
    <w:rsid w:val="007C5CA0"/>
    <w:rsid w:val="007E190D"/>
    <w:rsid w:val="007F70E6"/>
    <w:rsid w:val="008938F2"/>
    <w:rsid w:val="00896D30"/>
    <w:rsid w:val="00904426"/>
    <w:rsid w:val="009307C9"/>
    <w:rsid w:val="00936E03"/>
    <w:rsid w:val="0098647D"/>
    <w:rsid w:val="009C7996"/>
    <w:rsid w:val="009E0D44"/>
    <w:rsid w:val="00A065BE"/>
    <w:rsid w:val="00A64AE1"/>
    <w:rsid w:val="00A718DF"/>
    <w:rsid w:val="00AA058A"/>
    <w:rsid w:val="00AD6F98"/>
    <w:rsid w:val="00AE4302"/>
    <w:rsid w:val="00AF72C7"/>
    <w:rsid w:val="00B67105"/>
    <w:rsid w:val="00BA24D0"/>
    <w:rsid w:val="00BA7DFA"/>
    <w:rsid w:val="00BE4977"/>
    <w:rsid w:val="00C0707A"/>
    <w:rsid w:val="00C35179"/>
    <w:rsid w:val="00C56E61"/>
    <w:rsid w:val="00C7591D"/>
    <w:rsid w:val="00CE2699"/>
    <w:rsid w:val="00CF3EB7"/>
    <w:rsid w:val="00D40227"/>
    <w:rsid w:val="00D8268E"/>
    <w:rsid w:val="00D96EA8"/>
    <w:rsid w:val="00DB2FBB"/>
    <w:rsid w:val="00DF3595"/>
    <w:rsid w:val="00DF4ABA"/>
    <w:rsid w:val="00E10554"/>
    <w:rsid w:val="00E17C89"/>
    <w:rsid w:val="00E56B23"/>
    <w:rsid w:val="00EA1351"/>
    <w:rsid w:val="00EC333B"/>
    <w:rsid w:val="00EE6D72"/>
    <w:rsid w:val="00EF2714"/>
    <w:rsid w:val="00F1177B"/>
    <w:rsid w:val="00F814FB"/>
    <w:rsid w:val="00F8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B5FE-7323-4E99-BCB2-50106CB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C9"/>
    <w:rPr>
      <w:b/>
      <w:bCs/>
    </w:rPr>
  </w:style>
  <w:style w:type="paragraph" w:styleId="a4">
    <w:name w:val="Body Text Indent"/>
    <w:basedOn w:val="a"/>
    <w:link w:val="a5"/>
    <w:rsid w:val="009307C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307C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C8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17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8B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8B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5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0D4F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B6720"/>
    <w:rPr>
      <w:color w:val="0000FF" w:themeColor="hyperlink"/>
      <w:u w:val="single"/>
    </w:rPr>
  </w:style>
  <w:style w:type="character" w:styleId="ae">
    <w:name w:val="page number"/>
    <w:rsid w:val="000C6171"/>
  </w:style>
  <w:style w:type="paragraph" w:styleId="af">
    <w:name w:val="No Spacing"/>
    <w:uiPriority w:val="1"/>
    <w:qFormat/>
    <w:rsid w:val="000C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AF7A72D499E63A1CE6E9F567344CA41FF7EFBAB27B8CE29CF4FF08C40BC31563447FD027EBB71C14753D2CAJBlC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0448-F605-4EF5-A2E5-15590EE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2</cp:revision>
  <cp:lastPrinted>2021-09-22T12:37:00Z</cp:lastPrinted>
  <dcterms:created xsi:type="dcterms:W3CDTF">2021-09-22T12:38:00Z</dcterms:created>
  <dcterms:modified xsi:type="dcterms:W3CDTF">2021-09-22T12:38:00Z</dcterms:modified>
</cp:coreProperties>
</file>