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CF0B6F" w:rsidRPr="003566DD" w:rsidTr="00DD1A62">
        <w:trPr>
          <w:trHeight w:val="983"/>
        </w:trPr>
        <w:tc>
          <w:tcPr>
            <w:tcW w:w="3686" w:type="dxa"/>
            <w:shd w:val="clear" w:color="auto" w:fill="auto"/>
          </w:tcPr>
          <w:p w:rsidR="00CF0B6F" w:rsidRPr="00B24C07" w:rsidRDefault="00CF0B6F" w:rsidP="00DD1A62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CF0B6F" w:rsidRPr="003566DD" w:rsidRDefault="00CF0B6F" w:rsidP="00DD1A6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B24C07">
              <w:rPr>
                <w:b/>
                <w:sz w:val="28"/>
                <w:szCs w:val="28"/>
              </w:rPr>
              <w:t>дминистрация</w:t>
            </w:r>
          </w:p>
        </w:tc>
        <w:tc>
          <w:tcPr>
            <w:tcW w:w="2268" w:type="dxa"/>
            <w:shd w:val="clear" w:color="auto" w:fill="auto"/>
          </w:tcPr>
          <w:p w:rsidR="00CF0B6F" w:rsidRPr="003566DD" w:rsidRDefault="00CF0B6F" w:rsidP="00DD1A6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CF0B6F" w:rsidRPr="003566DD" w:rsidRDefault="00CF0B6F" w:rsidP="00DD1A62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CF0B6F" w:rsidRDefault="00CF0B6F" w:rsidP="00CF0B6F">
      <w:pPr>
        <w:keepNext/>
        <w:tabs>
          <w:tab w:val="left" w:pos="3828"/>
        </w:tabs>
        <w:jc w:val="center"/>
        <w:outlineLvl w:val="2"/>
        <w:rPr>
          <w:sz w:val="28"/>
        </w:rPr>
      </w:pPr>
    </w:p>
    <w:p w:rsidR="00CF0B6F" w:rsidRDefault="00CF0B6F" w:rsidP="00CF0B6F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РУКОВОДИТЕЛЯ АДМИНИСТРАЦИИ </w:t>
      </w:r>
    </w:p>
    <w:p w:rsidR="00CF0B6F" w:rsidRDefault="00CF0B6F" w:rsidP="00CF0B6F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</w:p>
    <w:p w:rsidR="00CF0B6F" w:rsidRPr="00063EC9" w:rsidRDefault="00CF0B6F" w:rsidP="00CF0B6F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 w:rsidRPr="00063EC9">
        <w:rPr>
          <w:b/>
          <w:sz w:val="32"/>
          <w:szCs w:val="32"/>
        </w:rPr>
        <w:t>ТШÖКТÖМ</w:t>
      </w:r>
    </w:p>
    <w:p w:rsidR="00CF0B6F" w:rsidRPr="00063EC9" w:rsidRDefault="00CF0B6F" w:rsidP="00CF0B6F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 w:rsidRPr="00063EC9">
        <w:rPr>
          <w:b/>
          <w:sz w:val="32"/>
          <w:szCs w:val="32"/>
        </w:rPr>
        <w:t xml:space="preserve">РАСПОРЯЖЕНИЕ </w:t>
      </w:r>
    </w:p>
    <w:p w:rsidR="00CF0B6F" w:rsidRPr="0053432B" w:rsidRDefault="00CF0B6F" w:rsidP="00CF0B6F">
      <w:pPr>
        <w:keepNext/>
        <w:spacing w:line="360" w:lineRule="auto"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.09.2</w:t>
      </w:r>
      <w:r w:rsidRPr="00C632A8">
        <w:rPr>
          <w:b/>
          <w:sz w:val="28"/>
          <w:szCs w:val="28"/>
        </w:rPr>
        <w:t xml:space="preserve">018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Pr="00C632A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139</w:t>
      </w:r>
      <w:r>
        <w:rPr>
          <w:b/>
          <w:sz w:val="28"/>
          <w:szCs w:val="28"/>
        </w:rPr>
        <w:t>-р</w:t>
      </w:r>
    </w:p>
    <w:p w:rsidR="00CF0B6F" w:rsidRDefault="00CF0B6F" w:rsidP="00CF0B6F">
      <w:pPr>
        <w:keepNext/>
        <w:tabs>
          <w:tab w:val="left" w:pos="3828"/>
        </w:tabs>
        <w:ind w:firstLine="284"/>
        <w:jc w:val="center"/>
        <w:outlineLvl w:val="2"/>
        <w:rPr>
          <w:sz w:val="28"/>
          <w:szCs w:val="28"/>
        </w:rPr>
      </w:pPr>
      <w:proofErr w:type="spellStart"/>
      <w:r w:rsidRPr="0053432B">
        <w:rPr>
          <w:sz w:val="28"/>
          <w:szCs w:val="28"/>
        </w:rPr>
        <w:t>с</w:t>
      </w:r>
      <w:proofErr w:type="gramStart"/>
      <w:r w:rsidRPr="0053432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орткерос</w:t>
      </w:r>
      <w:proofErr w:type="spellEnd"/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 р-н,</w:t>
      </w:r>
    </w:p>
    <w:p w:rsidR="00CF0B6F" w:rsidRPr="000E03A6" w:rsidRDefault="00CF0B6F" w:rsidP="00CF0B6F">
      <w:pPr>
        <w:jc w:val="center"/>
        <w:rPr>
          <w:sz w:val="28"/>
          <w:szCs w:val="28"/>
        </w:rPr>
      </w:pPr>
      <w:r w:rsidRPr="000E03A6">
        <w:rPr>
          <w:sz w:val="28"/>
          <w:szCs w:val="28"/>
        </w:rPr>
        <w:t>Республика Коми</w:t>
      </w:r>
    </w:p>
    <w:p w:rsidR="00CF0B6F" w:rsidRDefault="00CF0B6F" w:rsidP="00CF0B6F">
      <w:pPr>
        <w:rPr>
          <w:sz w:val="28"/>
        </w:rPr>
      </w:pPr>
    </w:p>
    <w:p w:rsidR="00CF0B6F" w:rsidRDefault="00CF0B6F" w:rsidP="00CF0B6F">
      <w:pPr>
        <w:pStyle w:val="2"/>
      </w:pPr>
    </w:p>
    <w:p w:rsidR="00CF0B6F" w:rsidRDefault="00CF0B6F" w:rsidP="00CF0B6F">
      <w:pPr>
        <w:pStyle w:val="2"/>
      </w:pPr>
      <w:r>
        <w:t>О назначении ответственного лица за реализацию полномочий в сфере профилактики терроризма и (или) минимизации последствий его проявлений</w:t>
      </w:r>
    </w:p>
    <w:p w:rsidR="00CF0B6F" w:rsidRDefault="00CF0B6F" w:rsidP="00CF0B6F">
      <w:pPr>
        <w:rPr>
          <w:sz w:val="28"/>
        </w:rPr>
      </w:pPr>
    </w:p>
    <w:p w:rsidR="00CF0B6F" w:rsidRDefault="00CF0B6F" w:rsidP="00CF0B6F">
      <w:pPr>
        <w:rPr>
          <w:sz w:val="28"/>
        </w:rPr>
      </w:pPr>
    </w:p>
    <w:p w:rsidR="00F85292" w:rsidRDefault="00CF0B6F" w:rsidP="00CF0B6F">
      <w:pPr>
        <w:pStyle w:val="a3"/>
        <w:ind w:firstLine="567"/>
        <w:rPr>
          <w:szCs w:val="28"/>
        </w:rPr>
      </w:pPr>
      <w:r>
        <w:t>В целях организации деятельности</w:t>
      </w:r>
      <w:r w:rsidR="00D251D8">
        <w:t xml:space="preserve"> </w:t>
      </w:r>
      <w:r w:rsidR="00F85292">
        <w:t xml:space="preserve">в области противодействия терроризму в муниципальном районе «Корткеросский» и во исполнение пункта 4.1. </w:t>
      </w:r>
      <w:r w:rsidR="00F85292">
        <w:rPr>
          <w:szCs w:val="28"/>
        </w:rPr>
        <w:t>Распоряжения председателя Антитеррористической комиссии в Республике Коми от 29 августа 2018 года № 3 «О формировании антитеррористических комиссий в муниципальных образованиях Республики Коми»</w:t>
      </w:r>
      <w:r w:rsidR="00F85292">
        <w:rPr>
          <w:szCs w:val="28"/>
        </w:rPr>
        <w:t>:</w:t>
      </w:r>
    </w:p>
    <w:p w:rsidR="00F85292" w:rsidRDefault="00CF0B6F" w:rsidP="00CF0B6F">
      <w:pPr>
        <w:pStyle w:val="a3"/>
        <w:ind w:firstLine="567"/>
      </w:pPr>
      <w:r>
        <w:t xml:space="preserve">1. </w:t>
      </w:r>
      <w:r w:rsidR="00F85292">
        <w:t>Назначить ответственным за реализацию мероприятий в сфере профилактики терроризма и (или) минимизаций последствий его проявлений начальника отдела по делам гражданской обороны и чрезвычайным ситуациям администрации муниципального района «Корткеросский» (Дементьева А.Д.).</w:t>
      </w:r>
    </w:p>
    <w:p w:rsidR="001E05D1" w:rsidRDefault="00F85292" w:rsidP="00CF0B6F">
      <w:pPr>
        <w:pStyle w:val="a3"/>
        <w:ind w:firstLine="567"/>
      </w:pPr>
      <w:r>
        <w:t>2. Отделу организационной и кадровой работы администрации муниципального района «Корткеросский» (Поповой Е.А.): в должностные инструкции начальника отдела по делам ГО и ЧС администрации внести в части реализации мероприятий в сфере профилактики терроризма и (или)</w:t>
      </w:r>
      <w:r w:rsidR="001E05D1">
        <w:t xml:space="preserve"> минимизаций последствий его проявлений.</w:t>
      </w:r>
    </w:p>
    <w:p w:rsidR="00CF0B6F" w:rsidRDefault="001E05D1" w:rsidP="00CF0B6F">
      <w:pPr>
        <w:pStyle w:val="a5"/>
        <w:ind w:firstLine="567"/>
      </w:pPr>
      <w:r>
        <w:t>3. Настоящее распоряжение вступает в силу с момента его подписания.</w:t>
      </w:r>
    </w:p>
    <w:p w:rsidR="00CF0B6F" w:rsidRDefault="00CF0B6F" w:rsidP="00CF0B6F">
      <w:pPr>
        <w:jc w:val="both"/>
        <w:rPr>
          <w:sz w:val="28"/>
        </w:rPr>
      </w:pPr>
    </w:p>
    <w:p w:rsidR="00CF0B6F" w:rsidRDefault="00CF0B6F" w:rsidP="00CF0B6F">
      <w:pPr>
        <w:jc w:val="both"/>
        <w:rPr>
          <w:sz w:val="28"/>
        </w:rPr>
      </w:pPr>
    </w:p>
    <w:p w:rsidR="00CF0B6F" w:rsidRDefault="00CF0B6F" w:rsidP="00CF0B6F">
      <w:pPr>
        <w:jc w:val="right"/>
        <w:rPr>
          <w:b/>
          <w:sz w:val="28"/>
        </w:rPr>
      </w:pPr>
      <w:proofErr w:type="spellStart"/>
      <w:r>
        <w:rPr>
          <w:b/>
          <w:sz w:val="28"/>
        </w:rPr>
        <w:t>К.Сажин</w:t>
      </w:r>
      <w:proofErr w:type="spellEnd"/>
    </w:p>
    <w:p w:rsidR="00CF0B6F" w:rsidRDefault="00CF0B6F" w:rsidP="00CF0B6F">
      <w:pPr>
        <w:jc w:val="both"/>
        <w:rPr>
          <w:b/>
          <w:sz w:val="28"/>
        </w:rPr>
      </w:pPr>
    </w:p>
    <w:p w:rsidR="00CF0B6F" w:rsidRDefault="00CF0B6F" w:rsidP="00CF0B6F">
      <w:pPr>
        <w:jc w:val="both"/>
        <w:rPr>
          <w:b/>
          <w:sz w:val="28"/>
        </w:rPr>
      </w:pPr>
    </w:p>
    <w:p w:rsidR="00CF0B6F" w:rsidRDefault="00CF0B6F" w:rsidP="00CF0B6F">
      <w:pPr>
        <w:jc w:val="both"/>
        <w:rPr>
          <w:b/>
          <w:sz w:val="28"/>
        </w:rPr>
      </w:pPr>
      <w:bookmarkStart w:id="0" w:name="_GoBack"/>
      <w:bookmarkEnd w:id="0"/>
    </w:p>
    <w:sectPr w:rsidR="00CF0B6F" w:rsidSect="00063EC9">
      <w:pgSz w:w="11906" w:h="16838"/>
      <w:pgMar w:top="1134" w:right="991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6F"/>
    <w:rsid w:val="001E05D1"/>
    <w:rsid w:val="002658B2"/>
    <w:rsid w:val="004437F2"/>
    <w:rsid w:val="00771666"/>
    <w:rsid w:val="007A343E"/>
    <w:rsid w:val="00CF0B6F"/>
    <w:rsid w:val="00D251D8"/>
    <w:rsid w:val="00F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0B6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B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F0B6F"/>
    <w:pPr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F0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F0B6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F0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0B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B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0B6F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B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F0B6F"/>
    <w:pPr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F0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F0B6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F0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0B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2018-10-02T12:18:00Z</cp:lastPrinted>
  <dcterms:created xsi:type="dcterms:W3CDTF">2018-10-02T11:21:00Z</dcterms:created>
  <dcterms:modified xsi:type="dcterms:W3CDTF">2018-10-02T12:18:00Z</dcterms:modified>
</cp:coreProperties>
</file>