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AB" w:rsidRDefault="00535AAB" w:rsidP="00535AAB">
      <w:pPr>
        <w:widowControl w:val="0"/>
        <w:shd w:val="clear" w:color="auto" w:fill="FFFFFF"/>
        <w:autoSpaceDE w:val="0"/>
        <w:autoSpaceDN w:val="0"/>
        <w:adjustRightInd w:val="0"/>
        <w:spacing w:after="0" w:line="319" w:lineRule="exact"/>
        <w:ind w:left="48" w:firstLine="519"/>
        <w:jc w:val="center"/>
        <w:rPr>
          <w:rFonts w:ascii="Times New Roman" w:eastAsia="Times New Roman" w:hAnsi="Times New Roman"/>
          <w:bCs/>
          <w:color w:val="000000"/>
          <w:spacing w:val="-2"/>
          <w:sz w:val="28"/>
          <w:szCs w:val="28"/>
          <w:lang w:eastAsia="ru-RU"/>
        </w:rPr>
      </w:pPr>
      <w:r>
        <w:rPr>
          <w:rFonts w:ascii="Times New Roman" w:eastAsia="Times New Roman" w:hAnsi="Times New Roman"/>
          <w:bCs/>
          <w:color w:val="000000"/>
          <w:spacing w:val="-2"/>
          <w:sz w:val="28"/>
          <w:szCs w:val="28"/>
          <w:lang w:eastAsia="ru-RU"/>
        </w:rPr>
        <w:t>Отчет работы отдела по делам ГО и ЧС за 201</w:t>
      </w:r>
      <w:r w:rsidR="00812281">
        <w:rPr>
          <w:rFonts w:ascii="Times New Roman" w:eastAsia="Times New Roman" w:hAnsi="Times New Roman"/>
          <w:bCs/>
          <w:color w:val="000000"/>
          <w:spacing w:val="-2"/>
          <w:sz w:val="28"/>
          <w:szCs w:val="28"/>
          <w:lang w:eastAsia="ru-RU"/>
        </w:rPr>
        <w:t>9</w:t>
      </w:r>
      <w:r>
        <w:rPr>
          <w:rFonts w:ascii="Times New Roman" w:eastAsia="Times New Roman" w:hAnsi="Times New Roman"/>
          <w:bCs/>
          <w:color w:val="000000"/>
          <w:spacing w:val="-2"/>
          <w:sz w:val="28"/>
          <w:szCs w:val="28"/>
          <w:lang w:eastAsia="ru-RU"/>
        </w:rPr>
        <w:t xml:space="preserve"> г.</w:t>
      </w:r>
    </w:p>
    <w:p w:rsidR="00535AAB" w:rsidRDefault="00535AAB" w:rsidP="00535AAB">
      <w:pPr>
        <w:widowControl w:val="0"/>
        <w:shd w:val="clear" w:color="auto" w:fill="FFFFFF"/>
        <w:autoSpaceDE w:val="0"/>
        <w:autoSpaceDN w:val="0"/>
        <w:adjustRightInd w:val="0"/>
        <w:spacing w:after="0" w:line="319" w:lineRule="exact"/>
        <w:ind w:left="48" w:firstLine="519"/>
        <w:jc w:val="center"/>
        <w:rPr>
          <w:rFonts w:ascii="Times New Roman" w:eastAsia="Times New Roman" w:hAnsi="Times New Roman"/>
          <w:bCs/>
          <w:color w:val="000000"/>
          <w:spacing w:val="-2"/>
          <w:sz w:val="28"/>
          <w:szCs w:val="28"/>
          <w:lang w:eastAsia="ru-RU"/>
        </w:rPr>
      </w:pPr>
    </w:p>
    <w:p w:rsidR="00535AAB" w:rsidRPr="00DB74FF" w:rsidRDefault="00535AAB" w:rsidP="00F84D9C">
      <w:pPr>
        <w:widowControl w:val="0"/>
        <w:shd w:val="clear" w:color="auto" w:fill="FFFFFF"/>
        <w:autoSpaceDE w:val="0"/>
        <w:autoSpaceDN w:val="0"/>
        <w:adjustRightInd w:val="0"/>
        <w:spacing w:after="0" w:line="319" w:lineRule="exact"/>
        <w:ind w:left="48" w:firstLine="519"/>
        <w:jc w:val="both"/>
        <w:rPr>
          <w:rFonts w:ascii="Times New Roman" w:eastAsia="Times New Roman" w:hAnsi="Times New Roman"/>
          <w:b/>
          <w:bCs/>
          <w:color w:val="000000"/>
          <w:spacing w:val="-2"/>
          <w:sz w:val="28"/>
          <w:szCs w:val="28"/>
          <w:lang w:eastAsia="ru-RU"/>
        </w:rPr>
      </w:pPr>
      <w:r w:rsidRPr="00DB74FF">
        <w:rPr>
          <w:rFonts w:ascii="Times New Roman" w:eastAsia="Times New Roman" w:hAnsi="Times New Roman"/>
          <w:bCs/>
          <w:color w:val="000000"/>
          <w:spacing w:val="-2"/>
          <w:sz w:val="28"/>
          <w:szCs w:val="28"/>
          <w:lang w:eastAsia="ru-RU"/>
        </w:rPr>
        <w:t>Администрацией муниципального района «Корткеросский» в 201</w:t>
      </w:r>
      <w:r w:rsidR="00812281">
        <w:rPr>
          <w:rFonts w:ascii="Times New Roman" w:eastAsia="Times New Roman" w:hAnsi="Times New Roman"/>
          <w:bCs/>
          <w:color w:val="000000"/>
          <w:spacing w:val="-2"/>
          <w:sz w:val="28"/>
          <w:szCs w:val="28"/>
          <w:lang w:eastAsia="ru-RU"/>
        </w:rPr>
        <w:t>9</w:t>
      </w:r>
      <w:r w:rsidRPr="00DB74FF">
        <w:rPr>
          <w:rFonts w:ascii="Times New Roman" w:eastAsia="Times New Roman" w:hAnsi="Times New Roman"/>
          <w:bCs/>
          <w:color w:val="000000"/>
          <w:spacing w:val="-2"/>
          <w:sz w:val="28"/>
          <w:szCs w:val="28"/>
          <w:lang w:eastAsia="ru-RU"/>
        </w:rPr>
        <w:t xml:space="preserve"> году служебная деятельность в области гражданской обороны и чрезвычайных ситуаций была  организована и проводилась в соответствии с полномочиями, возложенными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w:t>
      </w:r>
    </w:p>
    <w:p w:rsidR="00535AAB" w:rsidRPr="00DB74FF" w:rsidRDefault="00535AAB" w:rsidP="00F84D9C">
      <w:pPr>
        <w:widowControl w:val="0"/>
        <w:shd w:val="clear" w:color="auto" w:fill="FFFFFF"/>
        <w:autoSpaceDE w:val="0"/>
        <w:autoSpaceDN w:val="0"/>
        <w:adjustRightInd w:val="0"/>
        <w:spacing w:after="0" w:line="240" w:lineRule="auto"/>
        <w:ind w:left="48" w:firstLine="519"/>
        <w:jc w:val="both"/>
        <w:rPr>
          <w:rFonts w:ascii="Times New Roman" w:eastAsia="Times New Roman" w:hAnsi="Times New Roman"/>
          <w:bCs/>
          <w:color w:val="000000"/>
          <w:spacing w:val="-2"/>
          <w:sz w:val="28"/>
          <w:szCs w:val="28"/>
          <w:lang w:eastAsia="ru-RU"/>
        </w:rPr>
      </w:pPr>
      <w:r w:rsidRPr="00DB74FF">
        <w:rPr>
          <w:rFonts w:ascii="Times New Roman" w:eastAsia="Times New Roman" w:hAnsi="Times New Roman"/>
          <w:bCs/>
          <w:color w:val="000000"/>
          <w:spacing w:val="-2"/>
          <w:sz w:val="28"/>
          <w:szCs w:val="28"/>
          <w:lang w:eastAsia="ru-RU"/>
        </w:rPr>
        <w:t xml:space="preserve">Мероприятия по гражданской обороне, предупреждению и ликвидации </w:t>
      </w:r>
      <w:bookmarkStart w:id="0" w:name="_GoBack"/>
      <w:bookmarkEnd w:id="0"/>
      <w:r w:rsidRPr="00DB74FF">
        <w:rPr>
          <w:rFonts w:ascii="Times New Roman" w:eastAsia="Times New Roman" w:hAnsi="Times New Roman"/>
          <w:bCs/>
          <w:color w:val="000000"/>
          <w:spacing w:val="-2"/>
          <w:sz w:val="28"/>
          <w:szCs w:val="28"/>
          <w:lang w:eastAsia="ru-RU"/>
        </w:rPr>
        <w:t>последствий чрезвычайных ситуаций, обеспечению первичных мер пожарной безопасности и безопасности людей на водных объектах  организовывались и проводились в соответствии с Планом основных мероприятий муниципального образования муниципального района «Корткеросский»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w:t>
      </w:r>
      <w:r w:rsidR="00812281">
        <w:rPr>
          <w:rFonts w:ascii="Times New Roman" w:eastAsia="Times New Roman" w:hAnsi="Times New Roman"/>
          <w:bCs/>
          <w:color w:val="000000"/>
          <w:spacing w:val="-2"/>
          <w:sz w:val="28"/>
          <w:szCs w:val="28"/>
          <w:lang w:eastAsia="ru-RU"/>
        </w:rPr>
        <w:t xml:space="preserve">9 </w:t>
      </w:r>
      <w:r w:rsidRPr="00DB74FF">
        <w:rPr>
          <w:rFonts w:ascii="Times New Roman" w:eastAsia="Times New Roman" w:hAnsi="Times New Roman"/>
          <w:bCs/>
          <w:color w:val="000000"/>
          <w:spacing w:val="-2"/>
          <w:sz w:val="28"/>
          <w:szCs w:val="28"/>
          <w:lang w:eastAsia="ru-RU"/>
        </w:rPr>
        <w:t>год.</w:t>
      </w:r>
    </w:p>
    <w:p w:rsidR="00535AAB" w:rsidRPr="00DB74FF" w:rsidRDefault="00535AAB" w:rsidP="00F84D9C">
      <w:pPr>
        <w:widowControl w:val="0"/>
        <w:shd w:val="clear" w:color="auto" w:fill="FFFFFF"/>
        <w:autoSpaceDE w:val="0"/>
        <w:autoSpaceDN w:val="0"/>
        <w:adjustRightInd w:val="0"/>
        <w:spacing w:after="0" w:line="240" w:lineRule="auto"/>
        <w:ind w:left="48" w:firstLine="519"/>
        <w:jc w:val="both"/>
        <w:rPr>
          <w:rFonts w:ascii="Times New Roman" w:eastAsia="Times New Roman" w:hAnsi="Times New Roman"/>
          <w:bCs/>
          <w:color w:val="000000"/>
          <w:spacing w:val="-2"/>
          <w:sz w:val="28"/>
          <w:szCs w:val="28"/>
          <w:lang w:eastAsia="ru-RU"/>
        </w:rPr>
      </w:pPr>
      <w:r w:rsidRPr="00DB74FF">
        <w:rPr>
          <w:rFonts w:ascii="Times New Roman" w:eastAsia="Times New Roman" w:hAnsi="Times New Roman"/>
          <w:bCs/>
          <w:color w:val="000000"/>
          <w:spacing w:val="-2"/>
          <w:sz w:val="28"/>
          <w:szCs w:val="28"/>
          <w:lang w:eastAsia="ru-RU"/>
        </w:rPr>
        <w:t>В ходе целенаправленной  деятельности проделана следующая работа:</w:t>
      </w:r>
    </w:p>
    <w:p w:rsidR="00535AAB" w:rsidRPr="00DB74FF" w:rsidRDefault="00535AAB" w:rsidP="00F84D9C">
      <w:pPr>
        <w:pStyle w:val="a3"/>
        <w:widowControl w:val="0"/>
        <w:shd w:val="clear" w:color="auto" w:fill="FFFFFF"/>
        <w:tabs>
          <w:tab w:val="left" w:pos="993"/>
        </w:tabs>
        <w:autoSpaceDE w:val="0"/>
        <w:autoSpaceDN w:val="0"/>
        <w:adjustRightInd w:val="0"/>
        <w:spacing w:after="0" w:line="240" w:lineRule="auto"/>
        <w:ind w:left="48" w:firstLine="519"/>
        <w:jc w:val="both"/>
        <w:rPr>
          <w:rFonts w:ascii="Times New Roman" w:eastAsia="Times New Roman" w:hAnsi="Times New Roman"/>
          <w:bCs/>
          <w:color w:val="000000"/>
          <w:spacing w:val="-2"/>
          <w:sz w:val="28"/>
          <w:szCs w:val="28"/>
          <w:lang w:eastAsia="ru-RU"/>
        </w:rPr>
      </w:pPr>
      <w:r w:rsidRPr="00DB74FF">
        <w:rPr>
          <w:rFonts w:ascii="Times New Roman" w:eastAsia="Times New Roman" w:hAnsi="Times New Roman"/>
          <w:bCs/>
          <w:color w:val="000000"/>
          <w:spacing w:val="-2"/>
          <w:sz w:val="28"/>
          <w:szCs w:val="28"/>
          <w:lang w:eastAsia="ru-RU"/>
        </w:rPr>
        <w:t>1. Создана нормативно-правовая база муниципального района в области ГО и ЧС, продолжены мероприятия по её совершенствованию; в 201</w:t>
      </w:r>
      <w:r w:rsidR="00812281">
        <w:rPr>
          <w:rFonts w:ascii="Times New Roman" w:eastAsia="Times New Roman" w:hAnsi="Times New Roman"/>
          <w:bCs/>
          <w:color w:val="000000"/>
          <w:spacing w:val="-2"/>
          <w:sz w:val="28"/>
          <w:szCs w:val="28"/>
          <w:lang w:eastAsia="ru-RU"/>
        </w:rPr>
        <w:t>9</w:t>
      </w:r>
      <w:r w:rsidRPr="00DB74FF">
        <w:rPr>
          <w:rFonts w:ascii="Times New Roman" w:eastAsia="Times New Roman" w:hAnsi="Times New Roman"/>
          <w:bCs/>
          <w:color w:val="000000"/>
          <w:spacing w:val="-2"/>
          <w:sz w:val="28"/>
          <w:szCs w:val="28"/>
          <w:lang w:eastAsia="ru-RU"/>
        </w:rPr>
        <w:t xml:space="preserve"> году разработано и издано </w:t>
      </w:r>
      <w:r w:rsidR="003C4074" w:rsidRPr="003C4074">
        <w:rPr>
          <w:rFonts w:ascii="Times New Roman" w:eastAsia="Times New Roman" w:hAnsi="Times New Roman"/>
          <w:bCs/>
          <w:spacing w:val="-2"/>
          <w:sz w:val="28"/>
          <w:szCs w:val="28"/>
          <w:lang w:eastAsia="ru-RU"/>
        </w:rPr>
        <w:t>23</w:t>
      </w:r>
      <w:r w:rsidRPr="00812281">
        <w:rPr>
          <w:rFonts w:ascii="Times New Roman" w:eastAsia="Times New Roman" w:hAnsi="Times New Roman"/>
          <w:bCs/>
          <w:color w:val="FF0000"/>
          <w:spacing w:val="-2"/>
          <w:sz w:val="28"/>
          <w:szCs w:val="28"/>
          <w:lang w:eastAsia="ru-RU"/>
        </w:rPr>
        <w:t xml:space="preserve"> </w:t>
      </w:r>
      <w:r w:rsidRPr="00DB74FF">
        <w:rPr>
          <w:rFonts w:ascii="Times New Roman" w:eastAsia="Times New Roman" w:hAnsi="Times New Roman"/>
          <w:bCs/>
          <w:color w:val="000000"/>
          <w:spacing w:val="-2"/>
          <w:sz w:val="28"/>
          <w:szCs w:val="28"/>
          <w:lang w:eastAsia="ru-RU"/>
        </w:rPr>
        <w:t>нормативных актов, из них:</w:t>
      </w:r>
    </w:p>
    <w:p w:rsidR="003C4074" w:rsidRDefault="003C4074" w:rsidP="00F84D9C">
      <w:pPr>
        <w:pStyle w:val="1"/>
        <w:suppressAutoHyphens/>
        <w:spacing w:line="240" w:lineRule="auto"/>
        <w:ind w:left="48" w:firstLine="519"/>
        <w:rPr>
          <w:bCs/>
          <w:iCs/>
          <w:sz w:val="28"/>
          <w:szCs w:val="28"/>
        </w:rPr>
      </w:pPr>
      <w:r>
        <w:rPr>
          <w:bCs/>
          <w:iCs/>
          <w:sz w:val="28"/>
          <w:szCs w:val="28"/>
        </w:rPr>
        <w:t>распоряжение</w:t>
      </w:r>
      <w:r w:rsidRPr="00E80BCC">
        <w:rPr>
          <w:bCs/>
          <w:iCs/>
          <w:sz w:val="28"/>
          <w:szCs w:val="28"/>
        </w:rPr>
        <w:t xml:space="preserve"> администрации муниципального района «Корткеросский»</w:t>
      </w:r>
      <w:r>
        <w:rPr>
          <w:bCs/>
          <w:iCs/>
          <w:sz w:val="28"/>
          <w:szCs w:val="28"/>
        </w:rPr>
        <w:t xml:space="preserve"> от 28.10.2019 года №280-р  «О проведении на территории МР «Корткеросский» тактико-специального учения по теме: «Отработка совместных действий при ликвидации последствий ДТП с пострадавшими»;</w:t>
      </w:r>
    </w:p>
    <w:p w:rsidR="003C4074" w:rsidRDefault="003C4074" w:rsidP="00F84D9C">
      <w:pPr>
        <w:pStyle w:val="1"/>
        <w:suppressAutoHyphens/>
        <w:spacing w:line="240" w:lineRule="auto"/>
        <w:ind w:left="48" w:firstLine="519"/>
        <w:rPr>
          <w:bCs/>
          <w:iCs/>
          <w:sz w:val="28"/>
          <w:szCs w:val="28"/>
        </w:rPr>
      </w:pPr>
      <w:r>
        <w:rPr>
          <w:bCs/>
          <w:iCs/>
          <w:sz w:val="28"/>
          <w:szCs w:val="28"/>
        </w:rPr>
        <w:t>распоряжение</w:t>
      </w:r>
      <w:r w:rsidRPr="00E80BCC">
        <w:rPr>
          <w:bCs/>
          <w:iCs/>
          <w:sz w:val="28"/>
          <w:szCs w:val="28"/>
        </w:rPr>
        <w:t xml:space="preserve"> администрации муниципального района «Корткеросский»</w:t>
      </w:r>
      <w:r>
        <w:rPr>
          <w:bCs/>
          <w:iCs/>
          <w:sz w:val="28"/>
          <w:szCs w:val="28"/>
        </w:rPr>
        <w:t xml:space="preserve"> от 11.11.2019 года №290-р «О проведении комплексной проверки системы оповещения населения в сельском поселении «Додзь»;</w:t>
      </w:r>
    </w:p>
    <w:p w:rsidR="003C4074" w:rsidRDefault="003C4074" w:rsidP="00F84D9C">
      <w:pPr>
        <w:pStyle w:val="1"/>
        <w:suppressAutoHyphens/>
        <w:spacing w:line="240" w:lineRule="auto"/>
        <w:ind w:left="48" w:firstLine="519"/>
        <w:rPr>
          <w:bCs/>
          <w:iCs/>
          <w:sz w:val="28"/>
          <w:szCs w:val="28"/>
        </w:rPr>
      </w:pPr>
      <w:r>
        <w:rPr>
          <w:bCs/>
          <w:iCs/>
          <w:sz w:val="28"/>
          <w:szCs w:val="28"/>
        </w:rPr>
        <w:t>распоряжение</w:t>
      </w:r>
      <w:r w:rsidRPr="00E80BCC">
        <w:rPr>
          <w:bCs/>
          <w:iCs/>
          <w:sz w:val="28"/>
          <w:szCs w:val="28"/>
        </w:rPr>
        <w:t xml:space="preserve"> администрации муниципального района «Корткеросский»</w:t>
      </w:r>
      <w:r>
        <w:rPr>
          <w:bCs/>
          <w:iCs/>
          <w:sz w:val="28"/>
          <w:szCs w:val="28"/>
        </w:rPr>
        <w:t xml:space="preserve"> от 05.04.2019 года №84а-р «О проведении на территории МР «Корткеросский» тактико-специального учения по теме: «Отработка совместных действий при ликвидации последствий ДТП с пострадавшими»;</w:t>
      </w:r>
    </w:p>
    <w:p w:rsidR="00535AAB" w:rsidRDefault="00535AAB" w:rsidP="00F84D9C">
      <w:pPr>
        <w:keepNext/>
        <w:spacing w:after="0" w:line="240" w:lineRule="auto"/>
        <w:ind w:left="48" w:firstLine="519"/>
        <w:jc w:val="both"/>
        <w:outlineLvl w:val="3"/>
        <w:rPr>
          <w:rFonts w:ascii="Times New Roman" w:hAnsi="Times New Roman"/>
          <w:bCs/>
          <w:iCs/>
          <w:sz w:val="28"/>
          <w:szCs w:val="28"/>
        </w:rPr>
      </w:pPr>
      <w:r w:rsidRPr="00E80BCC">
        <w:rPr>
          <w:rFonts w:ascii="Times New Roman" w:hAnsi="Times New Roman"/>
          <w:bCs/>
          <w:iCs/>
          <w:sz w:val="28"/>
          <w:szCs w:val="28"/>
        </w:rPr>
        <w:t xml:space="preserve">постановление администрации муниципального района «Корткеросский»  </w:t>
      </w:r>
      <w:bookmarkStart w:id="1" w:name="bookmark3"/>
      <w:r w:rsidRPr="00E80BCC">
        <w:rPr>
          <w:rFonts w:ascii="Times New Roman" w:hAnsi="Times New Roman"/>
          <w:bCs/>
          <w:iCs/>
          <w:sz w:val="28"/>
          <w:szCs w:val="28"/>
        </w:rPr>
        <w:t xml:space="preserve">от </w:t>
      </w:r>
      <w:r w:rsidR="00E80BCC">
        <w:rPr>
          <w:rFonts w:ascii="Times New Roman" w:hAnsi="Times New Roman"/>
          <w:bCs/>
          <w:iCs/>
          <w:sz w:val="28"/>
          <w:szCs w:val="28"/>
        </w:rPr>
        <w:t>07</w:t>
      </w:r>
      <w:r w:rsidRPr="00E80BCC">
        <w:rPr>
          <w:rFonts w:ascii="Times New Roman" w:hAnsi="Times New Roman"/>
          <w:bCs/>
          <w:iCs/>
          <w:sz w:val="28"/>
          <w:szCs w:val="28"/>
        </w:rPr>
        <w:t>.1</w:t>
      </w:r>
      <w:r w:rsidR="00E80BCC">
        <w:rPr>
          <w:rFonts w:ascii="Times New Roman" w:hAnsi="Times New Roman"/>
          <w:bCs/>
          <w:iCs/>
          <w:sz w:val="28"/>
          <w:szCs w:val="28"/>
        </w:rPr>
        <w:t>1</w:t>
      </w:r>
      <w:r w:rsidRPr="00E80BCC">
        <w:rPr>
          <w:rFonts w:ascii="Times New Roman" w:hAnsi="Times New Roman"/>
          <w:bCs/>
          <w:iCs/>
          <w:sz w:val="28"/>
          <w:szCs w:val="28"/>
        </w:rPr>
        <w:t>.201</w:t>
      </w:r>
      <w:r w:rsidR="00E80BCC">
        <w:rPr>
          <w:rFonts w:ascii="Times New Roman" w:hAnsi="Times New Roman"/>
          <w:bCs/>
          <w:iCs/>
          <w:sz w:val="28"/>
          <w:szCs w:val="28"/>
        </w:rPr>
        <w:t>9</w:t>
      </w:r>
      <w:r w:rsidRPr="00E80BCC">
        <w:rPr>
          <w:rFonts w:ascii="Times New Roman" w:hAnsi="Times New Roman"/>
          <w:bCs/>
          <w:iCs/>
          <w:sz w:val="28"/>
          <w:szCs w:val="28"/>
        </w:rPr>
        <w:t xml:space="preserve"> г №</w:t>
      </w:r>
      <w:r w:rsidR="00E80BCC">
        <w:rPr>
          <w:rFonts w:ascii="Times New Roman" w:hAnsi="Times New Roman"/>
          <w:bCs/>
          <w:iCs/>
          <w:sz w:val="28"/>
          <w:szCs w:val="28"/>
        </w:rPr>
        <w:t>1246</w:t>
      </w:r>
      <w:r w:rsidRPr="00E80BCC">
        <w:rPr>
          <w:rFonts w:ascii="Times New Roman" w:hAnsi="Times New Roman"/>
          <w:bCs/>
          <w:iCs/>
          <w:sz w:val="28"/>
          <w:szCs w:val="28"/>
        </w:rPr>
        <w:t xml:space="preserve"> «</w:t>
      </w:r>
      <w:r w:rsidRPr="00E80BCC">
        <w:rPr>
          <w:rFonts w:ascii="Times New Roman" w:hAnsi="Times New Roman"/>
          <w:sz w:val="28"/>
          <w:szCs w:val="28"/>
        </w:rPr>
        <w:t>О мерах по обеспечению безопасности людей на водных объектах в осенне-зимний период 201</w:t>
      </w:r>
      <w:r w:rsidR="00E80BCC">
        <w:rPr>
          <w:rFonts w:ascii="Times New Roman" w:hAnsi="Times New Roman"/>
          <w:sz w:val="28"/>
          <w:szCs w:val="28"/>
        </w:rPr>
        <w:t>9</w:t>
      </w:r>
      <w:r w:rsidRPr="00E80BCC">
        <w:rPr>
          <w:rFonts w:ascii="Times New Roman" w:hAnsi="Times New Roman"/>
          <w:sz w:val="28"/>
          <w:szCs w:val="28"/>
        </w:rPr>
        <w:t>-20</w:t>
      </w:r>
      <w:r w:rsidR="00E80BCC">
        <w:rPr>
          <w:rFonts w:ascii="Times New Roman" w:hAnsi="Times New Roman"/>
          <w:sz w:val="28"/>
          <w:szCs w:val="28"/>
        </w:rPr>
        <w:t>20</w:t>
      </w:r>
      <w:r w:rsidRPr="00E80BCC">
        <w:rPr>
          <w:rFonts w:ascii="Times New Roman" w:hAnsi="Times New Roman"/>
          <w:sz w:val="28"/>
          <w:szCs w:val="28"/>
        </w:rPr>
        <w:t xml:space="preserve"> годов</w:t>
      </w:r>
      <w:bookmarkEnd w:id="1"/>
      <w:r w:rsidRPr="00E80BCC">
        <w:rPr>
          <w:rFonts w:ascii="Times New Roman" w:hAnsi="Times New Roman"/>
          <w:sz w:val="28"/>
          <w:szCs w:val="28"/>
        </w:rPr>
        <w:t xml:space="preserve"> на территории </w:t>
      </w:r>
      <w:r w:rsidRPr="00E80BCC">
        <w:rPr>
          <w:rFonts w:ascii="Times New Roman" w:eastAsia="Times New Roman" w:hAnsi="Times New Roman"/>
          <w:sz w:val="28"/>
          <w:szCs w:val="28"/>
          <w:lang w:eastAsia="ru-RU"/>
        </w:rPr>
        <w:t>муниципального образования муниципального района «Корткеросский»</w:t>
      </w:r>
      <w:r w:rsidRPr="00E80BCC">
        <w:rPr>
          <w:rFonts w:ascii="Times New Roman" w:hAnsi="Times New Roman"/>
          <w:bCs/>
          <w:iCs/>
          <w:sz w:val="28"/>
          <w:szCs w:val="28"/>
        </w:rPr>
        <w:t>;</w:t>
      </w:r>
    </w:p>
    <w:p w:rsidR="00E80BCC" w:rsidRDefault="00E80BCC"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28.10.2019 г. №1170 «Об организации обучения населения мерам пожарной безопасности и информирования населения о мерах пожарной безопасности на территории МО МР «Корткеросский»;</w:t>
      </w:r>
    </w:p>
    <w:p w:rsidR="00E80BCC" w:rsidRDefault="00E80BCC"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02.04.2019 года №251 «О внесении изменений в постановление «Об организации и проведении аварийно-спасательных и </w:t>
      </w:r>
      <w:r>
        <w:rPr>
          <w:rFonts w:ascii="Times New Roman" w:hAnsi="Times New Roman"/>
          <w:bCs/>
          <w:iCs/>
          <w:sz w:val="28"/>
          <w:szCs w:val="28"/>
        </w:rPr>
        <w:lastRenderedPageBreak/>
        <w:t>других неотложных работ при чрезвычайных ситуациях на территории муниципального образования муниципального района «Корткеросский»;</w:t>
      </w:r>
    </w:p>
    <w:p w:rsidR="00E80BCC" w:rsidRDefault="00693451"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16.10.2019 года №1078 «Об утверждении плана действий по ликвидации последствий аварийных ситуаций»;</w:t>
      </w:r>
    </w:p>
    <w:p w:rsidR="00693451" w:rsidRDefault="00693451"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12.09.2019 года №913 «О введении режима чрезвычайной ситуации муниципального характера на территории муниципального образования муниципального района «Корткеросский»;</w:t>
      </w:r>
    </w:p>
    <w:p w:rsidR="00693451" w:rsidRDefault="00693451"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01.04.2019 года №248 «Об утверждении регламента действий при ликвидации чрезвычайных ситуаций на территории муниципального образования муниципального района «Корткеросский»;</w:t>
      </w:r>
    </w:p>
    <w:p w:rsidR="00693451" w:rsidRDefault="00693451"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01.04.2019 года №247 «О силах и средствах постоянной готовности Корткеросского районного звена Коми республиканской подсистемы единой государственной системы предупреждения и ликвидации чрезвычайных ситуаций»;</w:t>
      </w:r>
    </w:p>
    <w:p w:rsidR="00952D51" w:rsidRDefault="00952D51"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02.04.2019 года №251 «О внесении изменений в постановление администрации муниципального района «Корткеросский» от 10 февраля 2012 года №170 «Об организации и проведении аварийно-спасательных и других неотложных работ при чрезвычайных ситуациях на территории муниципального образования муниципального района «Корткеросский»;</w:t>
      </w:r>
    </w:p>
    <w:p w:rsidR="00952D51" w:rsidRDefault="00952D51"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24.01.2019 года №56 «О внесении изменений в постановление администрации муниципального района «Корткеросский» от 20 августа 2018 года №873 «Об утверждении Положения о комиссии по предупреждению и ликвидации чрезвычайных ситуаций и обеспечению пожарной безопасности муниципального образования муниципального района «Корткеросский»;</w:t>
      </w:r>
    </w:p>
    <w:p w:rsidR="00952D51" w:rsidRDefault="00952D51"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28.06.2019 года №602 «О создании комиссии по поддержанию устойчивого функционирования экономики муниципального образования муниципального района «Корткеросский»;</w:t>
      </w:r>
    </w:p>
    <w:p w:rsidR="00952D51" w:rsidRDefault="00952D51"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14.06.2019 года №489 «О проведении инвентаризации и изменению типа защитных сооружений с противорадиационных укрытий в укрытия на территории муниципального образования муниципального района «Корткеросский»;</w:t>
      </w:r>
    </w:p>
    <w:p w:rsidR="00994EF0" w:rsidRDefault="00994EF0"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от23.07.2019 года №692 «Об утверждении порядка создания, хранения, использования и восполнения резерва материальных </w:t>
      </w:r>
      <w:r>
        <w:rPr>
          <w:rFonts w:ascii="Times New Roman" w:hAnsi="Times New Roman"/>
          <w:bCs/>
          <w:iCs/>
          <w:sz w:val="28"/>
          <w:szCs w:val="28"/>
        </w:rPr>
        <w:lastRenderedPageBreak/>
        <w:t>ресурсов для ликвидации чрезвычайных ситуаций муниципального образования муниципального района «Корткеросский»;</w:t>
      </w:r>
    </w:p>
    <w:p w:rsidR="00994EF0" w:rsidRDefault="00994EF0"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20.03.2019 года №223 «Об утверждении Положения о порядке выделения и расходования средств резервного фонда администрации муниципального образования муниципального района «Корткеросский» по предупреждению и ликвидации чрезвычайных ситуаций и последствий стихийных бедствий на территории муниципального образования муниципального района «Корткеросский»;</w:t>
      </w:r>
    </w:p>
    <w:p w:rsidR="00952D51" w:rsidRDefault="00994EF0"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21.03.2019 года №230 «О внесении изменений в постановление администрации муниципального района «Корткеросский» от 20 августа 2018 года №873 «Об утверждении Положения о комиссии по предупреждению и ликвидации чрезвычайных ситуаций и обеспечению пожарной безопасности муниципального образования муниципального района «Корткеросский»;   </w:t>
      </w:r>
      <w:r w:rsidR="00952D51">
        <w:rPr>
          <w:rFonts w:ascii="Times New Roman" w:hAnsi="Times New Roman"/>
          <w:bCs/>
          <w:iCs/>
          <w:sz w:val="28"/>
          <w:szCs w:val="28"/>
        </w:rPr>
        <w:t xml:space="preserve"> </w:t>
      </w:r>
    </w:p>
    <w:p w:rsidR="00994EF0" w:rsidRDefault="00994EF0"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20.03.2019 года №224 «Об утверждении Положения о добровольной пожарной дружине в здании администрации муниципального образования муниципального района «Корткеросский»;</w:t>
      </w:r>
    </w:p>
    <w:p w:rsidR="00994EF0" w:rsidRDefault="00994EF0"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11.02.2019 года №117 «Об утверждении Положения о службе по захоронению трупов в военное время и крупномасштабной чрезвычайной ситуации на территории муниципального образования муниципального района </w:t>
      </w:r>
      <w:r w:rsidR="00A031E4">
        <w:rPr>
          <w:rFonts w:ascii="Times New Roman" w:hAnsi="Times New Roman"/>
          <w:bCs/>
          <w:iCs/>
          <w:sz w:val="28"/>
          <w:szCs w:val="28"/>
        </w:rPr>
        <w:t>«Корткеросский»;</w:t>
      </w:r>
    </w:p>
    <w:p w:rsidR="00A031E4" w:rsidRDefault="00A031E4" w:rsidP="00F84D9C">
      <w:pPr>
        <w:spacing w:after="0" w:line="240" w:lineRule="auto"/>
        <w:ind w:left="48" w:firstLine="519"/>
        <w:jc w:val="both"/>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22.03.2019 года №235 «О внесении изменений в постановление администрации муниципального образования муниципального района «Корткеросский» от 10 мая 2018 года №444 «О создании и организации деятельности патрульных, патрульно-маневровых, маневровых и патрульно-контрольных групп на территории муниципального образования муниципального района «Корткеросский»;</w:t>
      </w:r>
    </w:p>
    <w:p w:rsidR="00535AAB" w:rsidRDefault="00A87A2A" w:rsidP="00F84D9C">
      <w:pPr>
        <w:keepNext/>
        <w:spacing w:after="0" w:line="240" w:lineRule="auto"/>
        <w:ind w:left="48" w:firstLine="519"/>
        <w:jc w:val="both"/>
        <w:outlineLvl w:val="3"/>
        <w:rPr>
          <w:rFonts w:ascii="Times New Roman" w:hAnsi="Times New Roman"/>
          <w:bCs/>
          <w:iCs/>
          <w:sz w:val="28"/>
          <w:szCs w:val="28"/>
        </w:rPr>
      </w:pPr>
      <w:r w:rsidRPr="00E80BCC">
        <w:rPr>
          <w:rFonts w:ascii="Times New Roman" w:hAnsi="Times New Roman"/>
          <w:bCs/>
          <w:iCs/>
          <w:sz w:val="28"/>
          <w:szCs w:val="28"/>
        </w:rPr>
        <w:t>постановление администрации муниципального района «Корткеросский»</w:t>
      </w:r>
      <w:r>
        <w:rPr>
          <w:rFonts w:ascii="Times New Roman" w:hAnsi="Times New Roman"/>
          <w:bCs/>
          <w:iCs/>
          <w:sz w:val="28"/>
          <w:szCs w:val="28"/>
        </w:rPr>
        <w:t xml:space="preserve"> от 18.03.2019 №216 «О проведении на территории муниципального образования муниципального района «Корткеросский» учебно-тренировочных занятий по минимизации и ликвидации последствий проявлений терроризма»;</w:t>
      </w:r>
    </w:p>
    <w:p w:rsidR="00A87A2A" w:rsidRDefault="00A87A2A" w:rsidP="00F84D9C">
      <w:pPr>
        <w:pStyle w:val="1"/>
        <w:suppressAutoHyphens/>
        <w:spacing w:line="240" w:lineRule="auto"/>
        <w:ind w:left="48" w:firstLine="519"/>
        <w:rPr>
          <w:sz w:val="28"/>
          <w:szCs w:val="28"/>
        </w:rPr>
      </w:pPr>
      <w:r w:rsidRPr="00E80BCC">
        <w:rPr>
          <w:bCs/>
          <w:iCs/>
          <w:sz w:val="28"/>
          <w:szCs w:val="28"/>
        </w:rPr>
        <w:t>постановление администрации муниципального района «Корткеросский»</w:t>
      </w:r>
      <w:r>
        <w:rPr>
          <w:bCs/>
          <w:iCs/>
          <w:sz w:val="28"/>
          <w:szCs w:val="28"/>
        </w:rPr>
        <w:t xml:space="preserve"> от 15.04.2019 года №282 </w:t>
      </w:r>
      <w:r w:rsidRPr="00A87A2A">
        <w:rPr>
          <w:bCs/>
          <w:iCs/>
          <w:sz w:val="28"/>
          <w:szCs w:val="28"/>
        </w:rPr>
        <w:t>«</w:t>
      </w:r>
      <w:r w:rsidRPr="00A87A2A">
        <w:rPr>
          <w:sz w:val="28"/>
          <w:szCs w:val="28"/>
        </w:rPr>
        <w:t>О проведении на территории муниципального района «Корткеросский» командно – штабных учений по отработке вопросов ликвидации чрезвычайных ситуаций, возникших в результате природных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w:t>
      </w:r>
      <w:r>
        <w:rPr>
          <w:sz w:val="28"/>
          <w:szCs w:val="28"/>
        </w:rPr>
        <w:t>;</w:t>
      </w:r>
    </w:p>
    <w:p w:rsidR="00F45188" w:rsidRDefault="00F45188" w:rsidP="00F84D9C">
      <w:pPr>
        <w:pStyle w:val="1"/>
        <w:suppressAutoHyphens/>
        <w:spacing w:line="240" w:lineRule="auto"/>
        <w:ind w:left="48" w:firstLine="519"/>
        <w:rPr>
          <w:sz w:val="28"/>
          <w:szCs w:val="28"/>
        </w:rPr>
      </w:pPr>
      <w:r w:rsidRPr="00E80BCC">
        <w:rPr>
          <w:bCs/>
          <w:iCs/>
          <w:sz w:val="28"/>
          <w:szCs w:val="28"/>
        </w:rPr>
        <w:t xml:space="preserve">постановление администрации муниципального района </w:t>
      </w:r>
      <w:r w:rsidRPr="00E80BCC">
        <w:rPr>
          <w:bCs/>
          <w:iCs/>
          <w:sz w:val="28"/>
          <w:szCs w:val="28"/>
        </w:rPr>
        <w:lastRenderedPageBreak/>
        <w:t>«Корткеросский»</w:t>
      </w:r>
      <w:r>
        <w:rPr>
          <w:bCs/>
          <w:iCs/>
          <w:sz w:val="28"/>
          <w:szCs w:val="28"/>
        </w:rPr>
        <w:t xml:space="preserve"> от 10.12.2019 года №1404 «О проведении на территории муниципального района «Корткеросский» командно-штабных учений по отработке вопросов ликвидации последствий чрезвычайных ситуаций на объектах транспортной инфраструктуры»;</w:t>
      </w:r>
    </w:p>
    <w:p w:rsidR="00A87A2A" w:rsidRPr="00E34897" w:rsidRDefault="00A87A2A" w:rsidP="00F84D9C">
      <w:pPr>
        <w:pStyle w:val="1"/>
        <w:suppressAutoHyphens/>
        <w:spacing w:line="240" w:lineRule="auto"/>
        <w:ind w:left="48" w:firstLine="519"/>
        <w:rPr>
          <w:b/>
          <w:szCs w:val="24"/>
        </w:rPr>
      </w:pPr>
    </w:p>
    <w:p w:rsidR="00535AAB" w:rsidRPr="00DB74FF" w:rsidRDefault="00535AAB" w:rsidP="00F84D9C">
      <w:pPr>
        <w:pStyle w:val="a3"/>
        <w:widowControl w:val="0"/>
        <w:shd w:val="clear" w:color="auto" w:fill="FFFFFF"/>
        <w:tabs>
          <w:tab w:val="left" w:pos="993"/>
        </w:tabs>
        <w:autoSpaceDE w:val="0"/>
        <w:autoSpaceDN w:val="0"/>
        <w:adjustRightInd w:val="0"/>
        <w:spacing w:after="0" w:line="319" w:lineRule="exact"/>
        <w:ind w:left="48" w:firstLine="519"/>
        <w:jc w:val="both"/>
        <w:rPr>
          <w:rFonts w:ascii="Times New Roman" w:eastAsia="Times New Roman" w:hAnsi="Times New Roman"/>
          <w:bCs/>
          <w:color w:val="000000"/>
          <w:spacing w:val="-2"/>
          <w:sz w:val="28"/>
          <w:szCs w:val="28"/>
          <w:lang w:eastAsia="ru-RU"/>
        </w:rPr>
      </w:pPr>
      <w:r w:rsidRPr="00DB74FF">
        <w:rPr>
          <w:rFonts w:ascii="Times New Roman" w:eastAsia="Times New Roman" w:hAnsi="Times New Roman"/>
          <w:bCs/>
          <w:color w:val="000000"/>
          <w:spacing w:val="-2"/>
          <w:sz w:val="28"/>
          <w:szCs w:val="28"/>
          <w:lang w:eastAsia="ru-RU"/>
        </w:rPr>
        <w:t>2. Организована деятельность комиссии по чрезвычайным ситуациям и обеспечению пожарной безопасности. Всего п</w:t>
      </w:r>
      <w:r w:rsidRPr="00DB74FF">
        <w:rPr>
          <w:rFonts w:ascii="Times New Roman" w:eastAsia="Times New Roman" w:hAnsi="Times New Roman"/>
          <w:sz w:val="28"/>
          <w:szCs w:val="28"/>
          <w:lang w:eastAsia="ru-RU"/>
        </w:rPr>
        <w:t>роведено 12  заседаний. На комиссиях были рассмотрены следующие вопросы:</w:t>
      </w:r>
    </w:p>
    <w:p w:rsidR="00F45188" w:rsidRPr="00E569D8" w:rsidRDefault="00F45188" w:rsidP="00F84D9C">
      <w:pPr>
        <w:pStyle w:val="a6"/>
        <w:spacing w:after="0" w:afterAutospacing="0"/>
        <w:ind w:left="48" w:firstLine="519"/>
        <w:jc w:val="both"/>
        <w:rPr>
          <w:sz w:val="28"/>
          <w:szCs w:val="28"/>
        </w:rPr>
      </w:pPr>
      <w:r w:rsidRPr="00E569D8">
        <w:rPr>
          <w:sz w:val="28"/>
          <w:szCs w:val="28"/>
        </w:rPr>
        <w:t>- Меры по стабилизации обстановки с пожарами и гибелью лю</w:t>
      </w:r>
      <w:r w:rsidR="00E569D8">
        <w:rPr>
          <w:sz w:val="28"/>
          <w:szCs w:val="28"/>
        </w:rPr>
        <w:t>дей на них на территории района;</w:t>
      </w:r>
    </w:p>
    <w:p w:rsidR="00F45188" w:rsidRPr="00E569D8" w:rsidRDefault="00F45188" w:rsidP="00F84D9C">
      <w:pPr>
        <w:pStyle w:val="a6"/>
        <w:spacing w:before="0" w:beforeAutospacing="0" w:after="0" w:afterAutospacing="0"/>
        <w:ind w:left="48" w:firstLine="519"/>
        <w:jc w:val="both"/>
        <w:rPr>
          <w:sz w:val="28"/>
        </w:rPr>
      </w:pPr>
      <w:r w:rsidRPr="00E569D8">
        <w:rPr>
          <w:sz w:val="28"/>
        </w:rPr>
        <w:t>- Содержание источников наружного противопожарного водоснабжения. Строительство, ремонт и обслуживание</w:t>
      </w:r>
      <w:r w:rsidR="00E569D8">
        <w:rPr>
          <w:sz w:val="28"/>
        </w:rPr>
        <w:t>;</w:t>
      </w:r>
    </w:p>
    <w:p w:rsidR="00F45188" w:rsidRPr="00E569D8" w:rsidRDefault="00F45188" w:rsidP="00F84D9C">
      <w:pPr>
        <w:pStyle w:val="a6"/>
        <w:spacing w:before="0" w:beforeAutospacing="0" w:after="0" w:afterAutospacing="0"/>
        <w:ind w:left="48" w:firstLine="519"/>
        <w:jc w:val="both"/>
        <w:rPr>
          <w:sz w:val="28"/>
        </w:rPr>
      </w:pPr>
      <w:r w:rsidRPr="00E569D8">
        <w:rPr>
          <w:sz w:val="28"/>
        </w:rPr>
        <w:t>- Организация деятельности Добровол</w:t>
      </w:r>
      <w:r w:rsidR="00E569D8">
        <w:rPr>
          <w:sz w:val="28"/>
        </w:rPr>
        <w:t>ьной пожарной охраны;</w:t>
      </w:r>
    </w:p>
    <w:p w:rsidR="00F45188" w:rsidRPr="00E569D8" w:rsidRDefault="00F45188" w:rsidP="00F84D9C">
      <w:pPr>
        <w:tabs>
          <w:tab w:val="left" w:pos="993"/>
        </w:tabs>
        <w:spacing w:line="240" w:lineRule="auto"/>
        <w:ind w:left="48" w:firstLine="519"/>
        <w:jc w:val="both"/>
        <w:rPr>
          <w:rFonts w:ascii="Times New Roman" w:hAnsi="Times New Roman"/>
          <w:color w:val="000000"/>
          <w:sz w:val="28"/>
          <w:szCs w:val="28"/>
        </w:rPr>
      </w:pPr>
      <w:r w:rsidRPr="00E569D8">
        <w:rPr>
          <w:rFonts w:ascii="Times New Roman" w:hAnsi="Times New Roman"/>
          <w:color w:val="000000"/>
          <w:sz w:val="28"/>
          <w:szCs w:val="28"/>
        </w:rPr>
        <w:t>- Разработка и утверждение плана работы комиссии по                                  предупреждению и ликвидации чр</w:t>
      </w:r>
      <w:r w:rsidR="00E569D8">
        <w:rPr>
          <w:rFonts w:ascii="Times New Roman" w:hAnsi="Times New Roman"/>
          <w:color w:val="000000"/>
          <w:sz w:val="28"/>
          <w:szCs w:val="28"/>
        </w:rPr>
        <w:t>езвычайных ситуаций на 2019 год;</w:t>
      </w:r>
    </w:p>
    <w:p w:rsidR="00F9409D" w:rsidRPr="00E569D8" w:rsidRDefault="00F9409D" w:rsidP="00F84D9C">
      <w:pPr>
        <w:tabs>
          <w:tab w:val="left" w:pos="709"/>
        </w:tabs>
        <w:spacing w:after="0" w:line="240" w:lineRule="auto"/>
        <w:ind w:left="48" w:firstLine="519"/>
        <w:jc w:val="both"/>
        <w:rPr>
          <w:rFonts w:ascii="Times New Roman" w:hAnsi="Times New Roman"/>
          <w:sz w:val="28"/>
          <w:szCs w:val="28"/>
        </w:rPr>
      </w:pPr>
      <w:r w:rsidRPr="00E569D8">
        <w:rPr>
          <w:rFonts w:ascii="Times New Roman" w:hAnsi="Times New Roman"/>
          <w:sz w:val="28"/>
          <w:szCs w:val="28"/>
        </w:rPr>
        <w:t>- Об аварийной ситуации в СП «Пезмег»</w:t>
      </w:r>
      <w:r w:rsidR="00E569D8">
        <w:rPr>
          <w:rFonts w:ascii="Times New Roman" w:hAnsi="Times New Roman"/>
          <w:sz w:val="28"/>
          <w:szCs w:val="28"/>
        </w:rPr>
        <w:t>;</w:t>
      </w:r>
    </w:p>
    <w:p w:rsidR="00F9409D" w:rsidRPr="00E569D8" w:rsidRDefault="00F9409D" w:rsidP="00F84D9C">
      <w:pPr>
        <w:spacing w:line="240" w:lineRule="auto"/>
        <w:ind w:left="48" w:firstLine="519"/>
        <w:contextualSpacing/>
        <w:jc w:val="both"/>
        <w:rPr>
          <w:rFonts w:ascii="Times New Roman" w:hAnsi="Times New Roman"/>
          <w:sz w:val="28"/>
          <w:szCs w:val="28"/>
        </w:rPr>
      </w:pPr>
      <w:r w:rsidRPr="00E569D8">
        <w:rPr>
          <w:rFonts w:ascii="Times New Roman" w:hAnsi="Times New Roman"/>
          <w:sz w:val="28"/>
          <w:szCs w:val="28"/>
        </w:rPr>
        <w:t>- О готовности муниципального района «Корткеросский» к  предупреждению и ликвидации чрезвычайных ситуаций, вызванных весенним половодьем</w:t>
      </w:r>
      <w:r w:rsidR="00E569D8">
        <w:rPr>
          <w:rFonts w:ascii="Times New Roman" w:hAnsi="Times New Roman"/>
          <w:sz w:val="28"/>
          <w:szCs w:val="28"/>
        </w:rPr>
        <w:t>;</w:t>
      </w:r>
    </w:p>
    <w:p w:rsidR="00F9409D" w:rsidRPr="00E569D8" w:rsidRDefault="00E569D8" w:rsidP="00F84D9C">
      <w:pPr>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Готовность по пожарной безопасности объектов и населенных пунктов к безопасному прохождению весеннего паводка, а так же к летнему пожароопасному периоду</w:t>
      </w:r>
      <w:r>
        <w:rPr>
          <w:rFonts w:ascii="Times New Roman" w:hAnsi="Times New Roman"/>
          <w:sz w:val="28"/>
          <w:szCs w:val="28"/>
        </w:rPr>
        <w:t>;</w:t>
      </w:r>
    </w:p>
    <w:p w:rsidR="00F9409D" w:rsidRPr="00E569D8" w:rsidRDefault="00E569D8" w:rsidP="00F84D9C">
      <w:pPr>
        <w:tabs>
          <w:tab w:val="left" w:pos="709"/>
        </w:tabs>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Организация деятельности Добровольной пожарной охра</w:t>
      </w:r>
      <w:r>
        <w:rPr>
          <w:rFonts w:ascii="Times New Roman" w:hAnsi="Times New Roman"/>
          <w:sz w:val="28"/>
          <w:szCs w:val="28"/>
        </w:rPr>
        <w:t>ны;</w:t>
      </w:r>
    </w:p>
    <w:p w:rsidR="00F9409D" w:rsidRPr="00E569D8" w:rsidRDefault="00E569D8" w:rsidP="00F84D9C">
      <w:pPr>
        <w:tabs>
          <w:tab w:val="left" w:pos="709"/>
        </w:tabs>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Готовность пункт</w:t>
      </w:r>
      <w:r>
        <w:rPr>
          <w:rFonts w:ascii="Times New Roman" w:hAnsi="Times New Roman"/>
          <w:sz w:val="28"/>
          <w:szCs w:val="28"/>
        </w:rPr>
        <w:t>ов временного размещения;</w:t>
      </w:r>
    </w:p>
    <w:p w:rsidR="00F9409D" w:rsidRPr="00E569D8" w:rsidRDefault="00E569D8" w:rsidP="00F84D9C">
      <w:pPr>
        <w:tabs>
          <w:tab w:val="left" w:pos="709"/>
        </w:tabs>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О состоянии источников наружного противопожарного водоснабжения на территории МР «Корткеросский»</w:t>
      </w:r>
      <w:r>
        <w:rPr>
          <w:rFonts w:ascii="Times New Roman" w:hAnsi="Times New Roman"/>
          <w:sz w:val="28"/>
          <w:szCs w:val="28"/>
        </w:rPr>
        <w:t>;</w:t>
      </w:r>
    </w:p>
    <w:p w:rsidR="00F9409D" w:rsidRPr="00E569D8" w:rsidRDefault="00E569D8" w:rsidP="00F84D9C">
      <w:pPr>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О готовности сил и сре</w:t>
      </w:r>
      <w:proofErr w:type="gramStart"/>
      <w:r w:rsidR="00F9409D" w:rsidRPr="00E569D8">
        <w:rPr>
          <w:rFonts w:ascii="Times New Roman" w:hAnsi="Times New Roman"/>
          <w:sz w:val="28"/>
          <w:szCs w:val="28"/>
        </w:rPr>
        <w:t>дств к пр</w:t>
      </w:r>
      <w:proofErr w:type="gramEnd"/>
      <w:r w:rsidR="00F9409D" w:rsidRPr="00E569D8">
        <w:rPr>
          <w:rFonts w:ascii="Times New Roman" w:hAnsi="Times New Roman"/>
          <w:sz w:val="28"/>
          <w:szCs w:val="28"/>
        </w:rPr>
        <w:t>едупреждению и ликвидации чрезвычайных ситуаций связанных с жаркой погодой</w:t>
      </w:r>
      <w:r>
        <w:rPr>
          <w:rFonts w:ascii="Times New Roman" w:hAnsi="Times New Roman"/>
          <w:sz w:val="28"/>
          <w:szCs w:val="28"/>
        </w:rPr>
        <w:t>;</w:t>
      </w:r>
    </w:p>
    <w:p w:rsidR="00F9409D" w:rsidRPr="00E569D8" w:rsidRDefault="00E569D8" w:rsidP="00F84D9C">
      <w:pPr>
        <w:tabs>
          <w:tab w:val="left" w:pos="709"/>
        </w:tabs>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Об организации и проведение месячника безопасности людей на водных объектах</w:t>
      </w:r>
      <w:r>
        <w:rPr>
          <w:rFonts w:ascii="Times New Roman" w:hAnsi="Times New Roman"/>
          <w:sz w:val="28"/>
          <w:szCs w:val="28"/>
        </w:rPr>
        <w:t>;</w:t>
      </w:r>
    </w:p>
    <w:p w:rsidR="00F9409D" w:rsidRPr="00E569D8" w:rsidRDefault="00E569D8" w:rsidP="00F84D9C">
      <w:pPr>
        <w:tabs>
          <w:tab w:val="left" w:pos="709"/>
        </w:tabs>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Об эпизодической обстановке по африканской чуме свиней и об организации проведения мероприятий по предупреждению АЧС в Республике  Коми. Доведение информации об угрозе заражения вирусной инфекцией домашних и диких птиц (птичьим грип</w:t>
      </w:r>
      <w:r>
        <w:rPr>
          <w:rFonts w:ascii="Times New Roman" w:hAnsi="Times New Roman"/>
          <w:sz w:val="28"/>
          <w:szCs w:val="28"/>
        </w:rPr>
        <w:t>пом);</w:t>
      </w:r>
    </w:p>
    <w:p w:rsidR="00F9409D" w:rsidRPr="00E569D8" w:rsidRDefault="00E569D8" w:rsidP="00F84D9C">
      <w:pPr>
        <w:spacing w:after="0" w:line="240" w:lineRule="auto"/>
        <w:ind w:left="48" w:firstLine="519"/>
        <w:jc w:val="both"/>
        <w:rPr>
          <w:rFonts w:ascii="Times New Roman" w:hAnsi="Times New Roman"/>
          <w:color w:val="000000"/>
          <w:sz w:val="28"/>
          <w:szCs w:val="28"/>
        </w:rPr>
      </w:pPr>
      <w:r>
        <w:rPr>
          <w:rFonts w:ascii="Times New Roman" w:hAnsi="Times New Roman"/>
          <w:color w:val="000000"/>
          <w:sz w:val="28"/>
          <w:szCs w:val="28"/>
        </w:rPr>
        <w:t xml:space="preserve">- </w:t>
      </w:r>
      <w:r w:rsidR="00F9409D" w:rsidRPr="00E569D8">
        <w:rPr>
          <w:rFonts w:ascii="Times New Roman" w:hAnsi="Times New Roman"/>
          <w:color w:val="000000"/>
          <w:sz w:val="28"/>
          <w:szCs w:val="28"/>
        </w:rPr>
        <w:t>О  мерах по обеспечению безопасности при подготовке и проведении праздничных мероприятий, посвященных Празднику Весны и Труда и 74-й годовщине Победы в Великой Отечественной войне 1941-1945 годов</w:t>
      </w:r>
      <w:r>
        <w:rPr>
          <w:rFonts w:ascii="Times New Roman" w:hAnsi="Times New Roman"/>
          <w:color w:val="000000"/>
          <w:sz w:val="28"/>
          <w:szCs w:val="28"/>
        </w:rPr>
        <w:t>;</w:t>
      </w:r>
    </w:p>
    <w:p w:rsidR="00F9409D" w:rsidRPr="00E569D8" w:rsidRDefault="00E569D8" w:rsidP="00F84D9C">
      <w:pPr>
        <w:tabs>
          <w:tab w:val="left" w:pos="709"/>
        </w:tabs>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Об аварийной ситуации на объекте системы канализации по адресу ул. Ольховая, д. 2, СП «Корткерос</w:t>
      </w:r>
      <w:r>
        <w:rPr>
          <w:rFonts w:ascii="Times New Roman" w:hAnsi="Times New Roman"/>
          <w:sz w:val="28"/>
          <w:szCs w:val="28"/>
        </w:rPr>
        <w:t>»;</w:t>
      </w:r>
    </w:p>
    <w:p w:rsidR="00F9409D" w:rsidRPr="00E569D8" w:rsidRDefault="00E569D8" w:rsidP="00F84D9C">
      <w:pPr>
        <w:pStyle w:val="24"/>
        <w:shd w:val="clear" w:color="auto" w:fill="auto"/>
        <w:tabs>
          <w:tab w:val="left" w:pos="1130"/>
        </w:tabs>
        <w:spacing w:line="240" w:lineRule="auto"/>
        <w:ind w:left="48" w:firstLine="519"/>
        <w:jc w:val="both"/>
        <w:rPr>
          <w:rFonts w:cs="Times New Roman"/>
          <w:sz w:val="28"/>
          <w:szCs w:val="28"/>
        </w:rPr>
      </w:pPr>
      <w:r>
        <w:rPr>
          <w:rFonts w:cs="Times New Roman"/>
          <w:sz w:val="28"/>
          <w:szCs w:val="28"/>
        </w:rPr>
        <w:t xml:space="preserve">- </w:t>
      </w:r>
      <w:r w:rsidR="00F9409D" w:rsidRPr="00E569D8">
        <w:rPr>
          <w:rFonts w:cs="Times New Roman"/>
          <w:sz w:val="28"/>
          <w:szCs w:val="28"/>
        </w:rPr>
        <w:t xml:space="preserve">Готовность Корткеросского муниципального звена Коми Республиканской подсистемы РСЧС, готовность населенных пунктов к предупреждению и тушению природных пожаров на территории муниципального образования, с заслушиванием глав (руководителей) </w:t>
      </w:r>
      <w:r w:rsidR="00F9409D" w:rsidRPr="00E569D8">
        <w:rPr>
          <w:rFonts w:cs="Times New Roman"/>
          <w:sz w:val="28"/>
          <w:szCs w:val="28"/>
        </w:rPr>
        <w:lastRenderedPageBreak/>
        <w:t>поселений, имеющих нарушения в населенных пунктах, подверженных угрозе лесных пожаров, с выработкой конкретных решений по их устране</w:t>
      </w:r>
      <w:r>
        <w:rPr>
          <w:rFonts w:cs="Times New Roman"/>
          <w:sz w:val="28"/>
          <w:szCs w:val="28"/>
        </w:rPr>
        <w:t>нию;</w:t>
      </w:r>
    </w:p>
    <w:p w:rsidR="00F9409D" w:rsidRPr="00E569D8" w:rsidRDefault="00E569D8" w:rsidP="00F84D9C">
      <w:pPr>
        <w:pStyle w:val="24"/>
        <w:shd w:val="clear" w:color="auto" w:fill="auto"/>
        <w:tabs>
          <w:tab w:val="left" w:pos="1130"/>
        </w:tabs>
        <w:spacing w:line="240" w:lineRule="auto"/>
        <w:ind w:left="48" w:firstLine="519"/>
        <w:jc w:val="both"/>
        <w:rPr>
          <w:rFonts w:cs="Times New Roman"/>
          <w:sz w:val="28"/>
          <w:szCs w:val="28"/>
        </w:rPr>
      </w:pPr>
      <w:r>
        <w:rPr>
          <w:rFonts w:cs="Times New Roman"/>
          <w:sz w:val="28"/>
          <w:szCs w:val="28"/>
        </w:rPr>
        <w:t xml:space="preserve">- </w:t>
      </w:r>
      <w:r w:rsidR="00F9409D" w:rsidRPr="00E569D8">
        <w:rPr>
          <w:rFonts w:cs="Times New Roman"/>
          <w:sz w:val="28"/>
          <w:szCs w:val="28"/>
        </w:rPr>
        <w:t xml:space="preserve">Об обеспечении комплексной безопасности в период проведения </w:t>
      </w:r>
      <w:r>
        <w:rPr>
          <w:rFonts w:cs="Times New Roman"/>
          <w:sz w:val="28"/>
          <w:szCs w:val="28"/>
        </w:rPr>
        <w:t>летней оздоровительной кампании;</w:t>
      </w:r>
    </w:p>
    <w:p w:rsidR="00F9409D" w:rsidRPr="00E569D8" w:rsidRDefault="00E569D8" w:rsidP="00F84D9C">
      <w:pPr>
        <w:pStyle w:val="24"/>
        <w:shd w:val="clear" w:color="auto" w:fill="auto"/>
        <w:tabs>
          <w:tab w:val="left" w:pos="1130"/>
        </w:tabs>
        <w:spacing w:line="240" w:lineRule="auto"/>
        <w:ind w:left="48" w:firstLine="519"/>
        <w:jc w:val="both"/>
        <w:rPr>
          <w:rFonts w:cs="Times New Roman"/>
          <w:sz w:val="28"/>
          <w:szCs w:val="28"/>
        </w:rPr>
      </w:pPr>
      <w:r>
        <w:rPr>
          <w:rFonts w:cs="Times New Roman"/>
          <w:sz w:val="28"/>
          <w:szCs w:val="28"/>
        </w:rPr>
        <w:t xml:space="preserve">- </w:t>
      </w:r>
      <w:r w:rsidR="00F9409D" w:rsidRPr="00E569D8">
        <w:rPr>
          <w:rFonts w:cs="Times New Roman"/>
          <w:sz w:val="28"/>
          <w:szCs w:val="28"/>
        </w:rPr>
        <w:t>Об обеспечении безопасности людей на водных объектах в летний период. Подготовка и оборудование мест массового отдыха людей у воды</w:t>
      </w:r>
      <w:r>
        <w:rPr>
          <w:rFonts w:cs="Times New Roman"/>
          <w:sz w:val="28"/>
          <w:szCs w:val="28"/>
        </w:rPr>
        <w:t>;</w:t>
      </w:r>
    </w:p>
    <w:p w:rsidR="00F9409D" w:rsidRPr="00E569D8" w:rsidRDefault="00E569D8" w:rsidP="00F84D9C">
      <w:pPr>
        <w:pStyle w:val="24"/>
        <w:shd w:val="clear" w:color="auto" w:fill="auto"/>
        <w:tabs>
          <w:tab w:val="left" w:pos="1130"/>
        </w:tabs>
        <w:spacing w:line="240" w:lineRule="auto"/>
        <w:ind w:left="48" w:firstLine="519"/>
        <w:jc w:val="both"/>
        <w:rPr>
          <w:rFonts w:cs="Times New Roman"/>
          <w:sz w:val="28"/>
          <w:szCs w:val="28"/>
        </w:rPr>
      </w:pPr>
      <w:r>
        <w:rPr>
          <w:rFonts w:cs="Times New Roman"/>
          <w:sz w:val="28"/>
          <w:szCs w:val="28"/>
        </w:rPr>
        <w:t xml:space="preserve">- </w:t>
      </w:r>
      <w:r w:rsidR="00F9409D" w:rsidRPr="00E569D8">
        <w:rPr>
          <w:rFonts w:cs="Times New Roman"/>
          <w:sz w:val="28"/>
          <w:szCs w:val="28"/>
        </w:rPr>
        <w:t xml:space="preserve">О предупреждении детской гибели на пожарах и профилактике пожаров по </w:t>
      </w:r>
      <w:r>
        <w:rPr>
          <w:rFonts w:cs="Times New Roman"/>
          <w:sz w:val="28"/>
          <w:szCs w:val="28"/>
        </w:rPr>
        <w:t>причине детской шалости с огнем;</w:t>
      </w:r>
    </w:p>
    <w:p w:rsidR="00F9409D" w:rsidRPr="00E569D8" w:rsidRDefault="00E569D8" w:rsidP="00F84D9C">
      <w:pPr>
        <w:pStyle w:val="24"/>
        <w:shd w:val="clear" w:color="auto" w:fill="auto"/>
        <w:tabs>
          <w:tab w:val="left" w:pos="1130"/>
        </w:tabs>
        <w:spacing w:line="240" w:lineRule="auto"/>
        <w:ind w:left="48" w:firstLine="519"/>
        <w:jc w:val="both"/>
        <w:rPr>
          <w:rFonts w:cs="Times New Roman"/>
          <w:sz w:val="28"/>
          <w:szCs w:val="28"/>
        </w:rPr>
      </w:pPr>
      <w:r>
        <w:rPr>
          <w:rFonts w:cs="Times New Roman"/>
          <w:sz w:val="28"/>
          <w:szCs w:val="28"/>
        </w:rPr>
        <w:t xml:space="preserve">- </w:t>
      </w:r>
      <w:r w:rsidR="00F9409D" w:rsidRPr="00E569D8">
        <w:rPr>
          <w:rFonts w:cs="Times New Roman"/>
          <w:sz w:val="28"/>
          <w:szCs w:val="28"/>
        </w:rPr>
        <w:t>О сложившейся паводковой ситуации на территории МО МР «Корткеросский»</w:t>
      </w:r>
      <w:r>
        <w:rPr>
          <w:rFonts w:cs="Times New Roman"/>
          <w:sz w:val="28"/>
          <w:szCs w:val="28"/>
        </w:rPr>
        <w:t>;</w:t>
      </w:r>
    </w:p>
    <w:p w:rsidR="00F9409D" w:rsidRPr="00E569D8" w:rsidRDefault="00E569D8" w:rsidP="00F84D9C">
      <w:pPr>
        <w:tabs>
          <w:tab w:val="left" w:pos="709"/>
        </w:tabs>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О пожарной обстановке в жилом секторе, профилактические мероприятия по недопущению возгораний, готовность сил и сре</w:t>
      </w:r>
      <w:proofErr w:type="gramStart"/>
      <w:r w:rsidR="00F9409D" w:rsidRPr="00E569D8">
        <w:rPr>
          <w:rFonts w:ascii="Times New Roman" w:hAnsi="Times New Roman"/>
          <w:sz w:val="28"/>
          <w:szCs w:val="28"/>
        </w:rPr>
        <w:t>дств к л</w:t>
      </w:r>
      <w:proofErr w:type="gramEnd"/>
      <w:r w:rsidR="00F9409D" w:rsidRPr="00E569D8">
        <w:rPr>
          <w:rFonts w:ascii="Times New Roman" w:hAnsi="Times New Roman"/>
          <w:sz w:val="28"/>
          <w:szCs w:val="28"/>
        </w:rPr>
        <w:t>иквидации пожаров</w:t>
      </w:r>
      <w:r>
        <w:rPr>
          <w:rFonts w:ascii="Times New Roman" w:hAnsi="Times New Roman"/>
          <w:sz w:val="28"/>
          <w:szCs w:val="28"/>
        </w:rPr>
        <w:t>;</w:t>
      </w:r>
    </w:p>
    <w:p w:rsidR="00F9409D" w:rsidRPr="00E569D8" w:rsidRDefault="00E569D8" w:rsidP="00F84D9C">
      <w:pPr>
        <w:pStyle w:val="24"/>
        <w:shd w:val="clear" w:color="auto" w:fill="auto"/>
        <w:tabs>
          <w:tab w:val="left" w:pos="1130"/>
        </w:tabs>
        <w:spacing w:line="240" w:lineRule="auto"/>
        <w:ind w:left="48" w:firstLine="519"/>
        <w:jc w:val="both"/>
        <w:rPr>
          <w:rFonts w:cs="Times New Roman"/>
          <w:sz w:val="28"/>
          <w:szCs w:val="28"/>
        </w:rPr>
      </w:pPr>
      <w:r>
        <w:rPr>
          <w:rFonts w:cs="Times New Roman"/>
          <w:sz w:val="28"/>
          <w:szCs w:val="28"/>
        </w:rPr>
        <w:t xml:space="preserve">- </w:t>
      </w:r>
      <w:r w:rsidR="00F9409D" w:rsidRPr="00E569D8">
        <w:rPr>
          <w:rFonts w:cs="Times New Roman"/>
          <w:sz w:val="28"/>
          <w:szCs w:val="28"/>
        </w:rPr>
        <w:t xml:space="preserve">Обстановка с пожарами на территории Корткеросского района. </w:t>
      </w:r>
      <w:proofErr w:type="gramStart"/>
      <w:r w:rsidR="00F9409D" w:rsidRPr="00E569D8">
        <w:rPr>
          <w:rFonts w:cs="Times New Roman"/>
          <w:sz w:val="28"/>
          <w:szCs w:val="28"/>
        </w:rPr>
        <w:t>Меры</w:t>
      </w:r>
      <w:proofErr w:type="gramEnd"/>
      <w:r w:rsidR="00F9409D" w:rsidRPr="00E569D8">
        <w:rPr>
          <w:rFonts w:cs="Times New Roman"/>
          <w:sz w:val="28"/>
          <w:szCs w:val="28"/>
        </w:rPr>
        <w:t xml:space="preserve"> принимаемые по недопущению</w:t>
      </w:r>
      <w:r>
        <w:rPr>
          <w:rFonts w:cs="Times New Roman"/>
          <w:sz w:val="28"/>
          <w:szCs w:val="28"/>
        </w:rPr>
        <w:t xml:space="preserve"> роста пожаров и их последствий;</w:t>
      </w:r>
    </w:p>
    <w:p w:rsidR="00F9409D" w:rsidRPr="00E569D8" w:rsidRDefault="00E569D8" w:rsidP="00F84D9C">
      <w:pPr>
        <w:pStyle w:val="24"/>
        <w:shd w:val="clear" w:color="auto" w:fill="auto"/>
        <w:tabs>
          <w:tab w:val="left" w:pos="1130"/>
        </w:tabs>
        <w:spacing w:line="240" w:lineRule="auto"/>
        <w:ind w:left="48" w:firstLine="519"/>
        <w:jc w:val="both"/>
        <w:rPr>
          <w:rFonts w:cs="Times New Roman"/>
          <w:sz w:val="28"/>
          <w:szCs w:val="28"/>
        </w:rPr>
      </w:pPr>
      <w:r>
        <w:rPr>
          <w:rFonts w:cs="Times New Roman"/>
          <w:sz w:val="28"/>
          <w:szCs w:val="28"/>
        </w:rPr>
        <w:t xml:space="preserve">- </w:t>
      </w:r>
      <w:proofErr w:type="gramStart"/>
      <w:r w:rsidR="00F9409D" w:rsidRPr="00E569D8">
        <w:rPr>
          <w:rFonts w:cs="Times New Roman"/>
          <w:sz w:val="28"/>
          <w:szCs w:val="28"/>
        </w:rPr>
        <w:t>Обеспечении</w:t>
      </w:r>
      <w:proofErr w:type="gramEnd"/>
      <w:r w:rsidR="00F9409D" w:rsidRPr="00E569D8">
        <w:rPr>
          <w:rFonts w:cs="Times New Roman"/>
          <w:sz w:val="28"/>
          <w:szCs w:val="28"/>
        </w:rPr>
        <w:t xml:space="preserve"> безопасности людей на водных объектах, состав сил и средств привлекаемых для выполнения противопаводковых     меро</w:t>
      </w:r>
      <w:r>
        <w:rPr>
          <w:rFonts w:cs="Times New Roman"/>
          <w:sz w:val="28"/>
          <w:szCs w:val="28"/>
        </w:rPr>
        <w:t>приятий;</w:t>
      </w:r>
    </w:p>
    <w:p w:rsidR="00F9409D" w:rsidRPr="00E569D8" w:rsidRDefault="00E569D8" w:rsidP="00F84D9C">
      <w:pPr>
        <w:pStyle w:val="24"/>
        <w:shd w:val="clear" w:color="auto" w:fill="auto"/>
        <w:tabs>
          <w:tab w:val="left" w:pos="284"/>
        </w:tabs>
        <w:spacing w:line="240" w:lineRule="auto"/>
        <w:ind w:left="48" w:firstLine="519"/>
        <w:jc w:val="both"/>
        <w:rPr>
          <w:rFonts w:cs="Times New Roman"/>
          <w:sz w:val="28"/>
          <w:szCs w:val="28"/>
        </w:rPr>
      </w:pPr>
      <w:r>
        <w:rPr>
          <w:rFonts w:cs="Times New Roman"/>
          <w:sz w:val="28"/>
          <w:szCs w:val="28"/>
        </w:rPr>
        <w:t xml:space="preserve">- </w:t>
      </w:r>
      <w:r w:rsidR="00F9409D" w:rsidRPr="00E569D8">
        <w:rPr>
          <w:rFonts w:cs="Times New Roman"/>
          <w:sz w:val="28"/>
          <w:szCs w:val="28"/>
        </w:rPr>
        <w:t>Достаточность обеспечения резервными источниками питания и электроснабжения помещений для голосования и избирательных комиссий</w:t>
      </w:r>
      <w:r>
        <w:rPr>
          <w:rFonts w:cs="Times New Roman"/>
          <w:sz w:val="28"/>
          <w:szCs w:val="28"/>
        </w:rPr>
        <w:t>;</w:t>
      </w:r>
    </w:p>
    <w:p w:rsidR="00F9409D" w:rsidRPr="00E569D8" w:rsidRDefault="00E569D8" w:rsidP="00F84D9C">
      <w:pPr>
        <w:pStyle w:val="24"/>
        <w:shd w:val="clear" w:color="auto" w:fill="auto"/>
        <w:spacing w:line="240" w:lineRule="auto"/>
        <w:ind w:left="48" w:firstLine="519"/>
        <w:jc w:val="both"/>
        <w:rPr>
          <w:rFonts w:eastAsia="Calibri" w:cs="Times New Roman"/>
          <w:sz w:val="28"/>
          <w:szCs w:val="28"/>
        </w:rPr>
      </w:pPr>
      <w:r>
        <w:rPr>
          <w:rFonts w:eastAsia="Calibri" w:cs="Times New Roman"/>
          <w:sz w:val="28"/>
          <w:szCs w:val="28"/>
        </w:rPr>
        <w:t xml:space="preserve">- </w:t>
      </w:r>
      <w:r w:rsidR="00F9409D" w:rsidRPr="00E569D8">
        <w:rPr>
          <w:rFonts w:eastAsia="Calibri" w:cs="Times New Roman"/>
          <w:sz w:val="28"/>
          <w:szCs w:val="28"/>
        </w:rPr>
        <w:t>Готовность объектов задействованных в выборной компании 2019 го</w:t>
      </w:r>
      <w:r>
        <w:rPr>
          <w:rFonts w:eastAsia="Calibri" w:cs="Times New Roman"/>
          <w:sz w:val="28"/>
          <w:szCs w:val="28"/>
        </w:rPr>
        <w:t>да по пожарной безопасности;</w:t>
      </w:r>
    </w:p>
    <w:p w:rsidR="00F9409D" w:rsidRPr="00E569D8" w:rsidRDefault="00E569D8" w:rsidP="00F84D9C">
      <w:pPr>
        <w:pStyle w:val="24"/>
        <w:shd w:val="clear" w:color="auto" w:fill="auto"/>
        <w:tabs>
          <w:tab w:val="left" w:pos="284"/>
        </w:tabs>
        <w:spacing w:line="240" w:lineRule="auto"/>
        <w:ind w:left="48" w:firstLine="519"/>
        <w:jc w:val="both"/>
        <w:rPr>
          <w:rFonts w:eastAsia="Calibri" w:cs="Times New Roman"/>
          <w:sz w:val="28"/>
          <w:szCs w:val="28"/>
        </w:rPr>
      </w:pPr>
      <w:r>
        <w:rPr>
          <w:rFonts w:eastAsia="Calibri" w:cs="Times New Roman"/>
          <w:sz w:val="28"/>
          <w:szCs w:val="28"/>
        </w:rPr>
        <w:t xml:space="preserve">- </w:t>
      </w:r>
      <w:r w:rsidR="00F9409D" w:rsidRPr="00E569D8">
        <w:rPr>
          <w:rFonts w:eastAsia="Calibri" w:cs="Times New Roman"/>
          <w:sz w:val="28"/>
          <w:szCs w:val="28"/>
        </w:rPr>
        <w:t>Информирование граждан о порядке действий по сигналам ГО и при возникновении ЧС на территории МО МР «Корткеросский»</w:t>
      </w:r>
      <w:r>
        <w:rPr>
          <w:rFonts w:eastAsia="Calibri" w:cs="Times New Roman"/>
          <w:sz w:val="28"/>
          <w:szCs w:val="28"/>
        </w:rPr>
        <w:t>;</w:t>
      </w:r>
    </w:p>
    <w:p w:rsidR="00F9409D" w:rsidRPr="00E569D8" w:rsidRDefault="00E569D8" w:rsidP="00F84D9C">
      <w:pPr>
        <w:pStyle w:val="24"/>
        <w:shd w:val="clear" w:color="auto" w:fill="auto"/>
        <w:spacing w:line="240" w:lineRule="auto"/>
        <w:ind w:left="48" w:firstLine="519"/>
        <w:jc w:val="both"/>
        <w:rPr>
          <w:rFonts w:eastAsia="Calibri" w:cs="Times New Roman"/>
          <w:sz w:val="28"/>
          <w:szCs w:val="28"/>
        </w:rPr>
      </w:pPr>
      <w:r>
        <w:rPr>
          <w:rFonts w:eastAsia="Calibri" w:cs="Times New Roman"/>
          <w:sz w:val="28"/>
          <w:szCs w:val="28"/>
        </w:rPr>
        <w:t xml:space="preserve">- </w:t>
      </w:r>
      <w:r w:rsidR="00F9409D" w:rsidRPr="00E569D8">
        <w:rPr>
          <w:rFonts w:eastAsia="Calibri" w:cs="Times New Roman"/>
          <w:sz w:val="28"/>
          <w:szCs w:val="28"/>
        </w:rPr>
        <w:t>Готовность сил и средств РСЧС к действиям при ЧС в зимний пери</w:t>
      </w:r>
      <w:r>
        <w:rPr>
          <w:rFonts w:eastAsia="Calibri" w:cs="Times New Roman"/>
          <w:sz w:val="28"/>
          <w:szCs w:val="28"/>
        </w:rPr>
        <w:t>од;</w:t>
      </w:r>
    </w:p>
    <w:p w:rsidR="00F9409D" w:rsidRPr="00E569D8" w:rsidRDefault="00E569D8" w:rsidP="00F84D9C">
      <w:pPr>
        <w:pStyle w:val="24"/>
        <w:shd w:val="clear" w:color="auto" w:fill="auto"/>
        <w:spacing w:line="240" w:lineRule="auto"/>
        <w:ind w:left="48" w:firstLine="519"/>
        <w:jc w:val="both"/>
        <w:rPr>
          <w:rFonts w:eastAsia="Calibri" w:cs="Times New Roman"/>
          <w:sz w:val="28"/>
          <w:szCs w:val="28"/>
        </w:rPr>
      </w:pPr>
      <w:r>
        <w:rPr>
          <w:rFonts w:eastAsia="Calibri" w:cs="Times New Roman"/>
          <w:sz w:val="28"/>
          <w:szCs w:val="28"/>
        </w:rPr>
        <w:t xml:space="preserve">- </w:t>
      </w:r>
      <w:r w:rsidR="00F9409D" w:rsidRPr="00E569D8">
        <w:rPr>
          <w:rFonts w:eastAsia="Calibri" w:cs="Times New Roman"/>
          <w:sz w:val="28"/>
          <w:szCs w:val="28"/>
        </w:rPr>
        <w:t>Готовность образовательных учреждений Корткеросского района к новому учебному году 2019-2020 г</w:t>
      </w:r>
      <w:r>
        <w:rPr>
          <w:rFonts w:eastAsia="Calibri" w:cs="Times New Roman"/>
          <w:sz w:val="28"/>
          <w:szCs w:val="28"/>
        </w:rPr>
        <w:t>;</w:t>
      </w:r>
      <w:r w:rsidR="00F9409D" w:rsidRPr="00E569D8">
        <w:rPr>
          <w:rFonts w:eastAsia="Calibri" w:cs="Times New Roman"/>
          <w:sz w:val="28"/>
          <w:szCs w:val="28"/>
        </w:rPr>
        <w:t xml:space="preserve"> </w:t>
      </w:r>
    </w:p>
    <w:p w:rsidR="00F9409D" w:rsidRPr="00E569D8" w:rsidRDefault="00E569D8" w:rsidP="00F84D9C">
      <w:pPr>
        <w:pStyle w:val="24"/>
        <w:shd w:val="clear" w:color="auto" w:fill="auto"/>
        <w:spacing w:line="240" w:lineRule="auto"/>
        <w:ind w:left="48" w:firstLine="519"/>
        <w:jc w:val="both"/>
        <w:rPr>
          <w:rFonts w:eastAsia="Calibri" w:cs="Times New Roman"/>
          <w:sz w:val="28"/>
          <w:szCs w:val="28"/>
        </w:rPr>
      </w:pPr>
      <w:r>
        <w:rPr>
          <w:rFonts w:eastAsia="Calibri" w:cs="Times New Roman"/>
          <w:sz w:val="28"/>
          <w:szCs w:val="28"/>
        </w:rPr>
        <w:t xml:space="preserve">- </w:t>
      </w:r>
      <w:r w:rsidR="00F9409D" w:rsidRPr="00E569D8">
        <w:rPr>
          <w:rFonts w:eastAsia="Calibri" w:cs="Times New Roman"/>
          <w:sz w:val="28"/>
          <w:szCs w:val="28"/>
        </w:rPr>
        <w:t>Обеспеченность сельхозпредприятий по заготовке кормов в результате опасного агрометеорологического явления (переувлажнение почвы)</w:t>
      </w:r>
      <w:r>
        <w:rPr>
          <w:rFonts w:eastAsia="Calibri" w:cs="Times New Roman"/>
          <w:sz w:val="28"/>
          <w:szCs w:val="28"/>
        </w:rPr>
        <w:t>;</w:t>
      </w:r>
      <w:r w:rsidR="00F9409D" w:rsidRPr="00E569D8">
        <w:rPr>
          <w:rFonts w:eastAsia="Calibri" w:cs="Times New Roman"/>
          <w:sz w:val="28"/>
          <w:szCs w:val="28"/>
        </w:rPr>
        <w:t xml:space="preserve"> </w:t>
      </w:r>
    </w:p>
    <w:p w:rsidR="00F9409D" w:rsidRPr="00E569D8" w:rsidRDefault="00E569D8" w:rsidP="00F84D9C">
      <w:pPr>
        <w:tabs>
          <w:tab w:val="left" w:pos="709"/>
        </w:tabs>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 xml:space="preserve">Обеспечение безопасности людей на водных объектах в </w:t>
      </w:r>
      <w:proofErr w:type="spellStart"/>
      <w:proofErr w:type="gramStart"/>
      <w:r w:rsidR="00F9409D" w:rsidRPr="00E569D8">
        <w:rPr>
          <w:rFonts w:ascii="Times New Roman" w:hAnsi="Times New Roman"/>
          <w:sz w:val="28"/>
          <w:szCs w:val="28"/>
        </w:rPr>
        <w:t>осенне</w:t>
      </w:r>
      <w:proofErr w:type="spellEnd"/>
      <w:r w:rsidR="00F9409D" w:rsidRPr="00E569D8">
        <w:rPr>
          <w:rFonts w:ascii="Times New Roman" w:hAnsi="Times New Roman"/>
          <w:sz w:val="28"/>
          <w:szCs w:val="28"/>
        </w:rPr>
        <w:t xml:space="preserve"> – зимний</w:t>
      </w:r>
      <w:proofErr w:type="gramEnd"/>
      <w:r w:rsidR="00F9409D" w:rsidRPr="00E569D8">
        <w:rPr>
          <w:rFonts w:ascii="Times New Roman" w:hAnsi="Times New Roman"/>
          <w:sz w:val="28"/>
          <w:szCs w:val="28"/>
        </w:rPr>
        <w:t xml:space="preserve"> период 2019-2020 </w:t>
      </w:r>
      <w:proofErr w:type="spellStart"/>
      <w:r w:rsidR="00F9409D" w:rsidRPr="00E569D8">
        <w:rPr>
          <w:rFonts w:ascii="Times New Roman" w:hAnsi="Times New Roman"/>
          <w:sz w:val="28"/>
          <w:szCs w:val="28"/>
        </w:rPr>
        <w:t>г.г</w:t>
      </w:r>
      <w:proofErr w:type="spellEnd"/>
      <w:r w:rsidR="00F9409D" w:rsidRPr="00E569D8">
        <w:rPr>
          <w:rFonts w:ascii="Times New Roman" w:hAnsi="Times New Roman"/>
          <w:sz w:val="28"/>
          <w:szCs w:val="28"/>
        </w:rPr>
        <w:t>., а также своевременное обустройство и открытие ледовых переправ</w:t>
      </w:r>
      <w:r>
        <w:rPr>
          <w:rFonts w:ascii="Times New Roman" w:hAnsi="Times New Roman"/>
          <w:sz w:val="28"/>
          <w:szCs w:val="28"/>
        </w:rPr>
        <w:t>;</w:t>
      </w:r>
    </w:p>
    <w:p w:rsidR="00F9409D" w:rsidRPr="00E569D8" w:rsidRDefault="00E569D8" w:rsidP="00F84D9C">
      <w:pPr>
        <w:pStyle w:val="24"/>
        <w:shd w:val="clear" w:color="auto" w:fill="auto"/>
        <w:tabs>
          <w:tab w:val="left" w:pos="1130"/>
        </w:tabs>
        <w:spacing w:line="240" w:lineRule="auto"/>
        <w:ind w:left="48" w:firstLine="519"/>
        <w:jc w:val="both"/>
        <w:rPr>
          <w:rFonts w:cs="Times New Roman"/>
          <w:sz w:val="28"/>
          <w:szCs w:val="28"/>
        </w:rPr>
      </w:pPr>
      <w:r>
        <w:rPr>
          <w:rFonts w:cs="Times New Roman"/>
          <w:sz w:val="28"/>
        </w:rPr>
        <w:t xml:space="preserve">- </w:t>
      </w:r>
      <w:r w:rsidR="00F9409D" w:rsidRPr="00E569D8">
        <w:rPr>
          <w:rFonts w:cs="Times New Roman"/>
          <w:sz w:val="28"/>
        </w:rPr>
        <w:t>Состояние систем АПС их обслуживание и эксплуатация</w:t>
      </w:r>
      <w:r>
        <w:rPr>
          <w:rFonts w:cs="Times New Roman"/>
          <w:sz w:val="28"/>
        </w:rPr>
        <w:t>;</w:t>
      </w:r>
    </w:p>
    <w:p w:rsidR="00E569D8" w:rsidRDefault="00E569D8" w:rsidP="00F84D9C">
      <w:pPr>
        <w:tabs>
          <w:tab w:val="left" w:pos="709"/>
        </w:tabs>
        <w:spacing w:after="0" w:line="240" w:lineRule="auto"/>
        <w:ind w:left="48" w:firstLine="519"/>
        <w:jc w:val="both"/>
        <w:rPr>
          <w:rFonts w:ascii="Times New Roman" w:hAnsi="Times New Roman"/>
          <w:sz w:val="28"/>
        </w:rPr>
      </w:pPr>
      <w:r>
        <w:rPr>
          <w:rFonts w:ascii="Times New Roman" w:hAnsi="Times New Roman"/>
          <w:sz w:val="28"/>
        </w:rPr>
        <w:t xml:space="preserve">- </w:t>
      </w:r>
      <w:r w:rsidR="00F9409D" w:rsidRPr="00E569D8">
        <w:rPr>
          <w:rFonts w:ascii="Times New Roman" w:hAnsi="Times New Roman"/>
          <w:sz w:val="28"/>
        </w:rPr>
        <w:t>Состояние источников наружного противопожарного водоснабже</w:t>
      </w:r>
      <w:r>
        <w:rPr>
          <w:rFonts w:ascii="Times New Roman" w:hAnsi="Times New Roman"/>
          <w:sz w:val="28"/>
        </w:rPr>
        <w:t>ния;</w:t>
      </w:r>
      <w:r w:rsidR="00F9409D" w:rsidRPr="00E569D8">
        <w:rPr>
          <w:rFonts w:ascii="Times New Roman" w:hAnsi="Times New Roman"/>
          <w:sz w:val="28"/>
        </w:rPr>
        <w:t xml:space="preserve"> </w:t>
      </w:r>
    </w:p>
    <w:p w:rsidR="00F9409D" w:rsidRPr="00E569D8" w:rsidRDefault="00E569D8" w:rsidP="00F84D9C">
      <w:pPr>
        <w:tabs>
          <w:tab w:val="left" w:pos="709"/>
        </w:tabs>
        <w:spacing w:after="0" w:line="240" w:lineRule="auto"/>
        <w:ind w:left="48" w:firstLine="519"/>
        <w:jc w:val="both"/>
        <w:rPr>
          <w:rFonts w:ascii="Times New Roman" w:hAnsi="Times New Roman"/>
          <w:sz w:val="28"/>
        </w:rPr>
      </w:pPr>
      <w:r>
        <w:rPr>
          <w:rFonts w:ascii="Times New Roman" w:hAnsi="Times New Roman"/>
          <w:sz w:val="28"/>
        </w:rPr>
        <w:t xml:space="preserve">- </w:t>
      </w:r>
      <w:r w:rsidR="00F9409D" w:rsidRPr="00E569D8">
        <w:rPr>
          <w:rFonts w:ascii="Times New Roman" w:hAnsi="Times New Roman"/>
          <w:sz w:val="28"/>
        </w:rPr>
        <w:t>Проведение проверки №2, подготовка к зимнему перио</w:t>
      </w:r>
      <w:r>
        <w:rPr>
          <w:rFonts w:ascii="Times New Roman" w:hAnsi="Times New Roman"/>
          <w:sz w:val="28"/>
        </w:rPr>
        <w:t>ду;</w:t>
      </w:r>
    </w:p>
    <w:p w:rsidR="00F9409D" w:rsidRPr="00E569D8" w:rsidRDefault="00E569D8" w:rsidP="00F84D9C">
      <w:pPr>
        <w:pStyle w:val="24"/>
        <w:shd w:val="clear" w:color="auto" w:fill="auto"/>
        <w:tabs>
          <w:tab w:val="left" w:pos="567"/>
        </w:tabs>
        <w:spacing w:line="240" w:lineRule="auto"/>
        <w:ind w:left="48" w:firstLine="519"/>
        <w:jc w:val="both"/>
        <w:rPr>
          <w:rFonts w:eastAsia="Calibri" w:cs="Times New Roman"/>
          <w:sz w:val="28"/>
          <w:szCs w:val="28"/>
        </w:rPr>
      </w:pPr>
      <w:r>
        <w:rPr>
          <w:rFonts w:cs="Times New Roman"/>
          <w:sz w:val="28"/>
        </w:rPr>
        <w:t xml:space="preserve">- </w:t>
      </w:r>
      <w:r w:rsidR="00F9409D" w:rsidRPr="00E569D8">
        <w:rPr>
          <w:rFonts w:cs="Times New Roman"/>
          <w:sz w:val="28"/>
        </w:rPr>
        <w:t xml:space="preserve">Корректировка сил и средств ДПО, состояние обеспеченности, </w:t>
      </w:r>
      <w:r>
        <w:rPr>
          <w:rFonts w:cs="Times New Roman"/>
          <w:sz w:val="28"/>
        </w:rPr>
        <w:t xml:space="preserve">  вопросы функционирования;</w:t>
      </w:r>
    </w:p>
    <w:p w:rsidR="00F9409D" w:rsidRPr="00E569D8" w:rsidRDefault="00E569D8" w:rsidP="00F84D9C">
      <w:pPr>
        <w:pStyle w:val="24"/>
        <w:shd w:val="clear" w:color="auto" w:fill="auto"/>
        <w:tabs>
          <w:tab w:val="left" w:pos="0"/>
        </w:tabs>
        <w:spacing w:line="240" w:lineRule="auto"/>
        <w:ind w:left="48" w:firstLine="519"/>
        <w:jc w:val="both"/>
        <w:rPr>
          <w:rFonts w:eastAsia="Calibri" w:cs="Times New Roman"/>
          <w:sz w:val="28"/>
          <w:szCs w:val="28"/>
        </w:rPr>
      </w:pPr>
      <w:r>
        <w:rPr>
          <w:rFonts w:cs="Times New Roman"/>
          <w:sz w:val="28"/>
        </w:rPr>
        <w:t xml:space="preserve">- </w:t>
      </w:r>
      <w:r w:rsidR="00F9409D" w:rsidRPr="00E569D8">
        <w:rPr>
          <w:rFonts w:cs="Times New Roman"/>
          <w:sz w:val="28"/>
        </w:rPr>
        <w:t>Обеспечение требований пожарной безопасности в торговых     объект</w:t>
      </w:r>
      <w:r>
        <w:rPr>
          <w:rFonts w:cs="Times New Roman"/>
          <w:sz w:val="28"/>
        </w:rPr>
        <w:t>ах с массовым пребыванием людей;</w:t>
      </w:r>
    </w:p>
    <w:p w:rsidR="00F9409D" w:rsidRPr="00E569D8" w:rsidRDefault="00E569D8" w:rsidP="00F84D9C">
      <w:pPr>
        <w:tabs>
          <w:tab w:val="left" w:pos="709"/>
        </w:tabs>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Обеспечение пожарной безопасности в период новогодних и рождественских праздников</w:t>
      </w:r>
      <w:r>
        <w:rPr>
          <w:rFonts w:ascii="Times New Roman" w:hAnsi="Times New Roman"/>
          <w:sz w:val="28"/>
          <w:szCs w:val="28"/>
        </w:rPr>
        <w:t>;</w:t>
      </w:r>
    </w:p>
    <w:p w:rsidR="00F9409D" w:rsidRPr="00E569D8" w:rsidRDefault="00E569D8" w:rsidP="00F84D9C">
      <w:pPr>
        <w:tabs>
          <w:tab w:val="left" w:pos="709"/>
        </w:tabs>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Об обеспечении комплексной безопасности объектов, задействованных в проведении Новогодних и Рождественских праздничных мероприятий, мест хранения и реали</w:t>
      </w:r>
      <w:r>
        <w:rPr>
          <w:rFonts w:ascii="Times New Roman" w:hAnsi="Times New Roman"/>
          <w:sz w:val="28"/>
          <w:szCs w:val="28"/>
        </w:rPr>
        <w:t>зации пиротехнической продукции;</w:t>
      </w:r>
    </w:p>
    <w:p w:rsidR="00F9409D" w:rsidRPr="00E569D8" w:rsidRDefault="00E569D8" w:rsidP="00F84D9C">
      <w:pPr>
        <w:tabs>
          <w:tab w:val="left" w:pos="709"/>
        </w:tabs>
        <w:spacing w:after="0" w:line="240" w:lineRule="auto"/>
        <w:ind w:left="48" w:firstLine="519"/>
        <w:jc w:val="both"/>
        <w:rPr>
          <w:rFonts w:ascii="Times New Roman" w:hAnsi="Times New Roman"/>
          <w:sz w:val="28"/>
          <w:szCs w:val="28"/>
        </w:rPr>
      </w:pPr>
      <w:r>
        <w:rPr>
          <w:rFonts w:ascii="Times New Roman" w:hAnsi="Times New Roman"/>
          <w:sz w:val="28"/>
          <w:szCs w:val="28"/>
        </w:rPr>
        <w:lastRenderedPageBreak/>
        <w:t xml:space="preserve">- </w:t>
      </w:r>
      <w:r w:rsidR="00F9409D" w:rsidRPr="00E569D8">
        <w:rPr>
          <w:rFonts w:ascii="Times New Roman" w:hAnsi="Times New Roman"/>
          <w:sz w:val="28"/>
          <w:szCs w:val="28"/>
        </w:rPr>
        <w:t>Об обеспечении безопасности при эксплуатации в многоквартирных жилых домах внутридомового и внутриквартирного газово</w:t>
      </w:r>
      <w:r>
        <w:rPr>
          <w:rFonts w:ascii="Times New Roman" w:hAnsi="Times New Roman"/>
          <w:sz w:val="28"/>
          <w:szCs w:val="28"/>
        </w:rPr>
        <w:t>го оборудования в зимний период;</w:t>
      </w:r>
    </w:p>
    <w:p w:rsidR="00F9409D" w:rsidRPr="00E569D8" w:rsidRDefault="00E569D8" w:rsidP="00F84D9C">
      <w:pPr>
        <w:pStyle w:val="24"/>
        <w:shd w:val="clear" w:color="auto" w:fill="auto"/>
        <w:tabs>
          <w:tab w:val="left" w:pos="1130"/>
        </w:tabs>
        <w:spacing w:line="240" w:lineRule="auto"/>
        <w:ind w:left="48" w:firstLine="519"/>
        <w:jc w:val="both"/>
        <w:rPr>
          <w:rFonts w:eastAsia="Calibri" w:cs="Times New Roman"/>
          <w:sz w:val="28"/>
          <w:szCs w:val="28"/>
        </w:rPr>
      </w:pPr>
      <w:r>
        <w:rPr>
          <w:rFonts w:cs="Times New Roman"/>
          <w:sz w:val="28"/>
        </w:rPr>
        <w:t xml:space="preserve">- </w:t>
      </w:r>
      <w:r w:rsidR="00F9409D" w:rsidRPr="00E569D8">
        <w:rPr>
          <w:rFonts w:cs="Times New Roman"/>
          <w:sz w:val="28"/>
        </w:rPr>
        <w:t>Организация мероприятий по безопасности в период Крещен</w:t>
      </w:r>
      <w:r>
        <w:rPr>
          <w:rFonts w:cs="Times New Roman"/>
          <w:sz w:val="28"/>
        </w:rPr>
        <w:t>ской купели;</w:t>
      </w:r>
    </w:p>
    <w:p w:rsidR="00F9409D" w:rsidRPr="00E569D8" w:rsidRDefault="00E569D8" w:rsidP="00F84D9C">
      <w:pPr>
        <w:spacing w:after="0" w:line="240" w:lineRule="auto"/>
        <w:ind w:left="48" w:firstLine="519"/>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Эпизоотическая обстановка в РФ по африканской чуме свиней и об организации проведения мероприятий по предупреждению и лик</w:t>
      </w:r>
      <w:r>
        <w:rPr>
          <w:rFonts w:ascii="Times New Roman" w:hAnsi="Times New Roman"/>
          <w:sz w:val="28"/>
          <w:szCs w:val="28"/>
        </w:rPr>
        <w:t>видации африканской чумы свиней;</w:t>
      </w:r>
    </w:p>
    <w:p w:rsidR="00F9409D" w:rsidRPr="00E569D8" w:rsidRDefault="00E569D8" w:rsidP="00F84D9C">
      <w:pPr>
        <w:spacing w:after="0" w:line="240" w:lineRule="auto"/>
        <w:ind w:left="48" w:firstLine="519"/>
        <w:contextualSpacing/>
        <w:jc w:val="both"/>
        <w:rPr>
          <w:rFonts w:ascii="Times New Roman" w:hAnsi="Times New Roman"/>
          <w:sz w:val="28"/>
          <w:szCs w:val="28"/>
        </w:rPr>
      </w:pPr>
      <w:r>
        <w:rPr>
          <w:rFonts w:ascii="Times New Roman" w:hAnsi="Times New Roman"/>
          <w:sz w:val="28"/>
          <w:szCs w:val="28"/>
        </w:rPr>
        <w:t xml:space="preserve">- </w:t>
      </w:r>
      <w:r w:rsidR="00F9409D" w:rsidRPr="00E569D8">
        <w:rPr>
          <w:rFonts w:ascii="Times New Roman" w:hAnsi="Times New Roman"/>
          <w:sz w:val="28"/>
          <w:szCs w:val="28"/>
        </w:rPr>
        <w:t>Деятельность и развитие единой дежурной диспетчерской службы - 112 ад</w:t>
      </w:r>
      <w:r>
        <w:rPr>
          <w:rFonts w:ascii="Times New Roman" w:hAnsi="Times New Roman"/>
          <w:sz w:val="28"/>
          <w:szCs w:val="28"/>
        </w:rPr>
        <w:t>министрации МР «Корткеросский»;</w:t>
      </w:r>
    </w:p>
    <w:p w:rsidR="00F9409D" w:rsidRPr="00E569D8" w:rsidRDefault="00E569D8" w:rsidP="00F84D9C">
      <w:pPr>
        <w:tabs>
          <w:tab w:val="left" w:pos="709"/>
        </w:tabs>
        <w:spacing w:after="0" w:line="240" w:lineRule="auto"/>
        <w:ind w:left="48" w:firstLine="519"/>
        <w:jc w:val="both"/>
        <w:rPr>
          <w:rFonts w:ascii="Times New Roman" w:hAnsi="Times New Roman"/>
          <w:sz w:val="28"/>
        </w:rPr>
      </w:pPr>
      <w:r>
        <w:rPr>
          <w:rFonts w:ascii="Times New Roman" w:hAnsi="Times New Roman"/>
          <w:sz w:val="28"/>
        </w:rPr>
        <w:t xml:space="preserve">- </w:t>
      </w:r>
      <w:r w:rsidR="00F9409D" w:rsidRPr="00E569D8">
        <w:rPr>
          <w:rFonts w:ascii="Times New Roman" w:hAnsi="Times New Roman"/>
          <w:sz w:val="28"/>
        </w:rPr>
        <w:t>Разработка и утверждение плана работы комиссии по предупреждению и ликвидации чр</w:t>
      </w:r>
      <w:r>
        <w:rPr>
          <w:rFonts w:ascii="Times New Roman" w:hAnsi="Times New Roman"/>
          <w:sz w:val="28"/>
        </w:rPr>
        <w:t>езвычайных ситуаций на 2020 год;</w:t>
      </w:r>
    </w:p>
    <w:p w:rsidR="00F9409D" w:rsidRPr="00E569D8" w:rsidRDefault="00E569D8" w:rsidP="00F84D9C">
      <w:pPr>
        <w:tabs>
          <w:tab w:val="left" w:pos="709"/>
        </w:tabs>
        <w:spacing w:after="0" w:line="240" w:lineRule="auto"/>
        <w:ind w:left="48" w:firstLine="519"/>
        <w:jc w:val="both"/>
        <w:rPr>
          <w:rFonts w:ascii="Times New Roman" w:hAnsi="Times New Roman"/>
          <w:sz w:val="28"/>
        </w:rPr>
      </w:pPr>
      <w:r>
        <w:rPr>
          <w:rFonts w:ascii="Times New Roman" w:hAnsi="Times New Roman"/>
          <w:sz w:val="28"/>
        </w:rPr>
        <w:t xml:space="preserve">- </w:t>
      </w:r>
      <w:r w:rsidR="00F9409D" w:rsidRPr="00E569D8">
        <w:rPr>
          <w:rFonts w:ascii="Times New Roman" w:hAnsi="Times New Roman"/>
          <w:sz w:val="28"/>
        </w:rPr>
        <w:t>Итоги работы комиссии по предупреждению и ликвидации пожарной безопасности за 2019 г</w:t>
      </w:r>
      <w:r>
        <w:rPr>
          <w:rFonts w:ascii="Times New Roman" w:hAnsi="Times New Roman"/>
          <w:sz w:val="28"/>
        </w:rPr>
        <w:t>од и поставка задач на 2020 год;</w:t>
      </w:r>
    </w:p>
    <w:p w:rsidR="00F9409D" w:rsidRPr="00E569D8" w:rsidRDefault="00E569D8" w:rsidP="00F84D9C">
      <w:pPr>
        <w:pStyle w:val="24"/>
        <w:shd w:val="clear" w:color="auto" w:fill="auto"/>
        <w:tabs>
          <w:tab w:val="left" w:pos="1130"/>
        </w:tabs>
        <w:spacing w:line="240" w:lineRule="auto"/>
        <w:ind w:left="48" w:firstLine="519"/>
        <w:jc w:val="both"/>
        <w:rPr>
          <w:rFonts w:eastAsia="Calibri" w:cs="Times New Roman"/>
          <w:sz w:val="28"/>
          <w:szCs w:val="28"/>
        </w:rPr>
      </w:pPr>
      <w:r>
        <w:rPr>
          <w:rFonts w:eastAsia="Calibri" w:cs="Times New Roman"/>
          <w:sz w:val="28"/>
          <w:szCs w:val="28"/>
        </w:rPr>
        <w:t xml:space="preserve">- </w:t>
      </w:r>
      <w:r w:rsidR="00F9409D" w:rsidRPr="00E569D8">
        <w:rPr>
          <w:rFonts w:eastAsia="Calibri" w:cs="Times New Roman"/>
          <w:sz w:val="28"/>
          <w:szCs w:val="28"/>
        </w:rPr>
        <w:t xml:space="preserve">Об отмене режима чрезвычайной ситуации муниципального образования МР «Корткеросский» связанной с заготовкой грубых кормов для сельскохозяйственных предприятий и  крестьянско-фермерских хозяйств. </w:t>
      </w:r>
    </w:p>
    <w:p w:rsidR="00F9409D" w:rsidRPr="00E569D8" w:rsidRDefault="00F9409D" w:rsidP="00F84D9C">
      <w:pPr>
        <w:tabs>
          <w:tab w:val="left" w:pos="709"/>
        </w:tabs>
        <w:spacing w:after="0" w:line="240" w:lineRule="auto"/>
        <w:ind w:left="48" w:firstLine="519"/>
        <w:jc w:val="both"/>
        <w:rPr>
          <w:rFonts w:ascii="Times New Roman" w:hAnsi="Times New Roman"/>
          <w:color w:val="000000"/>
          <w:sz w:val="28"/>
          <w:szCs w:val="28"/>
        </w:rPr>
      </w:pPr>
    </w:p>
    <w:p w:rsidR="00555E54" w:rsidRDefault="00535AAB" w:rsidP="00F84D9C">
      <w:pPr>
        <w:pStyle w:val="a3"/>
        <w:widowControl w:val="0"/>
        <w:shd w:val="clear" w:color="auto" w:fill="FFFFFF"/>
        <w:tabs>
          <w:tab w:val="left" w:pos="993"/>
        </w:tabs>
        <w:autoSpaceDE w:val="0"/>
        <w:autoSpaceDN w:val="0"/>
        <w:adjustRightInd w:val="0"/>
        <w:spacing w:after="0" w:line="240" w:lineRule="auto"/>
        <w:ind w:left="48" w:firstLine="519"/>
        <w:jc w:val="both"/>
        <w:rPr>
          <w:rFonts w:ascii="Times New Roman" w:eastAsia="Times New Roman" w:hAnsi="Times New Roman"/>
          <w:sz w:val="28"/>
          <w:szCs w:val="28"/>
          <w:lang w:eastAsia="ru-RU"/>
        </w:rPr>
      </w:pPr>
      <w:r w:rsidRPr="00DB74FF">
        <w:rPr>
          <w:rFonts w:ascii="Times New Roman" w:eastAsia="Times New Roman" w:hAnsi="Times New Roman"/>
          <w:sz w:val="28"/>
          <w:szCs w:val="28"/>
          <w:lang w:eastAsia="ru-RU"/>
        </w:rPr>
        <w:t xml:space="preserve">В целом, решения Комиссий были направлены на организацию работы в области обеспечения пожарной безопасности, безопасности людей на водных объектах и обеспечения безопасности жизнедеятельности населения на территории района, организованы, и выполнены мероприятия, </w:t>
      </w:r>
      <w:r w:rsidRPr="00DB74FF">
        <w:rPr>
          <w:rFonts w:ascii="Times New Roman" w:eastAsia="Times New Roman" w:hAnsi="Times New Roman"/>
          <w:i/>
          <w:sz w:val="28"/>
          <w:szCs w:val="28"/>
          <w:lang w:eastAsia="ru-RU"/>
        </w:rPr>
        <w:t xml:space="preserve"> </w:t>
      </w:r>
      <w:r w:rsidRPr="00DB74FF">
        <w:rPr>
          <w:rFonts w:ascii="Times New Roman" w:eastAsia="Times New Roman" w:hAnsi="Times New Roman"/>
          <w:sz w:val="28"/>
          <w:szCs w:val="28"/>
          <w:lang w:eastAsia="ru-RU"/>
        </w:rPr>
        <w:t>направленные на предупреждение предпосылок к</w:t>
      </w:r>
      <w:r w:rsidRPr="00DB74FF">
        <w:rPr>
          <w:rFonts w:ascii="Times New Roman" w:eastAsia="Times New Roman" w:hAnsi="Times New Roman"/>
          <w:i/>
          <w:sz w:val="28"/>
          <w:szCs w:val="28"/>
          <w:lang w:eastAsia="ru-RU"/>
        </w:rPr>
        <w:t xml:space="preserve"> </w:t>
      </w:r>
      <w:r w:rsidRPr="00DB74FF">
        <w:rPr>
          <w:rFonts w:ascii="Times New Roman" w:eastAsia="Times New Roman" w:hAnsi="Times New Roman"/>
          <w:sz w:val="28"/>
          <w:szCs w:val="28"/>
          <w:lang w:eastAsia="ru-RU"/>
        </w:rPr>
        <w:t>чрезвычайным ситуа</w:t>
      </w:r>
      <w:r w:rsidR="00555E54">
        <w:rPr>
          <w:rFonts w:ascii="Times New Roman" w:eastAsia="Times New Roman" w:hAnsi="Times New Roman"/>
          <w:sz w:val="28"/>
          <w:szCs w:val="28"/>
          <w:lang w:eastAsia="ru-RU"/>
        </w:rPr>
        <w:t>циям.</w:t>
      </w:r>
    </w:p>
    <w:p w:rsidR="00555E54" w:rsidRDefault="00555E54" w:rsidP="00F84D9C">
      <w:pPr>
        <w:pStyle w:val="a3"/>
        <w:widowControl w:val="0"/>
        <w:shd w:val="clear" w:color="auto" w:fill="FFFFFF"/>
        <w:tabs>
          <w:tab w:val="left" w:pos="993"/>
        </w:tabs>
        <w:autoSpaceDE w:val="0"/>
        <w:autoSpaceDN w:val="0"/>
        <w:adjustRightInd w:val="0"/>
        <w:spacing w:after="0" w:line="240" w:lineRule="auto"/>
        <w:ind w:left="48" w:firstLine="5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35AAB" w:rsidRPr="00DB74FF" w:rsidRDefault="00535AAB" w:rsidP="00F84D9C">
      <w:pPr>
        <w:pStyle w:val="a3"/>
        <w:widowControl w:val="0"/>
        <w:shd w:val="clear" w:color="auto" w:fill="FFFFFF"/>
        <w:tabs>
          <w:tab w:val="left" w:pos="993"/>
        </w:tabs>
        <w:autoSpaceDE w:val="0"/>
        <w:autoSpaceDN w:val="0"/>
        <w:adjustRightInd w:val="0"/>
        <w:spacing w:after="0" w:line="240" w:lineRule="auto"/>
        <w:ind w:left="48" w:firstLine="519"/>
        <w:jc w:val="both"/>
        <w:rPr>
          <w:rFonts w:ascii="Times New Roman" w:hAnsi="Times New Roman"/>
          <w:sz w:val="28"/>
          <w:szCs w:val="28"/>
        </w:rPr>
      </w:pPr>
      <w:r w:rsidRPr="00DB74FF">
        <w:rPr>
          <w:rFonts w:ascii="Times New Roman" w:eastAsia="Times New Roman" w:hAnsi="Times New Roman"/>
          <w:bCs/>
          <w:color w:val="000000"/>
          <w:spacing w:val="-2"/>
          <w:sz w:val="28"/>
          <w:szCs w:val="28"/>
          <w:lang w:eastAsia="ru-RU"/>
        </w:rPr>
        <w:t xml:space="preserve">3. </w:t>
      </w:r>
      <w:r w:rsidRPr="00DB74FF">
        <w:rPr>
          <w:rFonts w:ascii="Times New Roman" w:hAnsi="Times New Roman"/>
          <w:sz w:val="28"/>
          <w:szCs w:val="28"/>
        </w:rPr>
        <w:t>В период паводка весной все отрезаемые населенные пункты были обеспечены необходимым запасом топлива и продуктами питания, в том числе было организовано оказание медицинской помощи.</w:t>
      </w:r>
    </w:p>
    <w:p w:rsidR="00535AAB" w:rsidRPr="00DB74FF" w:rsidRDefault="00535AAB" w:rsidP="00F84D9C">
      <w:pPr>
        <w:pStyle w:val="a3"/>
        <w:widowControl w:val="0"/>
        <w:shd w:val="clear" w:color="auto" w:fill="FFFFFF"/>
        <w:tabs>
          <w:tab w:val="left" w:pos="993"/>
        </w:tabs>
        <w:autoSpaceDE w:val="0"/>
        <w:autoSpaceDN w:val="0"/>
        <w:adjustRightInd w:val="0"/>
        <w:spacing w:after="0" w:line="240" w:lineRule="auto"/>
        <w:ind w:left="48" w:firstLine="519"/>
        <w:jc w:val="both"/>
        <w:rPr>
          <w:rFonts w:ascii="Times New Roman" w:hAnsi="Times New Roman"/>
          <w:iCs/>
          <w:sz w:val="28"/>
          <w:szCs w:val="28"/>
        </w:rPr>
      </w:pPr>
      <w:r w:rsidRPr="00DB74FF">
        <w:rPr>
          <w:rFonts w:ascii="Times New Roman" w:hAnsi="Times New Roman"/>
          <w:sz w:val="28"/>
          <w:szCs w:val="28"/>
        </w:rPr>
        <w:t>В летний период,  в целях недопущения гибели людей на водных объектах, было организованы мероприятия по созданию мест массового отдыха на водных объектах</w:t>
      </w:r>
      <w:r w:rsidRPr="00DB74FF">
        <w:rPr>
          <w:rFonts w:ascii="Times New Roman" w:hAnsi="Times New Roman"/>
          <w:iCs/>
          <w:sz w:val="28"/>
          <w:szCs w:val="28"/>
        </w:rPr>
        <w:t>. Всего в 201</w:t>
      </w:r>
      <w:r w:rsidR="00555E54">
        <w:rPr>
          <w:rFonts w:ascii="Times New Roman" w:hAnsi="Times New Roman"/>
          <w:iCs/>
          <w:sz w:val="28"/>
          <w:szCs w:val="28"/>
        </w:rPr>
        <w:t>9</w:t>
      </w:r>
      <w:r w:rsidRPr="00DB74FF">
        <w:rPr>
          <w:rFonts w:ascii="Times New Roman" w:hAnsi="Times New Roman"/>
          <w:iCs/>
          <w:sz w:val="28"/>
          <w:szCs w:val="28"/>
        </w:rPr>
        <w:t xml:space="preserve"> году функционировало 2 места отдыха на водных объектах (сельское поселение «Корткерос» и сельское поселение «Додзь»).</w:t>
      </w:r>
    </w:p>
    <w:p w:rsidR="00535AAB" w:rsidRDefault="00535AAB" w:rsidP="00F84D9C">
      <w:pPr>
        <w:pStyle w:val="a3"/>
        <w:widowControl w:val="0"/>
        <w:shd w:val="clear" w:color="auto" w:fill="FFFFFF"/>
        <w:tabs>
          <w:tab w:val="left" w:pos="993"/>
        </w:tabs>
        <w:autoSpaceDE w:val="0"/>
        <w:autoSpaceDN w:val="0"/>
        <w:adjustRightInd w:val="0"/>
        <w:spacing w:after="0" w:line="240" w:lineRule="auto"/>
        <w:ind w:left="48" w:firstLine="519"/>
        <w:jc w:val="both"/>
        <w:rPr>
          <w:rFonts w:ascii="Times New Roman" w:hAnsi="Times New Roman"/>
          <w:sz w:val="28"/>
          <w:szCs w:val="28"/>
        </w:rPr>
      </w:pPr>
      <w:r w:rsidRPr="00DB74FF">
        <w:rPr>
          <w:rFonts w:ascii="Times New Roman" w:hAnsi="Times New Roman"/>
          <w:sz w:val="28"/>
          <w:szCs w:val="28"/>
        </w:rPr>
        <w:t xml:space="preserve">Организовано выполнение необходимых мероприятий по обеспечению первичных мер пожарной безопасности на территории муниципального района. В сельских поселениях на постоянной основе осуществляется обслуживание и возведение новых пожарных водоемов. </w:t>
      </w:r>
    </w:p>
    <w:p w:rsidR="00555E54" w:rsidRPr="00DB74FF" w:rsidRDefault="00555E54" w:rsidP="00F84D9C">
      <w:pPr>
        <w:pStyle w:val="a3"/>
        <w:widowControl w:val="0"/>
        <w:shd w:val="clear" w:color="auto" w:fill="FFFFFF"/>
        <w:tabs>
          <w:tab w:val="left" w:pos="993"/>
        </w:tabs>
        <w:autoSpaceDE w:val="0"/>
        <w:autoSpaceDN w:val="0"/>
        <w:adjustRightInd w:val="0"/>
        <w:spacing w:after="0" w:line="240" w:lineRule="auto"/>
        <w:ind w:left="48" w:firstLine="519"/>
        <w:jc w:val="both"/>
        <w:rPr>
          <w:rFonts w:ascii="Times New Roman" w:eastAsia="Times New Roman" w:hAnsi="Times New Roman"/>
          <w:bCs/>
          <w:color w:val="000000"/>
          <w:spacing w:val="-2"/>
          <w:sz w:val="28"/>
          <w:szCs w:val="28"/>
          <w:lang w:eastAsia="ru-RU"/>
        </w:rPr>
      </w:pPr>
    </w:p>
    <w:p w:rsidR="00535AAB" w:rsidRPr="00DB74FF" w:rsidRDefault="00535AAB" w:rsidP="00F84D9C">
      <w:pPr>
        <w:pStyle w:val="a4"/>
        <w:widowControl w:val="0"/>
        <w:numPr>
          <w:ilvl w:val="0"/>
          <w:numId w:val="1"/>
        </w:numPr>
        <w:shd w:val="clear" w:color="auto" w:fill="FFFFFF"/>
        <w:tabs>
          <w:tab w:val="left" w:pos="0"/>
        </w:tabs>
        <w:autoSpaceDE w:val="0"/>
        <w:autoSpaceDN w:val="0"/>
        <w:adjustRightInd w:val="0"/>
        <w:spacing w:after="0" w:line="319" w:lineRule="exact"/>
        <w:ind w:left="48" w:firstLine="519"/>
        <w:rPr>
          <w:sz w:val="28"/>
          <w:szCs w:val="28"/>
        </w:rPr>
      </w:pPr>
      <w:r w:rsidRPr="00DB74FF">
        <w:rPr>
          <w:sz w:val="28"/>
          <w:szCs w:val="28"/>
        </w:rPr>
        <w:t xml:space="preserve">В соответствие с  </w:t>
      </w:r>
      <w:r w:rsidRPr="00DB74FF">
        <w:rPr>
          <w:bCs/>
          <w:iCs/>
          <w:sz w:val="28"/>
          <w:szCs w:val="28"/>
        </w:rPr>
        <w:t>постановлением администрации муниципального района «Корткеросский»   «Об ограничении выхода и выезда на лед водных объектов, расположенных на территории муниципального образования муниципального района «Корткеросский», в зимний период 20</w:t>
      </w:r>
      <w:r w:rsidR="00555E54">
        <w:rPr>
          <w:bCs/>
          <w:iCs/>
          <w:sz w:val="28"/>
          <w:szCs w:val="28"/>
        </w:rPr>
        <w:t>20</w:t>
      </w:r>
      <w:r w:rsidRPr="00DB74FF">
        <w:rPr>
          <w:bCs/>
          <w:iCs/>
          <w:sz w:val="28"/>
          <w:szCs w:val="28"/>
        </w:rPr>
        <w:t xml:space="preserve">г.», в </w:t>
      </w:r>
      <w:r w:rsidRPr="00DB74FF">
        <w:rPr>
          <w:sz w:val="28"/>
          <w:szCs w:val="28"/>
        </w:rPr>
        <w:t>тесно</w:t>
      </w:r>
      <w:r w:rsidR="00555E54">
        <w:rPr>
          <w:sz w:val="28"/>
          <w:szCs w:val="28"/>
        </w:rPr>
        <w:t>м взаимоотношении с ГИМС проводятся</w:t>
      </w:r>
      <w:r w:rsidRPr="00DB74FF">
        <w:rPr>
          <w:sz w:val="28"/>
          <w:szCs w:val="28"/>
        </w:rPr>
        <w:t xml:space="preserve"> мероприятия по выявлению несанкционированных ледовых переправ, осуществление профилактической работы. Всего на территории района </w:t>
      </w:r>
      <w:r w:rsidRPr="00DB74FF">
        <w:rPr>
          <w:sz w:val="28"/>
          <w:szCs w:val="28"/>
        </w:rPr>
        <w:lastRenderedPageBreak/>
        <w:t>действ</w:t>
      </w:r>
      <w:r w:rsidR="00555E54">
        <w:rPr>
          <w:sz w:val="28"/>
          <w:szCs w:val="28"/>
        </w:rPr>
        <w:t>ует</w:t>
      </w:r>
      <w:r w:rsidRPr="00DB74FF">
        <w:rPr>
          <w:sz w:val="28"/>
          <w:szCs w:val="28"/>
        </w:rPr>
        <w:t xml:space="preserve">  одна  ледовая переправа через </w:t>
      </w:r>
      <w:proofErr w:type="spellStart"/>
      <w:r w:rsidRPr="00DB74FF">
        <w:rPr>
          <w:sz w:val="28"/>
          <w:szCs w:val="28"/>
        </w:rPr>
        <w:t>р</w:t>
      </w:r>
      <w:proofErr w:type="gramStart"/>
      <w:r w:rsidRPr="00DB74FF">
        <w:rPr>
          <w:sz w:val="28"/>
          <w:szCs w:val="28"/>
        </w:rPr>
        <w:t>.В</w:t>
      </w:r>
      <w:proofErr w:type="gramEnd"/>
      <w:r w:rsidRPr="00DB74FF">
        <w:rPr>
          <w:sz w:val="28"/>
          <w:szCs w:val="28"/>
        </w:rPr>
        <w:t>ычегда</w:t>
      </w:r>
      <w:proofErr w:type="spellEnd"/>
      <w:r w:rsidRPr="00DB74FF">
        <w:rPr>
          <w:sz w:val="28"/>
          <w:szCs w:val="28"/>
        </w:rPr>
        <w:t>.</w:t>
      </w:r>
    </w:p>
    <w:p w:rsidR="00535AAB" w:rsidRPr="00DB74FF" w:rsidRDefault="00535AAB" w:rsidP="00F84D9C">
      <w:pPr>
        <w:pStyle w:val="a4"/>
        <w:shd w:val="clear" w:color="auto" w:fill="FFFFFF"/>
        <w:tabs>
          <w:tab w:val="left" w:pos="0"/>
        </w:tabs>
        <w:spacing w:after="0" w:line="319" w:lineRule="exact"/>
        <w:ind w:left="48" w:firstLine="519"/>
        <w:rPr>
          <w:iCs/>
          <w:sz w:val="28"/>
          <w:szCs w:val="28"/>
        </w:rPr>
      </w:pPr>
      <w:r w:rsidRPr="00DB74FF">
        <w:rPr>
          <w:sz w:val="28"/>
          <w:szCs w:val="28"/>
        </w:rPr>
        <w:tab/>
        <w:t xml:space="preserve">В весенне-летний период,  постоянно проводились мероприятия по </w:t>
      </w:r>
      <w:r w:rsidRPr="00DB74FF">
        <w:rPr>
          <w:iCs/>
          <w:sz w:val="28"/>
          <w:szCs w:val="28"/>
        </w:rPr>
        <w:t>созданию условий для безопасного нахождения населения на водных объектах в местах массового отдыха.</w:t>
      </w:r>
    </w:p>
    <w:p w:rsidR="00535AAB" w:rsidRDefault="00535AAB" w:rsidP="00F84D9C">
      <w:pPr>
        <w:pStyle w:val="a4"/>
        <w:shd w:val="clear" w:color="auto" w:fill="FFFFFF"/>
        <w:tabs>
          <w:tab w:val="left" w:pos="0"/>
        </w:tabs>
        <w:spacing w:after="0" w:line="319" w:lineRule="exact"/>
        <w:ind w:left="48" w:firstLine="519"/>
        <w:rPr>
          <w:sz w:val="28"/>
          <w:szCs w:val="28"/>
        </w:rPr>
      </w:pPr>
      <w:r w:rsidRPr="00DB74FF">
        <w:rPr>
          <w:sz w:val="28"/>
          <w:szCs w:val="28"/>
        </w:rPr>
        <w:tab/>
        <w:t>Администрацией муниципального образования «Корткеросский» в 201</w:t>
      </w:r>
      <w:r w:rsidR="00555E54">
        <w:rPr>
          <w:sz w:val="28"/>
          <w:szCs w:val="28"/>
        </w:rPr>
        <w:t xml:space="preserve">9 </w:t>
      </w:r>
      <w:r w:rsidRPr="00DB74FF">
        <w:rPr>
          <w:sz w:val="28"/>
          <w:szCs w:val="28"/>
        </w:rPr>
        <w:t>г., в целях организации и проведения мероприятий, связанных с обеспечением безопасности граждан на водных объектах,  имеется 2 маломерных судна с полным о</w:t>
      </w:r>
      <w:r>
        <w:rPr>
          <w:sz w:val="28"/>
          <w:szCs w:val="28"/>
        </w:rPr>
        <w:t>борудованием, передвижной пост.</w:t>
      </w:r>
    </w:p>
    <w:p w:rsidR="00555E54" w:rsidRPr="00DB74FF" w:rsidRDefault="00555E54" w:rsidP="00F84D9C">
      <w:pPr>
        <w:pStyle w:val="a4"/>
        <w:shd w:val="clear" w:color="auto" w:fill="FFFFFF"/>
        <w:tabs>
          <w:tab w:val="left" w:pos="0"/>
        </w:tabs>
        <w:spacing w:after="0" w:line="319" w:lineRule="exact"/>
        <w:ind w:left="48" w:firstLine="519"/>
        <w:rPr>
          <w:sz w:val="28"/>
          <w:szCs w:val="28"/>
        </w:rPr>
      </w:pPr>
    </w:p>
    <w:p w:rsidR="00535AAB" w:rsidRPr="00DB74FF" w:rsidRDefault="00535AAB" w:rsidP="00F84D9C">
      <w:pPr>
        <w:pStyle w:val="a3"/>
        <w:widowControl w:val="0"/>
        <w:numPr>
          <w:ilvl w:val="0"/>
          <w:numId w:val="1"/>
        </w:numPr>
        <w:shd w:val="clear" w:color="auto" w:fill="FFFFFF"/>
        <w:tabs>
          <w:tab w:val="left" w:pos="0"/>
        </w:tabs>
        <w:autoSpaceDE w:val="0"/>
        <w:autoSpaceDN w:val="0"/>
        <w:adjustRightInd w:val="0"/>
        <w:spacing w:after="0" w:line="319" w:lineRule="exact"/>
        <w:ind w:left="48" w:firstLine="519"/>
        <w:jc w:val="both"/>
        <w:rPr>
          <w:rFonts w:ascii="Times New Roman" w:eastAsia="Times New Roman" w:hAnsi="Times New Roman"/>
          <w:sz w:val="28"/>
          <w:szCs w:val="28"/>
          <w:lang w:eastAsia="ru-RU"/>
        </w:rPr>
      </w:pPr>
      <w:r w:rsidRPr="00DB74FF">
        <w:rPr>
          <w:rFonts w:ascii="Times New Roman" w:eastAsia="Times New Roman" w:hAnsi="Times New Roman"/>
          <w:sz w:val="28"/>
          <w:szCs w:val="28"/>
          <w:lang w:eastAsia="ru-RU"/>
        </w:rPr>
        <w:t xml:space="preserve">Организовано выполнение необходимых мероприятий по обеспечению первичных мер пожарной безопасности на территории муниципального района. В сельских поселениях на постоянной основе осуществляется обслуживание и возведение новых пожарных водоемов. </w:t>
      </w:r>
    </w:p>
    <w:p w:rsidR="00535AAB" w:rsidRPr="00DB74FF" w:rsidRDefault="00535AAB" w:rsidP="00F84D9C">
      <w:pPr>
        <w:pStyle w:val="a3"/>
        <w:widowControl w:val="0"/>
        <w:shd w:val="clear" w:color="auto" w:fill="FFFFFF"/>
        <w:tabs>
          <w:tab w:val="left" w:pos="0"/>
        </w:tabs>
        <w:autoSpaceDE w:val="0"/>
        <w:autoSpaceDN w:val="0"/>
        <w:adjustRightInd w:val="0"/>
        <w:spacing w:after="0" w:line="319" w:lineRule="exact"/>
        <w:ind w:left="48" w:firstLine="519"/>
        <w:jc w:val="both"/>
        <w:rPr>
          <w:rFonts w:ascii="Times New Roman" w:eastAsia="Times New Roman" w:hAnsi="Times New Roman"/>
          <w:sz w:val="28"/>
          <w:szCs w:val="28"/>
          <w:lang w:eastAsia="ru-RU"/>
        </w:rPr>
      </w:pPr>
      <w:r w:rsidRPr="00DB74FF">
        <w:rPr>
          <w:rFonts w:ascii="Times New Roman" w:eastAsia="Times New Roman" w:hAnsi="Times New Roman"/>
          <w:sz w:val="28"/>
          <w:szCs w:val="28"/>
          <w:lang w:eastAsia="ru-RU"/>
        </w:rPr>
        <w:tab/>
        <w:t>Всего на территории района  в 201</w:t>
      </w:r>
      <w:r w:rsidR="00555E54">
        <w:rPr>
          <w:rFonts w:ascii="Times New Roman" w:eastAsia="Times New Roman" w:hAnsi="Times New Roman"/>
          <w:sz w:val="28"/>
          <w:szCs w:val="28"/>
          <w:lang w:eastAsia="ru-RU"/>
        </w:rPr>
        <w:t>9</w:t>
      </w:r>
      <w:r w:rsidRPr="00DB74FF">
        <w:rPr>
          <w:rFonts w:ascii="Times New Roman" w:eastAsia="Times New Roman" w:hAnsi="Times New Roman"/>
          <w:sz w:val="28"/>
          <w:szCs w:val="28"/>
          <w:lang w:eastAsia="ru-RU"/>
        </w:rPr>
        <w:t xml:space="preserve"> г. построено 3</w:t>
      </w:r>
      <w:r w:rsidR="00C43F17">
        <w:rPr>
          <w:rFonts w:ascii="Times New Roman" w:eastAsia="Times New Roman" w:hAnsi="Times New Roman"/>
          <w:sz w:val="28"/>
          <w:szCs w:val="28"/>
          <w:lang w:eastAsia="ru-RU"/>
        </w:rPr>
        <w:t>8</w:t>
      </w:r>
      <w:r w:rsidRPr="00DB74FF">
        <w:rPr>
          <w:rFonts w:ascii="Times New Roman" w:eastAsia="Times New Roman" w:hAnsi="Times New Roman"/>
          <w:sz w:val="28"/>
          <w:szCs w:val="28"/>
          <w:lang w:eastAsia="ru-RU"/>
        </w:rPr>
        <w:t xml:space="preserve"> источников наружного противопожарного водоснабжения, в общем итоге составило 2</w:t>
      </w:r>
      <w:r w:rsidR="00C43F17">
        <w:rPr>
          <w:rFonts w:ascii="Times New Roman" w:eastAsia="Times New Roman" w:hAnsi="Times New Roman"/>
          <w:sz w:val="28"/>
          <w:szCs w:val="28"/>
          <w:lang w:eastAsia="ru-RU"/>
        </w:rPr>
        <w:t>91 источник</w:t>
      </w:r>
      <w:r w:rsidRPr="00DB74FF">
        <w:rPr>
          <w:rFonts w:ascii="Times New Roman" w:eastAsia="Times New Roman" w:hAnsi="Times New Roman"/>
          <w:sz w:val="28"/>
          <w:szCs w:val="28"/>
          <w:lang w:eastAsia="ru-RU"/>
        </w:rPr>
        <w:t xml:space="preserve">, </w:t>
      </w:r>
      <w:r w:rsidRPr="00DB74FF">
        <w:rPr>
          <w:rFonts w:ascii="Times New Roman" w:hAnsi="Times New Roman"/>
          <w:color w:val="000000"/>
          <w:sz w:val="28"/>
          <w:szCs w:val="28"/>
        </w:rPr>
        <w:t xml:space="preserve">из них </w:t>
      </w:r>
      <w:r w:rsidR="00C43F17">
        <w:rPr>
          <w:rFonts w:ascii="Times New Roman" w:hAnsi="Times New Roman"/>
          <w:color w:val="000000"/>
          <w:sz w:val="28"/>
          <w:szCs w:val="28"/>
        </w:rPr>
        <w:t>20</w:t>
      </w:r>
      <w:r w:rsidRPr="00DB74FF">
        <w:rPr>
          <w:rFonts w:ascii="Times New Roman" w:hAnsi="Times New Roman"/>
          <w:color w:val="000000"/>
          <w:sz w:val="28"/>
          <w:szCs w:val="28"/>
        </w:rPr>
        <w:t xml:space="preserve"> ПГ, 2</w:t>
      </w:r>
      <w:r w:rsidR="00C43F17">
        <w:rPr>
          <w:rFonts w:ascii="Times New Roman" w:hAnsi="Times New Roman"/>
          <w:color w:val="000000"/>
          <w:sz w:val="28"/>
          <w:szCs w:val="28"/>
        </w:rPr>
        <w:t>50</w:t>
      </w:r>
      <w:r w:rsidRPr="00DB74FF">
        <w:rPr>
          <w:rFonts w:ascii="Times New Roman" w:hAnsi="Times New Roman"/>
          <w:color w:val="000000"/>
          <w:sz w:val="28"/>
          <w:szCs w:val="28"/>
        </w:rPr>
        <w:t xml:space="preserve"> ПВ и </w:t>
      </w:r>
      <w:r w:rsidR="00C43F17">
        <w:rPr>
          <w:rFonts w:ascii="Times New Roman" w:hAnsi="Times New Roman"/>
          <w:color w:val="000000"/>
          <w:sz w:val="28"/>
          <w:szCs w:val="28"/>
        </w:rPr>
        <w:t>21</w:t>
      </w:r>
      <w:r w:rsidRPr="00DB74FF">
        <w:rPr>
          <w:rFonts w:ascii="Times New Roman" w:hAnsi="Times New Roman"/>
          <w:color w:val="000000"/>
          <w:sz w:val="28"/>
          <w:szCs w:val="28"/>
        </w:rPr>
        <w:t xml:space="preserve"> пирс</w:t>
      </w:r>
      <w:r w:rsidRPr="00DB74FF">
        <w:rPr>
          <w:rFonts w:ascii="Times New Roman" w:eastAsia="Times New Roman" w:hAnsi="Times New Roman"/>
          <w:sz w:val="28"/>
          <w:szCs w:val="28"/>
          <w:lang w:eastAsia="ru-RU"/>
        </w:rPr>
        <w:t xml:space="preserve">. </w:t>
      </w:r>
      <w:proofErr w:type="gramStart"/>
      <w:r w:rsidRPr="00DB74FF">
        <w:rPr>
          <w:rFonts w:ascii="Times New Roman" w:eastAsia="Times New Roman" w:hAnsi="Times New Roman"/>
          <w:sz w:val="28"/>
          <w:szCs w:val="28"/>
          <w:lang w:eastAsia="ru-RU"/>
        </w:rPr>
        <w:t>В соответствие с утвержденной муниципальной программой «Безопасность жизнедеятельности населения», до 20</w:t>
      </w:r>
      <w:r w:rsidR="00C43F17">
        <w:rPr>
          <w:rFonts w:ascii="Times New Roman" w:eastAsia="Times New Roman" w:hAnsi="Times New Roman"/>
          <w:sz w:val="28"/>
          <w:szCs w:val="28"/>
          <w:lang w:eastAsia="ru-RU"/>
        </w:rPr>
        <w:t>21</w:t>
      </w:r>
      <w:r w:rsidRPr="00DB74FF">
        <w:rPr>
          <w:rFonts w:ascii="Times New Roman" w:eastAsia="Times New Roman" w:hAnsi="Times New Roman"/>
          <w:sz w:val="28"/>
          <w:szCs w:val="28"/>
          <w:lang w:eastAsia="ru-RU"/>
        </w:rPr>
        <w:t>г. необходимо построить в соответствие с требованиями и расчетами отдела надзорной деятельности Корткеросского района 508</w:t>
      </w:r>
      <w:r w:rsidR="00D76C2D">
        <w:rPr>
          <w:rFonts w:ascii="Times New Roman" w:eastAsia="Times New Roman" w:hAnsi="Times New Roman"/>
          <w:sz w:val="28"/>
          <w:szCs w:val="28"/>
          <w:lang w:eastAsia="ru-RU"/>
        </w:rPr>
        <w:t xml:space="preserve"> </w:t>
      </w:r>
      <w:r w:rsidRPr="00DB74FF">
        <w:rPr>
          <w:rFonts w:ascii="Times New Roman" w:eastAsia="Times New Roman" w:hAnsi="Times New Roman"/>
          <w:sz w:val="28"/>
          <w:szCs w:val="28"/>
          <w:lang w:eastAsia="ru-RU"/>
        </w:rPr>
        <w:t>источник</w:t>
      </w:r>
      <w:r w:rsidR="00D76C2D">
        <w:rPr>
          <w:rFonts w:ascii="Times New Roman" w:eastAsia="Times New Roman" w:hAnsi="Times New Roman"/>
          <w:sz w:val="28"/>
          <w:szCs w:val="28"/>
          <w:lang w:eastAsia="ru-RU"/>
        </w:rPr>
        <w:t>ов</w:t>
      </w:r>
      <w:r w:rsidRPr="00DB74FF">
        <w:rPr>
          <w:rFonts w:ascii="Times New Roman" w:eastAsia="Times New Roman" w:hAnsi="Times New Roman"/>
          <w:sz w:val="28"/>
          <w:szCs w:val="28"/>
          <w:lang w:eastAsia="ru-RU"/>
        </w:rPr>
        <w:t>).</w:t>
      </w:r>
      <w:proofErr w:type="gramEnd"/>
    </w:p>
    <w:p w:rsidR="00535AAB" w:rsidRPr="00DB74FF" w:rsidRDefault="00535AAB" w:rsidP="00F84D9C">
      <w:pPr>
        <w:widowControl w:val="0"/>
        <w:shd w:val="clear" w:color="auto" w:fill="FFFFFF"/>
        <w:autoSpaceDE w:val="0"/>
        <w:autoSpaceDN w:val="0"/>
        <w:adjustRightInd w:val="0"/>
        <w:spacing w:after="0" w:line="319" w:lineRule="exact"/>
        <w:ind w:left="48" w:firstLine="519"/>
        <w:jc w:val="both"/>
        <w:rPr>
          <w:rFonts w:ascii="Times New Roman" w:eastAsia="Times New Roman" w:hAnsi="Times New Roman"/>
          <w:sz w:val="28"/>
          <w:szCs w:val="28"/>
          <w:lang w:eastAsia="ru-RU"/>
        </w:rPr>
      </w:pPr>
      <w:r w:rsidRPr="00DB74FF">
        <w:rPr>
          <w:rFonts w:ascii="Times New Roman" w:eastAsia="Times New Roman" w:hAnsi="Times New Roman"/>
          <w:sz w:val="28"/>
          <w:szCs w:val="28"/>
          <w:lang w:eastAsia="ru-RU"/>
        </w:rPr>
        <w:t xml:space="preserve">На территории Корткеросского района, кроме 18 ПЧС </w:t>
      </w:r>
      <w:r w:rsidR="00D76C2D">
        <w:rPr>
          <w:rFonts w:ascii="Times New Roman" w:eastAsia="Times New Roman" w:hAnsi="Times New Roman"/>
          <w:sz w:val="28"/>
          <w:szCs w:val="28"/>
          <w:lang w:eastAsia="ru-RU"/>
        </w:rPr>
        <w:t>1 ПСО ФПС ГПС МЧС России по Республике Коми</w:t>
      </w:r>
      <w:r w:rsidRPr="00DB74FF">
        <w:rPr>
          <w:rFonts w:ascii="Times New Roman" w:eastAsia="Times New Roman" w:hAnsi="Times New Roman"/>
          <w:sz w:val="28"/>
          <w:szCs w:val="28"/>
          <w:lang w:eastAsia="ru-RU"/>
        </w:rPr>
        <w:t xml:space="preserve">, расположен отряд ППС РК № 22 ГКУ РК «Управление ППС и РК», в подчинении которого 2 пожарные части и 5 отдельных постов. </w:t>
      </w:r>
    </w:p>
    <w:p w:rsidR="00535AAB" w:rsidRPr="00DB74FF" w:rsidRDefault="00535AAB" w:rsidP="00F84D9C">
      <w:pPr>
        <w:widowControl w:val="0"/>
        <w:shd w:val="clear" w:color="auto" w:fill="FFFFFF"/>
        <w:autoSpaceDE w:val="0"/>
        <w:autoSpaceDN w:val="0"/>
        <w:adjustRightInd w:val="0"/>
        <w:spacing w:after="0" w:line="319" w:lineRule="exact"/>
        <w:ind w:left="48" w:firstLine="519"/>
        <w:jc w:val="both"/>
        <w:rPr>
          <w:rFonts w:ascii="Times New Roman" w:eastAsia="Times New Roman" w:hAnsi="Times New Roman"/>
          <w:sz w:val="28"/>
          <w:szCs w:val="28"/>
          <w:lang w:eastAsia="ru-RU"/>
        </w:rPr>
      </w:pPr>
      <w:r w:rsidRPr="00DB74FF">
        <w:rPr>
          <w:rFonts w:ascii="Times New Roman" w:eastAsia="Times New Roman" w:hAnsi="Times New Roman"/>
          <w:sz w:val="28"/>
          <w:szCs w:val="28"/>
          <w:lang w:eastAsia="ru-RU"/>
        </w:rPr>
        <w:t xml:space="preserve">Кроме того, на территории района создано 14 подразделений </w:t>
      </w:r>
      <w:proofErr w:type="gramStart"/>
      <w:r w:rsidRPr="00DB74FF">
        <w:rPr>
          <w:rFonts w:ascii="Times New Roman" w:eastAsia="Times New Roman" w:hAnsi="Times New Roman"/>
          <w:sz w:val="28"/>
          <w:szCs w:val="28"/>
          <w:lang w:eastAsia="ru-RU"/>
        </w:rPr>
        <w:t>ПО</w:t>
      </w:r>
      <w:proofErr w:type="gramEnd"/>
      <w:r w:rsidRPr="00DB74FF">
        <w:rPr>
          <w:rFonts w:ascii="Times New Roman" w:eastAsia="Times New Roman" w:hAnsi="Times New Roman"/>
          <w:sz w:val="28"/>
          <w:szCs w:val="28"/>
          <w:lang w:eastAsia="ru-RU"/>
        </w:rPr>
        <w:t xml:space="preserve"> «</w:t>
      </w:r>
      <w:proofErr w:type="gramStart"/>
      <w:r w:rsidRPr="00DB74FF">
        <w:rPr>
          <w:rFonts w:ascii="Times New Roman" w:eastAsia="Times New Roman" w:hAnsi="Times New Roman"/>
          <w:sz w:val="28"/>
          <w:szCs w:val="28"/>
          <w:lang w:eastAsia="ru-RU"/>
        </w:rPr>
        <w:t>Добровольная</w:t>
      </w:r>
      <w:proofErr w:type="gramEnd"/>
      <w:r w:rsidRPr="00DB74FF">
        <w:rPr>
          <w:rFonts w:ascii="Times New Roman" w:eastAsia="Times New Roman" w:hAnsi="Times New Roman"/>
          <w:sz w:val="28"/>
          <w:szCs w:val="28"/>
          <w:lang w:eastAsia="ru-RU"/>
        </w:rPr>
        <w:t xml:space="preserve"> по</w:t>
      </w:r>
      <w:r w:rsidR="00131546">
        <w:rPr>
          <w:rFonts w:ascii="Times New Roman" w:eastAsia="Times New Roman" w:hAnsi="Times New Roman"/>
          <w:sz w:val="28"/>
          <w:szCs w:val="28"/>
          <w:lang w:eastAsia="ru-RU"/>
        </w:rPr>
        <w:t>жарная команда Республики Коми».</w:t>
      </w:r>
    </w:p>
    <w:p w:rsidR="00535AAB" w:rsidRPr="00DB74FF" w:rsidRDefault="00535AAB" w:rsidP="00F84D9C">
      <w:pPr>
        <w:widowControl w:val="0"/>
        <w:shd w:val="clear" w:color="auto" w:fill="FFFFFF"/>
        <w:autoSpaceDE w:val="0"/>
        <w:autoSpaceDN w:val="0"/>
        <w:adjustRightInd w:val="0"/>
        <w:spacing w:after="0" w:line="319" w:lineRule="exact"/>
        <w:ind w:left="48" w:firstLine="519"/>
        <w:jc w:val="both"/>
        <w:rPr>
          <w:rFonts w:ascii="Times New Roman" w:eastAsia="Times New Roman" w:hAnsi="Times New Roman"/>
          <w:sz w:val="28"/>
          <w:szCs w:val="28"/>
          <w:lang w:eastAsia="ru-RU"/>
        </w:rPr>
      </w:pPr>
    </w:p>
    <w:p w:rsidR="00535AAB" w:rsidRPr="00DB74FF" w:rsidRDefault="00535AAB" w:rsidP="00F84D9C">
      <w:pPr>
        <w:pStyle w:val="a3"/>
        <w:widowControl w:val="0"/>
        <w:shd w:val="clear" w:color="auto" w:fill="FFFFFF"/>
        <w:tabs>
          <w:tab w:val="left" w:pos="0"/>
        </w:tabs>
        <w:autoSpaceDE w:val="0"/>
        <w:autoSpaceDN w:val="0"/>
        <w:adjustRightInd w:val="0"/>
        <w:spacing w:after="0" w:line="319" w:lineRule="exact"/>
        <w:ind w:left="48" w:firstLine="5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DB74FF">
        <w:rPr>
          <w:rFonts w:ascii="Times New Roman" w:eastAsia="Times New Roman" w:hAnsi="Times New Roman"/>
          <w:sz w:val="28"/>
          <w:szCs w:val="28"/>
          <w:lang w:eastAsia="ru-RU"/>
        </w:rPr>
        <w:t xml:space="preserve">. </w:t>
      </w:r>
      <w:r w:rsidRPr="00DB74FF">
        <w:rPr>
          <w:rFonts w:ascii="Times New Roman" w:eastAsia="Times New Roman" w:hAnsi="Times New Roman"/>
          <w:sz w:val="28"/>
          <w:szCs w:val="20"/>
          <w:lang w:eastAsia="ru-RU"/>
        </w:rPr>
        <w:t>С</w:t>
      </w:r>
      <w:r w:rsidRPr="00DB74FF">
        <w:rPr>
          <w:rFonts w:ascii="Times New Roman" w:eastAsia="Times New Roman" w:hAnsi="Times New Roman"/>
          <w:sz w:val="28"/>
          <w:szCs w:val="28"/>
          <w:lang w:eastAsia="ru-RU"/>
        </w:rPr>
        <w:t>планировано и организовано обучение должностных лиц, специалистов, работников органов местного самоуправления и организаций по вопросам гражданской обороны и защиты населения от чрезвычайных ситуаций, обучения мерам пожарной безопасности. Всего в Учебном центре ГКУ РК «Управление противопожарной службы и гр</w:t>
      </w:r>
      <w:r>
        <w:rPr>
          <w:rFonts w:ascii="Times New Roman" w:eastAsia="Times New Roman" w:hAnsi="Times New Roman"/>
          <w:sz w:val="28"/>
          <w:szCs w:val="28"/>
          <w:lang w:eastAsia="ru-RU"/>
        </w:rPr>
        <w:t>ажданской защиты» обучено в 201</w:t>
      </w:r>
      <w:r w:rsidR="00131546">
        <w:rPr>
          <w:rFonts w:ascii="Times New Roman" w:eastAsia="Times New Roman" w:hAnsi="Times New Roman"/>
          <w:sz w:val="28"/>
          <w:szCs w:val="28"/>
          <w:lang w:eastAsia="ru-RU"/>
        </w:rPr>
        <w:t>9</w:t>
      </w:r>
      <w:r w:rsidRPr="00DB74FF">
        <w:rPr>
          <w:rFonts w:ascii="Times New Roman" w:eastAsia="Times New Roman" w:hAnsi="Times New Roman"/>
          <w:sz w:val="28"/>
          <w:szCs w:val="28"/>
          <w:lang w:eastAsia="ru-RU"/>
        </w:rPr>
        <w:t xml:space="preserve"> году </w:t>
      </w:r>
      <w:r w:rsidR="00131546" w:rsidRPr="00131546">
        <w:rPr>
          <w:rFonts w:ascii="Times New Roman" w:eastAsia="Times New Roman" w:hAnsi="Times New Roman"/>
          <w:sz w:val="28"/>
          <w:szCs w:val="28"/>
          <w:lang w:eastAsia="ru-RU"/>
        </w:rPr>
        <w:t>22</w:t>
      </w:r>
      <w:r w:rsidRPr="00DB74FF">
        <w:rPr>
          <w:rFonts w:ascii="Times New Roman" w:eastAsia="Times New Roman" w:hAnsi="Times New Roman"/>
          <w:sz w:val="28"/>
          <w:szCs w:val="28"/>
          <w:lang w:eastAsia="ru-RU"/>
        </w:rPr>
        <w:t xml:space="preserve"> человек. На 20</w:t>
      </w:r>
      <w:r w:rsidR="00131546">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 год запланировано обучить </w:t>
      </w:r>
      <w:r w:rsidR="00131546" w:rsidRPr="00131546">
        <w:rPr>
          <w:rFonts w:ascii="Times New Roman" w:eastAsia="Times New Roman" w:hAnsi="Times New Roman"/>
          <w:sz w:val="28"/>
          <w:szCs w:val="28"/>
          <w:lang w:eastAsia="ru-RU"/>
        </w:rPr>
        <w:t>21</w:t>
      </w:r>
      <w:r w:rsidRPr="00131546">
        <w:rPr>
          <w:rFonts w:ascii="Times New Roman" w:eastAsia="Times New Roman" w:hAnsi="Times New Roman"/>
          <w:color w:val="FF0000"/>
          <w:sz w:val="28"/>
          <w:szCs w:val="28"/>
          <w:lang w:eastAsia="ru-RU"/>
        </w:rPr>
        <w:t xml:space="preserve"> </w:t>
      </w:r>
      <w:r w:rsidRPr="00DB74FF">
        <w:rPr>
          <w:rFonts w:ascii="Times New Roman" w:eastAsia="Times New Roman" w:hAnsi="Times New Roman"/>
          <w:sz w:val="28"/>
          <w:szCs w:val="28"/>
          <w:lang w:eastAsia="ru-RU"/>
        </w:rPr>
        <w:t>человек.</w:t>
      </w:r>
    </w:p>
    <w:p w:rsidR="00535AAB" w:rsidRPr="00DB74FF" w:rsidRDefault="00535AAB" w:rsidP="00F84D9C">
      <w:pPr>
        <w:pStyle w:val="a3"/>
        <w:widowControl w:val="0"/>
        <w:shd w:val="clear" w:color="auto" w:fill="FFFFFF"/>
        <w:tabs>
          <w:tab w:val="left" w:pos="0"/>
        </w:tabs>
        <w:autoSpaceDE w:val="0"/>
        <w:autoSpaceDN w:val="0"/>
        <w:adjustRightInd w:val="0"/>
        <w:spacing w:after="0" w:line="319" w:lineRule="exact"/>
        <w:ind w:left="48" w:firstLine="519"/>
        <w:jc w:val="both"/>
        <w:rPr>
          <w:rFonts w:ascii="Times New Roman" w:eastAsia="Times New Roman" w:hAnsi="Times New Roman"/>
          <w:sz w:val="28"/>
          <w:szCs w:val="28"/>
          <w:lang w:eastAsia="ru-RU"/>
        </w:rPr>
      </w:pPr>
      <w:proofErr w:type="gramStart"/>
      <w:r w:rsidRPr="00DB74FF">
        <w:rPr>
          <w:rFonts w:ascii="Times New Roman" w:eastAsia="Times New Roman" w:hAnsi="Times New Roman"/>
          <w:sz w:val="28"/>
          <w:szCs w:val="28"/>
          <w:lang w:eastAsia="ru-RU"/>
        </w:rPr>
        <w:t>Подготовка населения в области защиты от чрезвычайных ситуаций и гражданской обороны была организована  в соответствии с  постановлением администрации муниципального района  «Корткеросский» от 19 января 2015 года № 38 «О порядке подготовки и обучения  населения муниципального образования муниципального района «Корткеросский» в области гражданской обороны, защиты от чрезвычайных ситуаций природного и техногенного характера» и постановлением муниципального района «Корткеросский»  от  27 февраля 2015 года</w:t>
      </w:r>
      <w:proofErr w:type="gramEnd"/>
      <w:r w:rsidRPr="00DB74FF">
        <w:rPr>
          <w:rFonts w:ascii="Times New Roman" w:eastAsia="Times New Roman" w:hAnsi="Times New Roman"/>
          <w:sz w:val="28"/>
          <w:szCs w:val="28"/>
          <w:lang w:eastAsia="ru-RU"/>
        </w:rPr>
        <w:t xml:space="preserve"> № 331 «О порядке подготовки и обучения неработающего населения муниципального образования муниципального района «Корткеросский» в области гражданской обороны, защиты от чрезвычайных ситуаций природного и техногенного характера».</w:t>
      </w:r>
    </w:p>
    <w:p w:rsidR="00535AAB" w:rsidRPr="00DB74FF" w:rsidRDefault="00535AAB" w:rsidP="00F84D9C">
      <w:pPr>
        <w:pStyle w:val="a3"/>
        <w:widowControl w:val="0"/>
        <w:shd w:val="clear" w:color="auto" w:fill="FFFFFF"/>
        <w:tabs>
          <w:tab w:val="left" w:pos="0"/>
        </w:tabs>
        <w:autoSpaceDE w:val="0"/>
        <w:autoSpaceDN w:val="0"/>
        <w:adjustRightInd w:val="0"/>
        <w:spacing w:after="0" w:line="319" w:lineRule="exact"/>
        <w:ind w:left="48" w:firstLine="519"/>
        <w:jc w:val="both"/>
        <w:rPr>
          <w:rFonts w:ascii="Times New Roman" w:eastAsia="Times New Roman" w:hAnsi="Times New Roman"/>
          <w:sz w:val="28"/>
          <w:szCs w:val="28"/>
          <w:lang w:eastAsia="ru-RU"/>
        </w:rPr>
      </w:pPr>
      <w:r w:rsidRPr="00DB74FF">
        <w:rPr>
          <w:rFonts w:ascii="Times New Roman" w:eastAsia="Times New Roman" w:hAnsi="Times New Roman"/>
          <w:sz w:val="28"/>
          <w:szCs w:val="28"/>
          <w:lang w:eastAsia="ru-RU"/>
        </w:rPr>
        <w:t xml:space="preserve">Все обучено неработающего населения </w:t>
      </w:r>
      <w:r w:rsidR="00B67CAF">
        <w:rPr>
          <w:rFonts w:ascii="Times New Roman" w:eastAsia="Times New Roman" w:hAnsi="Times New Roman"/>
          <w:sz w:val="28"/>
          <w:szCs w:val="28"/>
          <w:lang w:eastAsia="ru-RU"/>
        </w:rPr>
        <w:t>602</w:t>
      </w:r>
      <w:r w:rsidRPr="00DB74FF">
        <w:rPr>
          <w:rFonts w:ascii="Times New Roman" w:eastAsia="Times New Roman" w:hAnsi="Times New Roman"/>
          <w:sz w:val="28"/>
          <w:szCs w:val="28"/>
          <w:lang w:eastAsia="ru-RU"/>
        </w:rPr>
        <w:t xml:space="preserve"> чел., в образовательных </w:t>
      </w:r>
      <w:r w:rsidRPr="00DB74FF">
        <w:rPr>
          <w:rFonts w:ascii="Times New Roman" w:eastAsia="Times New Roman" w:hAnsi="Times New Roman"/>
          <w:sz w:val="28"/>
          <w:szCs w:val="28"/>
          <w:lang w:eastAsia="ru-RU"/>
        </w:rPr>
        <w:lastRenderedPageBreak/>
        <w:t xml:space="preserve">организациях- </w:t>
      </w:r>
      <w:r w:rsidR="00B67CAF">
        <w:rPr>
          <w:rFonts w:ascii="Times New Roman" w:eastAsia="Times New Roman" w:hAnsi="Times New Roman"/>
          <w:sz w:val="28"/>
          <w:szCs w:val="28"/>
          <w:lang w:eastAsia="ru-RU"/>
        </w:rPr>
        <w:t>983</w:t>
      </w:r>
      <w:r w:rsidRPr="00DB74FF">
        <w:rPr>
          <w:rFonts w:ascii="Times New Roman" w:eastAsia="Times New Roman" w:hAnsi="Times New Roman"/>
          <w:sz w:val="28"/>
          <w:szCs w:val="28"/>
          <w:lang w:eastAsia="ru-RU"/>
        </w:rPr>
        <w:t xml:space="preserve"> учащихся.</w:t>
      </w:r>
    </w:p>
    <w:p w:rsidR="00535AAB" w:rsidRPr="00DB74FF" w:rsidRDefault="00535AAB" w:rsidP="00F84D9C">
      <w:pPr>
        <w:pStyle w:val="a3"/>
        <w:widowControl w:val="0"/>
        <w:shd w:val="clear" w:color="auto" w:fill="FFFFFF"/>
        <w:tabs>
          <w:tab w:val="left" w:pos="0"/>
        </w:tabs>
        <w:autoSpaceDE w:val="0"/>
        <w:autoSpaceDN w:val="0"/>
        <w:adjustRightInd w:val="0"/>
        <w:spacing w:after="0" w:line="319" w:lineRule="exact"/>
        <w:ind w:left="48" w:firstLine="519"/>
        <w:jc w:val="both"/>
        <w:rPr>
          <w:rFonts w:ascii="Times New Roman" w:hAnsi="Times New Roman"/>
          <w:sz w:val="28"/>
          <w:szCs w:val="28"/>
        </w:rPr>
      </w:pPr>
      <w:r w:rsidRPr="004135B1">
        <w:rPr>
          <w:rFonts w:ascii="Times New Roman" w:hAnsi="Times New Roman"/>
          <w:sz w:val="28"/>
          <w:szCs w:val="28"/>
        </w:rPr>
        <w:t xml:space="preserve">Проведено </w:t>
      </w:r>
      <w:r w:rsidR="004135B1">
        <w:rPr>
          <w:rFonts w:ascii="Times New Roman" w:hAnsi="Times New Roman"/>
          <w:sz w:val="28"/>
          <w:szCs w:val="28"/>
        </w:rPr>
        <w:t>7</w:t>
      </w:r>
      <w:r w:rsidRPr="004135B1">
        <w:rPr>
          <w:rFonts w:ascii="Times New Roman" w:hAnsi="Times New Roman"/>
          <w:sz w:val="28"/>
          <w:szCs w:val="28"/>
        </w:rPr>
        <w:t xml:space="preserve"> учений и тренировок на муниципальном уровне,</w:t>
      </w:r>
      <w:r w:rsidRPr="00B67CAF">
        <w:rPr>
          <w:rFonts w:ascii="Times New Roman" w:hAnsi="Times New Roman"/>
          <w:color w:val="FF0000"/>
          <w:sz w:val="28"/>
          <w:szCs w:val="28"/>
        </w:rPr>
        <w:t xml:space="preserve"> </w:t>
      </w:r>
      <w:r w:rsidRPr="004135B1">
        <w:rPr>
          <w:rFonts w:ascii="Times New Roman" w:hAnsi="Times New Roman"/>
          <w:sz w:val="28"/>
          <w:szCs w:val="28"/>
        </w:rPr>
        <w:t>1</w:t>
      </w:r>
      <w:r w:rsidR="004135B1" w:rsidRPr="004135B1">
        <w:rPr>
          <w:rFonts w:ascii="Times New Roman" w:hAnsi="Times New Roman"/>
          <w:sz w:val="28"/>
          <w:szCs w:val="28"/>
        </w:rPr>
        <w:t>1</w:t>
      </w:r>
      <w:r w:rsidRPr="004135B1">
        <w:rPr>
          <w:rFonts w:ascii="Times New Roman" w:hAnsi="Times New Roman"/>
          <w:sz w:val="28"/>
          <w:szCs w:val="28"/>
        </w:rPr>
        <w:t xml:space="preserve"> тренировки на объектовом уровне,</w:t>
      </w:r>
      <w:r w:rsidRPr="00B67CAF">
        <w:rPr>
          <w:rFonts w:ascii="Times New Roman" w:hAnsi="Times New Roman"/>
          <w:color w:val="FF0000"/>
          <w:sz w:val="28"/>
          <w:szCs w:val="28"/>
        </w:rPr>
        <w:t xml:space="preserve"> </w:t>
      </w:r>
      <w:r w:rsidRPr="004135B1">
        <w:rPr>
          <w:rFonts w:ascii="Times New Roman" w:hAnsi="Times New Roman"/>
          <w:sz w:val="28"/>
          <w:szCs w:val="28"/>
        </w:rPr>
        <w:t xml:space="preserve">18 тренировок  в День защиты детей. </w:t>
      </w:r>
      <w:r w:rsidRPr="00DB74FF">
        <w:rPr>
          <w:rFonts w:ascii="Times New Roman" w:hAnsi="Times New Roman"/>
          <w:sz w:val="28"/>
          <w:szCs w:val="28"/>
        </w:rPr>
        <w:t>Качество проведения тренировок удовлетворительное.</w:t>
      </w:r>
    </w:p>
    <w:p w:rsidR="00535AAB" w:rsidRPr="00DB74FF" w:rsidRDefault="00535AAB" w:rsidP="00F84D9C">
      <w:pPr>
        <w:pStyle w:val="a3"/>
        <w:widowControl w:val="0"/>
        <w:shd w:val="clear" w:color="auto" w:fill="FFFFFF"/>
        <w:tabs>
          <w:tab w:val="left" w:pos="0"/>
        </w:tabs>
        <w:autoSpaceDE w:val="0"/>
        <w:autoSpaceDN w:val="0"/>
        <w:adjustRightInd w:val="0"/>
        <w:spacing w:after="0" w:line="319" w:lineRule="exact"/>
        <w:ind w:left="48" w:firstLine="519"/>
        <w:jc w:val="both"/>
        <w:rPr>
          <w:rFonts w:ascii="Times New Roman" w:eastAsia="Times New Roman" w:hAnsi="Times New Roman"/>
          <w:sz w:val="28"/>
          <w:szCs w:val="28"/>
          <w:lang w:eastAsia="ru-RU"/>
        </w:rPr>
      </w:pPr>
      <w:r w:rsidRPr="00DB74FF">
        <w:rPr>
          <w:rFonts w:ascii="Times New Roman" w:hAnsi="Times New Roman"/>
          <w:sz w:val="28"/>
          <w:szCs w:val="28"/>
        </w:rPr>
        <w:t xml:space="preserve">Характерными особенностями в организации подготовки и проведении учений и тренировок являются их сезонность: тренировки в образовательных учреждениях, как правило, приурочены ко Дню знаний, каникулам, новому учебному году; тренировки на объектах жилищно-коммунального комплекса – к эксплуатации в </w:t>
      </w:r>
      <w:proofErr w:type="gramStart"/>
      <w:r w:rsidRPr="00DB74FF">
        <w:rPr>
          <w:rFonts w:ascii="Times New Roman" w:hAnsi="Times New Roman"/>
          <w:sz w:val="28"/>
          <w:szCs w:val="28"/>
        </w:rPr>
        <w:t>осеннее-зимний</w:t>
      </w:r>
      <w:proofErr w:type="gramEnd"/>
      <w:r w:rsidRPr="00DB74FF">
        <w:rPr>
          <w:rFonts w:ascii="Times New Roman" w:hAnsi="Times New Roman"/>
          <w:sz w:val="28"/>
          <w:szCs w:val="28"/>
        </w:rPr>
        <w:t xml:space="preserve"> период и т.д.</w:t>
      </w:r>
    </w:p>
    <w:p w:rsidR="00535AAB" w:rsidRPr="00DB74FF" w:rsidRDefault="00535AAB" w:rsidP="00F84D9C">
      <w:pPr>
        <w:pStyle w:val="a3"/>
        <w:widowControl w:val="0"/>
        <w:shd w:val="clear" w:color="auto" w:fill="FFFFFF"/>
        <w:tabs>
          <w:tab w:val="left" w:pos="1134"/>
        </w:tabs>
        <w:autoSpaceDE w:val="0"/>
        <w:autoSpaceDN w:val="0"/>
        <w:adjustRightInd w:val="0"/>
        <w:spacing w:after="0" w:line="240" w:lineRule="auto"/>
        <w:ind w:left="48" w:firstLine="5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DB74FF">
        <w:rPr>
          <w:rFonts w:ascii="Times New Roman" w:eastAsia="Times New Roman" w:hAnsi="Times New Roman"/>
          <w:sz w:val="28"/>
          <w:szCs w:val="28"/>
          <w:lang w:eastAsia="ru-RU"/>
        </w:rPr>
        <w:t xml:space="preserve">. </w:t>
      </w:r>
      <w:r w:rsidRPr="00DB74FF">
        <w:rPr>
          <w:rFonts w:ascii="Times New Roman" w:eastAsia="Times New Roman" w:hAnsi="Times New Roman"/>
          <w:color w:val="000000"/>
          <w:sz w:val="28"/>
          <w:szCs w:val="28"/>
          <w:lang w:eastAsia="ru-RU"/>
        </w:rPr>
        <w:t>Организована деятельность администрации района по у</w:t>
      </w:r>
      <w:r w:rsidRPr="00DB74FF">
        <w:rPr>
          <w:rFonts w:ascii="Times New Roman" w:eastAsia="Times New Roman" w:hAnsi="Times New Roman"/>
          <w:bCs/>
          <w:color w:val="000000"/>
          <w:sz w:val="28"/>
          <w:szCs w:val="28"/>
          <w:lang w:eastAsia="ru-RU"/>
        </w:rPr>
        <w:t xml:space="preserve">частию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На плановой основе осуществлялась деятельность антитеррористической комиссии. Всего проведено </w:t>
      </w:r>
      <w:r w:rsidR="00B67CAF">
        <w:rPr>
          <w:rFonts w:ascii="Times New Roman" w:eastAsia="Times New Roman" w:hAnsi="Times New Roman"/>
          <w:bCs/>
          <w:color w:val="000000"/>
          <w:sz w:val="28"/>
          <w:szCs w:val="28"/>
          <w:lang w:eastAsia="ru-RU"/>
        </w:rPr>
        <w:t>5</w:t>
      </w:r>
      <w:r w:rsidRPr="00DB74FF">
        <w:rPr>
          <w:rFonts w:ascii="Times New Roman" w:eastAsia="Times New Roman" w:hAnsi="Times New Roman"/>
          <w:bCs/>
          <w:color w:val="000000"/>
          <w:sz w:val="28"/>
          <w:szCs w:val="28"/>
          <w:lang w:eastAsia="ru-RU"/>
        </w:rPr>
        <w:t xml:space="preserve"> заседания АТК. </w:t>
      </w:r>
    </w:p>
    <w:p w:rsidR="00535AAB" w:rsidRPr="00BE5742" w:rsidRDefault="00535AAB" w:rsidP="00F84D9C">
      <w:pPr>
        <w:spacing w:after="0" w:line="240" w:lineRule="auto"/>
        <w:ind w:left="48" w:firstLine="519"/>
        <w:jc w:val="both"/>
        <w:rPr>
          <w:rFonts w:ascii="Times New Roman" w:eastAsia="Times New Roman" w:hAnsi="Times New Roman"/>
          <w:sz w:val="28"/>
          <w:szCs w:val="28"/>
          <w:lang w:eastAsia="ru-RU"/>
        </w:rPr>
      </w:pPr>
      <w:r w:rsidRPr="00BE5742">
        <w:rPr>
          <w:rFonts w:ascii="Times New Roman" w:eastAsia="Times New Roman" w:hAnsi="Times New Roman"/>
          <w:sz w:val="28"/>
          <w:szCs w:val="28"/>
          <w:lang w:eastAsia="ru-RU"/>
        </w:rPr>
        <w:t>В 201</w:t>
      </w:r>
      <w:r w:rsidR="00B67CAF" w:rsidRPr="00BE5742">
        <w:rPr>
          <w:rFonts w:ascii="Times New Roman" w:eastAsia="Times New Roman" w:hAnsi="Times New Roman"/>
          <w:sz w:val="28"/>
          <w:szCs w:val="28"/>
          <w:lang w:eastAsia="ru-RU"/>
        </w:rPr>
        <w:t>9</w:t>
      </w:r>
      <w:r w:rsidRPr="00BE5742">
        <w:rPr>
          <w:rFonts w:ascii="Times New Roman" w:eastAsia="Times New Roman" w:hAnsi="Times New Roman"/>
          <w:sz w:val="28"/>
          <w:szCs w:val="28"/>
          <w:lang w:eastAsia="ru-RU"/>
        </w:rPr>
        <w:t xml:space="preserve"> г. принято </w:t>
      </w:r>
      <w:r w:rsidR="00BE5742" w:rsidRPr="00BE5742">
        <w:rPr>
          <w:rFonts w:ascii="Times New Roman" w:eastAsia="Times New Roman" w:hAnsi="Times New Roman"/>
          <w:sz w:val="28"/>
          <w:szCs w:val="28"/>
          <w:lang w:eastAsia="ru-RU"/>
        </w:rPr>
        <w:t>7</w:t>
      </w:r>
      <w:r w:rsidRPr="00BE5742">
        <w:rPr>
          <w:rFonts w:ascii="Times New Roman" w:eastAsia="Times New Roman" w:hAnsi="Times New Roman"/>
          <w:sz w:val="28"/>
          <w:szCs w:val="28"/>
          <w:lang w:eastAsia="ru-RU"/>
        </w:rPr>
        <w:t xml:space="preserve"> правовых актов по вопросу обеспечения безопасности населения при проведении праздничных и иных мероприятий.</w:t>
      </w:r>
    </w:p>
    <w:p w:rsidR="00535AAB" w:rsidRPr="00DB74FF" w:rsidRDefault="00535AAB" w:rsidP="00F84D9C">
      <w:pPr>
        <w:spacing w:after="0" w:line="240" w:lineRule="auto"/>
        <w:ind w:left="48" w:firstLine="519"/>
        <w:jc w:val="both"/>
        <w:rPr>
          <w:rFonts w:ascii="Times New Roman" w:eastAsia="Times New Roman" w:hAnsi="Times New Roman"/>
          <w:sz w:val="28"/>
          <w:szCs w:val="28"/>
          <w:lang w:eastAsia="ru-RU"/>
        </w:rPr>
      </w:pPr>
      <w:r w:rsidRPr="00DB74FF">
        <w:rPr>
          <w:rFonts w:ascii="Times New Roman" w:eastAsia="Times New Roman" w:hAnsi="Times New Roman"/>
          <w:sz w:val="28"/>
          <w:szCs w:val="28"/>
          <w:lang w:eastAsia="ru-RU"/>
        </w:rPr>
        <w:t>На каждый социальный объект и на каждый объект с массовым пребыванием людей разработаны и откорректированы паспорта антитеррористической защищенности.</w:t>
      </w:r>
    </w:p>
    <w:p w:rsidR="00535AAB" w:rsidRPr="00DB74FF" w:rsidRDefault="00535AAB" w:rsidP="00F84D9C">
      <w:pPr>
        <w:spacing w:after="0" w:line="240" w:lineRule="auto"/>
        <w:ind w:left="48" w:firstLine="519"/>
        <w:jc w:val="both"/>
        <w:rPr>
          <w:rFonts w:ascii="Times New Roman" w:eastAsia="Times New Roman" w:hAnsi="Times New Roman"/>
          <w:sz w:val="28"/>
          <w:szCs w:val="28"/>
          <w:lang w:eastAsia="ru-RU"/>
        </w:rPr>
      </w:pPr>
      <w:r w:rsidRPr="00DB74FF">
        <w:rPr>
          <w:rFonts w:ascii="Times New Roman" w:eastAsia="Times New Roman" w:hAnsi="Times New Roman"/>
          <w:sz w:val="28"/>
          <w:szCs w:val="28"/>
          <w:lang w:eastAsia="ru-RU"/>
        </w:rPr>
        <w:t>В течение 201</w:t>
      </w:r>
      <w:r w:rsidR="00B67CAF">
        <w:rPr>
          <w:rFonts w:ascii="Times New Roman" w:eastAsia="Times New Roman" w:hAnsi="Times New Roman"/>
          <w:sz w:val="28"/>
          <w:szCs w:val="28"/>
          <w:lang w:eastAsia="ru-RU"/>
        </w:rPr>
        <w:t>9</w:t>
      </w:r>
      <w:r w:rsidRPr="00DB74FF">
        <w:rPr>
          <w:rFonts w:ascii="Times New Roman" w:eastAsia="Times New Roman" w:hAnsi="Times New Roman"/>
          <w:sz w:val="28"/>
          <w:szCs w:val="28"/>
          <w:lang w:eastAsia="ru-RU"/>
        </w:rPr>
        <w:t xml:space="preserve"> г., перед праздничными и иными мероприятиями осуществлялись обследования мест массового пребывания людей на предмет антитеррористической защищенности. </w:t>
      </w:r>
    </w:p>
    <w:p w:rsidR="00535AAB" w:rsidRPr="00DB74FF" w:rsidRDefault="00535AAB" w:rsidP="00F84D9C">
      <w:pPr>
        <w:spacing w:after="0" w:line="240" w:lineRule="auto"/>
        <w:ind w:left="48" w:firstLine="519"/>
        <w:jc w:val="both"/>
        <w:rPr>
          <w:rFonts w:ascii="Times New Roman" w:eastAsia="Times New Roman" w:hAnsi="Times New Roman"/>
          <w:sz w:val="28"/>
          <w:szCs w:val="28"/>
          <w:lang w:eastAsia="ru-RU"/>
        </w:rPr>
      </w:pPr>
      <w:r w:rsidRPr="00DB74FF">
        <w:rPr>
          <w:rFonts w:ascii="Times New Roman" w:eastAsia="Times New Roman" w:hAnsi="Times New Roman"/>
          <w:bCs/>
          <w:color w:val="000000"/>
          <w:sz w:val="28"/>
          <w:szCs w:val="28"/>
          <w:lang w:eastAsia="ru-RU"/>
        </w:rPr>
        <w:t xml:space="preserve">Разработан порядок </w:t>
      </w:r>
      <w:r w:rsidRPr="00DB74FF">
        <w:rPr>
          <w:rFonts w:ascii="Times New Roman" w:eastAsia="Times New Roman" w:hAnsi="Times New Roman"/>
          <w:sz w:val="28"/>
          <w:szCs w:val="28"/>
          <w:lang w:eastAsia="ru-RU"/>
        </w:rPr>
        <w:t>управления имеющимися силами и средствами для ликвидации  чрезвычайных ситуаций при их угрозе и возникновении террористических актов. Разработаны, согласованы и утверждены Планы взаимодействия при возникновении ЧС природного и техногенного характера и при выполнении мероприятий гражданской обороны с  предприятиями  тепл</w:t>
      </w:r>
      <w:proofErr w:type="gramStart"/>
      <w:r w:rsidRPr="00DB74FF">
        <w:rPr>
          <w:rFonts w:ascii="Times New Roman" w:eastAsia="Times New Roman" w:hAnsi="Times New Roman"/>
          <w:sz w:val="28"/>
          <w:szCs w:val="28"/>
          <w:lang w:eastAsia="ru-RU"/>
        </w:rPr>
        <w:t>о-</w:t>
      </w:r>
      <w:proofErr w:type="gramEnd"/>
      <w:r w:rsidRPr="00DB74FF">
        <w:rPr>
          <w:rFonts w:ascii="Times New Roman" w:eastAsia="Times New Roman" w:hAnsi="Times New Roman"/>
          <w:sz w:val="28"/>
          <w:szCs w:val="28"/>
          <w:lang w:eastAsia="ru-RU"/>
        </w:rPr>
        <w:t xml:space="preserve">, водо-, энергоснабжения района </w:t>
      </w:r>
      <w:r w:rsidRPr="00DB74FF">
        <w:rPr>
          <w:rFonts w:ascii="Times New Roman" w:eastAsia="Times New Roman" w:hAnsi="Times New Roman"/>
          <w:bCs/>
          <w:color w:val="000000"/>
          <w:sz w:val="28"/>
          <w:szCs w:val="28"/>
          <w:lang w:eastAsia="ru-RU"/>
        </w:rPr>
        <w:t xml:space="preserve"> в профилактике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p>
    <w:p w:rsidR="002C613C" w:rsidRPr="002C613C" w:rsidRDefault="002C613C" w:rsidP="00F84D9C">
      <w:pPr>
        <w:pStyle w:val="a8"/>
        <w:ind w:left="48" w:firstLine="519"/>
        <w:jc w:val="both"/>
        <w:rPr>
          <w:rFonts w:ascii="Times New Roman" w:hAnsi="Times New Roman"/>
          <w:sz w:val="28"/>
          <w:szCs w:val="28"/>
        </w:rPr>
      </w:pPr>
      <w:proofErr w:type="gramStart"/>
      <w:r w:rsidRPr="002C613C">
        <w:rPr>
          <w:rFonts w:ascii="Times New Roman" w:hAnsi="Times New Roman"/>
          <w:sz w:val="28"/>
          <w:szCs w:val="28"/>
        </w:rPr>
        <w:t xml:space="preserve">В </w:t>
      </w:r>
      <w:r>
        <w:rPr>
          <w:rFonts w:ascii="Times New Roman" w:hAnsi="Times New Roman"/>
          <w:sz w:val="28"/>
          <w:szCs w:val="28"/>
        </w:rPr>
        <w:t xml:space="preserve">2019 году </w:t>
      </w:r>
      <w:r w:rsidRPr="002C613C">
        <w:rPr>
          <w:rFonts w:ascii="Times New Roman" w:hAnsi="Times New Roman"/>
          <w:sz w:val="28"/>
          <w:szCs w:val="28"/>
        </w:rPr>
        <w:t>образовательных организациях в течение учебного года н</w:t>
      </w:r>
      <w:r w:rsidRPr="002C613C">
        <w:rPr>
          <w:rFonts w:ascii="Times New Roman" w:hAnsi="Times New Roman"/>
          <w:color w:val="000000"/>
          <w:sz w:val="28"/>
          <w:szCs w:val="28"/>
        </w:rPr>
        <w:t xml:space="preserve">а уровне основного общего образования (5-9 классы) </w:t>
      </w:r>
      <w:r w:rsidRPr="002C613C">
        <w:rPr>
          <w:rFonts w:ascii="Times New Roman" w:hAnsi="Times New Roman"/>
          <w:sz w:val="28"/>
          <w:szCs w:val="28"/>
        </w:rPr>
        <w:t>в 15-ти школах проходят курсы (учебные предметы), направленные на воспитание патриотически настроенного молодого поколения, укрепление толерантности  – «Основы религиозных культур и светской этики» и «Основы духовно – нравственной культуры народов России».</w:t>
      </w:r>
      <w:proofErr w:type="gramEnd"/>
      <w:r w:rsidRPr="002C613C">
        <w:rPr>
          <w:rFonts w:ascii="Times New Roman" w:hAnsi="Times New Roman"/>
          <w:sz w:val="28"/>
          <w:szCs w:val="28"/>
        </w:rPr>
        <w:t xml:space="preserve"> В рамках предметов «ОБЖ» (с 7 по 11 классы) и «Обществознание» (с 5 по 11 классы),  на уроках раскрываются  понятия «Терроризм» и «Экстремизм», последствия их деятельности. 3 сентября 2019 года во всех школах прошли  тематические линейки «День солидарности в борьбе с терроризмом», «Терроризм – угроза миру». Проведены  мероприятия  – викторины, классные часы, просмотр видеофильма  «Жертвы Беслана», раздача листовок (памяток), направленных на профилактику терроризма. </w:t>
      </w:r>
    </w:p>
    <w:p w:rsidR="002C613C" w:rsidRPr="002C613C" w:rsidRDefault="002C613C" w:rsidP="00F84D9C">
      <w:pPr>
        <w:pStyle w:val="a8"/>
        <w:ind w:left="48" w:firstLine="519"/>
        <w:jc w:val="both"/>
        <w:rPr>
          <w:rFonts w:ascii="Times New Roman" w:hAnsi="Times New Roman"/>
          <w:b/>
          <w:sz w:val="28"/>
          <w:szCs w:val="28"/>
        </w:rPr>
      </w:pPr>
      <w:r w:rsidRPr="002C613C">
        <w:rPr>
          <w:rFonts w:ascii="Times New Roman" w:hAnsi="Times New Roman"/>
          <w:sz w:val="28"/>
          <w:szCs w:val="28"/>
        </w:rPr>
        <w:lastRenderedPageBreak/>
        <w:t>В течение учебного года  в школах было организовано проведение цикла  мероприятий в рамках комплексной безопасности  «Неделя безопасности», в том числе и мероприятий по профилактике экстремизма.</w:t>
      </w:r>
    </w:p>
    <w:p w:rsidR="002C613C" w:rsidRPr="002C613C" w:rsidRDefault="002C613C" w:rsidP="00F84D9C">
      <w:pPr>
        <w:pStyle w:val="a8"/>
        <w:ind w:left="48" w:firstLine="519"/>
        <w:jc w:val="both"/>
        <w:rPr>
          <w:rFonts w:ascii="Times New Roman" w:hAnsi="Times New Roman"/>
          <w:sz w:val="28"/>
          <w:szCs w:val="28"/>
        </w:rPr>
      </w:pPr>
      <w:r w:rsidRPr="002C613C">
        <w:rPr>
          <w:rFonts w:ascii="Times New Roman" w:hAnsi="Times New Roman"/>
          <w:sz w:val="28"/>
          <w:szCs w:val="28"/>
        </w:rPr>
        <w:t xml:space="preserve">В рамках «Недели безопасности» в феврале-марте в школах прошли классные часы  «Давайте дружить народами»; «Нам надо лучше знать друг друга»; «Приемы эффективного общения»; «Все мы разные, но все мы заслуживаем счастья»; «Мы против насилия и экстремизма»; «Нет экстремизму, терроризму!», </w:t>
      </w:r>
      <w:r w:rsidRPr="002C613C">
        <w:rPr>
          <w:rFonts w:ascii="Times New Roman" w:hAnsi="Times New Roman"/>
          <w:color w:val="000000"/>
          <w:sz w:val="28"/>
          <w:szCs w:val="28"/>
        </w:rPr>
        <w:t xml:space="preserve"> Конкурс плакатов: </w:t>
      </w:r>
      <w:r w:rsidRPr="002C613C">
        <w:rPr>
          <w:rFonts w:ascii="Times New Roman" w:hAnsi="Times New Roman"/>
          <w:sz w:val="28"/>
          <w:szCs w:val="28"/>
        </w:rPr>
        <w:t>«Террору – НЕТ!»,</w:t>
      </w:r>
      <w:r w:rsidRPr="002C613C">
        <w:rPr>
          <w:rFonts w:ascii="Times New Roman" w:hAnsi="Times New Roman"/>
          <w:color w:val="000000"/>
          <w:sz w:val="28"/>
          <w:szCs w:val="28"/>
        </w:rPr>
        <w:t xml:space="preserve"> </w:t>
      </w:r>
      <w:r w:rsidRPr="002C613C">
        <w:rPr>
          <w:rFonts w:ascii="Times New Roman" w:hAnsi="Times New Roman"/>
          <w:sz w:val="28"/>
          <w:szCs w:val="28"/>
        </w:rPr>
        <w:t>« Мы против насилия и экстремизма!»</w:t>
      </w:r>
      <w:r w:rsidRPr="002C613C">
        <w:rPr>
          <w:rFonts w:ascii="Times New Roman" w:hAnsi="Times New Roman"/>
          <w:color w:val="000000"/>
          <w:sz w:val="28"/>
          <w:szCs w:val="28"/>
        </w:rPr>
        <w:t xml:space="preserve">, </w:t>
      </w:r>
      <w:r w:rsidRPr="002C613C">
        <w:rPr>
          <w:rFonts w:ascii="Times New Roman" w:hAnsi="Times New Roman"/>
          <w:sz w:val="28"/>
          <w:szCs w:val="28"/>
        </w:rPr>
        <w:t xml:space="preserve">«Наша истинная национальность - человек!».  </w:t>
      </w:r>
    </w:p>
    <w:p w:rsidR="002C613C" w:rsidRPr="002C613C" w:rsidRDefault="002C613C" w:rsidP="00F84D9C">
      <w:pPr>
        <w:pStyle w:val="a8"/>
        <w:ind w:left="48" w:firstLine="519"/>
        <w:jc w:val="both"/>
        <w:rPr>
          <w:rFonts w:ascii="Times New Roman" w:hAnsi="Times New Roman"/>
          <w:sz w:val="28"/>
          <w:szCs w:val="28"/>
        </w:rPr>
      </w:pPr>
      <w:r w:rsidRPr="002C613C">
        <w:rPr>
          <w:rFonts w:ascii="Times New Roman" w:hAnsi="Times New Roman"/>
          <w:sz w:val="28"/>
          <w:szCs w:val="28"/>
        </w:rPr>
        <w:t>На официальных сайтах каждой образовательной организации создан раздел «Комплексная безопасность», в котором размещена информация по противодействию терроризму и экстремизму.</w:t>
      </w:r>
    </w:p>
    <w:p w:rsidR="00535AAB" w:rsidRPr="00270290" w:rsidRDefault="00535AAB" w:rsidP="00F84D9C">
      <w:pPr>
        <w:pStyle w:val="a3"/>
        <w:widowControl w:val="0"/>
        <w:shd w:val="clear" w:color="auto" w:fill="FFFFFF"/>
        <w:tabs>
          <w:tab w:val="left" w:pos="0"/>
        </w:tabs>
        <w:autoSpaceDE w:val="0"/>
        <w:autoSpaceDN w:val="0"/>
        <w:adjustRightInd w:val="0"/>
        <w:spacing w:after="0" w:line="240" w:lineRule="auto"/>
        <w:ind w:left="48" w:firstLine="519"/>
        <w:jc w:val="both"/>
        <w:rPr>
          <w:rFonts w:ascii="Times New Roman" w:eastAsia="Times New Roman" w:hAnsi="Times New Roman"/>
          <w:b/>
          <w:sz w:val="28"/>
          <w:szCs w:val="28"/>
          <w:lang w:eastAsia="ru-RU"/>
        </w:rPr>
      </w:pPr>
      <w:r w:rsidRPr="00DB74FF">
        <w:rPr>
          <w:rFonts w:ascii="Times New Roman" w:eastAsia="Times New Roman" w:hAnsi="Times New Roman"/>
          <w:bCs/>
          <w:color w:val="000000"/>
          <w:sz w:val="28"/>
          <w:szCs w:val="28"/>
          <w:lang w:eastAsia="ru-RU"/>
        </w:rPr>
        <w:tab/>
      </w:r>
      <w:r w:rsidRPr="00DB74FF">
        <w:rPr>
          <w:rFonts w:ascii="Times New Roman" w:eastAsia="Times New Roman" w:hAnsi="Times New Roman"/>
          <w:sz w:val="28"/>
          <w:szCs w:val="28"/>
          <w:lang w:eastAsia="ru-RU"/>
        </w:rPr>
        <w:t>Своевременно были организованы и проведены мероприятия по усилению мер безопасности в период подготовки и проведения массовых праздничных мероприятий, в том числе организовывались дежурства должностных лиц администрации с целью оперативного руководства системами  жизнедеятельности населения в период длительных выходных                                  и праздничных дней.</w:t>
      </w:r>
      <w:r>
        <w:rPr>
          <w:rFonts w:ascii="Times New Roman" w:eastAsia="Times New Roman" w:hAnsi="Times New Roman"/>
          <w:b/>
          <w:sz w:val="28"/>
          <w:szCs w:val="28"/>
          <w:lang w:eastAsia="ru-RU"/>
        </w:rPr>
        <w:tab/>
      </w:r>
      <w:r w:rsidRPr="00DB74FF">
        <w:rPr>
          <w:rFonts w:ascii="Times New Roman" w:eastAsia="Times New Roman" w:hAnsi="Times New Roman"/>
          <w:sz w:val="28"/>
          <w:szCs w:val="28"/>
          <w:lang w:eastAsia="ru-RU"/>
        </w:rPr>
        <w:t xml:space="preserve"> В течение всего года пр</w:t>
      </w:r>
      <w:r>
        <w:rPr>
          <w:rFonts w:ascii="Times New Roman" w:eastAsia="Times New Roman" w:hAnsi="Times New Roman"/>
          <w:sz w:val="28"/>
          <w:szCs w:val="28"/>
          <w:lang w:eastAsia="ru-RU"/>
        </w:rPr>
        <w:t xml:space="preserve">оводилась работа по пропаганде </w:t>
      </w:r>
      <w:r w:rsidRPr="00DB74FF">
        <w:rPr>
          <w:rFonts w:ascii="Times New Roman" w:eastAsia="Times New Roman" w:hAnsi="Times New Roman"/>
          <w:sz w:val="28"/>
          <w:szCs w:val="28"/>
          <w:lang w:eastAsia="ru-RU"/>
        </w:rPr>
        <w:t xml:space="preserve">и информированию населения муниципального образования через местные СМИ и другие средства в области ГО, ЧС, по вопросам обеспечения первичных мер пожарной безопасности, безопасности людей на водных объектах, профилактике терроризма, действий населения в различных ЧС. </w:t>
      </w:r>
    </w:p>
    <w:p w:rsidR="00535AAB" w:rsidRPr="00DB74FF" w:rsidRDefault="00535AAB" w:rsidP="00F84D9C">
      <w:pPr>
        <w:autoSpaceDE w:val="0"/>
        <w:autoSpaceDN w:val="0"/>
        <w:adjustRightInd w:val="0"/>
        <w:spacing w:after="0" w:line="240" w:lineRule="auto"/>
        <w:ind w:left="48" w:firstLine="519"/>
        <w:rPr>
          <w:rFonts w:ascii="Times New Roman" w:eastAsia="Times New Roman" w:hAnsi="Times New Roman"/>
          <w:b/>
          <w:color w:val="000000"/>
          <w:sz w:val="24"/>
          <w:szCs w:val="24"/>
          <w:lang w:eastAsia="ru-RU"/>
        </w:rPr>
      </w:pPr>
    </w:p>
    <w:p w:rsidR="00535AAB" w:rsidRDefault="00535AAB" w:rsidP="00535AAB"/>
    <w:p w:rsidR="00DF0C90" w:rsidRDefault="00DF0C90"/>
    <w:sectPr w:rsidR="00DF0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7519"/>
    <w:multiLevelType w:val="hybridMultilevel"/>
    <w:tmpl w:val="CA388204"/>
    <w:lvl w:ilvl="0" w:tplc="19C6004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184CC1"/>
    <w:multiLevelType w:val="multilevel"/>
    <w:tmpl w:val="11CE6C84"/>
    <w:lvl w:ilvl="0">
      <w:start w:val="1"/>
      <w:numFmt w:val="upperRoman"/>
      <w:lvlText w:val="%1."/>
      <w:lvlJc w:val="left"/>
      <w:pPr>
        <w:ind w:left="1004" w:hanging="72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1F1226BF"/>
    <w:multiLevelType w:val="multilevel"/>
    <w:tmpl w:val="214EFE00"/>
    <w:lvl w:ilvl="0">
      <w:start w:val="1"/>
      <w:numFmt w:val="upperRoman"/>
      <w:lvlText w:val="%1."/>
      <w:lvlJc w:val="left"/>
      <w:pPr>
        <w:ind w:left="1320" w:hanging="720"/>
      </w:pPr>
      <w:rPr>
        <w:rFonts w:eastAsia="Calibri" w:hint="default"/>
        <w:sz w:val="28"/>
      </w:rPr>
    </w:lvl>
    <w:lvl w:ilvl="1">
      <w:start w:val="1"/>
      <w:numFmt w:val="decimal"/>
      <w:isLgl/>
      <w:lvlText w:val="%1.%2."/>
      <w:lvlJc w:val="left"/>
      <w:pPr>
        <w:ind w:left="2040" w:hanging="720"/>
      </w:pPr>
      <w:rPr>
        <w:rFonts w:eastAsia="Calibri" w:hint="default"/>
        <w:b/>
        <w:sz w:val="28"/>
      </w:rPr>
    </w:lvl>
    <w:lvl w:ilvl="2">
      <w:start w:val="1"/>
      <w:numFmt w:val="decimal"/>
      <w:isLgl/>
      <w:lvlText w:val="%1.%2.%3."/>
      <w:lvlJc w:val="left"/>
      <w:pPr>
        <w:ind w:left="2760" w:hanging="720"/>
      </w:pPr>
      <w:rPr>
        <w:rFonts w:eastAsia="Calibri" w:hint="default"/>
        <w:b/>
        <w:sz w:val="28"/>
      </w:rPr>
    </w:lvl>
    <w:lvl w:ilvl="3">
      <w:start w:val="1"/>
      <w:numFmt w:val="decimal"/>
      <w:isLgl/>
      <w:lvlText w:val="%1.%2.%3.%4."/>
      <w:lvlJc w:val="left"/>
      <w:pPr>
        <w:ind w:left="3840" w:hanging="1080"/>
      </w:pPr>
      <w:rPr>
        <w:rFonts w:eastAsia="Calibri" w:hint="default"/>
        <w:b/>
        <w:sz w:val="28"/>
      </w:rPr>
    </w:lvl>
    <w:lvl w:ilvl="4">
      <w:start w:val="1"/>
      <w:numFmt w:val="decimal"/>
      <w:isLgl/>
      <w:lvlText w:val="%1.%2.%3.%4.%5."/>
      <w:lvlJc w:val="left"/>
      <w:pPr>
        <w:ind w:left="4560" w:hanging="1080"/>
      </w:pPr>
      <w:rPr>
        <w:rFonts w:eastAsia="Calibri" w:hint="default"/>
        <w:b/>
        <w:sz w:val="28"/>
      </w:rPr>
    </w:lvl>
    <w:lvl w:ilvl="5">
      <w:start w:val="1"/>
      <w:numFmt w:val="decimal"/>
      <w:isLgl/>
      <w:lvlText w:val="%1.%2.%3.%4.%5.%6."/>
      <w:lvlJc w:val="left"/>
      <w:pPr>
        <w:ind w:left="5640" w:hanging="1440"/>
      </w:pPr>
      <w:rPr>
        <w:rFonts w:eastAsia="Calibri" w:hint="default"/>
        <w:b/>
        <w:sz w:val="28"/>
      </w:rPr>
    </w:lvl>
    <w:lvl w:ilvl="6">
      <w:start w:val="1"/>
      <w:numFmt w:val="decimal"/>
      <w:isLgl/>
      <w:lvlText w:val="%1.%2.%3.%4.%5.%6.%7."/>
      <w:lvlJc w:val="left"/>
      <w:pPr>
        <w:ind w:left="6360" w:hanging="1440"/>
      </w:pPr>
      <w:rPr>
        <w:rFonts w:eastAsia="Calibri" w:hint="default"/>
        <w:b/>
        <w:sz w:val="28"/>
      </w:rPr>
    </w:lvl>
    <w:lvl w:ilvl="7">
      <w:start w:val="1"/>
      <w:numFmt w:val="decimal"/>
      <w:isLgl/>
      <w:lvlText w:val="%1.%2.%3.%4.%5.%6.%7.%8."/>
      <w:lvlJc w:val="left"/>
      <w:pPr>
        <w:ind w:left="7440" w:hanging="1800"/>
      </w:pPr>
      <w:rPr>
        <w:rFonts w:eastAsia="Calibri" w:hint="default"/>
        <w:b/>
        <w:sz w:val="28"/>
      </w:rPr>
    </w:lvl>
    <w:lvl w:ilvl="8">
      <w:start w:val="1"/>
      <w:numFmt w:val="decimal"/>
      <w:isLgl/>
      <w:lvlText w:val="%1.%2.%3.%4.%5.%6.%7.%8.%9."/>
      <w:lvlJc w:val="left"/>
      <w:pPr>
        <w:ind w:left="8160" w:hanging="1800"/>
      </w:pPr>
      <w:rPr>
        <w:rFonts w:eastAsia="Calibri" w:hint="default"/>
        <w:b/>
        <w:sz w:val="28"/>
      </w:rPr>
    </w:lvl>
  </w:abstractNum>
  <w:abstractNum w:abstractNumId="3">
    <w:nsid w:val="3019664D"/>
    <w:multiLevelType w:val="hybridMultilevel"/>
    <w:tmpl w:val="FA4E4828"/>
    <w:lvl w:ilvl="0" w:tplc="A12C91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8B41E6"/>
    <w:multiLevelType w:val="multilevel"/>
    <w:tmpl w:val="11CE6C84"/>
    <w:lvl w:ilvl="0">
      <w:start w:val="1"/>
      <w:numFmt w:val="upperRoman"/>
      <w:lvlText w:val="%1."/>
      <w:lvlJc w:val="left"/>
      <w:pPr>
        <w:ind w:left="1004" w:hanging="72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
    <w:nsid w:val="454E04D3"/>
    <w:multiLevelType w:val="hybridMultilevel"/>
    <w:tmpl w:val="D5C6AE7E"/>
    <w:lvl w:ilvl="0" w:tplc="909E8D72">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D65FE"/>
    <w:multiLevelType w:val="hybridMultilevel"/>
    <w:tmpl w:val="A98288CA"/>
    <w:lvl w:ilvl="0" w:tplc="289C74F8">
      <w:start w:val="4"/>
      <w:numFmt w:val="upperRoman"/>
      <w:lvlText w:val="%1."/>
      <w:lvlJc w:val="left"/>
      <w:pPr>
        <w:ind w:left="1004" w:hanging="720"/>
      </w:pPr>
      <w:rPr>
        <w:rFonts w:eastAsia="Times New Roman" w:hint="default"/>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5F60463"/>
    <w:multiLevelType w:val="multilevel"/>
    <w:tmpl w:val="11CE6C84"/>
    <w:lvl w:ilvl="0">
      <w:start w:val="1"/>
      <w:numFmt w:val="upperRoman"/>
      <w:lvlText w:val="%1."/>
      <w:lvlJc w:val="left"/>
      <w:pPr>
        <w:ind w:left="1004" w:hanging="72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nsid w:val="5EC5728C"/>
    <w:multiLevelType w:val="multilevel"/>
    <w:tmpl w:val="5F442714"/>
    <w:lvl w:ilvl="0">
      <w:start w:val="1"/>
      <w:numFmt w:val="upperRoman"/>
      <w:lvlText w:val="%1."/>
      <w:lvlJc w:val="left"/>
      <w:pPr>
        <w:ind w:left="1080" w:hanging="72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5F2C66EC"/>
    <w:multiLevelType w:val="multilevel"/>
    <w:tmpl w:val="D0862638"/>
    <w:lvl w:ilvl="0">
      <w:start w:val="1"/>
      <w:numFmt w:val="upperRoman"/>
      <w:lvlText w:val="%1."/>
      <w:lvlJc w:val="left"/>
      <w:pPr>
        <w:ind w:left="1428" w:hanging="720"/>
      </w:pPr>
      <w:rPr>
        <w:rFonts w:hint="default"/>
      </w:rPr>
    </w:lvl>
    <w:lvl w:ilvl="1">
      <w:start w:val="2"/>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10">
    <w:nsid w:val="743A31A5"/>
    <w:multiLevelType w:val="hybridMultilevel"/>
    <w:tmpl w:val="4C26D836"/>
    <w:lvl w:ilvl="0" w:tplc="1292C13E">
      <w:start w:val="1"/>
      <w:numFmt w:val="upperRoman"/>
      <w:lvlText w:val="%1."/>
      <w:lvlJc w:val="left"/>
      <w:pPr>
        <w:ind w:left="862" w:hanging="360"/>
      </w:pPr>
      <w:rPr>
        <w:rFonts w:ascii="Times New Roman" w:eastAsia="Times New Roman" w:hAnsi="Times New Roman" w:cs="Times New Roman"/>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10"/>
  </w:num>
  <w:num w:numId="3">
    <w:abstractNumId w:val="8"/>
  </w:num>
  <w:num w:numId="4">
    <w:abstractNumId w:val="2"/>
  </w:num>
  <w:num w:numId="5">
    <w:abstractNumId w:val="9"/>
  </w:num>
  <w:num w:numId="6">
    <w:abstractNumId w:val="5"/>
  </w:num>
  <w:num w:numId="7">
    <w:abstractNumId w:val="3"/>
  </w:num>
  <w:num w:numId="8">
    <w:abstractNumId w:val="1"/>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D6"/>
    <w:rsid w:val="00131546"/>
    <w:rsid w:val="002C613C"/>
    <w:rsid w:val="003C4074"/>
    <w:rsid w:val="004135B1"/>
    <w:rsid w:val="00535AAB"/>
    <w:rsid w:val="00555E54"/>
    <w:rsid w:val="00693451"/>
    <w:rsid w:val="00812281"/>
    <w:rsid w:val="00952D51"/>
    <w:rsid w:val="00994EF0"/>
    <w:rsid w:val="00A031E4"/>
    <w:rsid w:val="00A620D6"/>
    <w:rsid w:val="00A87A2A"/>
    <w:rsid w:val="00B67CAF"/>
    <w:rsid w:val="00BE5742"/>
    <w:rsid w:val="00C43F17"/>
    <w:rsid w:val="00D76C2D"/>
    <w:rsid w:val="00DF0C90"/>
    <w:rsid w:val="00E569D8"/>
    <w:rsid w:val="00E80BCC"/>
    <w:rsid w:val="00F45188"/>
    <w:rsid w:val="00F84D9C"/>
    <w:rsid w:val="00F94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color w:val="000000"/>
        <w:sz w:val="28"/>
        <w:szCs w:val="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AB"/>
    <w:rPr>
      <w:rFonts w:ascii="Calibri" w:eastAsia="Calibri" w:hAnsi="Calibri" w:cs="Times New Roman"/>
      <w:color w:val="auto"/>
      <w:sz w:val="22"/>
      <w:szCs w:val="22"/>
    </w:rPr>
  </w:style>
  <w:style w:type="paragraph" w:styleId="2">
    <w:name w:val="heading 2"/>
    <w:basedOn w:val="a"/>
    <w:next w:val="a"/>
    <w:link w:val="20"/>
    <w:qFormat/>
    <w:rsid w:val="00535AAB"/>
    <w:pPr>
      <w:keepNext/>
      <w:spacing w:after="0" w:line="240" w:lineRule="auto"/>
      <w:jc w:val="center"/>
      <w:outlineLvl w:val="1"/>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5AAB"/>
    <w:rPr>
      <w:rFonts w:eastAsia="Times New Roman" w:cs="Times New Roman"/>
      <w:b/>
      <w:color w:val="auto"/>
      <w:sz w:val="20"/>
      <w:szCs w:val="20"/>
      <w:lang w:eastAsia="ru-RU"/>
    </w:rPr>
  </w:style>
  <w:style w:type="paragraph" w:styleId="a3">
    <w:name w:val="List Paragraph"/>
    <w:basedOn w:val="a"/>
    <w:uiPriority w:val="34"/>
    <w:qFormat/>
    <w:rsid w:val="00535AAB"/>
    <w:pPr>
      <w:ind w:left="720"/>
      <w:contextualSpacing/>
    </w:p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5"/>
    <w:rsid w:val="00535AAB"/>
    <w:pPr>
      <w:spacing w:after="120" w:line="240" w:lineRule="auto"/>
      <w:ind w:firstLine="709"/>
      <w:jc w:val="both"/>
    </w:pPr>
    <w:rPr>
      <w:rFonts w:ascii="Times New Roman" w:eastAsia="Times New Roman" w:hAnsi="Times New Roman"/>
      <w:sz w:val="24"/>
      <w:szCs w:val="24"/>
      <w:lang w:eastAsia="ru-RU"/>
    </w:rPr>
  </w:style>
  <w:style w:type="character" w:customStyle="1" w:styleId="a5">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4"/>
    <w:rsid w:val="00535AAB"/>
    <w:rPr>
      <w:rFonts w:eastAsia="Times New Roman" w:cs="Times New Roman"/>
      <w:color w:val="auto"/>
      <w:sz w:val="24"/>
      <w:szCs w:val="24"/>
      <w:lang w:eastAsia="ru-RU"/>
    </w:rPr>
  </w:style>
  <w:style w:type="paragraph" w:customStyle="1" w:styleId="Normal1">
    <w:name w:val="Normal1"/>
    <w:rsid w:val="00535AAB"/>
    <w:pPr>
      <w:widowControl w:val="0"/>
      <w:spacing w:after="0" w:line="300" w:lineRule="auto"/>
      <w:ind w:firstLine="500"/>
      <w:jc w:val="both"/>
    </w:pPr>
    <w:rPr>
      <w:rFonts w:eastAsia="Calibri" w:cs="Times New Roman"/>
      <w:color w:val="auto"/>
      <w:sz w:val="24"/>
      <w:szCs w:val="20"/>
      <w:lang w:eastAsia="ru-RU"/>
    </w:rPr>
  </w:style>
  <w:style w:type="character" w:customStyle="1" w:styleId="21">
    <w:name w:val="Основной текст (2)_"/>
    <w:link w:val="22"/>
    <w:rsid w:val="00535AAB"/>
    <w:rPr>
      <w:rFonts w:eastAsia="Times New Roman"/>
      <w:b/>
      <w:bCs/>
      <w:spacing w:val="-1"/>
      <w:sz w:val="26"/>
      <w:szCs w:val="26"/>
      <w:shd w:val="clear" w:color="auto" w:fill="FFFFFF"/>
    </w:rPr>
  </w:style>
  <w:style w:type="paragraph" w:customStyle="1" w:styleId="22">
    <w:name w:val="Основной текст (2)"/>
    <w:basedOn w:val="a"/>
    <w:link w:val="21"/>
    <w:rsid w:val="00535AAB"/>
    <w:pPr>
      <w:widowControl w:val="0"/>
      <w:shd w:val="clear" w:color="auto" w:fill="FFFFFF"/>
      <w:spacing w:after="240" w:line="322" w:lineRule="exact"/>
      <w:jc w:val="center"/>
    </w:pPr>
    <w:rPr>
      <w:rFonts w:ascii="Times New Roman" w:eastAsia="Times New Roman" w:hAnsi="Times New Roman" w:cs="Arial Unicode MS"/>
      <w:b/>
      <w:bCs/>
      <w:color w:val="000000"/>
      <w:spacing w:val="-1"/>
      <w:sz w:val="26"/>
      <w:szCs w:val="26"/>
    </w:rPr>
  </w:style>
  <w:style w:type="paragraph" w:customStyle="1" w:styleId="23">
    <w:name w:val="Обычный2"/>
    <w:rsid w:val="00535AAB"/>
    <w:pPr>
      <w:widowControl w:val="0"/>
      <w:spacing w:after="0" w:line="300" w:lineRule="auto"/>
      <w:ind w:firstLine="500"/>
      <w:jc w:val="both"/>
    </w:pPr>
    <w:rPr>
      <w:rFonts w:eastAsia="Times New Roman" w:cs="Times New Roman"/>
      <w:snapToGrid w:val="0"/>
      <w:color w:val="auto"/>
      <w:sz w:val="24"/>
      <w:szCs w:val="20"/>
      <w:lang w:eastAsia="ru-RU"/>
    </w:rPr>
  </w:style>
  <w:style w:type="paragraph" w:customStyle="1" w:styleId="1">
    <w:name w:val="Обычный1"/>
    <w:rsid w:val="00A87A2A"/>
    <w:pPr>
      <w:widowControl w:val="0"/>
      <w:snapToGrid w:val="0"/>
      <w:spacing w:after="0" w:line="300" w:lineRule="auto"/>
      <w:ind w:firstLine="500"/>
      <w:jc w:val="both"/>
    </w:pPr>
    <w:rPr>
      <w:rFonts w:eastAsia="Times New Roman" w:cs="Times New Roman"/>
      <w:color w:val="auto"/>
      <w:sz w:val="24"/>
      <w:szCs w:val="20"/>
      <w:lang w:eastAsia="ru-RU"/>
    </w:rPr>
  </w:style>
  <w:style w:type="paragraph" w:styleId="a6">
    <w:name w:val="Normal (Web)"/>
    <w:basedOn w:val="a"/>
    <w:uiPriority w:val="99"/>
    <w:unhideWhenUsed/>
    <w:rsid w:val="00F451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сновной текст_"/>
    <w:link w:val="24"/>
    <w:rsid w:val="00F9409D"/>
    <w:rPr>
      <w:sz w:val="26"/>
      <w:szCs w:val="26"/>
      <w:shd w:val="clear" w:color="auto" w:fill="FFFFFF"/>
    </w:rPr>
  </w:style>
  <w:style w:type="paragraph" w:customStyle="1" w:styleId="24">
    <w:name w:val="Основной текст2"/>
    <w:basedOn w:val="a"/>
    <w:link w:val="a7"/>
    <w:rsid w:val="00F9409D"/>
    <w:pPr>
      <w:shd w:val="clear" w:color="auto" w:fill="FFFFFF"/>
      <w:spacing w:after="0" w:line="317" w:lineRule="exact"/>
      <w:jc w:val="center"/>
    </w:pPr>
    <w:rPr>
      <w:rFonts w:ascii="Times New Roman" w:eastAsia="Arial Unicode MS" w:hAnsi="Times New Roman" w:cs="Arial Unicode MS"/>
      <w:color w:val="000000"/>
      <w:sz w:val="26"/>
      <w:szCs w:val="26"/>
    </w:rPr>
  </w:style>
  <w:style w:type="paragraph" w:styleId="a8">
    <w:name w:val="No Spacing"/>
    <w:uiPriority w:val="1"/>
    <w:qFormat/>
    <w:rsid w:val="002C613C"/>
    <w:pPr>
      <w:spacing w:after="0" w:line="240" w:lineRule="auto"/>
    </w:pPr>
    <w:rPr>
      <w:rFonts w:ascii="Calibri" w:eastAsia="Calibri" w:hAnsi="Calibri" w:cs="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color w:val="000000"/>
        <w:sz w:val="28"/>
        <w:szCs w:val="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AB"/>
    <w:rPr>
      <w:rFonts w:ascii="Calibri" w:eastAsia="Calibri" w:hAnsi="Calibri" w:cs="Times New Roman"/>
      <w:color w:val="auto"/>
      <w:sz w:val="22"/>
      <w:szCs w:val="22"/>
    </w:rPr>
  </w:style>
  <w:style w:type="paragraph" w:styleId="2">
    <w:name w:val="heading 2"/>
    <w:basedOn w:val="a"/>
    <w:next w:val="a"/>
    <w:link w:val="20"/>
    <w:qFormat/>
    <w:rsid w:val="00535AAB"/>
    <w:pPr>
      <w:keepNext/>
      <w:spacing w:after="0" w:line="240" w:lineRule="auto"/>
      <w:jc w:val="center"/>
      <w:outlineLvl w:val="1"/>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5AAB"/>
    <w:rPr>
      <w:rFonts w:eastAsia="Times New Roman" w:cs="Times New Roman"/>
      <w:b/>
      <w:color w:val="auto"/>
      <w:sz w:val="20"/>
      <w:szCs w:val="20"/>
      <w:lang w:eastAsia="ru-RU"/>
    </w:rPr>
  </w:style>
  <w:style w:type="paragraph" w:styleId="a3">
    <w:name w:val="List Paragraph"/>
    <w:basedOn w:val="a"/>
    <w:uiPriority w:val="34"/>
    <w:qFormat/>
    <w:rsid w:val="00535AAB"/>
    <w:pPr>
      <w:ind w:left="720"/>
      <w:contextualSpacing/>
    </w:p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5"/>
    <w:rsid w:val="00535AAB"/>
    <w:pPr>
      <w:spacing w:after="120" w:line="240" w:lineRule="auto"/>
      <w:ind w:firstLine="709"/>
      <w:jc w:val="both"/>
    </w:pPr>
    <w:rPr>
      <w:rFonts w:ascii="Times New Roman" w:eastAsia="Times New Roman" w:hAnsi="Times New Roman"/>
      <w:sz w:val="24"/>
      <w:szCs w:val="24"/>
      <w:lang w:eastAsia="ru-RU"/>
    </w:rPr>
  </w:style>
  <w:style w:type="character" w:customStyle="1" w:styleId="a5">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4"/>
    <w:rsid w:val="00535AAB"/>
    <w:rPr>
      <w:rFonts w:eastAsia="Times New Roman" w:cs="Times New Roman"/>
      <w:color w:val="auto"/>
      <w:sz w:val="24"/>
      <w:szCs w:val="24"/>
      <w:lang w:eastAsia="ru-RU"/>
    </w:rPr>
  </w:style>
  <w:style w:type="paragraph" w:customStyle="1" w:styleId="Normal1">
    <w:name w:val="Normal1"/>
    <w:rsid w:val="00535AAB"/>
    <w:pPr>
      <w:widowControl w:val="0"/>
      <w:spacing w:after="0" w:line="300" w:lineRule="auto"/>
      <w:ind w:firstLine="500"/>
      <w:jc w:val="both"/>
    </w:pPr>
    <w:rPr>
      <w:rFonts w:eastAsia="Calibri" w:cs="Times New Roman"/>
      <w:color w:val="auto"/>
      <w:sz w:val="24"/>
      <w:szCs w:val="20"/>
      <w:lang w:eastAsia="ru-RU"/>
    </w:rPr>
  </w:style>
  <w:style w:type="character" w:customStyle="1" w:styleId="21">
    <w:name w:val="Основной текст (2)_"/>
    <w:link w:val="22"/>
    <w:rsid w:val="00535AAB"/>
    <w:rPr>
      <w:rFonts w:eastAsia="Times New Roman"/>
      <w:b/>
      <w:bCs/>
      <w:spacing w:val="-1"/>
      <w:sz w:val="26"/>
      <w:szCs w:val="26"/>
      <w:shd w:val="clear" w:color="auto" w:fill="FFFFFF"/>
    </w:rPr>
  </w:style>
  <w:style w:type="paragraph" w:customStyle="1" w:styleId="22">
    <w:name w:val="Основной текст (2)"/>
    <w:basedOn w:val="a"/>
    <w:link w:val="21"/>
    <w:rsid w:val="00535AAB"/>
    <w:pPr>
      <w:widowControl w:val="0"/>
      <w:shd w:val="clear" w:color="auto" w:fill="FFFFFF"/>
      <w:spacing w:after="240" w:line="322" w:lineRule="exact"/>
      <w:jc w:val="center"/>
    </w:pPr>
    <w:rPr>
      <w:rFonts w:ascii="Times New Roman" w:eastAsia="Times New Roman" w:hAnsi="Times New Roman" w:cs="Arial Unicode MS"/>
      <w:b/>
      <w:bCs/>
      <w:color w:val="000000"/>
      <w:spacing w:val="-1"/>
      <w:sz w:val="26"/>
      <w:szCs w:val="26"/>
    </w:rPr>
  </w:style>
  <w:style w:type="paragraph" w:customStyle="1" w:styleId="23">
    <w:name w:val="Обычный2"/>
    <w:rsid w:val="00535AAB"/>
    <w:pPr>
      <w:widowControl w:val="0"/>
      <w:spacing w:after="0" w:line="300" w:lineRule="auto"/>
      <w:ind w:firstLine="500"/>
      <w:jc w:val="both"/>
    </w:pPr>
    <w:rPr>
      <w:rFonts w:eastAsia="Times New Roman" w:cs="Times New Roman"/>
      <w:snapToGrid w:val="0"/>
      <w:color w:val="auto"/>
      <w:sz w:val="24"/>
      <w:szCs w:val="20"/>
      <w:lang w:eastAsia="ru-RU"/>
    </w:rPr>
  </w:style>
  <w:style w:type="paragraph" w:customStyle="1" w:styleId="1">
    <w:name w:val="Обычный1"/>
    <w:rsid w:val="00A87A2A"/>
    <w:pPr>
      <w:widowControl w:val="0"/>
      <w:snapToGrid w:val="0"/>
      <w:spacing w:after="0" w:line="300" w:lineRule="auto"/>
      <w:ind w:firstLine="500"/>
      <w:jc w:val="both"/>
    </w:pPr>
    <w:rPr>
      <w:rFonts w:eastAsia="Times New Roman" w:cs="Times New Roman"/>
      <w:color w:val="auto"/>
      <w:sz w:val="24"/>
      <w:szCs w:val="20"/>
      <w:lang w:eastAsia="ru-RU"/>
    </w:rPr>
  </w:style>
  <w:style w:type="paragraph" w:styleId="a6">
    <w:name w:val="Normal (Web)"/>
    <w:basedOn w:val="a"/>
    <w:uiPriority w:val="99"/>
    <w:unhideWhenUsed/>
    <w:rsid w:val="00F451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сновной текст_"/>
    <w:link w:val="24"/>
    <w:rsid w:val="00F9409D"/>
    <w:rPr>
      <w:sz w:val="26"/>
      <w:szCs w:val="26"/>
      <w:shd w:val="clear" w:color="auto" w:fill="FFFFFF"/>
    </w:rPr>
  </w:style>
  <w:style w:type="paragraph" w:customStyle="1" w:styleId="24">
    <w:name w:val="Основной текст2"/>
    <w:basedOn w:val="a"/>
    <w:link w:val="a7"/>
    <w:rsid w:val="00F9409D"/>
    <w:pPr>
      <w:shd w:val="clear" w:color="auto" w:fill="FFFFFF"/>
      <w:spacing w:after="0" w:line="317" w:lineRule="exact"/>
      <w:jc w:val="center"/>
    </w:pPr>
    <w:rPr>
      <w:rFonts w:ascii="Times New Roman" w:eastAsia="Arial Unicode MS" w:hAnsi="Times New Roman" w:cs="Arial Unicode MS"/>
      <w:color w:val="000000"/>
      <w:sz w:val="26"/>
      <w:szCs w:val="26"/>
    </w:rPr>
  </w:style>
  <w:style w:type="paragraph" w:styleId="a8">
    <w:name w:val="No Spacing"/>
    <w:uiPriority w:val="1"/>
    <w:qFormat/>
    <w:rsid w:val="002C613C"/>
    <w:pPr>
      <w:spacing w:after="0" w:line="240" w:lineRule="auto"/>
    </w:pPr>
    <w:rPr>
      <w:rFonts w:ascii="Calibri" w:eastAsia="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9</Pages>
  <Words>3252</Words>
  <Characters>18538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УсачевИА</cp:lastModifiedBy>
  <cp:revision>8</cp:revision>
  <dcterms:created xsi:type="dcterms:W3CDTF">2020-01-24T11:02:00Z</dcterms:created>
  <dcterms:modified xsi:type="dcterms:W3CDTF">2020-01-27T08:37:00Z</dcterms:modified>
</cp:coreProperties>
</file>