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AA1FD9" w:rsidRDefault="00CA214A" w:rsidP="00956E24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26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C873F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апреля</w:t>
      </w:r>
      <w:r w:rsidR="008D4814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202</w:t>
      </w: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4</w:t>
      </w:r>
      <w:r w:rsidR="001640C3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года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состоялось</w:t>
      </w:r>
      <w:r w:rsidR="00C873F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внеочередное</w:t>
      </w:r>
      <w:r w:rsidR="009344B6" w:rsidRPr="007C6153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заседание муниципальной антитеррористической комиссии под председательством</w:t>
      </w:r>
      <w:r w:rsidR="00956E24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725C47">
        <w:rPr>
          <w:rFonts w:ascii="Arial" w:hAnsi="Arial" w:cs="Arial"/>
          <w:i/>
          <w:color w:val="000000"/>
          <w:sz w:val="28"/>
          <w:szCs w:val="28"/>
        </w:rPr>
        <w:t>главы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муниципального района «Корткеросский» - </w:t>
      </w:r>
      <w:r w:rsidR="00725C47">
        <w:rPr>
          <w:rFonts w:ascii="Arial" w:hAnsi="Arial" w:cs="Arial"/>
          <w:i/>
          <w:color w:val="000000"/>
          <w:sz w:val="28"/>
          <w:szCs w:val="28"/>
        </w:rPr>
        <w:t xml:space="preserve">руководителя администрации </w:t>
      </w:r>
      <w:r w:rsidR="00F21A1C">
        <w:rPr>
          <w:rFonts w:ascii="Arial" w:hAnsi="Arial" w:cs="Arial"/>
          <w:i/>
          <w:color w:val="000000"/>
          <w:sz w:val="28"/>
          <w:szCs w:val="28"/>
        </w:rPr>
        <w:t>–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председател</w:t>
      </w:r>
      <w:r w:rsidR="00AA1FD9">
        <w:rPr>
          <w:rFonts w:ascii="Arial" w:hAnsi="Arial" w:cs="Arial"/>
          <w:i/>
          <w:color w:val="000000"/>
          <w:sz w:val="28"/>
          <w:szCs w:val="28"/>
        </w:rPr>
        <w:t>я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 w:rsidR="00AA1FD9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="00AA1FD9" w:rsidRPr="00AA1FD9">
        <w:rPr>
          <w:rFonts w:ascii="Arial" w:hAnsi="Arial" w:cs="Arial"/>
          <w:i/>
          <w:color w:val="000000"/>
          <w:sz w:val="28"/>
          <w:szCs w:val="28"/>
        </w:rPr>
        <w:t>комиссии в МР «Корткеросский» -</w:t>
      </w:r>
    </w:p>
    <w:p w:rsidR="009344B6" w:rsidRDefault="00CA214A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color w:val="000000"/>
          <w:sz w:val="28"/>
          <w:szCs w:val="28"/>
        </w:rPr>
        <w:t>Сажина Константина Анатольевича</w:t>
      </w:r>
      <w:r w:rsidR="005561C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C84029" w:rsidRDefault="00956E24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>
        <w:rPr>
          <w:rFonts w:ascii="Arial" w:hAnsi="Arial" w:cs="Arial"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905250" cy="5089989"/>
            <wp:effectExtent l="0" t="0" r="0" b="0"/>
            <wp:docPr id="1" name="Рисунок 1" descr="C:\Users\УсачевИА\Desktop\Герб АТК 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ачевИА\Desktop\Герб АТК фина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0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</w:p>
    <w:p w:rsidR="00FF479A" w:rsidRDefault="00FF479A" w:rsidP="001B7A74">
      <w:pPr>
        <w:spacing w:before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Основным вопросам обсуждения были меры по обеспечению безопасности при подготовке и проведении праздничных мероприятий, посвящен</w:t>
      </w:r>
      <w:r w:rsidR="00CA214A">
        <w:rPr>
          <w:sz w:val="26"/>
          <w:szCs w:val="26"/>
        </w:rPr>
        <w:t>ных Празднику Весны и Труда и 79</w:t>
      </w:r>
      <w:bookmarkStart w:id="0" w:name="_GoBack"/>
      <w:bookmarkEnd w:id="0"/>
      <w:r>
        <w:rPr>
          <w:sz w:val="26"/>
          <w:szCs w:val="26"/>
        </w:rPr>
        <w:t xml:space="preserve">-й годовщине Победы в Великой Отечественной войне 1941-1945 годов. </w:t>
      </w:r>
      <w:r w:rsidRPr="001B7A74">
        <w:rPr>
          <w:sz w:val="26"/>
          <w:szCs w:val="26"/>
        </w:rPr>
        <w:t>По итогам заседания было отмечено, что ведется планомерная работа по обеспечению безопасности населения в части антитеррористической защищенности и профилактики противодействия терроризму, даны соответствующие указания в части касающегося. Обстановка в районе спокойная, стабильная и контролируемая.</w:t>
      </w:r>
    </w:p>
    <w:p w:rsidR="00FB7292" w:rsidRPr="003642B9" w:rsidRDefault="00FB7292" w:rsidP="001B7A74">
      <w:pPr>
        <w:spacing w:before="240" w:line="240" w:lineRule="auto"/>
        <w:jc w:val="both"/>
        <w:rPr>
          <w:sz w:val="26"/>
          <w:szCs w:val="26"/>
        </w:rPr>
      </w:pPr>
    </w:p>
    <w:sectPr w:rsidR="00FB7292" w:rsidRPr="003642B9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3D"/>
    <w:multiLevelType w:val="hybridMultilevel"/>
    <w:tmpl w:val="B66E10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010C3E"/>
    <w:rsid w:val="0013624E"/>
    <w:rsid w:val="001640C3"/>
    <w:rsid w:val="001B7A74"/>
    <w:rsid w:val="002D26AE"/>
    <w:rsid w:val="00327F23"/>
    <w:rsid w:val="003642B9"/>
    <w:rsid w:val="003827AA"/>
    <w:rsid w:val="003F77BA"/>
    <w:rsid w:val="00450287"/>
    <w:rsid w:val="004C7D45"/>
    <w:rsid w:val="004D4100"/>
    <w:rsid w:val="005561C8"/>
    <w:rsid w:val="005B2332"/>
    <w:rsid w:val="00602D31"/>
    <w:rsid w:val="00725C47"/>
    <w:rsid w:val="00765684"/>
    <w:rsid w:val="007769DD"/>
    <w:rsid w:val="007805AE"/>
    <w:rsid w:val="007C6153"/>
    <w:rsid w:val="00822F53"/>
    <w:rsid w:val="00847CC8"/>
    <w:rsid w:val="008D4814"/>
    <w:rsid w:val="008E5FE5"/>
    <w:rsid w:val="009344B6"/>
    <w:rsid w:val="00956E24"/>
    <w:rsid w:val="009674A0"/>
    <w:rsid w:val="00A21345"/>
    <w:rsid w:val="00AA1FD9"/>
    <w:rsid w:val="00AA3F2F"/>
    <w:rsid w:val="00AD497D"/>
    <w:rsid w:val="00B1580B"/>
    <w:rsid w:val="00BD5C3B"/>
    <w:rsid w:val="00C84029"/>
    <w:rsid w:val="00C873F3"/>
    <w:rsid w:val="00CA214A"/>
    <w:rsid w:val="00D44BC3"/>
    <w:rsid w:val="00E50A92"/>
    <w:rsid w:val="00F21A1C"/>
    <w:rsid w:val="00F25669"/>
    <w:rsid w:val="00FB7292"/>
    <w:rsid w:val="00FD1570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A0F7"/>
  <w15:docId w15:val="{974A121E-2DEC-4CD8-9D9C-B3FE3FB6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A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A644-3EE2-4CDF-B3E9-09DA001B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ГО и ЧС</cp:lastModifiedBy>
  <cp:revision>12</cp:revision>
  <dcterms:created xsi:type="dcterms:W3CDTF">2022-08-15T05:53:00Z</dcterms:created>
  <dcterms:modified xsi:type="dcterms:W3CDTF">2024-09-02T11:37:00Z</dcterms:modified>
</cp:coreProperties>
</file>