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2AA" w:rsidRPr="003C24B5" w:rsidRDefault="00D972AA" w:rsidP="00E9199D">
      <w:pPr>
        <w:pStyle w:val="ConsPlusNonformat"/>
        <w:widowControl/>
        <w:shd w:val="clear" w:color="auto" w:fill="FFFFFF"/>
        <w:tabs>
          <w:tab w:val="left" w:pos="524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B5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МИНИСТЕРСТВО СТРОИТЕЛЬСТВА </w:t>
      </w:r>
    </w:p>
    <w:p w:rsidR="00D972AA" w:rsidRPr="003C24B5" w:rsidRDefault="00D972AA" w:rsidP="00E9199D">
      <w:pPr>
        <w:pStyle w:val="ConsPlusNonformat"/>
        <w:widowControl/>
        <w:shd w:val="clear" w:color="auto" w:fill="FFFFFF"/>
        <w:tabs>
          <w:tab w:val="left" w:pos="524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B5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254AB2">
        <w:rPr>
          <w:rFonts w:ascii="Times New Roman" w:hAnsi="Times New Roman" w:cs="Times New Roman"/>
          <w:b/>
          <w:bCs/>
          <w:sz w:val="28"/>
          <w:szCs w:val="28"/>
        </w:rPr>
        <w:t>ЖИЛИЩНО-КОММУНАЛЬНОГО</w:t>
      </w:r>
      <w:r w:rsidRPr="003C24B5">
        <w:rPr>
          <w:rFonts w:ascii="Times New Roman" w:hAnsi="Times New Roman" w:cs="Times New Roman"/>
          <w:b/>
          <w:bCs/>
          <w:sz w:val="28"/>
          <w:szCs w:val="28"/>
        </w:rPr>
        <w:t xml:space="preserve"> ХОЗЯЙСТВА</w:t>
      </w:r>
    </w:p>
    <w:p w:rsidR="00D972AA" w:rsidRPr="003C24B5" w:rsidRDefault="00D972AA" w:rsidP="00E9199D">
      <w:pPr>
        <w:pStyle w:val="ConsPlusNonformat"/>
        <w:widowControl/>
        <w:shd w:val="clear" w:color="auto" w:fill="FFFFFF"/>
        <w:tabs>
          <w:tab w:val="left" w:pos="524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B5">
        <w:rPr>
          <w:rFonts w:ascii="Times New Roman" w:hAnsi="Times New Roman" w:cs="Times New Roman"/>
          <w:b/>
          <w:bCs/>
          <w:sz w:val="28"/>
          <w:szCs w:val="28"/>
        </w:rPr>
        <w:t>РЕСПУБЛИКИ КОМИ</w:t>
      </w:r>
    </w:p>
    <w:p w:rsidR="00447B9B" w:rsidRDefault="00447B9B" w:rsidP="00E9199D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  <w:lang w:eastAsia="ru-RU"/>
        </w:rPr>
      </w:pPr>
    </w:p>
    <w:p w:rsidR="005D5D15" w:rsidRPr="003C24B5" w:rsidRDefault="005D5D15" w:rsidP="00E9199D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  <w:lang w:eastAsia="ru-RU"/>
        </w:rPr>
      </w:pPr>
    </w:p>
    <w:p w:rsidR="00447B9B" w:rsidRPr="003C24B5" w:rsidRDefault="00447B9B" w:rsidP="00E9199D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  <w:lang w:eastAsia="ru-RU"/>
        </w:rPr>
      </w:pPr>
      <w:r w:rsidRPr="003C24B5">
        <w:rPr>
          <w:sz w:val="28"/>
          <w:szCs w:val="28"/>
          <w:lang w:eastAsia="ru-RU"/>
        </w:rPr>
        <w:t>Экземпляр №</w:t>
      </w:r>
      <w:r w:rsidR="004056E5" w:rsidRPr="003C24B5">
        <w:rPr>
          <w:sz w:val="28"/>
          <w:szCs w:val="28"/>
          <w:lang w:eastAsia="ru-RU"/>
        </w:rPr>
        <w:t xml:space="preserve"> </w:t>
      </w:r>
      <w:r w:rsidR="001B7C30">
        <w:rPr>
          <w:sz w:val="28"/>
          <w:szCs w:val="28"/>
          <w:lang w:eastAsia="ru-RU"/>
        </w:rPr>
        <w:t>2</w:t>
      </w:r>
    </w:p>
    <w:p w:rsidR="00447B9B" w:rsidRDefault="00447B9B" w:rsidP="00E9199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:rsidR="005D5D15" w:rsidRPr="003C24B5" w:rsidRDefault="005D5D15" w:rsidP="00E9199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:rsidR="00447B9B" w:rsidRPr="003C24B5" w:rsidRDefault="00447B9B" w:rsidP="00E9199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3C24B5">
        <w:rPr>
          <w:b/>
          <w:bCs/>
          <w:sz w:val="28"/>
          <w:szCs w:val="28"/>
          <w:lang w:eastAsia="ru-RU"/>
        </w:rPr>
        <w:t xml:space="preserve">ПРЕДПИСАНИЕ № </w:t>
      </w:r>
      <w:r w:rsidR="007354A1">
        <w:rPr>
          <w:b/>
          <w:bCs/>
          <w:sz w:val="28"/>
          <w:szCs w:val="28"/>
          <w:lang w:eastAsia="ru-RU"/>
        </w:rPr>
        <w:t>5</w:t>
      </w:r>
      <w:r w:rsidRPr="003C24B5">
        <w:rPr>
          <w:b/>
          <w:bCs/>
          <w:sz w:val="28"/>
          <w:szCs w:val="28"/>
          <w:lang w:eastAsia="ru-RU"/>
        </w:rPr>
        <w:t>/</w:t>
      </w:r>
      <w:r w:rsidR="00A33E63">
        <w:rPr>
          <w:b/>
          <w:bCs/>
          <w:sz w:val="28"/>
          <w:szCs w:val="28"/>
          <w:lang w:eastAsia="ru-RU"/>
        </w:rPr>
        <w:t>2</w:t>
      </w:r>
      <w:r w:rsidR="00254AB2">
        <w:rPr>
          <w:b/>
          <w:bCs/>
          <w:sz w:val="28"/>
          <w:szCs w:val="28"/>
          <w:lang w:eastAsia="ru-RU"/>
        </w:rPr>
        <w:t>1</w:t>
      </w:r>
    </w:p>
    <w:p w:rsidR="00447B9B" w:rsidRPr="003C24B5" w:rsidRDefault="00447B9B" w:rsidP="00E9199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3C24B5">
        <w:rPr>
          <w:b/>
          <w:bCs/>
          <w:sz w:val="28"/>
          <w:szCs w:val="28"/>
          <w:lang w:eastAsia="ru-RU"/>
        </w:rPr>
        <w:t>об устранении нарушений законодательства</w:t>
      </w:r>
    </w:p>
    <w:p w:rsidR="00447B9B" w:rsidRPr="003C24B5" w:rsidRDefault="00447B9B" w:rsidP="00E9199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3C24B5">
        <w:rPr>
          <w:b/>
          <w:bCs/>
          <w:sz w:val="28"/>
          <w:szCs w:val="28"/>
          <w:lang w:eastAsia="ru-RU"/>
        </w:rPr>
        <w:t xml:space="preserve"> о градостроительной деятельности</w:t>
      </w:r>
    </w:p>
    <w:p w:rsidR="00447B9B" w:rsidRDefault="00447B9B" w:rsidP="00E919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ru-RU"/>
        </w:rPr>
      </w:pPr>
    </w:p>
    <w:p w:rsidR="00235A73" w:rsidRDefault="00447B9B" w:rsidP="002C02DF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3C24B5">
        <w:rPr>
          <w:sz w:val="28"/>
          <w:szCs w:val="28"/>
          <w:lang w:eastAsia="ru-RU"/>
        </w:rPr>
        <w:t xml:space="preserve">г. Сыктывкар                                                                   </w:t>
      </w:r>
      <w:r w:rsidR="00BA410B" w:rsidRPr="003C24B5">
        <w:rPr>
          <w:sz w:val="28"/>
          <w:szCs w:val="28"/>
          <w:lang w:eastAsia="ru-RU"/>
        </w:rPr>
        <w:t xml:space="preserve">      </w:t>
      </w:r>
      <w:r w:rsidR="00064A52" w:rsidRPr="003C24B5">
        <w:rPr>
          <w:sz w:val="28"/>
          <w:szCs w:val="28"/>
          <w:lang w:eastAsia="ru-RU"/>
        </w:rPr>
        <w:t xml:space="preserve">    </w:t>
      </w:r>
      <w:r w:rsidR="005504F0">
        <w:rPr>
          <w:sz w:val="28"/>
          <w:szCs w:val="28"/>
          <w:lang w:eastAsia="ru-RU"/>
        </w:rPr>
        <w:t xml:space="preserve"> </w:t>
      </w:r>
      <w:r w:rsidR="00254AB2">
        <w:rPr>
          <w:sz w:val="28"/>
          <w:szCs w:val="28"/>
          <w:lang w:eastAsia="ru-RU"/>
        </w:rPr>
        <w:t xml:space="preserve">    </w:t>
      </w:r>
      <w:r w:rsidR="005504F0">
        <w:rPr>
          <w:sz w:val="28"/>
          <w:szCs w:val="28"/>
          <w:lang w:eastAsia="ru-RU"/>
        </w:rPr>
        <w:t xml:space="preserve"> </w:t>
      </w:r>
      <w:r w:rsidR="002C02DF">
        <w:rPr>
          <w:sz w:val="28"/>
          <w:szCs w:val="28"/>
          <w:lang w:eastAsia="ru-RU"/>
        </w:rPr>
        <w:t xml:space="preserve">   </w:t>
      </w:r>
      <w:r w:rsidR="003D4182" w:rsidRPr="003C24B5">
        <w:rPr>
          <w:sz w:val="28"/>
          <w:szCs w:val="28"/>
        </w:rPr>
        <w:t>«</w:t>
      </w:r>
      <w:r w:rsidR="007354A1">
        <w:rPr>
          <w:sz w:val="28"/>
          <w:szCs w:val="28"/>
        </w:rPr>
        <w:t>28</w:t>
      </w:r>
      <w:r w:rsidRPr="003C24B5">
        <w:rPr>
          <w:sz w:val="28"/>
          <w:szCs w:val="28"/>
        </w:rPr>
        <w:t xml:space="preserve">» </w:t>
      </w:r>
      <w:r w:rsidR="007354A1">
        <w:rPr>
          <w:sz w:val="28"/>
          <w:szCs w:val="28"/>
        </w:rPr>
        <w:t>июл</w:t>
      </w:r>
      <w:r w:rsidR="00D97220">
        <w:rPr>
          <w:sz w:val="28"/>
          <w:szCs w:val="28"/>
        </w:rPr>
        <w:t>я</w:t>
      </w:r>
      <w:r w:rsidRPr="003C24B5">
        <w:rPr>
          <w:sz w:val="28"/>
          <w:szCs w:val="28"/>
        </w:rPr>
        <w:t xml:space="preserve"> 20</w:t>
      </w:r>
      <w:r w:rsidR="00254AB2">
        <w:rPr>
          <w:sz w:val="28"/>
          <w:szCs w:val="28"/>
        </w:rPr>
        <w:t>21</w:t>
      </w:r>
      <w:r w:rsidR="00D554AC" w:rsidRPr="003C24B5">
        <w:rPr>
          <w:sz w:val="28"/>
          <w:szCs w:val="28"/>
        </w:rPr>
        <w:t xml:space="preserve"> г.</w:t>
      </w:r>
    </w:p>
    <w:p w:rsidR="005D5D15" w:rsidRPr="003C24B5" w:rsidRDefault="005D5D15" w:rsidP="00E919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447B9B" w:rsidRPr="003C24B5" w:rsidRDefault="00447B9B" w:rsidP="00E91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C24B5">
        <w:rPr>
          <w:sz w:val="28"/>
          <w:szCs w:val="28"/>
        </w:rPr>
        <w:t xml:space="preserve">В период с </w:t>
      </w:r>
      <w:r w:rsidR="00955D3B">
        <w:rPr>
          <w:sz w:val="28"/>
          <w:szCs w:val="28"/>
        </w:rPr>
        <w:t>0</w:t>
      </w:r>
      <w:r w:rsidR="007354A1">
        <w:rPr>
          <w:sz w:val="28"/>
          <w:szCs w:val="28"/>
        </w:rPr>
        <w:t>1</w:t>
      </w:r>
      <w:r w:rsidR="00235A73" w:rsidRPr="003C24B5">
        <w:rPr>
          <w:sz w:val="28"/>
          <w:szCs w:val="28"/>
        </w:rPr>
        <w:t>.</w:t>
      </w:r>
      <w:r w:rsidR="00254AB2">
        <w:rPr>
          <w:sz w:val="28"/>
          <w:szCs w:val="28"/>
        </w:rPr>
        <w:t>0</w:t>
      </w:r>
      <w:r w:rsidR="007354A1">
        <w:rPr>
          <w:sz w:val="28"/>
          <w:szCs w:val="28"/>
        </w:rPr>
        <w:t>7</w:t>
      </w:r>
      <w:r w:rsidR="00235A73" w:rsidRPr="003C24B5">
        <w:rPr>
          <w:sz w:val="28"/>
          <w:szCs w:val="28"/>
        </w:rPr>
        <w:t>.20</w:t>
      </w:r>
      <w:r w:rsidR="00A33E63">
        <w:rPr>
          <w:sz w:val="28"/>
          <w:szCs w:val="28"/>
        </w:rPr>
        <w:t>2</w:t>
      </w:r>
      <w:r w:rsidR="00254AB2">
        <w:rPr>
          <w:sz w:val="28"/>
          <w:szCs w:val="28"/>
        </w:rPr>
        <w:t>1</w:t>
      </w:r>
      <w:r w:rsidR="00235A73" w:rsidRPr="003C24B5">
        <w:rPr>
          <w:sz w:val="28"/>
          <w:szCs w:val="28"/>
        </w:rPr>
        <w:t xml:space="preserve"> по </w:t>
      </w:r>
      <w:r w:rsidR="007354A1">
        <w:rPr>
          <w:sz w:val="28"/>
          <w:szCs w:val="28"/>
        </w:rPr>
        <w:t>28</w:t>
      </w:r>
      <w:r w:rsidR="00F25E10" w:rsidRPr="003C24B5">
        <w:rPr>
          <w:sz w:val="28"/>
          <w:szCs w:val="28"/>
        </w:rPr>
        <w:t>.</w:t>
      </w:r>
      <w:r w:rsidR="00254AB2">
        <w:rPr>
          <w:sz w:val="28"/>
          <w:szCs w:val="28"/>
        </w:rPr>
        <w:t>0</w:t>
      </w:r>
      <w:r w:rsidR="007354A1">
        <w:rPr>
          <w:sz w:val="28"/>
          <w:szCs w:val="28"/>
        </w:rPr>
        <w:t>7</w:t>
      </w:r>
      <w:r w:rsidR="00235A73" w:rsidRPr="003C24B5">
        <w:rPr>
          <w:sz w:val="28"/>
          <w:szCs w:val="28"/>
        </w:rPr>
        <w:t>.20</w:t>
      </w:r>
      <w:r w:rsidR="00A33E63">
        <w:rPr>
          <w:sz w:val="28"/>
          <w:szCs w:val="28"/>
        </w:rPr>
        <w:t>2</w:t>
      </w:r>
      <w:r w:rsidR="00254AB2">
        <w:rPr>
          <w:sz w:val="28"/>
          <w:szCs w:val="28"/>
        </w:rPr>
        <w:t>1</w:t>
      </w:r>
      <w:r w:rsidR="00235A73" w:rsidRPr="003C24B5">
        <w:rPr>
          <w:sz w:val="28"/>
          <w:szCs w:val="28"/>
        </w:rPr>
        <w:t xml:space="preserve"> </w:t>
      </w:r>
      <w:r w:rsidRPr="003C24B5">
        <w:rPr>
          <w:sz w:val="28"/>
          <w:szCs w:val="28"/>
        </w:rPr>
        <w:t>Викторенковой Л.И.</w:t>
      </w:r>
      <w:r w:rsidR="00464D69">
        <w:rPr>
          <w:sz w:val="28"/>
          <w:szCs w:val="28"/>
        </w:rPr>
        <w:t>,</w:t>
      </w:r>
      <w:r w:rsidRPr="003C24B5">
        <w:rPr>
          <w:sz w:val="28"/>
          <w:szCs w:val="28"/>
        </w:rPr>
        <w:t xml:space="preserve"> </w:t>
      </w:r>
      <w:r w:rsidR="00235A73" w:rsidRPr="003C24B5">
        <w:rPr>
          <w:sz w:val="28"/>
          <w:szCs w:val="28"/>
        </w:rPr>
        <w:t>консультантом</w:t>
      </w:r>
      <w:r w:rsidRPr="003C24B5">
        <w:rPr>
          <w:sz w:val="28"/>
          <w:szCs w:val="28"/>
        </w:rPr>
        <w:t xml:space="preserve"> и </w:t>
      </w:r>
      <w:r w:rsidR="007354A1">
        <w:rPr>
          <w:sz w:val="28"/>
          <w:szCs w:val="28"/>
        </w:rPr>
        <w:t>Максимцом И.Г</w:t>
      </w:r>
      <w:r w:rsidR="00464D69">
        <w:rPr>
          <w:sz w:val="28"/>
          <w:szCs w:val="28"/>
        </w:rPr>
        <w:t xml:space="preserve">., </w:t>
      </w:r>
      <w:r w:rsidR="007354A1">
        <w:rPr>
          <w:sz w:val="28"/>
          <w:szCs w:val="28"/>
        </w:rPr>
        <w:t>начальнико</w:t>
      </w:r>
      <w:r w:rsidRPr="003C24B5">
        <w:rPr>
          <w:sz w:val="28"/>
          <w:szCs w:val="28"/>
        </w:rPr>
        <w:t xml:space="preserve">м отдела контроля за соблюдением законодательства о градостроительной деятельности </w:t>
      </w:r>
      <w:r w:rsidR="009100AB" w:rsidRPr="003C24B5">
        <w:rPr>
          <w:sz w:val="28"/>
          <w:szCs w:val="28"/>
        </w:rPr>
        <w:t xml:space="preserve">Минстроя Республики Коми </w:t>
      </w:r>
      <w:r w:rsidRPr="003C24B5">
        <w:rPr>
          <w:sz w:val="28"/>
          <w:szCs w:val="28"/>
        </w:rPr>
        <w:t xml:space="preserve">проведена плановая выездная проверка соблюдения </w:t>
      </w:r>
      <w:r w:rsidR="009D6545" w:rsidRPr="003C24B5">
        <w:rPr>
          <w:sz w:val="28"/>
          <w:szCs w:val="28"/>
        </w:rPr>
        <w:t>органами местного самоуправления</w:t>
      </w:r>
      <w:r w:rsidR="009100AB" w:rsidRPr="003C24B5">
        <w:rPr>
          <w:sz w:val="28"/>
          <w:szCs w:val="28"/>
        </w:rPr>
        <w:t xml:space="preserve"> </w:t>
      </w:r>
      <w:r w:rsidR="00031147">
        <w:rPr>
          <w:sz w:val="28"/>
          <w:szCs w:val="28"/>
        </w:rPr>
        <w:t xml:space="preserve">муниципального образования </w:t>
      </w:r>
      <w:r w:rsidR="00F7290C">
        <w:rPr>
          <w:sz w:val="28"/>
          <w:szCs w:val="28"/>
        </w:rPr>
        <w:t>муниципального района</w:t>
      </w:r>
      <w:r w:rsidR="009D6545" w:rsidRPr="003C24B5">
        <w:rPr>
          <w:sz w:val="28"/>
          <w:szCs w:val="28"/>
        </w:rPr>
        <w:t xml:space="preserve"> </w:t>
      </w:r>
      <w:r w:rsidR="00D97220">
        <w:rPr>
          <w:sz w:val="28"/>
          <w:szCs w:val="28"/>
        </w:rPr>
        <w:t>«</w:t>
      </w:r>
      <w:r w:rsidR="007354A1">
        <w:rPr>
          <w:sz w:val="28"/>
          <w:szCs w:val="28"/>
        </w:rPr>
        <w:t>Корткеросский</w:t>
      </w:r>
      <w:r w:rsidR="009100AB" w:rsidRPr="003C24B5">
        <w:rPr>
          <w:sz w:val="28"/>
          <w:szCs w:val="28"/>
        </w:rPr>
        <w:t xml:space="preserve">» </w:t>
      </w:r>
      <w:r w:rsidR="00A6067B" w:rsidRPr="003C24B5">
        <w:rPr>
          <w:sz w:val="28"/>
          <w:szCs w:val="28"/>
        </w:rPr>
        <w:t xml:space="preserve">(далее – </w:t>
      </w:r>
      <w:r w:rsidR="00F7290C">
        <w:rPr>
          <w:sz w:val="28"/>
          <w:szCs w:val="28"/>
        </w:rPr>
        <w:t>МР</w:t>
      </w:r>
      <w:r w:rsidR="00A6067B" w:rsidRPr="003C24B5">
        <w:rPr>
          <w:sz w:val="28"/>
          <w:szCs w:val="28"/>
        </w:rPr>
        <w:t xml:space="preserve"> «</w:t>
      </w:r>
      <w:r w:rsidR="007354A1">
        <w:rPr>
          <w:sz w:val="28"/>
          <w:szCs w:val="28"/>
        </w:rPr>
        <w:t>Корткеросский</w:t>
      </w:r>
      <w:r w:rsidR="00A6067B" w:rsidRPr="003C24B5">
        <w:rPr>
          <w:sz w:val="28"/>
          <w:szCs w:val="28"/>
        </w:rPr>
        <w:t xml:space="preserve">») </w:t>
      </w:r>
      <w:r w:rsidRPr="003C24B5">
        <w:rPr>
          <w:sz w:val="28"/>
          <w:szCs w:val="28"/>
        </w:rPr>
        <w:t>законодательства о градостроительной деятельности.</w:t>
      </w:r>
    </w:p>
    <w:p w:rsidR="007354A1" w:rsidRDefault="007354A1" w:rsidP="00254AB2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47B9B" w:rsidRDefault="00447B9B" w:rsidP="007354A1">
      <w:pPr>
        <w:spacing w:after="0" w:line="240" w:lineRule="auto"/>
        <w:ind w:firstLine="709"/>
        <w:jc w:val="both"/>
        <w:rPr>
          <w:sz w:val="28"/>
          <w:szCs w:val="28"/>
        </w:rPr>
      </w:pPr>
      <w:r w:rsidRPr="003C24B5">
        <w:rPr>
          <w:sz w:val="28"/>
          <w:szCs w:val="28"/>
        </w:rPr>
        <w:t xml:space="preserve">В соответствии с Актом № </w:t>
      </w:r>
      <w:r w:rsidR="007354A1">
        <w:rPr>
          <w:sz w:val="28"/>
          <w:szCs w:val="28"/>
        </w:rPr>
        <w:t>5</w:t>
      </w:r>
      <w:r w:rsidR="006A53D8" w:rsidRPr="003C24B5">
        <w:rPr>
          <w:sz w:val="28"/>
          <w:szCs w:val="28"/>
        </w:rPr>
        <w:t>/</w:t>
      </w:r>
      <w:r w:rsidR="00254AB2">
        <w:rPr>
          <w:sz w:val="28"/>
          <w:szCs w:val="28"/>
        </w:rPr>
        <w:t>21</w:t>
      </w:r>
      <w:r w:rsidRPr="003C24B5">
        <w:rPr>
          <w:sz w:val="28"/>
          <w:szCs w:val="28"/>
        </w:rPr>
        <w:t xml:space="preserve"> от </w:t>
      </w:r>
      <w:r w:rsidR="007354A1">
        <w:rPr>
          <w:sz w:val="28"/>
          <w:szCs w:val="28"/>
        </w:rPr>
        <w:t>28</w:t>
      </w:r>
      <w:r w:rsidR="00D972AA" w:rsidRPr="003C24B5">
        <w:rPr>
          <w:sz w:val="28"/>
          <w:szCs w:val="28"/>
        </w:rPr>
        <w:t>.</w:t>
      </w:r>
      <w:r w:rsidR="007354A1">
        <w:rPr>
          <w:sz w:val="28"/>
          <w:szCs w:val="28"/>
        </w:rPr>
        <w:t>07</w:t>
      </w:r>
      <w:r w:rsidRPr="003C24B5">
        <w:rPr>
          <w:sz w:val="28"/>
          <w:szCs w:val="28"/>
        </w:rPr>
        <w:t>.20</w:t>
      </w:r>
      <w:r w:rsidR="00A33E63">
        <w:rPr>
          <w:sz w:val="28"/>
          <w:szCs w:val="28"/>
        </w:rPr>
        <w:t>2</w:t>
      </w:r>
      <w:r w:rsidR="00254AB2">
        <w:rPr>
          <w:sz w:val="28"/>
          <w:szCs w:val="28"/>
        </w:rPr>
        <w:t>1</w:t>
      </w:r>
      <w:r w:rsidRPr="003C24B5">
        <w:rPr>
          <w:sz w:val="28"/>
          <w:szCs w:val="28"/>
        </w:rPr>
        <w:t xml:space="preserve"> плановой выездной проверки выявлены </w:t>
      </w:r>
      <w:r w:rsidR="006745DA" w:rsidRPr="003C24B5">
        <w:rPr>
          <w:sz w:val="28"/>
          <w:szCs w:val="28"/>
        </w:rPr>
        <w:t xml:space="preserve">следующие </w:t>
      </w:r>
      <w:r w:rsidRPr="003C24B5">
        <w:rPr>
          <w:sz w:val="28"/>
          <w:szCs w:val="28"/>
        </w:rPr>
        <w:t>нарушения законодательства о градостроительной деятельности:</w:t>
      </w:r>
    </w:p>
    <w:p w:rsidR="00D97220" w:rsidRDefault="00D97220" w:rsidP="00735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53C1C">
        <w:rPr>
          <w:b/>
          <w:sz w:val="28"/>
          <w:szCs w:val="28"/>
        </w:rPr>
        <w:t>несоответствие</w:t>
      </w:r>
      <w:r w:rsidRPr="00C53C1C">
        <w:rPr>
          <w:sz w:val="28"/>
          <w:szCs w:val="28"/>
        </w:rPr>
        <w:t xml:space="preserve"> муниципальных нормативных правовых актов законодательству о градостроительной деятельности;</w:t>
      </w:r>
    </w:p>
    <w:p w:rsidR="007354A1" w:rsidRDefault="00D97220" w:rsidP="00735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несоответствие</w:t>
      </w:r>
      <w:r w:rsidRPr="00983C0E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генеральных планов (далее – </w:t>
      </w:r>
      <w:r w:rsidRPr="00983C0E">
        <w:rPr>
          <w:spacing w:val="-6"/>
          <w:sz w:val="28"/>
          <w:szCs w:val="28"/>
        </w:rPr>
        <w:t>Генплан</w:t>
      </w:r>
      <w:r>
        <w:rPr>
          <w:spacing w:val="-6"/>
          <w:sz w:val="28"/>
          <w:szCs w:val="28"/>
        </w:rPr>
        <w:t>)</w:t>
      </w:r>
      <w:r w:rsidRPr="00C53C1C">
        <w:rPr>
          <w:sz w:val="28"/>
          <w:szCs w:val="28"/>
        </w:rPr>
        <w:t xml:space="preserve"> </w:t>
      </w:r>
      <w:r w:rsidR="007354A1" w:rsidRPr="007354A1">
        <w:rPr>
          <w:rFonts w:eastAsia="Times New Roman"/>
          <w:sz w:val="28"/>
          <w:szCs w:val="28"/>
          <w:lang w:eastAsia="ru-RU"/>
        </w:rPr>
        <w:t xml:space="preserve">СП «Сторожевск», </w:t>
      </w:r>
      <w:r w:rsidR="002C02DF">
        <w:rPr>
          <w:rFonts w:eastAsia="Times New Roman"/>
          <w:sz w:val="28"/>
          <w:szCs w:val="28"/>
          <w:lang w:eastAsia="ru-RU"/>
        </w:rPr>
        <w:t xml:space="preserve">       </w:t>
      </w:r>
      <w:r w:rsidR="007354A1" w:rsidRPr="007354A1">
        <w:rPr>
          <w:rFonts w:eastAsia="Times New Roman"/>
          <w:sz w:val="28"/>
          <w:szCs w:val="28"/>
          <w:lang w:eastAsia="ru-RU"/>
        </w:rPr>
        <w:t xml:space="preserve">СП «Мордино», СП «Подтыбок» СТП Республики Коми, СТП </w:t>
      </w:r>
      <w:r w:rsidR="0065709B">
        <w:rPr>
          <w:rFonts w:eastAsia="Times New Roman"/>
          <w:sz w:val="28"/>
          <w:szCs w:val="28"/>
          <w:lang w:eastAsia="ru-RU"/>
        </w:rPr>
        <w:t xml:space="preserve">                                       </w:t>
      </w:r>
      <w:r w:rsidR="007354A1" w:rsidRPr="007354A1">
        <w:rPr>
          <w:rFonts w:eastAsia="Times New Roman"/>
          <w:sz w:val="28"/>
          <w:szCs w:val="28"/>
          <w:lang w:eastAsia="ru-RU"/>
        </w:rPr>
        <w:t>МР «Корткеросский» в части отображения объектов регионального и местного значения;</w:t>
      </w:r>
    </w:p>
    <w:p w:rsidR="007354A1" w:rsidRDefault="007354A1" w:rsidP="00735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7354A1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несоответствие</w:t>
      </w:r>
      <w:r w:rsidRPr="007354A1">
        <w:rPr>
          <w:rFonts w:eastAsia="Times New Roman"/>
          <w:color w:val="000000" w:themeColor="text1"/>
          <w:spacing w:val="-6"/>
          <w:sz w:val="28"/>
          <w:szCs w:val="28"/>
          <w:lang w:eastAsia="ru-RU"/>
        </w:rPr>
        <w:t xml:space="preserve"> состава и </w:t>
      </w:r>
      <w:r w:rsidRPr="007354A1">
        <w:rPr>
          <w:rFonts w:eastAsia="Times New Roman"/>
          <w:sz w:val="28"/>
          <w:szCs w:val="28"/>
          <w:lang w:eastAsia="ru-RU"/>
        </w:rPr>
        <w:t>содержания</w:t>
      </w:r>
      <w:r w:rsidRPr="007354A1">
        <w:rPr>
          <w:rFonts w:eastAsia="Times New Roman"/>
          <w:color w:val="000000" w:themeColor="text1"/>
          <w:spacing w:val="-6"/>
          <w:sz w:val="28"/>
          <w:szCs w:val="28"/>
          <w:lang w:eastAsia="ru-RU"/>
        </w:rPr>
        <w:t xml:space="preserve"> Генплана</w:t>
      </w:r>
      <w:r w:rsidRPr="007354A1">
        <w:rPr>
          <w:rFonts w:eastAsia="Times New Roman"/>
          <w:color w:val="000000" w:themeColor="text1"/>
          <w:sz w:val="28"/>
          <w:szCs w:val="28"/>
          <w:lang w:eastAsia="ru-RU"/>
        </w:rPr>
        <w:t xml:space="preserve"> СП «Сторожевск»,                   СП «Мордино», СП «Подтыбок» градостроительному законодательству;</w:t>
      </w:r>
    </w:p>
    <w:p w:rsidR="00361353" w:rsidRDefault="00361353" w:rsidP="003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61353">
        <w:rPr>
          <w:rFonts w:eastAsia="Times New Roman"/>
          <w:b/>
          <w:color w:val="000000" w:themeColor="text1"/>
          <w:sz w:val="28"/>
          <w:szCs w:val="28"/>
          <w:lang w:eastAsia="ru-RU"/>
        </w:rPr>
        <w:t>несоответствие</w:t>
      </w:r>
      <w:r w:rsidRPr="00361353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муниципальных программ МР «Корткеросский» СТП           МР «Корткеросский», Генпланам СП «</w:t>
      </w:r>
      <w:r w:rsidRPr="00361353">
        <w:rPr>
          <w:rFonts w:eastAsia="Times New Roman"/>
          <w:sz w:val="28"/>
          <w:szCs w:val="28"/>
          <w:lang w:eastAsia="ru-RU"/>
        </w:rPr>
        <w:t>Сторожевск», «Мордино», «Подтыбок»;</w:t>
      </w:r>
    </w:p>
    <w:p w:rsidR="002B566D" w:rsidRPr="002B566D" w:rsidRDefault="002B566D" w:rsidP="002B5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2B566D">
        <w:rPr>
          <w:b/>
          <w:color w:val="000000" w:themeColor="text1"/>
          <w:sz w:val="28"/>
          <w:szCs w:val="28"/>
          <w:shd w:val="clear" w:color="auto" w:fill="FFFFFF"/>
        </w:rPr>
        <w:t>отсутствие</w:t>
      </w:r>
      <w:r w:rsidRPr="002B566D">
        <w:rPr>
          <w:color w:val="000000" w:themeColor="text1"/>
          <w:sz w:val="28"/>
          <w:szCs w:val="28"/>
          <w:shd w:val="clear" w:color="auto" w:fill="FFFFFF"/>
        </w:rPr>
        <w:t xml:space="preserve"> программы комплексного развития социальной инфраструктуры в </w:t>
      </w:r>
      <w:r w:rsidRPr="002B566D">
        <w:rPr>
          <w:rFonts w:eastAsia="Times New Roman"/>
          <w:color w:val="000000" w:themeColor="text1"/>
          <w:sz w:val="28"/>
          <w:szCs w:val="28"/>
          <w:lang w:eastAsia="ru-RU"/>
        </w:rPr>
        <w:t xml:space="preserve">рамках реализации Генплана </w:t>
      </w:r>
      <w:r w:rsidRPr="002B566D">
        <w:rPr>
          <w:color w:val="000000" w:themeColor="text1"/>
          <w:sz w:val="28"/>
          <w:szCs w:val="28"/>
          <w:shd w:val="clear" w:color="auto" w:fill="FFFFFF"/>
        </w:rPr>
        <w:t>СП «Позтыкерес»;</w:t>
      </w:r>
    </w:p>
    <w:p w:rsidR="002B566D" w:rsidRPr="002B566D" w:rsidRDefault="002B566D" w:rsidP="002B5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2B566D">
        <w:rPr>
          <w:rFonts w:eastAsia="Times New Roman"/>
          <w:b/>
          <w:color w:val="000000" w:themeColor="text1"/>
          <w:sz w:val="28"/>
          <w:szCs w:val="28"/>
          <w:lang w:eastAsia="ru-RU"/>
        </w:rPr>
        <w:t>несоответствие</w:t>
      </w:r>
      <w:r w:rsidRPr="002B566D">
        <w:rPr>
          <w:rFonts w:eastAsia="Times New Roman"/>
          <w:color w:val="000000" w:themeColor="text1"/>
          <w:sz w:val="28"/>
          <w:szCs w:val="28"/>
          <w:lang w:eastAsia="ru-RU"/>
        </w:rPr>
        <w:t xml:space="preserve"> программ комплексного развития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систем </w:t>
      </w:r>
      <w:r w:rsidRPr="002B566D">
        <w:rPr>
          <w:rFonts w:eastAsia="Times New Roman"/>
          <w:color w:val="000000" w:themeColor="text1"/>
          <w:sz w:val="28"/>
          <w:szCs w:val="28"/>
          <w:lang w:eastAsia="ru-RU"/>
        </w:rPr>
        <w:t>социальной, транспортной, коммунальной инфраструктуры Генпланам СП «</w:t>
      </w:r>
      <w:r w:rsidRPr="002B566D">
        <w:rPr>
          <w:rFonts w:eastAsia="Times New Roman"/>
          <w:sz w:val="28"/>
          <w:szCs w:val="28"/>
          <w:lang w:eastAsia="ru-RU"/>
        </w:rPr>
        <w:t>Сторожевск», «Мордино», «Подтыбок»;</w:t>
      </w:r>
    </w:p>
    <w:p w:rsidR="00D97220" w:rsidRPr="00C53C1C" w:rsidRDefault="00D97220" w:rsidP="00735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несоответствие</w:t>
      </w:r>
      <w:r w:rsidRPr="00983C0E">
        <w:rPr>
          <w:spacing w:val="-6"/>
          <w:sz w:val="28"/>
          <w:szCs w:val="28"/>
        </w:rPr>
        <w:t xml:space="preserve"> </w:t>
      </w:r>
      <w:r w:rsidR="007354A1">
        <w:rPr>
          <w:color w:val="000000" w:themeColor="text1"/>
          <w:spacing w:val="-6"/>
          <w:sz w:val="28"/>
          <w:szCs w:val="28"/>
        </w:rPr>
        <w:t xml:space="preserve">состава и </w:t>
      </w:r>
      <w:r w:rsidR="007354A1">
        <w:rPr>
          <w:sz w:val="28"/>
          <w:szCs w:val="28"/>
        </w:rPr>
        <w:t>содержания</w:t>
      </w:r>
      <w:r w:rsidR="007354A1" w:rsidRPr="00342F1C"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правил землепользования и застройки (далее – ПЗЗ)</w:t>
      </w:r>
      <w:r w:rsidRPr="00C53C1C">
        <w:rPr>
          <w:sz w:val="28"/>
          <w:szCs w:val="28"/>
        </w:rPr>
        <w:t xml:space="preserve"> </w:t>
      </w:r>
      <w:r w:rsidR="007354A1" w:rsidRPr="00342F1C">
        <w:rPr>
          <w:color w:val="000000" w:themeColor="text1"/>
          <w:sz w:val="28"/>
          <w:szCs w:val="28"/>
        </w:rPr>
        <w:t xml:space="preserve">«Приозёрный» </w:t>
      </w:r>
      <w:r>
        <w:rPr>
          <w:sz w:val="28"/>
          <w:szCs w:val="28"/>
        </w:rPr>
        <w:t>градостроительному законодательству</w:t>
      </w:r>
      <w:r w:rsidRPr="00C53C1C">
        <w:rPr>
          <w:sz w:val="28"/>
          <w:szCs w:val="28"/>
        </w:rPr>
        <w:t>;</w:t>
      </w:r>
    </w:p>
    <w:p w:rsidR="00D97220" w:rsidRPr="00C53C1C" w:rsidRDefault="00D97220" w:rsidP="007354A1">
      <w:pPr>
        <w:pStyle w:val="ConsPlusNonforma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eastAsia="en-US"/>
        </w:rPr>
      </w:pPr>
      <w:r w:rsidRPr="00C53C1C">
        <w:rPr>
          <w:rFonts w:ascii="Times New Roman" w:hAnsi="Times New Roman" w:cs="Times New Roman"/>
          <w:b/>
          <w:bCs/>
          <w:spacing w:val="-6"/>
          <w:sz w:val="28"/>
          <w:szCs w:val="28"/>
          <w:lang w:eastAsia="en-US"/>
        </w:rPr>
        <w:t xml:space="preserve">несоблюдение </w:t>
      </w:r>
      <w:r w:rsidRPr="00C53C1C">
        <w:rPr>
          <w:rFonts w:ascii="Times New Roman" w:hAnsi="Times New Roman" w:cs="Times New Roman"/>
          <w:spacing w:val="-6"/>
          <w:sz w:val="28"/>
          <w:szCs w:val="28"/>
          <w:lang w:eastAsia="en-US"/>
        </w:rPr>
        <w:t>требований по размещению в</w:t>
      </w:r>
      <w:r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федеральной государственной информационной системе территориального планирования</w:t>
      </w:r>
      <w:r w:rsidRPr="00C53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C53C1C">
        <w:rPr>
          <w:rFonts w:ascii="Times New Roman" w:hAnsi="Times New Roman" w:cs="Times New Roman"/>
          <w:sz w:val="28"/>
          <w:szCs w:val="28"/>
        </w:rPr>
        <w:t>ФГИС ТП</w:t>
      </w:r>
      <w:r>
        <w:rPr>
          <w:rFonts w:ascii="Times New Roman" w:hAnsi="Times New Roman" w:cs="Times New Roman"/>
          <w:sz w:val="28"/>
          <w:szCs w:val="28"/>
        </w:rPr>
        <w:t>)</w:t>
      </w:r>
      <w:r w:rsidR="002C02DF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проекта Генплана</w:t>
      </w:r>
      <w:r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и </w:t>
      </w:r>
      <w:r w:rsidRPr="00C53C1C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Генплана</w:t>
      </w:r>
      <w:r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в актуальной редакции</w:t>
      </w:r>
      <w:r w:rsidRPr="00C53C1C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; </w:t>
      </w:r>
    </w:p>
    <w:p w:rsidR="00D97220" w:rsidRPr="00C53C1C" w:rsidRDefault="00D97220" w:rsidP="007354A1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C1C">
        <w:rPr>
          <w:rFonts w:ascii="Times New Roman" w:hAnsi="Times New Roman" w:cs="Times New Roman"/>
          <w:b/>
          <w:sz w:val="28"/>
          <w:szCs w:val="28"/>
        </w:rPr>
        <w:lastRenderedPageBreak/>
        <w:t>несоответствие</w:t>
      </w:r>
      <w:r w:rsidRPr="00C53C1C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требованиям, предъявляемым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C53C1C">
        <w:rPr>
          <w:rFonts w:ascii="Times New Roman" w:hAnsi="Times New Roman" w:cs="Times New Roman"/>
          <w:sz w:val="28"/>
          <w:szCs w:val="28"/>
        </w:rPr>
        <w:t>ГрК РФ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53C1C">
        <w:rPr>
          <w:rFonts w:ascii="Times New Roman" w:hAnsi="Times New Roman" w:cs="Times New Roman"/>
          <w:sz w:val="28"/>
          <w:szCs w:val="28"/>
        </w:rPr>
        <w:t xml:space="preserve">, и типовым административным регламентам, разработанным Минстроем Республики Коми; </w:t>
      </w:r>
    </w:p>
    <w:p w:rsidR="007354A1" w:rsidRPr="007354A1" w:rsidRDefault="00D97220" w:rsidP="007354A1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A0A74">
        <w:rPr>
          <w:b/>
          <w:sz w:val="28"/>
          <w:szCs w:val="28"/>
        </w:rPr>
        <w:t>несоблюдение</w:t>
      </w:r>
      <w:r w:rsidRPr="001A0A74">
        <w:rPr>
          <w:sz w:val="28"/>
          <w:szCs w:val="28"/>
        </w:rPr>
        <w:t xml:space="preserve"> </w:t>
      </w:r>
      <w:r w:rsidR="007354A1" w:rsidRPr="007354A1">
        <w:rPr>
          <w:rFonts w:eastAsia="Times New Roman"/>
          <w:sz w:val="28"/>
          <w:szCs w:val="28"/>
          <w:lang w:eastAsia="ru-RU"/>
        </w:rPr>
        <w:t>процедур выдачи разрешений на строительство, разрешений на ввод объекта капитального строительства в эксплуатацию,</w:t>
      </w:r>
      <w:r w:rsidR="007354A1" w:rsidRPr="007354A1">
        <w:rPr>
          <w:rFonts w:eastAsia="Times New Roman"/>
          <w:sz w:val="24"/>
          <w:szCs w:val="24"/>
          <w:lang w:eastAsia="ru-RU"/>
        </w:rPr>
        <w:t xml:space="preserve"> </w:t>
      </w:r>
      <w:r w:rsidR="007354A1" w:rsidRPr="007354A1">
        <w:rPr>
          <w:rFonts w:eastAsia="Times New Roman"/>
          <w:bCs/>
          <w:sz w:val="28"/>
          <w:szCs w:val="28"/>
          <w:lang w:eastAsia="ru-RU"/>
        </w:rPr>
        <w:t>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7354A1" w:rsidRPr="007354A1">
        <w:rPr>
          <w:rFonts w:eastAsia="Times New Roman"/>
          <w:sz w:val="28"/>
          <w:szCs w:val="28"/>
          <w:lang w:eastAsia="ru-RU"/>
        </w:rPr>
        <w:t>,</w:t>
      </w:r>
      <w:r w:rsidR="007354A1" w:rsidRPr="007354A1">
        <w:rPr>
          <w:rFonts w:eastAsia="Times New Roman"/>
          <w:color w:val="FF0000"/>
          <w:sz w:val="28"/>
          <w:szCs w:val="28"/>
          <w:lang w:eastAsia="ru-RU"/>
        </w:rPr>
        <w:t xml:space="preserve"> </w:t>
      </w:r>
      <w:r w:rsidR="007354A1" w:rsidRPr="007354A1">
        <w:rPr>
          <w:rFonts w:eastAsia="Times New Roman"/>
          <w:sz w:val="28"/>
          <w:szCs w:val="28"/>
          <w:lang w:eastAsia="ru-RU"/>
        </w:rPr>
        <w:t>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</w:t>
      </w:r>
      <w:r w:rsidR="007354A1">
        <w:rPr>
          <w:rFonts w:eastAsia="Times New Roman"/>
          <w:sz w:val="28"/>
          <w:szCs w:val="28"/>
          <w:lang w:eastAsia="ru-RU"/>
        </w:rPr>
        <w:t>ой деятельности.</w:t>
      </w:r>
    </w:p>
    <w:p w:rsidR="00447B9B" w:rsidRPr="003C24B5" w:rsidRDefault="00447B9B" w:rsidP="00D97220">
      <w:pPr>
        <w:pStyle w:val="ConsPlusNonformat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4B5">
        <w:rPr>
          <w:rFonts w:ascii="Times New Roman" w:hAnsi="Times New Roman" w:cs="Times New Roman"/>
          <w:sz w:val="28"/>
          <w:szCs w:val="28"/>
        </w:rPr>
        <w:t xml:space="preserve">На основании изложенного и в соответствии со ст. 8.1 </w:t>
      </w:r>
      <w:r w:rsidR="002E3CFD" w:rsidRPr="003C24B5">
        <w:rPr>
          <w:rFonts w:ascii="Times New Roman" w:hAnsi="Times New Roman" w:cs="Times New Roman"/>
          <w:sz w:val="28"/>
          <w:szCs w:val="28"/>
        </w:rPr>
        <w:t>ГрК РФ</w:t>
      </w:r>
    </w:p>
    <w:p w:rsidR="00447B9B" w:rsidRPr="003C24B5" w:rsidRDefault="00447B9B" w:rsidP="00464D6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:rsidR="00447B9B" w:rsidRPr="003C24B5" w:rsidRDefault="00447B9B" w:rsidP="00464D6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3C24B5">
        <w:rPr>
          <w:b/>
          <w:bCs/>
          <w:sz w:val="28"/>
          <w:szCs w:val="28"/>
          <w:lang w:eastAsia="ru-RU"/>
        </w:rPr>
        <w:t>ПРЕДПИСЫВАЕМ:</w:t>
      </w:r>
    </w:p>
    <w:p w:rsidR="00447B9B" w:rsidRPr="003C24B5" w:rsidRDefault="00447B9B" w:rsidP="00464D6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bCs/>
          <w:sz w:val="28"/>
          <w:szCs w:val="28"/>
          <w:lang w:eastAsia="ru-RU"/>
        </w:rPr>
      </w:pPr>
    </w:p>
    <w:p w:rsidR="007A5E4E" w:rsidRDefault="00447B9B" w:rsidP="007A5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C24B5">
        <w:rPr>
          <w:sz w:val="28"/>
          <w:szCs w:val="28"/>
          <w:lang w:eastAsia="ru-RU"/>
        </w:rPr>
        <w:t xml:space="preserve">Администрации </w:t>
      </w:r>
      <w:r w:rsidR="00FE1A4B">
        <w:rPr>
          <w:sz w:val="28"/>
          <w:szCs w:val="28"/>
          <w:lang w:eastAsia="ru-RU"/>
        </w:rPr>
        <w:t>МР</w:t>
      </w:r>
      <w:r w:rsidR="00211769">
        <w:rPr>
          <w:sz w:val="28"/>
          <w:szCs w:val="28"/>
          <w:lang w:eastAsia="ar-SA"/>
        </w:rPr>
        <w:t xml:space="preserve"> «</w:t>
      </w:r>
      <w:r w:rsidR="007354A1">
        <w:rPr>
          <w:sz w:val="28"/>
          <w:szCs w:val="28"/>
          <w:lang w:eastAsia="ar-SA"/>
        </w:rPr>
        <w:t>Корткеросский</w:t>
      </w:r>
      <w:r w:rsidRPr="003C24B5">
        <w:rPr>
          <w:sz w:val="28"/>
          <w:szCs w:val="28"/>
          <w:lang w:eastAsia="ar-SA"/>
        </w:rPr>
        <w:t xml:space="preserve">» </w:t>
      </w:r>
      <w:r w:rsidRPr="003C24B5">
        <w:rPr>
          <w:sz w:val="28"/>
          <w:szCs w:val="28"/>
          <w:lang w:eastAsia="ru-RU"/>
        </w:rPr>
        <w:t xml:space="preserve">принять меры по устранению нарушений градостроительного законодательства Российской Федерации, </w:t>
      </w:r>
      <w:r w:rsidRPr="007A5E4E">
        <w:rPr>
          <w:sz w:val="28"/>
          <w:szCs w:val="28"/>
          <w:lang w:eastAsia="ru-RU"/>
        </w:rPr>
        <w:t>выявленных в ходе проверки:</w:t>
      </w:r>
    </w:p>
    <w:p w:rsidR="00447B9B" w:rsidRPr="00BE590D" w:rsidRDefault="00A13150" w:rsidP="00402A64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  <w:highlight w:val="red"/>
          <w:lang w:eastAsia="ru-RU"/>
        </w:rPr>
      </w:pPr>
      <w:r w:rsidRPr="00BE590D">
        <w:rPr>
          <w:sz w:val="28"/>
          <w:szCs w:val="28"/>
          <w:highlight w:val="red"/>
        </w:rPr>
        <w:t>у</w:t>
      </w:r>
      <w:r w:rsidR="00447B9B" w:rsidRPr="00BE590D">
        <w:rPr>
          <w:sz w:val="28"/>
          <w:szCs w:val="28"/>
          <w:highlight w:val="red"/>
        </w:rPr>
        <w:t xml:space="preserve">странить замечания, указанные в п. 1 Акта № </w:t>
      </w:r>
      <w:r w:rsidR="00D1691C" w:rsidRPr="00BE590D">
        <w:rPr>
          <w:sz w:val="28"/>
          <w:szCs w:val="28"/>
          <w:highlight w:val="red"/>
        </w:rPr>
        <w:t>5</w:t>
      </w:r>
      <w:r w:rsidR="00447B9B" w:rsidRPr="00BE590D">
        <w:rPr>
          <w:sz w:val="28"/>
          <w:szCs w:val="28"/>
          <w:highlight w:val="red"/>
        </w:rPr>
        <w:t>/</w:t>
      </w:r>
      <w:r w:rsidR="00A33E63" w:rsidRPr="00BE590D">
        <w:rPr>
          <w:sz w:val="28"/>
          <w:szCs w:val="28"/>
          <w:highlight w:val="red"/>
        </w:rPr>
        <w:t>2</w:t>
      </w:r>
      <w:r w:rsidR="00254AB2" w:rsidRPr="00BE590D">
        <w:rPr>
          <w:sz w:val="28"/>
          <w:szCs w:val="28"/>
          <w:highlight w:val="red"/>
        </w:rPr>
        <w:t>1</w:t>
      </w:r>
      <w:r w:rsidR="00447B9B" w:rsidRPr="00BE590D">
        <w:rPr>
          <w:sz w:val="28"/>
          <w:szCs w:val="28"/>
          <w:highlight w:val="red"/>
        </w:rPr>
        <w:t xml:space="preserve">, в части </w:t>
      </w:r>
      <w:r w:rsidR="007C5580" w:rsidRPr="00BE590D">
        <w:rPr>
          <w:sz w:val="28"/>
          <w:szCs w:val="28"/>
          <w:highlight w:val="red"/>
        </w:rPr>
        <w:t xml:space="preserve">включения </w:t>
      </w:r>
      <w:r w:rsidR="007C5580" w:rsidRPr="00BE590D">
        <w:rPr>
          <w:spacing w:val="-6"/>
          <w:sz w:val="28"/>
          <w:szCs w:val="28"/>
          <w:highlight w:val="red"/>
        </w:rPr>
        <w:t xml:space="preserve">полномочий </w:t>
      </w:r>
      <w:r w:rsidR="00FA50A0" w:rsidRPr="00BE590D">
        <w:rPr>
          <w:spacing w:val="-6"/>
          <w:sz w:val="28"/>
          <w:szCs w:val="28"/>
          <w:highlight w:val="red"/>
        </w:rPr>
        <w:t xml:space="preserve">в области градостроительной деятельности </w:t>
      </w:r>
      <w:r w:rsidR="00064A52" w:rsidRPr="00BE590D">
        <w:rPr>
          <w:spacing w:val="-6"/>
          <w:sz w:val="28"/>
          <w:szCs w:val="28"/>
          <w:highlight w:val="red"/>
        </w:rPr>
        <w:t>в</w:t>
      </w:r>
      <w:r w:rsidR="00211769" w:rsidRPr="00BE590D">
        <w:rPr>
          <w:spacing w:val="-6"/>
          <w:sz w:val="28"/>
          <w:szCs w:val="28"/>
          <w:highlight w:val="red"/>
        </w:rPr>
        <w:t xml:space="preserve"> </w:t>
      </w:r>
      <w:r w:rsidR="0065709B" w:rsidRPr="00BE590D">
        <w:rPr>
          <w:spacing w:val="-6"/>
          <w:sz w:val="28"/>
          <w:szCs w:val="28"/>
          <w:highlight w:val="red"/>
        </w:rPr>
        <w:t xml:space="preserve">Устав                                                          </w:t>
      </w:r>
      <w:r w:rsidR="00FE1A4B" w:rsidRPr="00BE590D">
        <w:rPr>
          <w:spacing w:val="-6"/>
          <w:sz w:val="28"/>
          <w:szCs w:val="28"/>
          <w:highlight w:val="red"/>
        </w:rPr>
        <w:t>МР</w:t>
      </w:r>
      <w:r w:rsidR="007F56FE" w:rsidRPr="00BE590D">
        <w:rPr>
          <w:spacing w:val="-6"/>
          <w:sz w:val="28"/>
          <w:szCs w:val="28"/>
          <w:highlight w:val="red"/>
        </w:rPr>
        <w:t xml:space="preserve"> «</w:t>
      </w:r>
      <w:r w:rsidR="00D1691C" w:rsidRPr="00BE590D">
        <w:rPr>
          <w:spacing w:val="-6"/>
          <w:sz w:val="28"/>
          <w:szCs w:val="28"/>
          <w:highlight w:val="red"/>
        </w:rPr>
        <w:t>Корткеросский</w:t>
      </w:r>
      <w:r w:rsidR="002F5999" w:rsidRPr="00BE590D">
        <w:rPr>
          <w:spacing w:val="-6"/>
          <w:sz w:val="28"/>
          <w:szCs w:val="28"/>
          <w:highlight w:val="red"/>
        </w:rPr>
        <w:t>»</w:t>
      </w:r>
      <w:r w:rsidR="00626861" w:rsidRPr="00BE590D">
        <w:rPr>
          <w:spacing w:val="-6"/>
          <w:sz w:val="28"/>
          <w:szCs w:val="28"/>
          <w:highlight w:val="red"/>
        </w:rPr>
        <w:t>,</w:t>
      </w:r>
      <w:r w:rsidR="00254AB2" w:rsidRPr="00BE590D">
        <w:rPr>
          <w:spacing w:val="-6"/>
          <w:sz w:val="28"/>
          <w:szCs w:val="28"/>
          <w:highlight w:val="red"/>
        </w:rPr>
        <w:t xml:space="preserve"> </w:t>
      </w:r>
      <w:r w:rsidR="00C54A25" w:rsidRPr="00BE590D">
        <w:rPr>
          <w:bCs/>
          <w:spacing w:val="-6"/>
          <w:sz w:val="28"/>
          <w:szCs w:val="28"/>
          <w:highlight w:val="red"/>
        </w:rPr>
        <w:t>п</w:t>
      </w:r>
      <w:r w:rsidR="00254AB2" w:rsidRPr="00BE590D">
        <w:rPr>
          <w:bCs/>
          <w:spacing w:val="-6"/>
          <w:sz w:val="28"/>
          <w:szCs w:val="28"/>
          <w:highlight w:val="red"/>
        </w:rPr>
        <w:t>оложени</w:t>
      </w:r>
      <w:r w:rsidR="00C54A25" w:rsidRPr="00BE590D">
        <w:rPr>
          <w:bCs/>
          <w:spacing w:val="-6"/>
          <w:sz w:val="28"/>
          <w:szCs w:val="28"/>
          <w:highlight w:val="red"/>
        </w:rPr>
        <w:t>е</w:t>
      </w:r>
      <w:r w:rsidR="00626861" w:rsidRPr="00BE590D">
        <w:rPr>
          <w:bCs/>
          <w:spacing w:val="-6"/>
          <w:sz w:val="28"/>
          <w:szCs w:val="28"/>
          <w:highlight w:val="red"/>
        </w:rPr>
        <w:t xml:space="preserve"> об администрации МР «</w:t>
      </w:r>
      <w:r w:rsidR="00D1691C" w:rsidRPr="00BE590D">
        <w:rPr>
          <w:bCs/>
          <w:spacing w:val="-6"/>
          <w:sz w:val="28"/>
          <w:szCs w:val="28"/>
          <w:highlight w:val="red"/>
        </w:rPr>
        <w:t>Корткеросский</w:t>
      </w:r>
      <w:r w:rsidR="00626861" w:rsidRPr="00BE590D">
        <w:rPr>
          <w:bCs/>
          <w:spacing w:val="-6"/>
          <w:sz w:val="28"/>
          <w:szCs w:val="28"/>
          <w:highlight w:val="red"/>
        </w:rPr>
        <w:t>», положение</w:t>
      </w:r>
      <w:r w:rsidR="00254AB2" w:rsidRPr="00BE590D">
        <w:rPr>
          <w:b/>
          <w:bCs/>
          <w:sz w:val="28"/>
          <w:szCs w:val="28"/>
          <w:highlight w:val="red"/>
        </w:rPr>
        <w:t xml:space="preserve"> </w:t>
      </w:r>
      <w:r w:rsidR="00D1691C" w:rsidRPr="00BE590D">
        <w:rPr>
          <w:bCs/>
          <w:spacing w:val="-6"/>
          <w:sz w:val="28"/>
          <w:szCs w:val="28"/>
          <w:highlight w:val="red"/>
        </w:rPr>
        <w:t xml:space="preserve">положении об </w:t>
      </w:r>
      <w:r w:rsidR="00D1691C" w:rsidRPr="00BE590D">
        <w:rPr>
          <w:spacing w:val="-6"/>
          <w:sz w:val="28"/>
          <w:szCs w:val="28"/>
          <w:highlight w:val="red"/>
        </w:rPr>
        <w:t xml:space="preserve">управлении </w:t>
      </w:r>
      <w:r w:rsidR="00D1691C" w:rsidRPr="00BE590D">
        <w:rPr>
          <w:sz w:val="28"/>
          <w:szCs w:val="28"/>
          <w:highlight w:val="red"/>
        </w:rPr>
        <w:t xml:space="preserve">по капитальному строительству и территориальному развитию, </w:t>
      </w:r>
      <w:r w:rsidR="00D1691C" w:rsidRPr="00BE590D">
        <w:rPr>
          <w:spacing w:val="-6"/>
          <w:sz w:val="28"/>
          <w:szCs w:val="28"/>
          <w:highlight w:val="red"/>
        </w:rPr>
        <w:t>положени</w:t>
      </w:r>
      <w:r w:rsidR="0065709B" w:rsidRPr="00BE590D">
        <w:rPr>
          <w:spacing w:val="-6"/>
          <w:sz w:val="28"/>
          <w:szCs w:val="28"/>
          <w:highlight w:val="red"/>
        </w:rPr>
        <w:t>е</w:t>
      </w:r>
      <w:r w:rsidR="00D1691C" w:rsidRPr="00BE590D">
        <w:rPr>
          <w:spacing w:val="-6"/>
          <w:sz w:val="28"/>
          <w:szCs w:val="28"/>
          <w:highlight w:val="red"/>
        </w:rPr>
        <w:t xml:space="preserve"> об </w:t>
      </w:r>
      <w:r w:rsidR="00D1691C" w:rsidRPr="00BE590D">
        <w:rPr>
          <w:sz w:val="28"/>
          <w:szCs w:val="28"/>
          <w:highlight w:val="red"/>
        </w:rPr>
        <w:t xml:space="preserve">управлении </w:t>
      </w:r>
      <w:r w:rsidR="00D1691C" w:rsidRPr="00BE590D">
        <w:rPr>
          <w:bCs/>
          <w:sz w:val="28"/>
          <w:szCs w:val="28"/>
          <w:highlight w:val="red"/>
        </w:rPr>
        <w:t>жилищно-коммунального, дорожного хозяйства</w:t>
      </w:r>
      <w:r w:rsidR="00D1691C" w:rsidRPr="00BE590D">
        <w:rPr>
          <w:sz w:val="28"/>
          <w:szCs w:val="28"/>
          <w:highlight w:val="red"/>
        </w:rPr>
        <w:t xml:space="preserve"> и транспорта, </w:t>
      </w:r>
      <w:r w:rsidR="00D1691C" w:rsidRPr="00BE590D">
        <w:rPr>
          <w:bCs/>
          <w:spacing w:val="-6"/>
          <w:sz w:val="28"/>
          <w:szCs w:val="28"/>
          <w:highlight w:val="red"/>
        </w:rPr>
        <w:t>положени</w:t>
      </w:r>
      <w:r w:rsidR="0065709B" w:rsidRPr="00BE590D">
        <w:rPr>
          <w:bCs/>
          <w:spacing w:val="-6"/>
          <w:sz w:val="28"/>
          <w:szCs w:val="28"/>
          <w:highlight w:val="red"/>
        </w:rPr>
        <w:t>е</w:t>
      </w:r>
      <w:r w:rsidR="00D1691C" w:rsidRPr="00BE590D">
        <w:rPr>
          <w:bCs/>
          <w:spacing w:val="-6"/>
          <w:sz w:val="28"/>
          <w:szCs w:val="28"/>
          <w:highlight w:val="red"/>
        </w:rPr>
        <w:t xml:space="preserve"> об </w:t>
      </w:r>
      <w:r w:rsidR="00D1691C" w:rsidRPr="00BE590D">
        <w:rPr>
          <w:sz w:val="28"/>
          <w:szCs w:val="28"/>
          <w:highlight w:val="red"/>
        </w:rPr>
        <w:t>управлении имущественных и земельных отношений</w:t>
      </w:r>
      <w:r w:rsidR="00447B9B" w:rsidRPr="00BE590D">
        <w:rPr>
          <w:sz w:val="28"/>
          <w:szCs w:val="28"/>
          <w:highlight w:val="red"/>
        </w:rPr>
        <w:t>;</w:t>
      </w:r>
    </w:p>
    <w:p w:rsidR="003B7BA3" w:rsidRDefault="003B7BA3" w:rsidP="00580C3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D0FD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устранить замечания, указанные в п. 2 Акта </w:t>
      </w:r>
      <w:r w:rsidR="00211769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D1691C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BD0FD8">
        <w:rPr>
          <w:rFonts w:ascii="Times New Roman" w:hAnsi="Times New Roman" w:cs="Times New Roman"/>
          <w:spacing w:val="-4"/>
          <w:sz w:val="28"/>
          <w:szCs w:val="28"/>
        </w:rPr>
        <w:t>/2</w:t>
      </w:r>
      <w:r w:rsidR="00C54A25"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BD0FD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в части приведения </w:t>
      </w:r>
      <w:r w:rsidR="00FE1A4B" w:rsidRPr="003A7DCC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муниципальн</w:t>
      </w:r>
      <w:r w:rsidR="003A7DCC" w:rsidRPr="003A7DCC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ых</w:t>
      </w:r>
      <w:r w:rsidR="00BD0FD8" w:rsidRPr="003A7DCC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3A7DCC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нормативн</w:t>
      </w:r>
      <w:r w:rsidR="003A7DCC" w:rsidRPr="003A7DCC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ых</w:t>
      </w:r>
      <w:r w:rsidR="00FE1A4B" w:rsidRPr="003A7DCC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правов</w:t>
      </w:r>
      <w:r w:rsidR="003A7DCC" w:rsidRPr="003A7DCC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ых</w:t>
      </w:r>
      <w:r w:rsidRPr="003A7DCC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акт</w:t>
      </w:r>
      <w:r w:rsidR="003A7DCC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ов</w:t>
      </w:r>
      <w:r w:rsidRPr="00BD0FD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в соответстви</w:t>
      </w:r>
      <w:r w:rsidR="00182DD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е</w:t>
      </w:r>
      <w:r w:rsidRPr="00BD0FD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ГрК РФ;</w:t>
      </w:r>
    </w:p>
    <w:p w:rsidR="00A82435" w:rsidRPr="0065709B" w:rsidRDefault="00A82435" w:rsidP="00C6043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65709B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устранить замечания, указанные в п. 4.2.2</w:t>
      </w:r>
      <w:r w:rsidR="0014161A" w:rsidRPr="0065709B">
        <w:rPr>
          <w:rFonts w:ascii="Times New Roman" w:hAnsi="Times New Roman" w:cs="Times New Roman"/>
          <w:spacing w:val="-4"/>
          <w:sz w:val="28"/>
          <w:szCs w:val="28"/>
          <w:lang w:eastAsia="ru-RU"/>
        </w:rPr>
        <w:t>, п. 4.2.3</w:t>
      </w:r>
      <w:r w:rsidRPr="0065709B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Акта № 5/21, в части размещения во </w:t>
      </w:r>
      <w:r w:rsidR="0014161A" w:rsidRPr="0065709B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ФГИС ТП Генплана СП «Мордино» в редакции от 14.06.2018, 22.06.2020, Генплана СП «Подтыбок» в редакции от 14.06.2018;</w:t>
      </w:r>
    </w:p>
    <w:p w:rsidR="009D0514" w:rsidRPr="0065709B" w:rsidRDefault="009D0514" w:rsidP="00580C3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65709B">
        <w:rPr>
          <w:rFonts w:ascii="Times New Roman" w:hAnsi="Times New Roman" w:cs="Times New Roman"/>
          <w:sz w:val="28"/>
          <w:szCs w:val="28"/>
          <w:lang w:eastAsia="ru-RU"/>
        </w:rPr>
        <w:t>устранить замечания, указанные в п. 4</w:t>
      </w:r>
      <w:r w:rsidR="0014161A" w:rsidRPr="0065709B">
        <w:rPr>
          <w:rFonts w:ascii="Times New Roman" w:hAnsi="Times New Roman" w:cs="Times New Roman"/>
          <w:sz w:val="28"/>
          <w:szCs w:val="28"/>
          <w:lang w:eastAsia="ru-RU"/>
        </w:rPr>
        <w:t>.3</w:t>
      </w:r>
      <w:r w:rsidR="005338B3" w:rsidRPr="0065709B">
        <w:rPr>
          <w:rFonts w:ascii="Times New Roman" w:hAnsi="Times New Roman" w:cs="Times New Roman"/>
          <w:sz w:val="28"/>
          <w:szCs w:val="28"/>
          <w:lang w:eastAsia="ru-RU"/>
        </w:rPr>
        <w:t>.1 – 4.3.3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Акта </w:t>
      </w:r>
      <w:r w:rsidRPr="0065709B">
        <w:rPr>
          <w:rFonts w:ascii="Times New Roman" w:hAnsi="Times New Roman" w:cs="Times New Roman"/>
          <w:sz w:val="28"/>
          <w:szCs w:val="28"/>
        </w:rPr>
        <w:t xml:space="preserve">№ </w:t>
      </w:r>
      <w:r w:rsidR="0014161A" w:rsidRPr="0065709B">
        <w:rPr>
          <w:rFonts w:ascii="Times New Roman" w:hAnsi="Times New Roman" w:cs="Times New Roman"/>
          <w:sz w:val="28"/>
          <w:szCs w:val="28"/>
        </w:rPr>
        <w:t>5</w:t>
      </w:r>
      <w:r w:rsidRPr="0065709B">
        <w:rPr>
          <w:rFonts w:ascii="Times New Roman" w:hAnsi="Times New Roman" w:cs="Times New Roman"/>
          <w:sz w:val="28"/>
          <w:szCs w:val="28"/>
        </w:rPr>
        <w:t>/21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, в части </w:t>
      </w:r>
      <w:r w:rsidR="002123C5"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организации работы по </w:t>
      </w:r>
      <w:r w:rsidR="00CD6BEC" w:rsidRPr="0065709B">
        <w:rPr>
          <w:rFonts w:ascii="Times New Roman" w:hAnsi="Times New Roman" w:cs="Times New Roman"/>
          <w:sz w:val="28"/>
          <w:szCs w:val="28"/>
          <w:lang w:eastAsia="ru-RU"/>
        </w:rPr>
        <w:t>приведени</w:t>
      </w:r>
      <w:r w:rsidR="002123C5" w:rsidRPr="0065709B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CD6BEC"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Генпланов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СП «</w:t>
      </w:r>
      <w:r w:rsidR="005338B3" w:rsidRPr="0065709B">
        <w:rPr>
          <w:rFonts w:ascii="Times New Roman" w:hAnsi="Times New Roman" w:cs="Times New Roman"/>
          <w:sz w:val="28"/>
          <w:szCs w:val="28"/>
          <w:lang w:eastAsia="ru-RU"/>
        </w:rPr>
        <w:t>Сторожевск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D6BEC"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338B3"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CD6BEC" w:rsidRPr="0065709B">
        <w:rPr>
          <w:rFonts w:ascii="Times New Roman" w:hAnsi="Times New Roman" w:cs="Times New Roman"/>
          <w:sz w:val="28"/>
          <w:szCs w:val="28"/>
          <w:lang w:eastAsia="ru-RU"/>
        </w:rPr>
        <w:t>СП «</w:t>
      </w:r>
      <w:r w:rsidR="005338B3" w:rsidRPr="0065709B">
        <w:rPr>
          <w:rFonts w:ascii="Times New Roman" w:hAnsi="Times New Roman" w:cs="Times New Roman"/>
          <w:sz w:val="28"/>
          <w:szCs w:val="28"/>
          <w:lang w:eastAsia="ru-RU"/>
        </w:rPr>
        <w:t>Мордино</w:t>
      </w:r>
      <w:r w:rsidR="00CD6BEC" w:rsidRPr="0065709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338B3" w:rsidRPr="0065709B">
        <w:rPr>
          <w:rFonts w:ascii="Times New Roman" w:hAnsi="Times New Roman" w:cs="Times New Roman"/>
          <w:sz w:val="28"/>
          <w:szCs w:val="28"/>
          <w:lang w:eastAsia="ru-RU"/>
        </w:rPr>
        <w:t>, СП «Подтыбок»</w:t>
      </w:r>
      <w:r w:rsidR="00CD6BEC"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соответствие СТП Республики Коми, СТП </w:t>
      </w:r>
      <w:r w:rsidR="005338B3"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D6BEC" w:rsidRPr="0065709B">
        <w:rPr>
          <w:rFonts w:ascii="Times New Roman" w:hAnsi="Times New Roman" w:cs="Times New Roman"/>
          <w:sz w:val="28"/>
          <w:szCs w:val="28"/>
          <w:lang w:eastAsia="ru-RU"/>
        </w:rPr>
        <w:t>МР «</w:t>
      </w:r>
      <w:r w:rsidR="005338B3" w:rsidRPr="0065709B">
        <w:rPr>
          <w:rFonts w:ascii="Times New Roman" w:hAnsi="Times New Roman" w:cs="Times New Roman"/>
          <w:sz w:val="28"/>
          <w:szCs w:val="28"/>
          <w:lang w:eastAsia="ru-RU"/>
        </w:rPr>
        <w:t>Корткеросский</w:t>
      </w:r>
      <w:r w:rsidR="00CD6BEC" w:rsidRPr="0065709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57D14" w:rsidRPr="0065709B" w:rsidRDefault="00D57D14" w:rsidP="00D57D1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65709B">
        <w:rPr>
          <w:rFonts w:ascii="Times New Roman" w:hAnsi="Times New Roman" w:cs="Times New Roman"/>
          <w:sz w:val="28"/>
          <w:szCs w:val="28"/>
          <w:lang w:eastAsia="ru-RU"/>
        </w:rPr>
        <w:t>устранить замечания, указанные в п. 4</w:t>
      </w:r>
      <w:r w:rsidR="00A15B9F" w:rsidRPr="0065709B">
        <w:rPr>
          <w:rFonts w:ascii="Times New Roman" w:hAnsi="Times New Roman" w:cs="Times New Roman"/>
          <w:sz w:val="28"/>
          <w:szCs w:val="28"/>
          <w:lang w:eastAsia="ru-RU"/>
        </w:rPr>
        <w:t>.4.1 – 4.4.2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Акта </w:t>
      </w:r>
      <w:r w:rsidRPr="0065709B">
        <w:rPr>
          <w:rFonts w:ascii="Times New Roman" w:hAnsi="Times New Roman" w:cs="Times New Roman"/>
          <w:sz w:val="28"/>
          <w:szCs w:val="28"/>
        </w:rPr>
        <w:t xml:space="preserve">№ </w:t>
      </w:r>
      <w:r w:rsidR="00A15B9F" w:rsidRPr="0065709B">
        <w:rPr>
          <w:rFonts w:ascii="Times New Roman" w:hAnsi="Times New Roman" w:cs="Times New Roman"/>
          <w:sz w:val="28"/>
          <w:szCs w:val="28"/>
        </w:rPr>
        <w:t>5</w:t>
      </w:r>
      <w:r w:rsidRPr="0065709B">
        <w:rPr>
          <w:rFonts w:ascii="Times New Roman" w:hAnsi="Times New Roman" w:cs="Times New Roman"/>
          <w:sz w:val="28"/>
          <w:szCs w:val="28"/>
        </w:rPr>
        <w:t>/21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, в части организации работы по </w:t>
      </w:r>
      <w:r w:rsidR="00A15B9F" w:rsidRPr="0065709B">
        <w:rPr>
          <w:rFonts w:ascii="Times New Roman" w:hAnsi="Times New Roman" w:cs="Times New Roman"/>
          <w:sz w:val="28"/>
          <w:szCs w:val="28"/>
          <w:lang w:eastAsia="ru-RU"/>
        </w:rPr>
        <w:t>синхронизации муниципальных программ с</w:t>
      </w:r>
      <w:r w:rsidRPr="0065709B">
        <w:rPr>
          <w:rFonts w:ascii="Times New Roman" w:hAnsi="Times New Roman" w:cs="Times New Roman"/>
          <w:sz w:val="28"/>
          <w:szCs w:val="28"/>
        </w:rPr>
        <w:t xml:space="preserve"> 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>Генплана</w:t>
      </w:r>
      <w:r w:rsidR="00A15B9F" w:rsidRPr="0065709B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СП «</w:t>
      </w:r>
      <w:r w:rsidR="00A15B9F" w:rsidRPr="0065709B">
        <w:rPr>
          <w:rFonts w:ascii="Times New Roman" w:hAnsi="Times New Roman" w:cs="Times New Roman"/>
          <w:sz w:val="28"/>
          <w:szCs w:val="28"/>
          <w:lang w:eastAsia="ru-RU"/>
        </w:rPr>
        <w:t>Сторожевск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A15B9F" w:rsidRPr="0065709B">
        <w:rPr>
          <w:rFonts w:ascii="Times New Roman" w:hAnsi="Times New Roman" w:cs="Times New Roman"/>
          <w:sz w:val="28"/>
          <w:szCs w:val="28"/>
          <w:lang w:eastAsia="ru-RU"/>
        </w:rPr>
        <w:t>, «Мордино», «Подтыбок»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9D0514" w:rsidRPr="00B8294B" w:rsidRDefault="009D0514" w:rsidP="009D051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0802">
        <w:rPr>
          <w:rFonts w:ascii="Times New Roman" w:hAnsi="Times New Roman" w:cs="Times New Roman"/>
          <w:sz w:val="28"/>
          <w:szCs w:val="28"/>
          <w:lang w:eastAsia="ru-RU"/>
        </w:rPr>
        <w:t xml:space="preserve">устранить замечания, указанные в </w:t>
      </w:r>
      <w:r w:rsidR="00361353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8C75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0802">
        <w:rPr>
          <w:rFonts w:ascii="Times New Roman" w:hAnsi="Times New Roman" w:cs="Times New Roman"/>
          <w:sz w:val="28"/>
          <w:szCs w:val="28"/>
          <w:lang w:eastAsia="ru-RU"/>
        </w:rPr>
        <w:t xml:space="preserve">Акта </w:t>
      </w:r>
      <w:r w:rsidRPr="00200802">
        <w:rPr>
          <w:rFonts w:ascii="Times New Roman" w:hAnsi="Times New Roman" w:cs="Times New Roman"/>
          <w:sz w:val="28"/>
          <w:szCs w:val="28"/>
        </w:rPr>
        <w:t xml:space="preserve">№ </w:t>
      </w:r>
      <w:r w:rsidR="00361353">
        <w:rPr>
          <w:rFonts w:ascii="Times New Roman" w:hAnsi="Times New Roman" w:cs="Times New Roman"/>
          <w:sz w:val="28"/>
          <w:szCs w:val="28"/>
        </w:rPr>
        <w:t>5</w:t>
      </w:r>
      <w:r w:rsidRPr="00200802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0802">
        <w:rPr>
          <w:rFonts w:ascii="Times New Roman" w:hAnsi="Times New Roman" w:cs="Times New Roman"/>
          <w:sz w:val="28"/>
          <w:szCs w:val="28"/>
          <w:lang w:eastAsia="ru-RU"/>
        </w:rPr>
        <w:t xml:space="preserve">, в части </w:t>
      </w:r>
      <w:r w:rsidR="00361353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организации работы </w:t>
      </w:r>
      <w:r w:rsidR="00361353" w:rsidRPr="0065709B">
        <w:rPr>
          <w:rFonts w:ascii="Times New Roman" w:hAnsi="Times New Roman" w:cs="Times New Roman"/>
          <w:sz w:val="28"/>
          <w:szCs w:val="28"/>
          <w:lang w:eastAsia="ru-RU"/>
        </w:rPr>
        <w:t>по синхронизации муниципальных программ с СТП МР «Корткеросский»</w:t>
      </w:r>
      <w:r w:rsidRPr="0065709B">
        <w:rPr>
          <w:rFonts w:ascii="Times New Roman" w:hAnsi="Times New Roman" w:cs="Times New Roman"/>
          <w:sz w:val="28"/>
          <w:szCs w:val="28"/>
        </w:rPr>
        <w:t>;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05998" w:rsidRPr="0065709B" w:rsidRDefault="00105998" w:rsidP="00C005E3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709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устранить замечания, указанные в п. 5</w:t>
      </w:r>
      <w:r w:rsidR="002B566D" w:rsidRPr="0065709B">
        <w:rPr>
          <w:rFonts w:ascii="Times New Roman" w:hAnsi="Times New Roman" w:cs="Times New Roman"/>
          <w:sz w:val="28"/>
          <w:szCs w:val="28"/>
          <w:lang w:eastAsia="ru-RU"/>
        </w:rPr>
        <w:t>.2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Акта </w:t>
      </w:r>
      <w:r w:rsidRPr="0065709B">
        <w:rPr>
          <w:rFonts w:ascii="Times New Roman" w:hAnsi="Times New Roman" w:cs="Times New Roman"/>
          <w:sz w:val="28"/>
          <w:szCs w:val="28"/>
        </w:rPr>
        <w:t xml:space="preserve">№ </w:t>
      </w:r>
      <w:r w:rsidR="002B566D" w:rsidRPr="0065709B">
        <w:rPr>
          <w:rFonts w:ascii="Times New Roman" w:hAnsi="Times New Roman" w:cs="Times New Roman"/>
          <w:sz w:val="28"/>
          <w:szCs w:val="28"/>
        </w:rPr>
        <w:t>5</w:t>
      </w:r>
      <w:r w:rsidRPr="0065709B">
        <w:rPr>
          <w:rFonts w:ascii="Times New Roman" w:hAnsi="Times New Roman" w:cs="Times New Roman"/>
          <w:sz w:val="28"/>
          <w:szCs w:val="28"/>
        </w:rPr>
        <w:t>/21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, в части утверждения </w:t>
      </w:r>
      <w:r w:rsidRPr="0065709B">
        <w:rPr>
          <w:rFonts w:ascii="Times New Roman" w:hAnsi="Times New Roman" w:cs="Times New Roman"/>
          <w:sz w:val="28"/>
          <w:szCs w:val="28"/>
        </w:rPr>
        <w:t>программ</w:t>
      </w:r>
      <w:r w:rsidR="009931E7" w:rsidRPr="0065709B">
        <w:rPr>
          <w:rFonts w:ascii="Times New Roman" w:hAnsi="Times New Roman" w:cs="Times New Roman"/>
          <w:sz w:val="28"/>
          <w:szCs w:val="28"/>
        </w:rPr>
        <w:t>ы</w:t>
      </w:r>
      <w:r w:rsidRPr="0065709B">
        <w:rPr>
          <w:rFonts w:ascii="Times New Roman" w:hAnsi="Times New Roman" w:cs="Times New Roman"/>
          <w:sz w:val="28"/>
          <w:szCs w:val="28"/>
        </w:rPr>
        <w:t xml:space="preserve"> комплексного развития систем социальной</w:t>
      </w:r>
      <w:r w:rsidR="00182DD8" w:rsidRPr="0065709B">
        <w:rPr>
          <w:rFonts w:ascii="Times New Roman" w:hAnsi="Times New Roman" w:cs="Times New Roman"/>
          <w:sz w:val="28"/>
          <w:szCs w:val="28"/>
        </w:rPr>
        <w:t xml:space="preserve"> </w:t>
      </w:r>
      <w:r w:rsidRPr="0065709B">
        <w:rPr>
          <w:rFonts w:ascii="Times New Roman" w:hAnsi="Times New Roman" w:cs="Times New Roman"/>
          <w:sz w:val="28"/>
          <w:szCs w:val="28"/>
        </w:rPr>
        <w:t>инфраструктур</w:t>
      </w:r>
      <w:r w:rsidR="009931E7" w:rsidRPr="0065709B">
        <w:rPr>
          <w:rFonts w:ascii="Times New Roman" w:hAnsi="Times New Roman" w:cs="Times New Roman"/>
          <w:sz w:val="28"/>
          <w:szCs w:val="28"/>
        </w:rPr>
        <w:t>ы</w:t>
      </w:r>
      <w:r w:rsidRPr="0065709B">
        <w:rPr>
          <w:rFonts w:ascii="Times New Roman" w:hAnsi="Times New Roman" w:cs="Times New Roman"/>
          <w:sz w:val="28"/>
          <w:szCs w:val="28"/>
        </w:rPr>
        <w:t xml:space="preserve">, в целях реализации 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>Генплан</w:t>
      </w:r>
      <w:r w:rsidR="009931E7" w:rsidRPr="0065709B">
        <w:rPr>
          <w:rFonts w:ascii="Times New Roman" w:hAnsi="Times New Roman" w:cs="Times New Roman"/>
          <w:sz w:val="28"/>
          <w:szCs w:val="28"/>
          <w:lang w:eastAsia="ru-RU"/>
        </w:rPr>
        <w:t>а СП «Позтыкерес»</w:t>
      </w:r>
      <w:r w:rsidR="0071044F" w:rsidRPr="0065709B">
        <w:rPr>
          <w:rFonts w:ascii="Times New Roman" w:hAnsi="Times New Roman" w:cs="Times New Roman"/>
          <w:sz w:val="28"/>
          <w:szCs w:val="28"/>
        </w:rPr>
        <w:t>;</w:t>
      </w:r>
    </w:p>
    <w:p w:rsidR="00182DD8" w:rsidRPr="00BE590D" w:rsidRDefault="003A7DCC" w:rsidP="00EA79CA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red"/>
          <w:lang w:eastAsia="ru-RU"/>
        </w:rPr>
      </w:pPr>
      <w:bookmarkStart w:id="0" w:name="_GoBack"/>
      <w:r w:rsidRPr="00BE590D">
        <w:rPr>
          <w:rFonts w:ascii="Times New Roman" w:hAnsi="Times New Roman" w:cs="Times New Roman"/>
          <w:sz w:val="28"/>
          <w:szCs w:val="28"/>
          <w:highlight w:val="red"/>
        </w:rPr>
        <w:t>устранить замечания,</w:t>
      </w:r>
      <w:r w:rsidRPr="00BE590D">
        <w:rPr>
          <w:rFonts w:ascii="Times New Roman" w:hAnsi="Times New Roman" w:cs="Times New Roman"/>
          <w:sz w:val="28"/>
          <w:szCs w:val="28"/>
          <w:highlight w:val="red"/>
          <w:lang w:eastAsia="ru-RU"/>
        </w:rPr>
        <w:t xml:space="preserve"> указанные в п. </w:t>
      </w:r>
      <w:r w:rsidR="00E7322D" w:rsidRPr="00BE590D">
        <w:rPr>
          <w:rFonts w:ascii="Times New Roman" w:hAnsi="Times New Roman" w:cs="Times New Roman"/>
          <w:sz w:val="28"/>
          <w:szCs w:val="28"/>
          <w:highlight w:val="red"/>
          <w:lang w:eastAsia="ru-RU"/>
        </w:rPr>
        <w:t>5</w:t>
      </w:r>
      <w:r w:rsidRPr="00BE590D">
        <w:rPr>
          <w:rFonts w:ascii="Times New Roman" w:hAnsi="Times New Roman" w:cs="Times New Roman"/>
          <w:sz w:val="28"/>
          <w:szCs w:val="28"/>
          <w:highlight w:val="red"/>
          <w:lang w:eastAsia="ru-RU"/>
        </w:rPr>
        <w:t xml:space="preserve"> Акта </w:t>
      </w:r>
      <w:r w:rsidRPr="00BE590D">
        <w:rPr>
          <w:rFonts w:ascii="Times New Roman" w:hAnsi="Times New Roman" w:cs="Times New Roman"/>
          <w:sz w:val="28"/>
          <w:szCs w:val="28"/>
          <w:highlight w:val="red"/>
        </w:rPr>
        <w:t xml:space="preserve">№ </w:t>
      </w:r>
      <w:r w:rsidR="009931E7" w:rsidRPr="00BE590D">
        <w:rPr>
          <w:rFonts w:ascii="Times New Roman" w:hAnsi="Times New Roman" w:cs="Times New Roman"/>
          <w:sz w:val="28"/>
          <w:szCs w:val="28"/>
          <w:highlight w:val="red"/>
        </w:rPr>
        <w:t>5</w:t>
      </w:r>
      <w:r w:rsidRPr="00BE590D">
        <w:rPr>
          <w:rFonts w:ascii="Times New Roman" w:hAnsi="Times New Roman" w:cs="Times New Roman"/>
          <w:sz w:val="28"/>
          <w:szCs w:val="28"/>
          <w:highlight w:val="red"/>
        </w:rPr>
        <w:t>/2</w:t>
      </w:r>
      <w:r w:rsidR="00E7322D" w:rsidRPr="00BE590D">
        <w:rPr>
          <w:rFonts w:ascii="Times New Roman" w:hAnsi="Times New Roman" w:cs="Times New Roman"/>
          <w:sz w:val="28"/>
          <w:szCs w:val="28"/>
          <w:highlight w:val="red"/>
        </w:rPr>
        <w:t>1</w:t>
      </w:r>
      <w:r w:rsidR="00E7322D" w:rsidRPr="00BE590D">
        <w:rPr>
          <w:rFonts w:ascii="Times New Roman" w:hAnsi="Times New Roman" w:cs="Times New Roman"/>
          <w:sz w:val="28"/>
          <w:szCs w:val="28"/>
          <w:highlight w:val="red"/>
          <w:lang w:eastAsia="ru-RU"/>
        </w:rPr>
        <w:t xml:space="preserve">, в части </w:t>
      </w:r>
      <w:r w:rsidR="00EA2F55" w:rsidRPr="00BE590D">
        <w:rPr>
          <w:rFonts w:ascii="Times New Roman" w:hAnsi="Times New Roman" w:cs="Times New Roman"/>
          <w:sz w:val="28"/>
          <w:szCs w:val="28"/>
          <w:highlight w:val="red"/>
          <w:lang w:eastAsia="ru-RU"/>
        </w:rPr>
        <w:t xml:space="preserve">принятия мер по осуществлению мероприятий, </w:t>
      </w:r>
      <w:r w:rsidR="00EA2F55" w:rsidRPr="00BE590D">
        <w:rPr>
          <w:rFonts w:ascii="Times New Roman" w:hAnsi="Times New Roman" w:cs="Times New Roman"/>
          <w:sz w:val="28"/>
          <w:szCs w:val="28"/>
          <w:highlight w:val="red"/>
        </w:rPr>
        <w:t>предусмотренных п</w:t>
      </w:r>
      <w:r w:rsidR="00EA2F55" w:rsidRPr="00BE590D">
        <w:rPr>
          <w:rFonts w:ascii="Times New Roman" w:hAnsi="Times New Roman" w:cs="Times New Roman"/>
          <w:spacing w:val="-2"/>
          <w:sz w:val="28"/>
          <w:szCs w:val="28"/>
          <w:highlight w:val="red"/>
        </w:rPr>
        <w:t>рограммами комплексного развития систем социальной и коммунальной инфраструктур муниципальных образований, в случае необходимости изменения срока их исполнения или исключения из Генпланов и программ;</w:t>
      </w:r>
    </w:p>
    <w:bookmarkEnd w:id="0"/>
    <w:p w:rsidR="0055759E" w:rsidRPr="0065709B" w:rsidRDefault="00182DD8" w:rsidP="00555E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устранить замечания, указанные в п. </w:t>
      </w:r>
      <w:r w:rsidR="009931E7" w:rsidRPr="0065709B">
        <w:rPr>
          <w:rFonts w:ascii="Times New Roman" w:hAnsi="Times New Roman" w:cs="Times New Roman"/>
          <w:sz w:val="28"/>
          <w:szCs w:val="28"/>
          <w:lang w:eastAsia="ru-RU"/>
        </w:rPr>
        <w:t>6.2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Акта </w:t>
      </w:r>
      <w:r w:rsidRPr="0065709B">
        <w:rPr>
          <w:rFonts w:ascii="Times New Roman" w:hAnsi="Times New Roman" w:cs="Times New Roman"/>
          <w:sz w:val="28"/>
          <w:szCs w:val="28"/>
        </w:rPr>
        <w:t xml:space="preserve">№ </w:t>
      </w:r>
      <w:r w:rsidR="009931E7" w:rsidRPr="0065709B">
        <w:rPr>
          <w:rFonts w:ascii="Times New Roman" w:hAnsi="Times New Roman" w:cs="Times New Roman"/>
          <w:sz w:val="28"/>
          <w:szCs w:val="28"/>
        </w:rPr>
        <w:t>5</w:t>
      </w:r>
      <w:r w:rsidRPr="0065709B">
        <w:rPr>
          <w:rFonts w:ascii="Times New Roman" w:hAnsi="Times New Roman" w:cs="Times New Roman"/>
          <w:sz w:val="28"/>
          <w:szCs w:val="28"/>
        </w:rPr>
        <w:t>/21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, в части представления на рассмотрение </w:t>
      </w:r>
      <w:r w:rsidRPr="0065709B">
        <w:rPr>
          <w:rFonts w:ascii="Times New Roman" w:hAnsi="Times New Roman" w:cs="Times New Roman"/>
          <w:sz w:val="28"/>
          <w:szCs w:val="28"/>
        </w:rPr>
        <w:t>документов, подтверждающих соблюдение процедуры подготовки и утверждения ПЗЗ СП «</w:t>
      </w:r>
      <w:r w:rsidR="009931E7" w:rsidRPr="0065709B">
        <w:rPr>
          <w:rFonts w:ascii="Times New Roman" w:hAnsi="Times New Roman" w:cs="Times New Roman"/>
          <w:sz w:val="28"/>
          <w:szCs w:val="28"/>
        </w:rPr>
        <w:t>Приозёрный»</w:t>
      </w:r>
      <w:r w:rsidRPr="0065709B">
        <w:rPr>
          <w:rFonts w:ascii="Times New Roman" w:hAnsi="Times New Roman" w:cs="Times New Roman"/>
          <w:sz w:val="28"/>
          <w:szCs w:val="28"/>
        </w:rPr>
        <w:t>;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E5E0F" w:rsidRDefault="0055759E" w:rsidP="003D287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03FC">
        <w:rPr>
          <w:rFonts w:ascii="Times New Roman" w:hAnsi="Times New Roman" w:cs="Times New Roman"/>
          <w:sz w:val="28"/>
          <w:szCs w:val="28"/>
        </w:rPr>
        <w:t>устранить замечания,</w:t>
      </w:r>
      <w:r w:rsidRPr="004803FC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указанные в п. 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8F36E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E5E0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4803FC">
        <w:rPr>
          <w:rFonts w:ascii="Times New Roman" w:hAnsi="Times New Roman" w:cs="Times New Roman"/>
          <w:sz w:val="28"/>
          <w:szCs w:val="28"/>
          <w:lang w:eastAsia="ru-RU"/>
        </w:rPr>
        <w:t xml:space="preserve"> Акта </w:t>
      </w:r>
      <w:r w:rsidR="00CE5E0F">
        <w:rPr>
          <w:rFonts w:ascii="Times New Roman" w:hAnsi="Times New Roman" w:cs="Times New Roman"/>
          <w:sz w:val="28"/>
          <w:szCs w:val="28"/>
        </w:rPr>
        <w:t>№ 5</w:t>
      </w:r>
      <w:r w:rsidRPr="004803FC">
        <w:rPr>
          <w:rFonts w:ascii="Times New Roman" w:hAnsi="Times New Roman" w:cs="Times New Roman"/>
          <w:sz w:val="28"/>
          <w:szCs w:val="28"/>
        </w:rPr>
        <w:t>/21</w:t>
      </w:r>
      <w:r w:rsidRPr="004803FC">
        <w:rPr>
          <w:rFonts w:ascii="Times New Roman" w:hAnsi="Times New Roman" w:cs="Times New Roman"/>
          <w:sz w:val="28"/>
          <w:szCs w:val="28"/>
          <w:lang w:eastAsia="ru-RU"/>
        </w:rPr>
        <w:t xml:space="preserve">, в части </w:t>
      </w:r>
      <w:r w:rsidRPr="004803FC">
        <w:rPr>
          <w:rFonts w:ascii="Times New Roman" w:hAnsi="Times New Roman" w:cs="Times New Roman"/>
          <w:sz w:val="28"/>
          <w:szCs w:val="28"/>
        </w:rPr>
        <w:t>размещения на официальном сайте администрации МР «</w:t>
      </w:r>
      <w:r w:rsidR="00CE5E0F">
        <w:rPr>
          <w:rFonts w:ascii="Times New Roman" w:hAnsi="Times New Roman" w:cs="Times New Roman"/>
          <w:sz w:val="28"/>
          <w:szCs w:val="28"/>
        </w:rPr>
        <w:t>Корткеросский</w:t>
      </w:r>
      <w:r w:rsidRPr="004803FC">
        <w:rPr>
          <w:rFonts w:ascii="Times New Roman" w:hAnsi="Times New Roman" w:cs="Times New Roman"/>
          <w:sz w:val="28"/>
          <w:szCs w:val="28"/>
        </w:rPr>
        <w:t>» в разделе «</w:t>
      </w:r>
      <w:r w:rsidR="00CE5E0F">
        <w:rPr>
          <w:rFonts w:ascii="Times New Roman" w:hAnsi="Times New Roman" w:cs="Times New Roman"/>
          <w:sz w:val="28"/>
          <w:szCs w:val="28"/>
        </w:rPr>
        <w:t>Информация для застройщика</w:t>
      </w:r>
      <w:r w:rsidRPr="004803FC">
        <w:rPr>
          <w:rFonts w:ascii="Times New Roman" w:hAnsi="Times New Roman" w:cs="Times New Roman"/>
          <w:sz w:val="28"/>
          <w:szCs w:val="28"/>
        </w:rPr>
        <w:t xml:space="preserve">» </w:t>
      </w:r>
      <w:r w:rsidR="00CE5E0F">
        <w:rPr>
          <w:rFonts w:ascii="Times New Roman" w:hAnsi="Times New Roman" w:cs="Times New Roman"/>
          <w:sz w:val="28"/>
          <w:szCs w:val="28"/>
        </w:rPr>
        <w:t>ПЗЗ СП «Приозёрный» в редакции от 28.04.2021;</w:t>
      </w:r>
    </w:p>
    <w:p w:rsidR="00CE5E0F" w:rsidRPr="00CE5E0F" w:rsidRDefault="00CE5E0F" w:rsidP="0065709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5E0F">
        <w:rPr>
          <w:rFonts w:ascii="Times New Roman" w:hAnsi="Times New Roman" w:cs="Times New Roman"/>
          <w:sz w:val="28"/>
          <w:szCs w:val="28"/>
          <w:lang w:eastAsia="ru-RU"/>
        </w:rPr>
        <w:t>устранить замечания, указанные в п. 6</w:t>
      </w:r>
      <w:r>
        <w:rPr>
          <w:rFonts w:ascii="Times New Roman" w:hAnsi="Times New Roman" w:cs="Times New Roman"/>
          <w:sz w:val="28"/>
          <w:szCs w:val="28"/>
          <w:lang w:eastAsia="ru-RU"/>
        </w:rPr>
        <w:t>.2</w:t>
      </w:r>
      <w:r w:rsidRPr="00CE5E0F">
        <w:rPr>
          <w:rFonts w:ascii="Times New Roman" w:hAnsi="Times New Roman" w:cs="Times New Roman"/>
          <w:sz w:val="28"/>
          <w:szCs w:val="28"/>
          <w:lang w:eastAsia="ru-RU"/>
        </w:rPr>
        <w:t xml:space="preserve"> Акта </w:t>
      </w:r>
      <w:r w:rsidRPr="00CE5E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E0F">
        <w:rPr>
          <w:rFonts w:ascii="Times New Roman" w:hAnsi="Times New Roman" w:cs="Times New Roman"/>
          <w:sz w:val="28"/>
          <w:szCs w:val="28"/>
        </w:rPr>
        <w:t>/21</w:t>
      </w:r>
      <w:r w:rsidRPr="00CE5E0F">
        <w:rPr>
          <w:rFonts w:ascii="Times New Roman" w:hAnsi="Times New Roman" w:cs="Times New Roman"/>
          <w:sz w:val="28"/>
          <w:szCs w:val="28"/>
          <w:lang w:eastAsia="ru-RU"/>
        </w:rPr>
        <w:t xml:space="preserve">, в части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организации работы по </w:t>
      </w:r>
      <w:r w:rsidRPr="00CE5E0F">
        <w:rPr>
          <w:rFonts w:ascii="Times New Roman" w:hAnsi="Times New Roman" w:cs="Times New Roman"/>
          <w:sz w:val="28"/>
          <w:szCs w:val="28"/>
          <w:lang w:eastAsia="ru-RU"/>
        </w:rPr>
        <w:t>приведени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CE5E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содержания </w:t>
      </w:r>
      <w:r w:rsidRPr="00CE5E0F">
        <w:rPr>
          <w:rFonts w:ascii="Times New Roman" w:hAnsi="Times New Roman" w:cs="Times New Roman"/>
          <w:sz w:val="28"/>
          <w:szCs w:val="28"/>
          <w:lang w:eastAsia="ru-RU"/>
        </w:rPr>
        <w:t>ПЗЗ СП «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Приозёрный</w:t>
      </w:r>
      <w:r w:rsidRPr="00CE5E0F">
        <w:rPr>
          <w:rFonts w:ascii="Times New Roman" w:hAnsi="Times New Roman" w:cs="Times New Roman"/>
          <w:sz w:val="28"/>
          <w:szCs w:val="28"/>
          <w:lang w:eastAsia="ru-RU"/>
        </w:rPr>
        <w:t>» в соответствие градостроительному законодательству</w:t>
      </w:r>
      <w:r w:rsidRPr="00CE5E0F">
        <w:rPr>
          <w:rFonts w:ascii="Times New Roman" w:hAnsi="Times New Roman" w:cs="Times New Roman"/>
          <w:sz w:val="28"/>
          <w:szCs w:val="28"/>
        </w:rPr>
        <w:t>;</w:t>
      </w:r>
      <w:r w:rsidRPr="00CE5E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E5E0F" w:rsidRPr="0065709B" w:rsidRDefault="00CE5E0F" w:rsidP="0065709B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5E0F">
        <w:rPr>
          <w:rFonts w:ascii="Times New Roman" w:hAnsi="Times New Roman" w:cs="Times New Roman"/>
          <w:sz w:val="28"/>
          <w:szCs w:val="28"/>
          <w:lang w:eastAsia="ru-RU"/>
        </w:rPr>
        <w:t>устранить замечания, указанные в п. 6</w:t>
      </w:r>
      <w:r w:rsidR="006F1E62">
        <w:rPr>
          <w:rFonts w:ascii="Times New Roman" w:hAnsi="Times New Roman" w:cs="Times New Roman"/>
          <w:sz w:val="28"/>
          <w:szCs w:val="28"/>
          <w:lang w:eastAsia="ru-RU"/>
        </w:rPr>
        <w:t>.2</w:t>
      </w:r>
      <w:r w:rsidRPr="00CE5E0F">
        <w:rPr>
          <w:rFonts w:ascii="Times New Roman" w:hAnsi="Times New Roman" w:cs="Times New Roman"/>
          <w:sz w:val="28"/>
          <w:szCs w:val="28"/>
          <w:lang w:eastAsia="ru-RU"/>
        </w:rPr>
        <w:t xml:space="preserve"> Акта № </w:t>
      </w:r>
      <w:r w:rsidR="006F1E62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E5E0F">
        <w:rPr>
          <w:rFonts w:ascii="Times New Roman" w:hAnsi="Times New Roman" w:cs="Times New Roman"/>
          <w:sz w:val="28"/>
          <w:szCs w:val="28"/>
          <w:lang w:eastAsia="ru-RU"/>
        </w:rPr>
        <w:t xml:space="preserve">/21, в части организации работы по разработке 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и утверждению обязательного приложения «Сведения о границах территориальных зон» ПЗЗ СП «Приозёрный»;      </w:t>
      </w:r>
    </w:p>
    <w:p w:rsidR="008F36ED" w:rsidRPr="0065709B" w:rsidRDefault="008F36ED" w:rsidP="0065709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709B">
        <w:rPr>
          <w:rFonts w:ascii="Times New Roman" w:hAnsi="Times New Roman" w:cs="Times New Roman"/>
          <w:spacing w:val="-2"/>
          <w:sz w:val="28"/>
          <w:szCs w:val="28"/>
        </w:rPr>
        <w:t>принять к сведению информацию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>, указанную в п. 6.</w:t>
      </w:r>
      <w:r w:rsidR="006F1E62" w:rsidRPr="0065709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 Акта </w:t>
      </w:r>
      <w:r w:rsidRPr="0065709B">
        <w:rPr>
          <w:rFonts w:ascii="Times New Roman" w:hAnsi="Times New Roman" w:cs="Times New Roman"/>
          <w:sz w:val="28"/>
          <w:szCs w:val="28"/>
        </w:rPr>
        <w:t xml:space="preserve">№ </w:t>
      </w:r>
      <w:r w:rsidR="006F1E62" w:rsidRPr="0065709B">
        <w:rPr>
          <w:rFonts w:ascii="Times New Roman" w:hAnsi="Times New Roman" w:cs="Times New Roman"/>
          <w:sz w:val="28"/>
          <w:szCs w:val="28"/>
        </w:rPr>
        <w:t>5</w:t>
      </w:r>
      <w:r w:rsidRPr="0065709B">
        <w:rPr>
          <w:rFonts w:ascii="Times New Roman" w:hAnsi="Times New Roman" w:cs="Times New Roman"/>
          <w:sz w:val="28"/>
          <w:szCs w:val="28"/>
        </w:rPr>
        <w:t>/21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>, в части</w:t>
      </w:r>
      <w:r w:rsidRPr="0065709B">
        <w:rPr>
          <w:rFonts w:ascii="Times New Roman" w:hAnsi="Times New Roman" w:cs="Times New Roman"/>
          <w:spacing w:val="-2"/>
          <w:sz w:val="28"/>
          <w:szCs w:val="28"/>
        </w:rPr>
        <w:t xml:space="preserve"> направления </w:t>
      </w:r>
      <w:r w:rsidRPr="0065709B">
        <w:rPr>
          <w:rFonts w:ascii="Times New Roman" w:hAnsi="Times New Roman" w:cs="Times New Roman"/>
          <w:spacing w:val="-8"/>
          <w:sz w:val="28"/>
          <w:szCs w:val="28"/>
        </w:rPr>
        <w:t xml:space="preserve">в </w:t>
      </w:r>
      <w:r w:rsidRPr="0065709B">
        <w:rPr>
          <w:rFonts w:ascii="Times New Roman" w:hAnsi="Times New Roman" w:cs="Times New Roman"/>
          <w:sz w:val="28"/>
          <w:szCs w:val="28"/>
        </w:rPr>
        <w:t>орган регистрации прав</w:t>
      </w:r>
      <w:r w:rsidRPr="0065709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5709B">
        <w:rPr>
          <w:rFonts w:ascii="Times New Roman" w:hAnsi="Times New Roman" w:cs="Times New Roman"/>
          <w:sz w:val="28"/>
          <w:szCs w:val="28"/>
        </w:rPr>
        <w:t xml:space="preserve">для внесения сведений в Единый государственный реестр недвижимости 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>документов (содержащихся в них сведений)</w:t>
      </w:r>
      <w:r w:rsidRPr="0065709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3D287B" w:rsidRPr="0065709B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ПЗЗ </w:t>
      </w:r>
      <w:r w:rsidR="006F1E62" w:rsidRPr="0065709B">
        <w:rPr>
          <w:rFonts w:ascii="Times New Roman" w:hAnsi="Times New Roman" w:cs="Times New Roman"/>
          <w:sz w:val="28"/>
          <w:szCs w:val="28"/>
          <w:lang w:eastAsia="ru-RU"/>
        </w:rPr>
        <w:t>СП «Приозёрный»</w:t>
      </w:r>
      <w:r w:rsidRPr="0065709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F1E62" w:rsidRPr="00670CAA" w:rsidRDefault="00BD0FD8" w:rsidP="00670CA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eastAsia="ru-RU"/>
        </w:rPr>
      </w:pPr>
      <w:r w:rsidRPr="0065709B">
        <w:rPr>
          <w:sz w:val="28"/>
          <w:szCs w:val="28"/>
          <w:lang w:eastAsia="ru-RU"/>
        </w:rPr>
        <w:t xml:space="preserve">устранить замечания, указанные в п. </w:t>
      </w:r>
      <w:r w:rsidR="00EA2F55" w:rsidRPr="0065709B">
        <w:rPr>
          <w:sz w:val="28"/>
          <w:szCs w:val="28"/>
          <w:lang w:eastAsia="ru-RU"/>
        </w:rPr>
        <w:t>8</w:t>
      </w:r>
      <w:r w:rsidRPr="0065709B">
        <w:rPr>
          <w:sz w:val="28"/>
          <w:szCs w:val="28"/>
          <w:lang w:eastAsia="ru-RU"/>
        </w:rPr>
        <w:t xml:space="preserve"> Акта № </w:t>
      </w:r>
      <w:r w:rsidR="006F1E62" w:rsidRPr="0065709B">
        <w:rPr>
          <w:sz w:val="28"/>
          <w:szCs w:val="28"/>
          <w:lang w:eastAsia="ru-RU"/>
        </w:rPr>
        <w:t>5</w:t>
      </w:r>
      <w:r w:rsidR="00EA2F55" w:rsidRPr="0065709B">
        <w:rPr>
          <w:sz w:val="28"/>
          <w:szCs w:val="28"/>
          <w:lang w:eastAsia="ru-RU"/>
        </w:rPr>
        <w:t>/21</w:t>
      </w:r>
      <w:r w:rsidRPr="0065709B">
        <w:rPr>
          <w:sz w:val="28"/>
          <w:szCs w:val="28"/>
          <w:lang w:eastAsia="ru-RU"/>
        </w:rPr>
        <w:t xml:space="preserve">, в части приведения </w:t>
      </w:r>
      <w:r w:rsidRPr="0065709B">
        <w:rPr>
          <w:sz w:val="28"/>
          <w:szCs w:val="28"/>
        </w:rPr>
        <w:t xml:space="preserve">административного регламента по предоставлению муниципальной услуги «Выдача градостроительного плана земельного участка» в </w:t>
      </w:r>
      <w:r w:rsidR="003E7DC8" w:rsidRPr="0065709B">
        <w:rPr>
          <w:sz w:val="28"/>
          <w:szCs w:val="28"/>
          <w:lang w:eastAsia="ru-RU"/>
        </w:rPr>
        <w:t>соответствие</w:t>
      </w:r>
      <w:r w:rsidR="00EA2F55" w:rsidRPr="0065709B">
        <w:rPr>
          <w:sz w:val="28"/>
          <w:szCs w:val="28"/>
          <w:lang w:eastAsia="ru-RU"/>
        </w:rPr>
        <w:t xml:space="preserve"> ГрК РФ и</w:t>
      </w:r>
      <w:r w:rsidR="003E7DC8" w:rsidRPr="0065709B">
        <w:rPr>
          <w:sz w:val="28"/>
          <w:szCs w:val="28"/>
          <w:lang w:eastAsia="ru-RU"/>
        </w:rPr>
        <w:t xml:space="preserve"> </w:t>
      </w:r>
      <w:r w:rsidR="003E7DC8" w:rsidRPr="0065709B">
        <w:rPr>
          <w:sz w:val="28"/>
          <w:szCs w:val="28"/>
        </w:rPr>
        <w:t>типовому</w:t>
      </w:r>
      <w:r w:rsidRPr="0065709B">
        <w:rPr>
          <w:sz w:val="28"/>
          <w:szCs w:val="28"/>
          <w:lang w:eastAsia="ru-RU"/>
        </w:rPr>
        <w:t xml:space="preserve"> административному регламенту, разработанному Минстроем Республики Коми</w:t>
      </w:r>
      <w:r w:rsidR="00670CAA" w:rsidRPr="00670CAA">
        <w:rPr>
          <w:spacing w:val="-4"/>
          <w:sz w:val="28"/>
          <w:szCs w:val="28"/>
          <w:lang w:eastAsia="ru-RU"/>
        </w:rPr>
        <w:t xml:space="preserve"> </w:t>
      </w:r>
      <w:r w:rsidR="00670CAA">
        <w:rPr>
          <w:spacing w:val="-4"/>
          <w:sz w:val="28"/>
          <w:szCs w:val="28"/>
          <w:lang w:eastAsia="ru-RU"/>
        </w:rPr>
        <w:t>и размещения на официальном сайте МР «Корткеросский»;</w:t>
      </w:r>
    </w:p>
    <w:p w:rsidR="00EA79CA" w:rsidRPr="0065709B" w:rsidRDefault="00EA79CA" w:rsidP="00E9199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sz w:val="28"/>
          <w:szCs w:val="28"/>
          <w:lang w:eastAsia="ru-RU"/>
        </w:rPr>
      </w:pPr>
      <w:r w:rsidRPr="0065709B">
        <w:rPr>
          <w:sz w:val="28"/>
          <w:szCs w:val="28"/>
          <w:lang w:eastAsia="ru-RU"/>
        </w:rPr>
        <w:t xml:space="preserve">принять к сведению замечания, указанные в п. 9 Акта № 5/21, в части </w:t>
      </w:r>
      <w:r w:rsidR="00C120F8" w:rsidRPr="00C120F8">
        <w:rPr>
          <w:spacing w:val="-4"/>
          <w:sz w:val="28"/>
          <w:szCs w:val="28"/>
        </w:rPr>
        <w:t>нарушения</w:t>
      </w:r>
      <w:r w:rsidRPr="00C120F8">
        <w:rPr>
          <w:spacing w:val="-4"/>
          <w:sz w:val="28"/>
          <w:szCs w:val="28"/>
        </w:rPr>
        <w:t xml:space="preserve"> </w:t>
      </w:r>
      <w:r w:rsidRPr="0065709B">
        <w:rPr>
          <w:spacing w:val="-4"/>
          <w:sz w:val="28"/>
          <w:szCs w:val="28"/>
        </w:rPr>
        <w:t>срок</w:t>
      </w:r>
      <w:r w:rsidR="00C120F8">
        <w:rPr>
          <w:spacing w:val="-4"/>
          <w:sz w:val="28"/>
          <w:szCs w:val="28"/>
        </w:rPr>
        <w:t>ов</w:t>
      </w:r>
      <w:r w:rsidR="0065709B">
        <w:rPr>
          <w:spacing w:val="-4"/>
          <w:sz w:val="28"/>
          <w:szCs w:val="28"/>
        </w:rPr>
        <w:t xml:space="preserve"> по</w:t>
      </w:r>
      <w:r w:rsidRPr="0065709B">
        <w:rPr>
          <w:spacing w:val="-4"/>
          <w:sz w:val="28"/>
          <w:szCs w:val="28"/>
        </w:rPr>
        <w:t xml:space="preserve"> размещени</w:t>
      </w:r>
      <w:r w:rsidR="0065709B">
        <w:rPr>
          <w:spacing w:val="-4"/>
          <w:sz w:val="28"/>
          <w:szCs w:val="28"/>
        </w:rPr>
        <w:t>ю</w:t>
      </w:r>
      <w:r w:rsidRPr="0065709B">
        <w:rPr>
          <w:spacing w:val="-4"/>
          <w:sz w:val="28"/>
          <w:szCs w:val="28"/>
        </w:rPr>
        <w:t xml:space="preserve"> утвержденных МНГП МР «Корткеросский» </w:t>
      </w:r>
      <w:r w:rsidRPr="0065709B">
        <w:rPr>
          <w:spacing w:val="-6"/>
          <w:sz w:val="28"/>
          <w:szCs w:val="28"/>
        </w:rPr>
        <w:t>и сельских поселений</w:t>
      </w:r>
      <w:r w:rsidRPr="0065709B">
        <w:rPr>
          <w:spacing w:val="-4"/>
          <w:sz w:val="28"/>
          <w:szCs w:val="28"/>
        </w:rPr>
        <w:t xml:space="preserve"> во ФГИС ТП</w:t>
      </w:r>
      <w:r w:rsidR="00C120F8">
        <w:rPr>
          <w:sz w:val="28"/>
          <w:szCs w:val="28"/>
        </w:rPr>
        <w:t>;</w:t>
      </w:r>
      <w:r w:rsidR="00C120F8" w:rsidRPr="00B35293">
        <w:rPr>
          <w:sz w:val="28"/>
          <w:szCs w:val="28"/>
        </w:rPr>
        <w:t xml:space="preserve"> предпринять меры по их недопущению должностными лицам администрации МР «Корткеросский»</w:t>
      </w:r>
      <w:r w:rsidR="00C120F8">
        <w:rPr>
          <w:sz w:val="28"/>
          <w:szCs w:val="28"/>
        </w:rPr>
        <w:t>;</w:t>
      </w:r>
    </w:p>
    <w:p w:rsidR="00EA2F55" w:rsidRDefault="00EA2F55" w:rsidP="00EA2F5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eastAsia="ru-RU"/>
        </w:rPr>
      </w:pPr>
      <w:r w:rsidRPr="0065709B">
        <w:rPr>
          <w:sz w:val="28"/>
          <w:szCs w:val="28"/>
          <w:lang w:eastAsia="ru-RU"/>
        </w:rPr>
        <w:t xml:space="preserve">устранить замечания, указанные в п. </w:t>
      </w:r>
      <w:r w:rsidR="00EA79CA" w:rsidRPr="0065709B">
        <w:rPr>
          <w:sz w:val="28"/>
          <w:szCs w:val="28"/>
          <w:lang w:eastAsia="ru-RU"/>
        </w:rPr>
        <w:t>11</w:t>
      </w:r>
      <w:r w:rsidRPr="0065709B">
        <w:rPr>
          <w:sz w:val="28"/>
          <w:szCs w:val="28"/>
          <w:lang w:eastAsia="ru-RU"/>
        </w:rPr>
        <w:t xml:space="preserve"> Акта № </w:t>
      </w:r>
      <w:r w:rsidR="00EA79CA" w:rsidRPr="0065709B">
        <w:rPr>
          <w:sz w:val="28"/>
          <w:szCs w:val="28"/>
          <w:lang w:eastAsia="ru-RU"/>
        </w:rPr>
        <w:t>5</w:t>
      </w:r>
      <w:r w:rsidRPr="0065709B">
        <w:rPr>
          <w:sz w:val="28"/>
          <w:szCs w:val="28"/>
          <w:lang w:eastAsia="ru-RU"/>
        </w:rPr>
        <w:t xml:space="preserve">/21, в части приведения административного регламента </w:t>
      </w:r>
      <w:r w:rsidRPr="0065709B">
        <w:rPr>
          <w:sz w:val="28"/>
          <w:szCs w:val="28"/>
        </w:rPr>
        <w:t>«</w:t>
      </w:r>
      <w:r w:rsidRPr="0065709B">
        <w:rPr>
          <w:spacing w:val="-6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5709B">
        <w:rPr>
          <w:sz w:val="28"/>
          <w:szCs w:val="28"/>
        </w:rPr>
        <w:t xml:space="preserve">» </w:t>
      </w:r>
      <w:r w:rsidRPr="0065709B">
        <w:rPr>
          <w:sz w:val="28"/>
          <w:szCs w:val="28"/>
          <w:lang w:eastAsia="ru-RU"/>
        </w:rPr>
        <w:t xml:space="preserve">в соответствие типовому административному </w:t>
      </w:r>
      <w:r w:rsidRPr="00470CC1">
        <w:rPr>
          <w:sz w:val="28"/>
          <w:szCs w:val="28"/>
          <w:lang w:eastAsia="ru-RU"/>
        </w:rPr>
        <w:t>регламенту, разработанному Минстроем Республики Коми;</w:t>
      </w:r>
    </w:p>
    <w:p w:rsidR="00B32AE7" w:rsidRPr="00EA2F55" w:rsidRDefault="00EA2F55" w:rsidP="00EA2F5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eastAsia="ru-RU"/>
        </w:rPr>
      </w:pPr>
      <w:r w:rsidRPr="00470CC1">
        <w:rPr>
          <w:spacing w:val="-4"/>
          <w:sz w:val="28"/>
          <w:szCs w:val="28"/>
          <w:lang w:eastAsia="ru-RU"/>
        </w:rPr>
        <w:t>устранить замечания, указанные в п. 1</w:t>
      </w:r>
      <w:r>
        <w:rPr>
          <w:spacing w:val="-4"/>
          <w:sz w:val="28"/>
          <w:szCs w:val="28"/>
          <w:lang w:eastAsia="ru-RU"/>
        </w:rPr>
        <w:t>2</w:t>
      </w:r>
      <w:r w:rsidRPr="00470CC1">
        <w:rPr>
          <w:spacing w:val="-4"/>
          <w:sz w:val="28"/>
          <w:szCs w:val="28"/>
          <w:lang w:eastAsia="ru-RU"/>
        </w:rPr>
        <w:t xml:space="preserve"> Акта № </w:t>
      </w:r>
      <w:r w:rsidR="00EA79CA">
        <w:rPr>
          <w:spacing w:val="-4"/>
          <w:sz w:val="28"/>
          <w:szCs w:val="28"/>
          <w:lang w:eastAsia="ru-RU"/>
        </w:rPr>
        <w:t>5</w:t>
      </w:r>
      <w:r w:rsidRPr="00470CC1">
        <w:rPr>
          <w:spacing w:val="-4"/>
          <w:sz w:val="28"/>
          <w:szCs w:val="28"/>
          <w:lang w:eastAsia="ru-RU"/>
        </w:rPr>
        <w:t>/2</w:t>
      </w:r>
      <w:r>
        <w:rPr>
          <w:spacing w:val="-4"/>
          <w:sz w:val="28"/>
          <w:szCs w:val="28"/>
          <w:lang w:eastAsia="ru-RU"/>
        </w:rPr>
        <w:t>1</w:t>
      </w:r>
      <w:r w:rsidRPr="00470CC1">
        <w:rPr>
          <w:spacing w:val="-4"/>
          <w:sz w:val="28"/>
          <w:szCs w:val="28"/>
          <w:lang w:eastAsia="ru-RU"/>
        </w:rPr>
        <w:t xml:space="preserve">, в части приведения административного регламента </w:t>
      </w:r>
      <w:r w:rsidRPr="00470CC1">
        <w:rPr>
          <w:spacing w:val="-4"/>
          <w:sz w:val="28"/>
          <w:szCs w:val="28"/>
        </w:rPr>
        <w:t xml:space="preserve">«Предоставление разрешения на отклонение от предельных параметров разрешенного строительства, реконструкции объектов капитального строительства» </w:t>
      </w:r>
      <w:r w:rsidRPr="00470CC1">
        <w:rPr>
          <w:spacing w:val="-4"/>
          <w:sz w:val="28"/>
          <w:szCs w:val="28"/>
          <w:lang w:eastAsia="ru-RU"/>
        </w:rPr>
        <w:t xml:space="preserve">в соответствие </w:t>
      </w:r>
      <w:r>
        <w:rPr>
          <w:spacing w:val="-4"/>
          <w:sz w:val="28"/>
          <w:szCs w:val="28"/>
          <w:lang w:eastAsia="ru-RU"/>
        </w:rPr>
        <w:t xml:space="preserve">ГрК РФ и </w:t>
      </w:r>
      <w:r w:rsidRPr="00470CC1">
        <w:rPr>
          <w:spacing w:val="-4"/>
          <w:sz w:val="28"/>
          <w:szCs w:val="28"/>
          <w:lang w:eastAsia="ru-RU"/>
        </w:rPr>
        <w:t>типовому административному регламенту, разработанному Минстроем Республики Коми</w:t>
      </w:r>
      <w:r w:rsidR="007F7C6A">
        <w:rPr>
          <w:spacing w:val="-4"/>
          <w:sz w:val="28"/>
          <w:szCs w:val="28"/>
          <w:lang w:eastAsia="ru-RU"/>
        </w:rPr>
        <w:t xml:space="preserve">, </w:t>
      </w:r>
    </w:p>
    <w:p w:rsidR="000A5A93" w:rsidRPr="00670CAA" w:rsidRDefault="00BD0FD8" w:rsidP="00745A0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Calibri" w:hAnsi="Calibri" w:cs="Calibri"/>
          <w:sz w:val="28"/>
          <w:szCs w:val="28"/>
        </w:rPr>
      </w:pPr>
      <w:r w:rsidRPr="00670CAA">
        <w:rPr>
          <w:sz w:val="28"/>
          <w:szCs w:val="28"/>
          <w:lang w:eastAsia="ru-RU"/>
        </w:rPr>
        <w:lastRenderedPageBreak/>
        <w:t>устра</w:t>
      </w:r>
      <w:r w:rsidR="00EA2F55" w:rsidRPr="00670CAA">
        <w:rPr>
          <w:sz w:val="28"/>
          <w:szCs w:val="28"/>
          <w:lang w:eastAsia="ru-RU"/>
        </w:rPr>
        <w:t>нить замечания, указанные в п. 13</w:t>
      </w:r>
      <w:r w:rsidR="00FA50A0" w:rsidRPr="00670CAA">
        <w:rPr>
          <w:sz w:val="28"/>
          <w:szCs w:val="28"/>
          <w:lang w:eastAsia="ru-RU"/>
        </w:rPr>
        <w:t xml:space="preserve"> </w:t>
      </w:r>
      <w:r w:rsidRPr="00670CAA">
        <w:rPr>
          <w:sz w:val="28"/>
          <w:szCs w:val="28"/>
          <w:lang w:eastAsia="ru-RU"/>
        </w:rPr>
        <w:t xml:space="preserve">Акта № </w:t>
      </w:r>
      <w:r w:rsidR="007F7C6A" w:rsidRPr="00670CAA">
        <w:rPr>
          <w:sz w:val="28"/>
          <w:szCs w:val="28"/>
          <w:lang w:eastAsia="ru-RU"/>
        </w:rPr>
        <w:t>2</w:t>
      </w:r>
      <w:r w:rsidRPr="00670CAA">
        <w:rPr>
          <w:sz w:val="28"/>
          <w:szCs w:val="28"/>
          <w:lang w:eastAsia="ru-RU"/>
        </w:rPr>
        <w:t>/</w:t>
      </w:r>
      <w:r w:rsidR="00EA2F55" w:rsidRPr="00670CAA">
        <w:rPr>
          <w:sz w:val="28"/>
          <w:szCs w:val="28"/>
          <w:lang w:eastAsia="ru-RU"/>
        </w:rPr>
        <w:t>21</w:t>
      </w:r>
      <w:r w:rsidRPr="00670CAA">
        <w:rPr>
          <w:sz w:val="28"/>
          <w:szCs w:val="28"/>
          <w:lang w:eastAsia="ru-RU"/>
        </w:rPr>
        <w:t xml:space="preserve">, в части приведения </w:t>
      </w:r>
      <w:r w:rsidRPr="00670CAA">
        <w:rPr>
          <w:sz w:val="28"/>
          <w:szCs w:val="28"/>
        </w:rPr>
        <w:t xml:space="preserve">административного регламента по предоставлению муниципальной услуги «Выдача разрешения на строительство объекта капитального строительства» в </w:t>
      </w:r>
      <w:r w:rsidRPr="00670CAA">
        <w:rPr>
          <w:sz w:val="28"/>
          <w:szCs w:val="28"/>
          <w:lang w:eastAsia="ru-RU"/>
        </w:rPr>
        <w:t xml:space="preserve">соответствие </w:t>
      </w:r>
      <w:r w:rsidRPr="00670CAA">
        <w:rPr>
          <w:sz w:val="28"/>
          <w:szCs w:val="28"/>
        </w:rPr>
        <w:t xml:space="preserve">ГрК РФ и </w:t>
      </w:r>
      <w:r w:rsidRPr="00670CAA">
        <w:rPr>
          <w:sz w:val="28"/>
          <w:szCs w:val="28"/>
          <w:lang w:eastAsia="ru-RU"/>
        </w:rPr>
        <w:t>типовому административному регламенту, разработанному Минстроем Республики Коми</w:t>
      </w:r>
      <w:r w:rsidRPr="00670CAA">
        <w:rPr>
          <w:sz w:val="28"/>
          <w:szCs w:val="28"/>
        </w:rPr>
        <w:t>;</w:t>
      </w:r>
    </w:p>
    <w:p w:rsidR="002123C5" w:rsidRPr="00670CAA" w:rsidRDefault="002123C5" w:rsidP="00670CAA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  <w:lang w:eastAsia="ru-RU"/>
        </w:rPr>
      </w:pPr>
      <w:r w:rsidRPr="00670CAA">
        <w:rPr>
          <w:spacing w:val="-4"/>
          <w:sz w:val="28"/>
          <w:szCs w:val="28"/>
          <w:lang w:eastAsia="ru-RU"/>
        </w:rPr>
        <w:t xml:space="preserve">принять к сведению информацию, указанную в п. 13 Акта № </w:t>
      </w:r>
      <w:r w:rsidR="00EA79CA" w:rsidRPr="00670CAA">
        <w:rPr>
          <w:spacing w:val="-4"/>
          <w:sz w:val="28"/>
          <w:szCs w:val="28"/>
          <w:lang w:eastAsia="ru-RU"/>
        </w:rPr>
        <w:t>5</w:t>
      </w:r>
      <w:r w:rsidRPr="00670CAA">
        <w:rPr>
          <w:spacing w:val="-4"/>
          <w:sz w:val="28"/>
          <w:szCs w:val="28"/>
          <w:lang w:eastAsia="ru-RU"/>
        </w:rPr>
        <w:t xml:space="preserve">/21, в части </w:t>
      </w:r>
      <w:r w:rsidRPr="00670CAA">
        <w:rPr>
          <w:spacing w:val="-4"/>
          <w:sz w:val="28"/>
          <w:szCs w:val="28"/>
        </w:rPr>
        <w:t>неустранимых замечаний по</w:t>
      </w:r>
      <w:r w:rsidRPr="00670CAA">
        <w:rPr>
          <w:spacing w:val="-4"/>
          <w:sz w:val="28"/>
          <w:szCs w:val="28"/>
          <w:lang w:eastAsia="ru-RU"/>
        </w:rPr>
        <w:t xml:space="preserve"> выдаче </w:t>
      </w:r>
      <w:r w:rsidRPr="00670CAA">
        <w:rPr>
          <w:sz w:val="28"/>
          <w:szCs w:val="28"/>
          <w:lang w:eastAsia="ru-RU"/>
        </w:rPr>
        <w:t>разрешений на строительство</w:t>
      </w:r>
      <w:r w:rsidRPr="00670CAA">
        <w:rPr>
          <w:spacing w:val="-2"/>
          <w:sz w:val="28"/>
          <w:szCs w:val="28"/>
        </w:rPr>
        <w:t>. В соответствии с ч. 2 ст. 8.1 ГрК РФ</w:t>
      </w:r>
      <w:r w:rsidRPr="00670CAA">
        <w:rPr>
          <w:spacing w:val="-4"/>
          <w:sz w:val="28"/>
          <w:szCs w:val="28"/>
        </w:rPr>
        <w:t xml:space="preserve"> информация </w:t>
      </w:r>
      <w:r w:rsidRPr="00670CAA">
        <w:rPr>
          <w:sz w:val="28"/>
          <w:szCs w:val="28"/>
        </w:rPr>
        <w:t xml:space="preserve">о фактах нарушения законодательства </w:t>
      </w:r>
      <w:r w:rsidRPr="00670CAA">
        <w:rPr>
          <w:spacing w:val="-4"/>
          <w:sz w:val="28"/>
          <w:szCs w:val="28"/>
        </w:rPr>
        <w:t>направлена в Прокуратуру Республики Коми для принятия мер прокурором;</w:t>
      </w:r>
    </w:p>
    <w:p w:rsidR="00EA79CA" w:rsidRPr="00670CAA" w:rsidRDefault="00BD0FD8" w:rsidP="00670C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0CAA">
        <w:rPr>
          <w:rFonts w:ascii="Times New Roman" w:hAnsi="Times New Roman" w:cs="Times New Roman"/>
          <w:sz w:val="28"/>
          <w:szCs w:val="28"/>
          <w:lang w:eastAsia="ru-RU"/>
        </w:rPr>
        <w:t>устранить замечания, указанные в п. 1</w:t>
      </w:r>
      <w:r w:rsidR="00EA2F55" w:rsidRPr="00670CAA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70CAA">
        <w:rPr>
          <w:rFonts w:ascii="Times New Roman" w:hAnsi="Times New Roman" w:cs="Times New Roman"/>
          <w:sz w:val="28"/>
          <w:szCs w:val="28"/>
          <w:lang w:eastAsia="ru-RU"/>
        </w:rPr>
        <w:t xml:space="preserve"> Акта № </w:t>
      </w:r>
      <w:r w:rsidR="00EA79CA" w:rsidRPr="00670CA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70CAA">
        <w:rPr>
          <w:rFonts w:ascii="Times New Roman" w:hAnsi="Times New Roman" w:cs="Times New Roman"/>
          <w:sz w:val="28"/>
          <w:szCs w:val="28"/>
          <w:lang w:eastAsia="ru-RU"/>
        </w:rPr>
        <w:t>/2</w:t>
      </w:r>
      <w:r w:rsidR="00EA2F55" w:rsidRPr="00670CA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670CAA">
        <w:rPr>
          <w:rFonts w:ascii="Times New Roman" w:hAnsi="Times New Roman" w:cs="Times New Roman"/>
          <w:sz w:val="28"/>
          <w:szCs w:val="28"/>
          <w:lang w:eastAsia="ru-RU"/>
        </w:rPr>
        <w:t>, в части приведения административного регламента</w:t>
      </w:r>
      <w:r w:rsidRPr="00670CAA">
        <w:rPr>
          <w:rFonts w:ascii="Times New Roman" w:hAnsi="Times New Roman" w:cs="Times New Roman"/>
          <w:sz w:val="28"/>
          <w:szCs w:val="28"/>
        </w:rPr>
        <w:t xml:space="preserve"> «Выдача разрешения на ввод объекта капитального строительства в эксплуатацию» </w:t>
      </w:r>
      <w:r w:rsidRPr="00670CA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соответствие </w:t>
      </w:r>
      <w:r w:rsidRPr="00670CAA">
        <w:rPr>
          <w:rFonts w:ascii="Times New Roman" w:hAnsi="Times New Roman" w:cs="Times New Roman"/>
          <w:sz w:val="28"/>
          <w:szCs w:val="28"/>
        </w:rPr>
        <w:t xml:space="preserve">ГрК РФ и </w:t>
      </w:r>
      <w:r w:rsidRPr="00670CAA">
        <w:rPr>
          <w:rFonts w:ascii="Times New Roman" w:hAnsi="Times New Roman" w:cs="Times New Roman"/>
          <w:sz w:val="28"/>
          <w:szCs w:val="28"/>
          <w:lang w:eastAsia="ru-RU"/>
        </w:rPr>
        <w:t>типовому административному регламенту, разработанному Минстроем Республики Коми;</w:t>
      </w:r>
      <w:r w:rsidR="00670CAA" w:rsidRPr="00670CAA">
        <w:rPr>
          <w:rFonts w:ascii="Times New Roman" w:hAnsi="Times New Roman" w:cs="Times New Roman"/>
        </w:rPr>
        <w:t xml:space="preserve"> </w:t>
      </w:r>
      <w:r w:rsidR="00670CAA" w:rsidRPr="00670CAA">
        <w:rPr>
          <w:rFonts w:ascii="Times New Roman" w:hAnsi="Times New Roman" w:cs="Times New Roman"/>
          <w:sz w:val="28"/>
          <w:szCs w:val="28"/>
          <w:lang w:eastAsia="ru-RU"/>
        </w:rPr>
        <w:t>и размещения на официальном сайте МР «Корткеросский»;</w:t>
      </w:r>
    </w:p>
    <w:p w:rsidR="002123C5" w:rsidRPr="00670CAA" w:rsidRDefault="002123C5" w:rsidP="00670CAA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  <w:lang w:eastAsia="ru-RU"/>
        </w:rPr>
      </w:pPr>
      <w:r w:rsidRPr="00670CAA">
        <w:rPr>
          <w:spacing w:val="-4"/>
          <w:sz w:val="28"/>
          <w:szCs w:val="28"/>
          <w:lang w:eastAsia="ru-RU"/>
        </w:rPr>
        <w:t xml:space="preserve">принять к сведению информацию, указанную в п. 14 Акта № </w:t>
      </w:r>
      <w:r w:rsidR="00EA79CA" w:rsidRPr="00670CAA">
        <w:rPr>
          <w:spacing w:val="-4"/>
          <w:sz w:val="28"/>
          <w:szCs w:val="28"/>
          <w:lang w:eastAsia="ru-RU"/>
        </w:rPr>
        <w:t>5</w:t>
      </w:r>
      <w:r w:rsidRPr="00670CAA">
        <w:rPr>
          <w:spacing w:val="-4"/>
          <w:sz w:val="28"/>
          <w:szCs w:val="28"/>
          <w:lang w:eastAsia="ru-RU"/>
        </w:rPr>
        <w:t xml:space="preserve">/21, в части </w:t>
      </w:r>
      <w:r w:rsidRPr="00670CAA">
        <w:rPr>
          <w:spacing w:val="-4"/>
          <w:sz w:val="28"/>
          <w:szCs w:val="28"/>
        </w:rPr>
        <w:t>неустранимых замечаний по</w:t>
      </w:r>
      <w:r w:rsidRPr="00670CAA">
        <w:rPr>
          <w:spacing w:val="-4"/>
          <w:sz w:val="28"/>
          <w:szCs w:val="28"/>
          <w:lang w:eastAsia="ru-RU"/>
        </w:rPr>
        <w:t xml:space="preserve"> выдаче </w:t>
      </w:r>
      <w:r w:rsidRPr="00670CAA">
        <w:rPr>
          <w:sz w:val="28"/>
          <w:szCs w:val="28"/>
          <w:lang w:eastAsia="ru-RU"/>
        </w:rPr>
        <w:t xml:space="preserve">разрешений на </w:t>
      </w:r>
      <w:r w:rsidR="00D0206E" w:rsidRPr="00670CAA">
        <w:rPr>
          <w:sz w:val="28"/>
          <w:szCs w:val="28"/>
          <w:lang w:eastAsia="ru-RU"/>
        </w:rPr>
        <w:t>ввод объектов</w:t>
      </w:r>
      <w:r w:rsidRPr="00670CAA">
        <w:rPr>
          <w:sz w:val="28"/>
          <w:szCs w:val="28"/>
          <w:lang w:eastAsia="ru-RU"/>
        </w:rPr>
        <w:t xml:space="preserve"> капитального строительства в эксплуатацию</w:t>
      </w:r>
      <w:r w:rsidRPr="00670CAA">
        <w:rPr>
          <w:spacing w:val="-2"/>
          <w:sz w:val="28"/>
          <w:szCs w:val="28"/>
        </w:rPr>
        <w:t>. В соответствии с ч. 2 ст. 8.1 ГрК РФ</w:t>
      </w:r>
      <w:r w:rsidRPr="00670CAA">
        <w:rPr>
          <w:spacing w:val="-4"/>
          <w:sz w:val="28"/>
          <w:szCs w:val="28"/>
        </w:rPr>
        <w:t xml:space="preserve"> информация </w:t>
      </w:r>
      <w:r w:rsidRPr="00670CAA">
        <w:rPr>
          <w:sz w:val="28"/>
          <w:szCs w:val="28"/>
        </w:rPr>
        <w:t xml:space="preserve">о фактах нарушения законодательства </w:t>
      </w:r>
      <w:r w:rsidRPr="00670CAA">
        <w:rPr>
          <w:spacing w:val="-4"/>
          <w:sz w:val="28"/>
          <w:szCs w:val="28"/>
        </w:rPr>
        <w:t>направлена в Прокуратуру Республики Коми для принятия мер прокурором;</w:t>
      </w:r>
    </w:p>
    <w:p w:rsidR="007F7C6A" w:rsidRDefault="007F7C6A" w:rsidP="00670CAA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  <w:lang w:eastAsia="ru-RU"/>
        </w:rPr>
      </w:pPr>
      <w:r w:rsidRPr="00470CC1">
        <w:rPr>
          <w:sz w:val="28"/>
          <w:szCs w:val="28"/>
          <w:lang w:eastAsia="ru-RU"/>
        </w:rPr>
        <w:t xml:space="preserve">устранить замечания, указанные в п. </w:t>
      </w:r>
      <w:r>
        <w:rPr>
          <w:sz w:val="28"/>
          <w:szCs w:val="28"/>
          <w:lang w:eastAsia="ru-RU"/>
        </w:rPr>
        <w:t>15</w:t>
      </w:r>
      <w:r w:rsidRPr="00470CC1">
        <w:rPr>
          <w:sz w:val="28"/>
          <w:szCs w:val="28"/>
          <w:lang w:eastAsia="ru-RU"/>
        </w:rPr>
        <w:t xml:space="preserve"> Акта № </w:t>
      </w:r>
      <w:r>
        <w:rPr>
          <w:sz w:val="28"/>
          <w:szCs w:val="28"/>
          <w:lang w:eastAsia="ru-RU"/>
        </w:rPr>
        <w:t>2</w:t>
      </w:r>
      <w:r w:rsidRPr="00470CC1">
        <w:rPr>
          <w:sz w:val="28"/>
          <w:szCs w:val="28"/>
          <w:lang w:eastAsia="ru-RU"/>
        </w:rPr>
        <w:t>/2</w:t>
      </w:r>
      <w:r>
        <w:rPr>
          <w:sz w:val="28"/>
          <w:szCs w:val="28"/>
          <w:lang w:eastAsia="ru-RU"/>
        </w:rPr>
        <w:t>1</w:t>
      </w:r>
      <w:r w:rsidRPr="00470CC1">
        <w:rPr>
          <w:sz w:val="28"/>
          <w:szCs w:val="28"/>
          <w:lang w:eastAsia="ru-RU"/>
        </w:rPr>
        <w:t xml:space="preserve">, в части приведения административного регламента </w:t>
      </w:r>
      <w:r w:rsidRPr="00470CC1">
        <w:rPr>
          <w:sz w:val="28"/>
          <w:szCs w:val="28"/>
        </w:rPr>
        <w:t>«</w:t>
      </w:r>
      <w:r w:rsidRPr="00613CBE">
        <w:rPr>
          <w:sz w:val="28"/>
          <w:szCs w:val="28"/>
        </w:rPr>
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470CC1">
        <w:rPr>
          <w:sz w:val="28"/>
          <w:szCs w:val="28"/>
        </w:rPr>
        <w:t xml:space="preserve">» </w:t>
      </w:r>
      <w:r w:rsidRPr="00470CC1">
        <w:rPr>
          <w:sz w:val="28"/>
          <w:szCs w:val="28"/>
          <w:lang w:eastAsia="ru-RU"/>
        </w:rPr>
        <w:t>в соответствие типовому административному регламенту, разработанному Минстроем Республики Коми;</w:t>
      </w:r>
    </w:p>
    <w:p w:rsidR="00B35293" w:rsidRPr="00B35293" w:rsidRDefault="00B35293" w:rsidP="00670CAA">
      <w:pPr>
        <w:pStyle w:val="a3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293">
        <w:rPr>
          <w:rFonts w:ascii="Times New Roman" w:hAnsi="Times New Roman" w:cs="Times New Roman"/>
          <w:sz w:val="28"/>
          <w:szCs w:val="28"/>
        </w:rPr>
        <w:t xml:space="preserve">рассмотреть выявленные факты нарушения законодательства Российской Федерации, указанные </w:t>
      </w:r>
      <w:r w:rsidRPr="00B35293">
        <w:rPr>
          <w:rFonts w:ascii="Times New Roman" w:hAnsi="Times New Roman" w:cs="Times New Roman"/>
          <w:sz w:val="28"/>
          <w:szCs w:val="28"/>
          <w:lang w:eastAsia="ru-RU"/>
        </w:rPr>
        <w:t xml:space="preserve">в п. 15, п. 16 Акта </w:t>
      </w:r>
      <w:r w:rsidRPr="00B35293">
        <w:rPr>
          <w:rFonts w:ascii="Times New Roman" w:hAnsi="Times New Roman" w:cs="Times New Roman"/>
          <w:sz w:val="28"/>
          <w:szCs w:val="28"/>
        </w:rPr>
        <w:t>№ 5/21, и предпринять меры по их недопущению должностными лицам администрации МР «Корткеросский»</w:t>
      </w:r>
      <w:r w:rsidRPr="00B35293">
        <w:rPr>
          <w:rFonts w:ascii="Times New Roman" w:hAnsi="Times New Roman" w:cs="Times New Roman"/>
          <w:sz w:val="28"/>
          <w:szCs w:val="28"/>
          <w:lang w:eastAsia="ru-RU"/>
        </w:rPr>
        <w:t xml:space="preserve"> в части соблюдения срока подготовки уведомлений</w:t>
      </w:r>
      <w:r w:rsidRPr="00B35293">
        <w:rPr>
          <w:rFonts w:ascii="Times New Roman" w:hAnsi="Times New Roman" w:cs="Times New Roman"/>
          <w:sz w:val="28"/>
          <w:szCs w:val="28"/>
        </w:rPr>
        <w:t>;</w:t>
      </w:r>
    </w:p>
    <w:p w:rsidR="007F7C6A" w:rsidRPr="00670CAA" w:rsidRDefault="008F36ED" w:rsidP="007F7C6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eastAsia="ru-RU"/>
        </w:rPr>
      </w:pPr>
      <w:r w:rsidRPr="00B35293">
        <w:rPr>
          <w:spacing w:val="-4"/>
          <w:sz w:val="28"/>
          <w:szCs w:val="28"/>
          <w:lang w:eastAsia="ru-RU"/>
        </w:rPr>
        <w:t xml:space="preserve">принять к сведению информацию, указанную в п. 16 Акта № </w:t>
      </w:r>
      <w:r w:rsidR="00B35293" w:rsidRPr="00B35293">
        <w:rPr>
          <w:spacing w:val="-4"/>
          <w:sz w:val="28"/>
          <w:szCs w:val="28"/>
          <w:lang w:eastAsia="ru-RU"/>
        </w:rPr>
        <w:t>5</w:t>
      </w:r>
      <w:r w:rsidRPr="00B35293">
        <w:rPr>
          <w:spacing w:val="-4"/>
          <w:sz w:val="28"/>
          <w:szCs w:val="28"/>
          <w:lang w:eastAsia="ru-RU"/>
        </w:rPr>
        <w:t xml:space="preserve">/21, в части </w:t>
      </w:r>
      <w:r w:rsidRPr="00B35293">
        <w:rPr>
          <w:spacing w:val="-4"/>
          <w:sz w:val="28"/>
          <w:szCs w:val="28"/>
        </w:rPr>
        <w:t>неустранимых замечаний по</w:t>
      </w:r>
      <w:r w:rsidRPr="00B35293">
        <w:rPr>
          <w:spacing w:val="-4"/>
          <w:sz w:val="28"/>
          <w:szCs w:val="28"/>
          <w:lang w:eastAsia="ru-RU"/>
        </w:rPr>
        <w:t xml:space="preserve"> выдаче </w:t>
      </w:r>
      <w:r w:rsidRPr="00B35293">
        <w:rPr>
          <w:spacing w:val="-2"/>
          <w:sz w:val="28"/>
          <w:szCs w:val="28"/>
        </w:rPr>
        <w:t>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 В соответствии с ч. 2 ст. 8.1 ГрК РФ</w:t>
      </w:r>
      <w:r w:rsidRPr="00B35293">
        <w:rPr>
          <w:spacing w:val="-4"/>
          <w:sz w:val="28"/>
          <w:szCs w:val="28"/>
        </w:rPr>
        <w:t xml:space="preserve"> информация </w:t>
      </w:r>
      <w:r w:rsidRPr="00B35293">
        <w:rPr>
          <w:sz w:val="28"/>
          <w:szCs w:val="28"/>
        </w:rPr>
        <w:t xml:space="preserve">о фактах нарушения законодательства </w:t>
      </w:r>
      <w:r w:rsidRPr="00B35293">
        <w:rPr>
          <w:spacing w:val="-4"/>
          <w:sz w:val="28"/>
          <w:szCs w:val="28"/>
        </w:rPr>
        <w:t xml:space="preserve">направлена в Прокуратуру </w:t>
      </w:r>
      <w:r w:rsidRPr="00670CAA">
        <w:rPr>
          <w:spacing w:val="-4"/>
          <w:sz w:val="28"/>
          <w:szCs w:val="28"/>
        </w:rPr>
        <w:t>Республики Коми для принятия мер прокурором;</w:t>
      </w:r>
    </w:p>
    <w:p w:rsidR="00DA6E7E" w:rsidRPr="004B6539" w:rsidRDefault="00E60C61" w:rsidP="00E60C6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spacing w:val="-4"/>
          <w:sz w:val="28"/>
          <w:szCs w:val="28"/>
          <w:lang w:eastAsia="ru-RU"/>
        </w:rPr>
        <w:t>рассмотреть</w:t>
      </w:r>
      <w:r w:rsidR="00DA6E7E" w:rsidRPr="00DA6E7E">
        <w:rPr>
          <w:spacing w:val="-4"/>
          <w:sz w:val="28"/>
          <w:szCs w:val="28"/>
          <w:lang w:eastAsia="ru-RU"/>
        </w:rPr>
        <w:t xml:space="preserve"> </w:t>
      </w:r>
      <w:r>
        <w:rPr>
          <w:spacing w:val="-4"/>
          <w:sz w:val="28"/>
          <w:szCs w:val="28"/>
          <w:lang w:eastAsia="ru-RU"/>
        </w:rPr>
        <w:t>информацию</w:t>
      </w:r>
      <w:r w:rsidR="00DA6E7E" w:rsidRPr="00DA6E7E">
        <w:rPr>
          <w:spacing w:val="-4"/>
          <w:sz w:val="28"/>
          <w:szCs w:val="28"/>
          <w:lang w:eastAsia="ru-RU"/>
        </w:rPr>
        <w:t xml:space="preserve">, указанную в п. 19 Акта № 5/21, </w:t>
      </w:r>
      <w:r>
        <w:rPr>
          <w:spacing w:val="-4"/>
          <w:sz w:val="28"/>
          <w:szCs w:val="28"/>
          <w:lang w:eastAsia="ru-RU"/>
        </w:rPr>
        <w:t xml:space="preserve">в случае предоставления </w:t>
      </w:r>
      <w:r w:rsidRPr="00613CBE">
        <w:rPr>
          <w:sz w:val="28"/>
          <w:szCs w:val="28"/>
        </w:rPr>
        <w:t xml:space="preserve">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</w:t>
      </w:r>
      <w:r w:rsidRPr="00613CBE">
        <w:rPr>
          <w:sz w:val="28"/>
          <w:szCs w:val="28"/>
        </w:rPr>
        <w:lastRenderedPageBreak/>
        <w:t>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spacing w:val="-4"/>
          <w:sz w:val="28"/>
          <w:szCs w:val="28"/>
          <w:lang w:eastAsia="ru-RU"/>
        </w:rPr>
        <w:t xml:space="preserve"> на территории </w:t>
      </w:r>
      <w:r w:rsidRPr="00C97461">
        <w:rPr>
          <w:sz w:val="28"/>
          <w:szCs w:val="28"/>
          <w:lang w:eastAsia="ru-RU"/>
        </w:rPr>
        <w:t>подверженн</w:t>
      </w:r>
      <w:r>
        <w:rPr>
          <w:sz w:val="28"/>
          <w:szCs w:val="28"/>
          <w:lang w:eastAsia="ru-RU"/>
        </w:rPr>
        <w:t>ой</w:t>
      </w:r>
      <w:r w:rsidRPr="00C97461">
        <w:rPr>
          <w:sz w:val="28"/>
          <w:szCs w:val="28"/>
          <w:lang w:eastAsia="ru-RU"/>
        </w:rPr>
        <w:t xml:space="preserve"> угрозе затопления</w:t>
      </w:r>
      <w:r>
        <w:rPr>
          <w:sz w:val="28"/>
          <w:szCs w:val="28"/>
          <w:lang w:eastAsia="ru-RU"/>
        </w:rPr>
        <w:t xml:space="preserve"> (подтопления) </w:t>
      </w:r>
      <w:r>
        <w:rPr>
          <w:spacing w:val="-4"/>
          <w:sz w:val="28"/>
          <w:szCs w:val="28"/>
        </w:rPr>
        <w:t>доводить до</w:t>
      </w:r>
      <w:r w:rsidR="00DA6E7E" w:rsidRPr="00DA6E7E">
        <w:rPr>
          <w:spacing w:val="-4"/>
          <w:sz w:val="28"/>
          <w:szCs w:val="28"/>
        </w:rPr>
        <w:t xml:space="preserve"> заявител</w:t>
      </w:r>
      <w:r>
        <w:rPr>
          <w:spacing w:val="-4"/>
          <w:sz w:val="28"/>
          <w:szCs w:val="28"/>
        </w:rPr>
        <w:t>ей информацию</w:t>
      </w:r>
      <w:r w:rsidR="00DA6E7E" w:rsidRPr="00DA6E7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об ограничительных мерах</w:t>
      </w:r>
      <w:r w:rsidR="00DA6E7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при строительстве объектов капитального строительства.</w:t>
      </w:r>
    </w:p>
    <w:p w:rsidR="004B6539" w:rsidRPr="00DA6E7E" w:rsidRDefault="004B6539" w:rsidP="004B6539">
      <w:pPr>
        <w:spacing w:after="0" w:line="240" w:lineRule="auto"/>
        <w:ind w:left="709"/>
        <w:jc w:val="both"/>
        <w:rPr>
          <w:b/>
          <w:sz w:val="28"/>
          <w:szCs w:val="28"/>
        </w:rPr>
      </w:pPr>
    </w:p>
    <w:p w:rsidR="0053241F" w:rsidRPr="00DA6E7E" w:rsidRDefault="0053241F" w:rsidP="00E60C61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DA6E7E">
        <w:rPr>
          <w:b/>
          <w:sz w:val="28"/>
          <w:szCs w:val="28"/>
        </w:rPr>
        <w:t xml:space="preserve">Промежуточную информацию об организации работы по устранению нарушений представить в адрес Минстроя Республики Коми в срок </w:t>
      </w:r>
      <w:r w:rsidR="00D05698" w:rsidRPr="00DA6E7E">
        <w:rPr>
          <w:b/>
          <w:sz w:val="28"/>
          <w:szCs w:val="28"/>
        </w:rPr>
        <w:t xml:space="preserve">до </w:t>
      </w:r>
      <w:r w:rsidR="00B35293" w:rsidRPr="00DA6E7E">
        <w:rPr>
          <w:b/>
          <w:sz w:val="28"/>
          <w:szCs w:val="28"/>
        </w:rPr>
        <w:t>2</w:t>
      </w:r>
      <w:r w:rsidR="008F36ED" w:rsidRPr="00DA6E7E">
        <w:rPr>
          <w:b/>
          <w:sz w:val="28"/>
          <w:szCs w:val="28"/>
        </w:rPr>
        <w:t>0</w:t>
      </w:r>
      <w:r w:rsidRPr="00DA6E7E">
        <w:rPr>
          <w:b/>
          <w:sz w:val="28"/>
          <w:szCs w:val="28"/>
        </w:rPr>
        <w:t>.</w:t>
      </w:r>
      <w:r w:rsidR="00C30B1C" w:rsidRPr="00DA6E7E">
        <w:rPr>
          <w:b/>
          <w:sz w:val="28"/>
          <w:szCs w:val="28"/>
        </w:rPr>
        <w:t>0</w:t>
      </w:r>
      <w:r w:rsidR="00B35293" w:rsidRPr="00DA6E7E">
        <w:rPr>
          <w:b/>
          <w:sz w:val="28"/>
          <w:szCs w:val="28"/>
        </w:rPr>
        <w:t>9</w:t>
      </w:r>
      <w:r w:rsidRPr="00DA6E7E">
        <w:rPr>
          <w:b/>
          <w:sz w:val="28"/>
          <w:szCs w:val="28"/>
        </w:rPr>
        <w:t>.20</w:t>
      </w:r>
      <w:r w:rsidR="00CF7208" w:rsidRPr="00DA6E7E">
        <w:rPr>
          <w:b/>
          <w:sz w:val="28"/>
          <w:szCs w:val="28"/>
        </w:rPr>
        <w:t>2</w:t>
      </w:r>
      <w:r w:rsidR="00C30B1C" w:rsidRPr="00DA6E7E">
        <w:rPr>
          <w:b/>
          <w:sz w:val="28"/>
          <w:szCs w:val="28"/>
        </w:rPr>
        <w:t>1</w:t>
      </w:r>
      <w:r w:rsidRPr="00DA6E7E">
        <w:rPr>
          <w:b/>
          <w:sz w:val="28"/>
          <w:szCs w:val="28"/>
        </w:rPr>
        <w:t xml:space="preserve">.  </w:t>
      </w:r>
    </w:p>
    <w:p w:rsidR="0053241F" w:rsidRPr="003C24B5" w:rsidRDefault="0053241F" w:rsidP="00E9199D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3C24B5">
        <w:rPr>
          <w:b/>
          <w:sz w:val="28"/>
          <w:szCs w:val="28"/>
        </w:rPr>
        <w:t xml:space="preserve">Устранить выявленные замечания в срок </w:t>
      </w:r>
      <w:r w:rsidR="00D05698" w:rsidRPr="005D30E0">
        <w:rPr>
          <w:b/>
          <w:sz w:val="28"/>
          <w:szCs w:val="28"/>
        </w:rPr>
        <w:t xml:space="preserve">до </w:t>
      </w:r>
      <w:r w:rsidR="00B35293">
        <w:rPr>
          <w:b/>
          <w:sz w:val="28"/>
          <w:szCs w:val="28"/>
        </w:rPr>
        <w:t>01</w:t>
      </w:r>
      <w:r w:rsidR="00D05698" w:rsidRPr="005D30E0">
        <w:rPr>
          <w:b/>
          <w:sz w:val="28"/>
          <w:szCs w:val="28"/>
        </w:rPr>
        <w:t>.</w:t>
      </w:r>
      <w:r w:rsidR="00B71EA8">
        <w:rPr>
          <w:b/>
          <w:sz w:val="28"/>
          <w:szCs w:val="28"/>
        </w:rPr>
        <w:t>1</w:t>
      </w:r>
      <w:r w:rsidR="00B35293">
        <w:rPr>
          <w:b/>
          <w:sz w:val="28"/>
          <w:szCs w:val="28"/>
        </w:rPr>
        <w:t>1</w:t>
      </w:r>
      <w:r w:rsidRPr="005D30E0">
        <w:rPr>
          <w:b/>
          <w:sz w:val="28"/>
          <w:szCs w:val="28"/>
        </w:rPr>
        <w:t>.20</w:t>
      </w:r>
      <w:r w:rsidR="00CF7208" w:rsidRPr="005D30E0">
        <w:rPr>
          <w:b/>
          <w:sz w:val="28"/>
          <w:szCs w:val="28"/>
        </w:rPr>
        <w:t>2</w:t>
      </w:r>
      <w:r w:rsidR="005D30E0" w:rsidRPr="005D30E0">
        <w:rPr>
          <w:b/>
          <w:sz w:val="28"/>
          <w:szCs w:val="28"/>
        </w:rPr>
        <w:t>1</w:t>
      </w:r>
      <w:r w:rsidRPr="005D30E0">
        <w:rPr>
          <w:b/>
          <w:sz w:val="28"/>
          <w:szCs w:val="28"/>
        </w:rPr>
        <w:t>.</w:t>
      </w:r>
      <w:r w:rsidRPr="003C24B5">
        <w:rPr>
          <w:b/>
          <w:sz w:val="28"/>
          <w:szCs w:val="28"/>
        </w:rPr>
        <w:t xml:space="preserve"> </w:t>
      </w:r>
    </w:p>
    <w:p w:rsidR="0053241F" w:rsidRPr="003C24B5" w:rsidRDefault="0053241F" w:rsidP="00E9199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24B5">
        <w:rPr>
          <w:sz w:val="28"/>
          <w:szCs w:val="28"/>
        </w:rPr>
        <w:t>О выполнении настоящего предписания письменно сообщить в Минстрой Республики Коми, представив копии документов</w:t>
      </w:r>
      <w:r w:rsidR="00CC118E" w:rsidRPr="003C24B5">
        <w:rPr>
          <w:sz w:val="28"/>
          <w:szCs w:val="28"/>
        </w:rPr>
        <w:t>,</w:t>
      </w:r>
      <w:r w:rsidRPr="003C24B5">
        <w:rPr>
          <w:sz w:val="28"/>
          <w:szCs w:val="28"/>
        </w:rPr>
        <w:t xml:space="preserve"> подтверждающих факт выполнения настоящего предписания</w:t>
      </w:r>
      <w:r w:rsidR="00CC118E" w:rsidRPr="003C24B5">
        <w:rPr>
          <w:sz w:val="28"/>
          <w:szCs w:val="28"/>
        </w:rPr>
        <w:t>,</w:t>
      </w:r>
      <w:r w:rsidRPr="003C24B5">
        <w:rPr>
          <w:sz w:val="28"/>
          <w:szCs w:val="28"/>
        </w:rPr>
        <w:t xml:space="preserve"> не позднее 10-ти дней с момента истечения срока, установленного для исполнения. </w:t>
      </w:r>
    </w:p>
    <w:p w:rsidR="0053241F" w:rsidRPr="003C24B5" w:rsidRDefault="0053241F" w:rsidP="00E9199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24B5">
        <w:rPr>
          <w:sz w:val="28"/>
          <w:szCs w:val="28"/>
        </w:rPr>
        <w:t xml:space="preserve">В случае невыполнения настоящего предписания или </w:t>
      </w:r>
      <w:r w:rsidR="00464D69" w:rsidRPr="003C24B5">
        <w:rPr>
          <w:sz w:val="28"/>
          <w:szCs w:val="28"/>
        </w:rPr>
        <w:t>непоступления в</w:t>
      </w:r>
      <w:r w:rsidRPr="003C24B5">
        <w:rPr>
          <w:sz w:val="28"/>
          <w:szCs w:val="28"/>
        </w:rPr>
        <w:t xml:space="preserve"> установленный срок информации о выполнении предписания Минстрой Республики Коми обязан направить в органы прокуратуры информацию о фактах нарушения законов для принятия мер прокурором. </w:t>
      </w:r>
    </w:p>
    <w:p w:rsidR="0053241F" w:rsidRPr="003C24B5" w:rsidRDefault="0053241F" w:rsidP="00E9199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24B5">
        <w:rPr>
          <w:sz w:val="28"/>
          <w:szCs w:val="28"/>
        </w:rPr>
        <w:t xml:space="preserve">В случае невозможности устранения нарушения в установленный срок руководитель органа местного самоуправления заблаговременно за 5 рабочих дней до истечения срока исполнения настоящего предписания направляет в Минстрой Республики Коми письмо с обоснованием и просьбой о продлении срока (до 60 календарных дней) устранения нарушения законодательства. К письму прилагаются документы, подтверждающие принятие нарушителем исчерпывающих мер для устранения нарушения в установленный срок. </w:t>
      </w:r>
    </w:p>
    <w:p w:rsidR="00447B9B" w:rsidRPr="003C24B5" w:rsidRDefault="00447B9B" w:rsidP="00E9199D">
      <w:pPr>
        <w:spacing w:after="0" w:line="240" w:lineRule="auto"/>
        <w:ind w:firstLine="709"/>
        <w:jc w:val="center"/>
        <w:rPr>
          <w:sz w:val="28"/>
          <w:szCs w:val="28"/>
        </w:rPr>
      </w:pPr>
      <w:r w:rsidRPr="003C24B5">
        <w:rPr>
          <w:sz w:val="28"/>
          <w:szCs w:val="28"/>
        </w:rPr>
        <w:t>____________</w:t>
      </w:r>
    </w:p>
    <w:p w:rsidR="00063185" w:rsidRDefault="00063185" w:rsidP="00E9199D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447B9B" w:rsidRPr="003C24B5" w:rsidRDefault="00447B9B" w:rsidP="00E9199D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C24B5">
        <w:rPr>
          <w:sz w:val="28"/>
          <w:szCs w:val="28"/>
          <w:lang w:eastAsia="ru-RU"/>
        </w:rPr>
        <w:t xml:space="preserve">Настоящее предписание составлено на </w:t>
      </w:r>
      <w:r w:rsidR="00B35293">
        <w:rPr>
          <w:sz w:val="28"/>
          <w:szCs w:val="28"/>
          <w:lang w:eastAsia="ru-RU"/>
        </w:rPr>
        <w:t>5</w:t>
      </w:r>
      <w:r w:rsidR="00B600D5">
        <w:rPr>
          <w:sz w:val="28"/>
          <w:szCs w:val="28"/>
          <w:lang w:eastAsia="ru-RU"/>
        </w:rPr>
        <w:t xml:space="preserve"> с</w:t>
      </w:r>
      <w:r w:rsidRPr="003C24B5">
        <w:rPr>
          <w:sz w:val="28"/>
          <w:szCs w:val="28"/>
          <w:lang w:eastAsia="ru-RU"/>
        </w:rPr>
        <w:t>траницах в 2 экземплярах.</w:t>
      </w:r>
    </w:p>
    <w:p w:rsidR="00447B9B" w:rsidRPr="003C24B5" w:rsidRDefault="00447B9B" w:rsidP="00E91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 w:rsidRPr="003C24B5">
        <w:rPr>
          <w:spacing w:val="-4"/>
          <w:sz w:val="28"/>
          <w:szCs w:val="28"/>
        </w:rPr>
        <w:t xml:space="preserve">Первый экземпляр </w:t>
      </w:r>
      <w:r w:rsidR="00064A52" w:rsidRPr="003C24B5">
        <w:rPr>
          <w:sz w:val="28"/>
          <w:szCs w:val="28"/>
        </w:rPr>
        <w:t>хранится в Минстрое Республики Коми</w:t>
      </w:r>
      <w:r w:rsidRPr="003C24B5">
        <w:rPr>
          <w:spacing w:val="-4"/>
          <w:sz w:val="28"/>
          <w:szCs w:val="28"/>
        </w:rPr>
        <w:t>.</w:t>
      </w:r>
    </w:p>
    <w:p w:rsidR="00447B9B" w:rsidRPr="003C24B5" w:rsidRDefault="00447B9B" w:rsidP="00E9199D">
      <w:pPr>
        <w:spacing w:after="0" w:line="240" w:lineRule="auto"/>
        <w:ind w:firstLine="709"/>
        <w:jc w:val="both"/>
        <w:rPr>
          <w:sz w:val="28"/>
          <w:szCs w:val="28"/>
        </w:rPr>
      </w:pPr>
      <w:r w:rsidRPr="003C24B5">
        <w:rPr>
          <w:sz w:val="28"/>
          <w:szCs w:val="28"/>
        </w:rPr>
        <w:t>Второй экземпляр</w:t>
      </w:r>
      <w:r w:rsidR="00064A52" w:rsidRPr="003C24B5">
        <w:rPr>
          <w:spacing w:val="-4"/>
          <w:sz w:val="28"/>
          <w:szCs w:val="28"/>
        </w:rPr>
        <w:t xml:space="preserve"> </w:t>
      </w:r>
      <w:r w:rsidR="00BA5942" w:rsidRPr="003C24B5">
        <w:rPr>
          <w:spacing w:val="-4"/>
          <w:sz w:val="28"/>
          <w:szCs w:val="28"/>
        </w:rPr>
        <w:t xml:space="preserve">передан в администрацию </w:t>
      </w:r>
      <w:r w:rsidR="00061D18">
        <w:rPr>
          <w:spacing w:val="-4"/>
          <w:sz w:val="28"/>
          <w:szCs w:val="28"/>
        </w:rPr>
        <w:t>МР</w:t>
      </w:r>
      <w:r w:rsidR="00655BAB">
        <w:rPr>
          <w:spacing w:val="-4"/>
          <w:sz w:val="28"/>
          <w:szCs w:val="28"/>
        </w:rPr>
        <w:t xml:space="preserve"> </w:t>
      </w:r>
      <w:r w:rsidR="00064A52" w:rsidRPr="003C24B5">
        <w:rPr>
          <w:spacing w:val="-4"/>
          <w:sz w:val="28"/>
          <w:szCs w:val="28"/>
          <w:lang w:eastAsia="ar-SA"/>
        </w:rPr>
        <w:t>«</w:t>
      </w:r>
      <w:r w:rsidR="00B35293">
        <w:rPr>
          <w:spacing w:val="-4"/>
          <w:sz w:val="28"/>
          <w:szCs w:val="28"/>
          <w:lang w:eastAsia="ar-SA"/>
        </w:rPr>
        <w:t>Корткеросский</w:t>
      </w:r>
      <w:r w:rsidR="00064A52" w:rsidRPr="003C24B5">
        <w:rPr>
          <w:spacing w:val="-4"/>
          <w:sz w:val="28"/>
          <w:szCs w:val="28"/>
          <w:lang w:eastAsia="ar-SA"/>
        </w:rPr>
        <w:t>»</w:t>
      </w:r>
      <w:r w:rsidRPr="003C24B5">
        <w:rPr>
          <w:sz w:val="28"/>
          <w:szCs w:val="28"/>
        </w:rPr>
        <w:t>.</w:t>
      </w:r>
    </w:p>
    <w:p w:rsidR="00922482" w:rsidRDefault="00922482" w:rsidP="00E91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B35293" w:rsidRDefault="00B35293" w:rsidP="00E91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44"/>
        <w:gridCol w:w="5209"/>
      </w:tblGrid>
      <w:tr w:rsidR="00447B9B" w:rsidRPr="003C24B5" w:rsidTr="005A1C17">
        <w:trPr>
          <w:trHeight w:val="357"/>
        </w:trPr>
        <w:tc>
          <w:tcPr>
            <w:tcW w:w="4644" w:type="dxa"/>
          </w:tcPr>
          <w:p w:rsidR="008F36ED" w:rsidRDefault="00E2527E" w:rsidP="004E0C87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spacing w:after="0" w:line="240" w:lineRule="auto"/>
              <w:ind w:left="106"/>
              <w:rPr>
                <w:sz w:val="28"/>
                <w:szCs w:val="28"/>
              </w:rPr>
            </w:pPr>
            <w:r w:rsidRPr="003C24B5">
              <w:rPr>
                <w:sz w:val="28"/>
                <w:szCs w:val="28"/>
              </w:rPr>
              <w:t>Консультант</w:t>
            </w:r>
          </w:p>
          <w:p w:rsidR="00555EA0" w:rsidRPr="003C24B5" w:rsidRDefault="00555EA0" w:rsidP="004E0C87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spacing w:after="0" w:line="240" w:lineRule="auto"/>
              <w:ind w:left="106"/>
              <w:rPr>
                <w:sz w:val="28"/>
                <w:szCs w:val="28"/>
              </w:rPr>
            </w:pPr>
          </w:p>
        </w:tc>
        <w:tc>
          <w:tcPr>
            <w:tcW w:w="5209" w:type="dxa"/>
          </w:tcPr>
          <w:p w:rsidR="00447B9B" w:rsidRPr="003C24B5" w:rsidRDefault="005A1C17" w:rsidP="000311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Л.</w:t>
            </w:r>
            <w:r w:rsidR="00447B9B" w:rsidRPr="003C24B5">
              <w:rPr>
                <w:sz w:val="28"/>
                <w:szCs w:val="28"/>
              </w:rPr>
              <w:t>И. Викторенкова</w:t>
            </w:r>
          </w:p>
        </w:tc>
      </w:tr>
      <w:tr w:rsidR="00447B9B" w:rsidRPr="003C24B5" w:rsidTr="00BA5942">
        <w:trPr>
          <w:trHeight w:val="613"/>
        </w:trPr>
        <w:tc>
          <w:tcPr>
            <w:tcW w:w="4644" w:type="dxa"/>
          </w:tcPr>
          <w:p w:rsidR="005A1C17" w:rsidRDefault="005A1C17" w:rsidP="00031147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spacing w:after="0" w:line="240" w:lineRule="auto"/>
              <w:ind w:left="106"/>
              <w:rPr>
                <w:sz w:val="28"/>
                <w:szCs w:val="28"/>
              </w:rPr>
            </w:pPr>
          </w:p>
          <w:p w:rsidR="00447B9B" w:rsidRDefault="00B35293" w:rsidP="00031147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spacing w:after="0" w:line="240" w:lineRule="auto"/>
              <w:ind w:left="1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  <w:p w:rsidR="00B35293" w:rsidRPr="003C24B5" w:rsidRDefault="00B35293" w:rsidP="00031147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spacing w:after="0" w:line="240" w:lineRule="auto"/>
              <w:ind w:left="106"/>
              <w:rPr>
                <w:sz w:val="28"/>
                <w:szCs w:val="28"/>
              </w:rPr>
            </w:pPr>
          </w:p>
        </w:tc>
        <w:tc>
          <w:tcPr>
            <w:tcW w:w="5209" w:type="dxa"/>
          </w:tcPr>
          <w:p w:rsidR="005A1C17" w:rsidRDefault="005A1C17" w:rsidP="005A1C1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sz w:val="28"/>
                <w:szCs w:val="28"/>
              </w:rPr>
            </w:pPr>
          </w:p>
          <w:p w:rsidR="00447B9B" w:rsidRPr="003C24B5" w:rsidRDefault="005A1C17" w:rsidP="00B3529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35293">
              <w:rPr>
                <w:sz w:val="28"/>
                <w:szCs w:val="28"/>
              </w:rPr>
              <w:t>И.Г. Максимец</w:t>
            </w:r>
          </w:p>
        </w:tc>
      </w:tr>
    </w:tbl>
    <w:p w:rsidR="00447B9B" w:rsidRPr="00310996" w:rsidRDefault="00447B9B" w:rsidP="002123C5">
      <w:pPr>
        <w:tabs>
          <w:tab w:val="left" w:pos="927"/>
        </w:tabs>
        <w:rPr>
          <w:sz w:val="27"/>
          <w:szCs w:val="27"/>
        </w:rPr>
      </w:pPr>
    </w:p>
    <w:sectPr w:rsidR="00447B9B" w:rsidRPr="00310996" w:rsidSect="002123C5">
      <w:headerReference w:type="default" r:id="rId8"/>
      <w:footerReference w:type="default" r:id="rId9"/>
      <w:pgSz w:w="11906" w:h="16838"/>
      <w:pgMar w:top="1134" w:right="707" w:bottom="993" w:left="1418" w:header="576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AAB" w:rsidRDefault="00132AAB" w:rsidP="00832B45">
      <w:pPr>
        <w:spacing w:after="0" w:line="240" w:lineRule="auto"/>
      </w:pPr>
      <w:r>
        <w:separator/>
      </w:r>
    </w:p>
  </w:endnote>
  <w:endnote w:type="continuationSeparator" w:id="0">
    <w:p w:rsidR="00132AAB" w:rsidRDefault="00132AAB" w:rsidP="0083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50D" w:rsidRPr="008A5BE4" w:rsidRDefault="008C750D">
    <w:pPr>
      <w:ind w:right="260"/>
      <w:rPr>
        <w:color w:val="0F243E"/>
        <w:sz w:val="26"/>
        <w:szCs w:val="26"/>
      </w:rPr>
    </w:pPr>
  </w:p>
  <w:p w:rsidR="008C750D" w:rsidRDefault="008C75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AAB" w:rsidRDefault="00132AAB" w:rsidP="00832B45">
      <w:pPr>
        <w:spacing w:after="0" w:line="240" w:lineRule="auto"/>
      </w:pPr>
      <w:r>
        <w:separator/>
      </w:r>
    </w:p>
  </w:footnote>
  <w:footnote w:type="continuationSeparator" w:id="0">
    <w:p w:rsidR="00132AAB" w:rsidRDefault="00132AAB" w:rsidP="00832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50D" w:rsidRDefault="008C750D" w:rsidP="00E9199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E590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511FE"/>
    <w:multiLevelType w:val="hybridMultilevel"/>
    <w:tmpl w:val="55AACD96"/>
    <w:lvl w:ilvl="0" w:tplc="8E828CD4">
      <w:start w:val="1"/>
      <w:numFmt w:val="decimal"/>
      <w:lvlText w:val="%1)"/>
      <w:lvlJc w:val="left"/>
      <w:pPr>
        <w:ind w:left="19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B2075CC"/>
    <w:multiLevelType w:val="hybridMultilevel"/>
    <w:tmpl w:val="F01892A4"/>
    <w:lvl w:ilvl="0" w:tplc="04190011">
      <w:start w:val="1"/>
      <w:numFmt w:val="decimal"/>
      <w:lvlText w:val="%1)"/>
      <w:lvlJc w:val="left"/>
      <w:pPr>
        <w:ind w:left="1274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F9675A"/>
    <w:multiLevelType w:val="hybridMultilevel"/>
    <w:tmpl w:val="8B40BBBA"/>
    <w:lvl w:ilvl="0" w:tplc="5DE4626A">
      <w:start w:val="1"/>
      <w:numFmt w:val="decimal"/>
      <w:lvlText w:val="%1)"/>
      <w:lvlJc w:val="left"/>
      <w:pPr>
        <w:ind w:left="1841" w:hanging="990"/>
      </w:pPr>
      <w:rPr>
        <w:rFonts w:ascii="Times New Roman" w:eastAsia="Calibri" w:hAnsi="Times New Roman"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25E2976"/>
    <w:multiLevelType w:val="hybridMultilevel"/>
    <w:tmpl w:val="B950B03A"/>
    <w:lvl w:ilvl="0" w:tplc="41F85D70">
      <w:start w:val="1"/>
      <w:numFmt w:val="decimal"/>
      <w:lvlText w:val="%1)"/>
      <w:lvlJc w:val="left"/>
      <w:pPr>
        <w:ind w:left="1274" w:hanging="99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2AC289F"/>
    <w:multiLevelType w:val="hybridMultilevel"/>
    <w:tmpl w:val="6D720A3E"/>
    <w:lvl w:ilvl="0" w:tplc="4BF43D7E">
      <w:start w:val="1"/>
      <w:numFmt w:val="decimal"/>
      <w:lvlText w:val="%1)"/>
      <w:lvlJc w:val="left"/>
      <w:pPr>
        <w:ind w:left="3401" w:hanging="99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2E46E10"/>
    <w:multiLevelType w:val="hybridMultilevel"/>
    <w:tmpl w:val="4CC0F8A0"/>
    <w:lvl w:ilvl="0" w:tplc="04190011">
      <w:start w:val="1"/>
      <w:numFmt w:val="decimal"/>
      <w:lvlText w:val="%1)"/>
      <w:lvlJc w:val="left"/>
      <w:pPr>
        <w:ind w:left="1983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4DF"/>
    <w:rsid w:val="00011110"/>
    <w:rsid w:val="00027CC9"/>
    <w:rsid w:val="00027DF1"/>
    <w:rsid w:val="00031147"/>
    <w:rsid w:val="00031400"/>
    <w:rsid w:val="000314DC"/>
    <w:rsid w:val="00036C6E"/>
    <w:rsid w:val="00040820"/>
    <w:rsid w:val="000408CA"/>
    <w:rsid w:val="00041317"/>
    <w:rsid w:val="000443D5"/>
    <w:rsid w:val="00061D18"/>
    <w:rsid w:val="00063185"/>
    <w:rsid w:val="00064A52"/>
    <w:rsid w:val="00066F2A"/>
    <w:rsid w:val="00072B8B"/>
    <w:rsid w:val="0008454D"/>
    <w:rsid w:val="00086D0C"/>
    <w:rsid w:val="00087899"/>
    <w:rsid w:val="00097277"/>
    <w:rsid w:val="000A5A93"/>
    <w:rsid w:val="000A6971"/>
    <w:rsid w:val="000B541D"/>
    <w:rsid w:val="000C4046"/>
    <w:rsid w:val="000C470A"/>
    <w:rsid w:val="000D1BFA"/>
    <w:rsid w:val="000F6E2B"/>
    <w:rsid w:val="001012E2"/>
    <w:rsid w:val="00105998"/>
    <w:rsid w:val="00113A1D"/>
    <w:rsid w:val="001162EF"/>
    <w:rsid w:val="00116892"/>
    <w:rsid w:val="00131F91"/>
    <w:rsid w:val="00132AAB"/>
    <w:rsid w:val="0014161A"/>
    <w:rsid w:val="001466C4"/>
    <w:rsid w:val="00165EA8"/>
    <w:rsid w:val="001731EC"/>
    <w:rsid w:val="00177F8F"/>
    <w:rsid w:val="00182CFD"/>
    <w:rsid w:val="00182DD8"/>
    <w:rsid w:val="00183284"/>
    <w:rsid w:val="00187A3E"/>
    <w:rsid w:val="00191AEE"/>
    <w:rsid w:val="00191ED0"/>
    <w:rsid w:val="00196046"/>
    <w:rsid w:val="0019794B"/>
    <w:rsid w:val="001A56B0"/>
    <w:rsid w:val="001B12AE"/>
    <w:rsid w:val="001B2C3B"/>
    <w:rsid w:val="001B7C30"/>
    <w:rsid w:val="001E24DE"/>
    <w:rsid w:val="001E6CE1"/>
    <w:rsid w:val="001F6CCF"/>
    <w:rsid w:val="00200802"/>
    <w:rsid w:val="00201260"/>
    <w:rsid w:val="00204C0F"/>
    <w:rsid w:val="00205D72"/>
    <w:rsid w:val="00206DA0"/>
    <w:rsid w:val="00211769"/>
    <w:rsid w:val="002123C5"/>
    <w:rsid w:val="00220F5F"/>
    <w:rsid w:val="00225A6C"/>
    <w:rsid w:val="00231B58"/>
    <w:rsid w:val="00235A73"/>
    <w:rsid w:val="00250409"/>
    <w:rsid w:val="00254AB2"/>
    <w:rsid w:val="002707F1"/>
    <w:rsid w:val="0027579C"/>
    <w:rsid w:val="00275CFB"/>
    <w:rsid w:val="00284EEA"/>
    <w:rsid w:val="00285A7F"/>
    <w:rsid w:val="00290BCF"/>
    <w:rsid w:val="00292F85"/>
    <w:rsid w:val="00297F6B"/>
    <w:rsid w:val="002A09F0"/>
    <w:rsid w:val="002A2BE4"/>
    <w:rsid w:val="002B2D7F"/>
    <w:rsid w:val="002B566D"/>
    <w:rsid w:val="002B63AF"/>
    <w:rsid w:val="002C02DF"/>
    <w:rsid w:val="002D1C9D"/>
    <w:rsid w:val="002D7536"/>
    <w:rsid w:val="002E0375"/>
    <w:rsid w:val="002E3CFD"/>
    <w:rsid w:val="002E6E72"/>
    <w:rsid w:val="002F1DB1"/>
    <w:rsid w:val="002F5999"/>
    <w:rsid w:val="00304B86"/>
    <w:rsid w:val="00310996"/>
    <w:rsid w:val="00311944"/>
    <w:rsid w:val="00315867"/>
    <w:rsid w:val="003162F2"/>
    <w:rsid w:val="00316580"/>
    <w:rsid w:val="00330BDF"/>
    <w:rsid w:val="00332DDD"/>
    <w:rsid w:val="00335B75"/>
    <w:rsid w:val="003377AE"/>
    <w:rsid w:val="00342F2C"/>
    <w:rsid w:val="00345F03"/>
    <w:rsid w:val="0035078A"/>
    <w:rsid w:val="00361353"/>
    <w:rsid w:val="00375F13"/>
    <w:rsid w:val="003858B8"/>
    <w:rsid w:val="00387BD3"/>
    <w:rsid w:val="003905CD"/>
    <w:rsid w:val="003917CD"/>
    <w:rsid w:val="003924EF"/>
    <w:rsid w:val="00393A84"/>
    <w:rsid w:val="003973F4"/>
    <w:rsid w:val="003A0A8F"/>
    <w:rsid w:val="003A778D"/>
    <w:rsid w:val="003A7D2C"/>
    <w:rsid w:val="003A7DCC"/>
    <w:rsid w:val="003B7BA3"/>
    <w:rsid w:val="003C24B5"/>
    <w:rsid w:val="003D0504"/>
    <w:rsid w:val="003D166D"/>
    <w:rsid w:val="003D287B"/>
    <w:rsid w:val="003D4182"/>
    <w:rsid w:val="003D772D"/>
    <w:rsid w:val="003E074C"/>
    <w:rsid w:val="003E0990"/>
    <w:rsid w:val="003E1D5A"/>
    <w:rsid w:val="003E4491"/>
    <w:rsid w:val="003E7DC8"/>
    <w:rsid w:val="00402A64"/>
    <w:rsid w:val="004056E5"/>
    <w:rsid w:val="0040683B"/>
    <w:rsid w:val="00413FBA"/>
    <w:rsid w:val="00414157"/>
    <w:rsid w:val="0041763A"/>
    <w:rsid w:val="004327AA"/>
    <w:rsid w:val="00445B9F"/>
    <w:rsid w:val="00445D36"/>
    <w:rsid w:val="00447B9B"/>
    <w:rsid w:val="00464D69"/>
    <w:rsid w:val="00470CC1"/>
    <w:rsid w:val="00475C4D"/>
    <w:rsid w:val="004803FC"/>
    <w:rsid w:val="004815CA"/>
    <w:rsid w:val="00485520"/>
    <w:rsid w:val="00491602"/>
    <w:rsid w:val="004A4209"/>
    <w:rsid w:val="004B28C5"/>
    <w:rsid w:val="004B3E1B"/>
    <w:rsid w:val="004B4248"/>
    <w:rsid w:val="004B46C4"/>
    <w:rsid w:val="004B6539"/>
    <w:rsid w:val="004D1C75"/>
    <w:rsid w:val="004D2E08"/>
    <w:rsid w:val="004D4429"/>
    <w:rsid w:val="004E0C87"/>
    <w:rsid w:val="004E2720"/>
    <w:rsid w:val="004F380F"/>
    <w:rsid w:val="00501310"/>
    <w:rsid w:val="0050283E"/>
    <w:rsid w:val="005044EB"/>
    <w:rsid w:val="00506F3B"/>
    <w:rsid w:val="00524B7F"/>
    <w:rsid w:val="005257FB"/>
    <w:rsid w:val="0053241F"/>
    <w:rsid w:val="005338B3"/>
    <w:rsid w:val="00542609"/>
    <w:rsid w:val="0054443B"/>
    <w:rsid w:val="00544846"/>
    <w:rsid w:val="00547B5D"/>
    <w:rsid w:val="005504F0"/>
    <w:rsid w:val="00555EA0"/>
    <w:rsid w:val="0055659B"/>
    <w:rsid w:val="0055759E"/>
    <w:rsid w:val="00576395"/>
    <w:rsid w:val="00577A6A"/>
    <w:rsid w:val="00580C36"/>
    <w:rsid w:val="00582D7C"/>
    <w:rsid w:val="00584C8D"/>
    <w:rsid w:val="0058534E"/>
    <w:rsid w:val="005929C5"/>
    <w:rsid w:val="005A1C17"/>
    <w:rsid w:val="005A46C7"/>
    <w:rsid w:val="005A74D9"/>
    <w:rsid w:val="005B029A"/>
    <w:rsid w:val="005B0898"/>
    <w:rsid w:val="005B0C66"/>
    <w:rsid w:val="005B13FA"/>
    <w:rsid w:val="005B3DB5"/>
    <w:rsid w:val="005C0A81"/>
    <w:rsid w:val="005D0A9E"/>
    <w:rsid w:val="005D30E0"/>
    <w:rsid w:val="005D3E2A"/>
    <w:rsid w:val="005D5D15"/>
    <w:rsid w:val="005E35B6"/>
    <w:rsid w:val="005E3859"/>
    <w:rsid w:val="005F2D6B"/>
    <w:rsid w:val="00610183"/>
    <w:rsid w:val="00622246"/>
    <w:rsid w:val="00625707"/>
    <w:rsid w:val="00626861"/>
    <w:rsid w:val="00627559"/>
    <w:rsid w:val="00632022"/>
    <w:rsid w:val="00634607"/>
    <w:rsid w:val="00634B5C"/>
    <w:rsid w:val="0064424F"/>
    <w:rsid w:val="00644E98"/>
    <w:rsid w:val="00655BAB"/>
    <w:rsid w:val="0065709B"/>
    <w:rsid w:val="006658BB"/>
    <w:rsid w:val="00667719"/>
    <w:rsid w:val="00670CAA"/>
    <w:rsid w:val="006735FC"/>
    <w:rsid w:val="006745DA"/>
    <w:rsid w:val="00674B50"/>
    <w:rsid w:val="00684868"/>
    <w:rsid w:val="00696145"/>
    <w:rsid w:val="006A31EC"/>
    <w:rsid w:val="006A3DD4"/>
    <w:rsid w:val="006A53D8"/>
    <w:rsid w:val="006B528F"/>
    <w:rsid w:val="006C10DB"/>
    <w:rsid w:val="006C2B40"/>
    <w:rsid w:val="006C2FD3"/>
    <w:rsid w:val="006D55DA"/>
    <w:rsid w:val="006F1E62"/>
    <w:rsid w:val="006F2E83"/>
    <w:rsid w:val="00702144"/>
    <w:rsid w:val="0071044F"/>
    <w:rsid w:val="0071687A"/>
    <w:rsid w:val="00720D2B"/>
    <w:rsid w:val="00722C8F"/>
    <w:rsid w:val="007272E1"/>
    <w:rsid w:val="00733304"/>
    <w:rsid w:val="007354A1"/>
    <w:rsid w:val="00740747"/>
    <w:rsid w:val="00744A0E"/>
    <w:rsid w:val="00745A0D"/>
    <w:rsid w:val="00757B37"/>
    <w:rsid w:val="007622E9"/>
    <w:rsid w:val="0077714C"/>
    <w:rsid w:val="007860AA"/>
    <w:rsid w:val="00791AE6"/>
    <w:rsid w:val="007A14CA"/>
    <w:rsid w:val="007A55ED"/>
    <w:rsid w:val="007A5E4E"/>
    <w:rsid w:val="007B0EBE"/>
    <w:rsid w:val="007B33EA"/>
    <w:rsid w:val="007B4ACD"/>
    <w:rsid w:val="007B4AFA"/>
    <w:rsid w:val="007B6515"/>
    <w:rsid w:val="007B7FD4"/>
    <w:rsid w:val="007C2633"/>
    <w:rsid w:val="007C5580"/>
    <w:rsid w:val="007C61B0"/>
    <w:rsid w:val="007C74DF"/>
    <w:rsid w:val="007D4ECA"/>
    <w:rsid w:val="007E3E40"/>
    <w:rsid w:val="007F56FE"/>
    <w:rsid w:val="007F7C6A"/>
    <w:rsid w:val="00802579"/>
    <w:rsid w:val="00805329"/>
    <w:rsid w:val="008053C4"/>
    <w:rsid w:val="00814BB0"/>
    <w:rsid w:val="00815BEB"/>
    <w:rsid w:val="00826DBC"/>
    <w:rsid w:val="00831A47"/>
    <w:rsid w:val="008327E8"/>
    <w:rsid w:val="00832B45"/>
    <w:rsid w:val="00837FAD"/>
    <w:rsid w:val="008451D2"/>
    <w:rsid w:val="00846275"/>
    <w:rsid w:val="008515D4"/>
    <w:rsid w:val="00857444"/>
    <w:rsid w:val="008622DD"/>
    <w:rsid w:val="00862471"/>
    <w:rsid w:val="00867621"/>
    <w:rsid w:val="00880E51"/>
    <w:rsid w:val="00882035"/>
    <w:rsid w:val="008924EC"/>
    <w:rsid w:val="008970F3"/>
    <w:rsid w:val="008A5BE4"/>
    <w:rsid w:val="008A7AB0"/>
    <w:rsid w:val="008B19F3"/>
    <w:rsid w:val="008C07E3"/>
    <w:rsid w:val="008C0C37"/>
    <w:rsid w:val="008C64C3"/>
    <w:rsid w:val="008C750D"/>
    <w:rsid w:val="008D3E56"/>
    <w:rsid w:val="008D6CA3"/>
    <w:rsid w:val="008E5663"/>
    <w:rsid w:val="008E79E1"/>
    <w:rsid w:val="008F0A30"/>
    <w:rsid w:val="008F11F7"/>
    <w:rsid w:val="008F1CCF"/>
    <w:rsid w:val="008F36ED"/>
    <w:rsid w:val="009004A3"/>
    <w:rsid w:val="00901AA5"/>
    <w:rsid w:val="009100AB"/>
    <w:rsid w:val="009103EE"/>
    <w:rsid w:val="00917C9C"/>
    <w:rsid w:val="00922482"/>
    <w:rsid w:val="0092709D"/>
    <w:rsid w:val="00931C8F"/>
    <w:rsid w:val="00955D3B"/>
    <w:rsid w:val="00966F9F"/>
    <w:rsid w:val="0097328E"/>
    <w:rsid w:val="00983C0E"/>
    <w:rsid w:val="009928CB"/>
    <w:rsid w:val="009931E7"/>
    <w:rsid w:val="00994BC3"/>
    <w:rsid w:val="009956DA"/>
    <w:rsid w:val="00996339"/>
    <w:rsid w:val="009A25CC"/>
    <w:rsid w:val="009B0519"/>
    <w:rsid w:val="009B56A7"/>
    <w:rsid w:val="009B663E"/>
    <w:rsid w:val="009C1007"/>
    <w:rsid w:val="009C3E46"/>
    <w:rsid w:val="009C7077"/>
    <w:rsid w:val="009C791F"/>
    <w:rsid w:val="009D0514"/>
    <w:rsid w:val="009D5929"/>
    <w:rsid w:val="009D6545"/>
    <w:rsid w:val="009D77B9"/>
    <w:rsid w:val="009E116C"/>
    <w:rsid w:val="009E2B35"/>
    <w:rsid w:val="009E5E2F"/>
    <w:rsid w:val="009F49DA"/>
    <w:rsid w:val="00A1290D"/>
    <w:rsid w:val="00A12FB0"/>
    <w:rsid w:val="00A13150"/>
    <w:rsid w:val="00A15B9F"/>
    <w:rsid w:val="00A2215F"/>
    <w:rsid w:val="00A306B5"/>
    <w:rsid w:val="00A30AC2"/>
    <w:rsid w:val="00A33E63"/>
    <w:rsid w:val="00A43579"/>
    <w:rsid w:val="00A44AF6"/>
    <w:rsid w:val="00A6067B"/>
    <w:rsid w:val="00A71B46"/>
    <w:rsid w:val="00A82435"/>
    <w:rsid w:val="00A864A2"/>
    <w:rsid w:val="00A8779D"/>
    <w:rsid w:val="00AA2C67"/>
    <w:rsid w:val="00AB46D5"/>
    <w:rsid w:val="00AC27E8"/>
    <w:rsid w:val="00AF0607"/>
    <w:rsid w:val="00AF38FE"/>
    <w:rsid w:val="00AF75E5"/>
    <w:rsid w:val="00B0127C"/>
    <w:rsid w:val="00B05795"/>
    <w:rsid w:val="00B057C9"/>
    <w:rsid w:val="00B242E4"/>
    <w:rsid w:val="00B27B30"/>
    <w:rsid w:val="00B32AE7"/>
    <w:rsid w:val="00B35293"/>
    <w:rsid w:val="00B36A92"/>
    <w:rsid w:val="00B600D5"/>
    <w:rsid w:val="00B71EA8"/>
    <w:rsid w:val="00B77026"/>
    <w:rsid w:val="00B8294B"/>
    <w:rsid w:val="00B82CC7"/>
    <w:rsid w:val="00B86EDD"/>
    <w:rsid w:val="00BA410B"/>
    <w:rsid w:val="00BA5942"/>
    <w:rsid w:val="00BB15DB"/>
    <w:rsid w:val="00BB3D77"/>
    <w:rsid w:val="00BC04EC"/>
    <w:rsid w:val="00BC06B1"/>
    <w:rsid w:val="00BC52D6"/>
    <w:rsid w:val="00BD0FD8"/>
    <w:rsid w:val="00BD2034"/>
    <w:rsid w:val="00BD4A82"/>
    <w:rsid w:val="00BE590D"/>
    <w:rsid w:val="00C005E3"/>
    <w:rsid w:val="00C0167A"/>
    <w:rsid w:val="00C03234"/>
    <w:rsid w:val="00C05635"/>
    <w:rsid w:val="00C120F8"/>
    <w:rsid w:val="00C155E6"/>
    <w:rsid w:val="00C20528"/>
    <w:rsid w:val="00C224D1"/>
    <w:rsid w:val="00C2734E"/>
    <w:rsid w:val="00C30B1C"/>
    <w:rsid w:val="00C31381"/>
    <w:rsid w:val="00C31442"/>
    <w:rsid w:val="00C37954"/>
    <w:rsid w:val="00C37F84"/>
    <w:rsid w:val="00C468AE"/>
    <w:rsid w:val="00C47508"/>
    <w:rsid w:val="00C54079"/>
    <w:rsid w:val="00C54A25"/>
    <w:rsid w:val="00C73C84"/>
    <w:rsid w:val="00C76A1E"/>
    <w:rsid w:val="00C90AC9"/>
    <w:rsid w:val="00C91DB1"/>
    <w:rsid w:val="00C94471"/>
    <w:rsid w:val="00CA09E1"/>
    <w:rsid w:val="00CA5044"/>
    <w:rsid w:val="00CB5E4B"/>
    <w:rsid w:val="00CB7571"/>
    <w:rsid w:val="00CC118E"/>
    <w:rsid w:val="00CC32A8"/>
    <w:rsid w:val="00CD09AB"/>
    <w:rsid w:val="00CD3B66"/>
    <w:rsid w:val="00CD4A72"/>
    <w:rsid w:val="00CD6BEC"/>
    <w:rsid w:val="00CE0CF8"/>
    <w:rsid w:val="00CE5E0F"/>
    <w:rsid w:val="00CE6B19"/>
    <w:rsid w:val="00CF15A8"/>
    <w:rsid w:val="00CF667F"/>
    <w:rsid w:val="00CF7208"/>
    <w:rsid w:val="00CF7E64"/>
    <w:rsid w:val="00D0206E"/>
    <w:rsid w:val="00D03233"/>
    <w:rsid w:val="00D05698"/>
    <w:rsid w:val="00D1691C"/>
    <w:rsid w:val="00D20986"/>
    <w:rsid w:val="00D235F0"/>
    <w:rsid w:val="00D43C98"/>
    <w:rsid w:val="00D554AC"/>
    <w:rsid w:val="00D57D14"/>
    <w:rsid w:val="00D70C94"/>
    <w:rsid w:val="00D7179B"/>
    <w:rsid w:val="00D74469"/>
    <w:rsid w:val="00D81F8C"/>
    <w:rsid w:val="00D8248D"/>
    <w:rsid w:val="00D84499"/>
    <w:rsid w:val="00D910D9"/>
    <w:rsid w:val="00D93A9C"/>
    <w:rsid w:val="00D97220"/>
    <w:rsid w:val="00D972AA"/>
    <w:rsid w:val="00DA6E7E"/>
    <w:rsid w:val="00DC1C5B"/>
    <w:rsid w:val="00DC579D"/>
    <w:rsid w:val="00DC73EB"/>
    <w:rsid w:val="00DC7923"/>
    <w:rsid w:val="00DD32A7"/>
    <w:rsid w:val="00DD665D"/>
    <w:rsid w:val="00DD7524"/>
    <w:rsid w:val="00DE028B"/>
    <w:rsid w:val="00DE57C7"/>
    <w:rsid w:val="00DE5AC8"/>
    <w:rsid w:val="00DF36CD"/>
    <w:rsid w:val="00E05737"/>
    <w:rsid w:val="00E2527E"/>
    <w:rsid w:val="00E50770"/>
    <w:rsid w:val="00E531BF"/>
    <w:rsid w:val="00E572C7"/>
    <w:rsid w:val="00E60C61"/>
    <w:rsid w:val="00E6334E"/>
    <w:rsid w:val="00E63712"/>
    <w:rsid w:val="00E659EF"/>
    <w:rsid w:val="00E660BA"/>
    <w:rsid w:val="00E71558"/>
    <w:rsid w:val="00E71C7F"/>
    <w:rsid w:val="00E7322D"/>
    <w:rsid w:val="00E73354"/>
    <w:rsid w:val="00E759D6"/>
    <w:rsid w:val="00E83E27"/>
    <w:rsid w:val="00E90AE9"/>
    <w:rsid w:val="00E917E9"/>
    <w:rsid w:val="00E9199D"/>
    <w:rsid w:val="00EA08AE"/>
    <w:rsid w:val="00EA191A"/>
    <w:rsid w:val="00EA2F55"/>
    <w:rsid w:val="00EA79CA"/>
    <w:rsid w:val="00EB1F41"/>
    <w:rsid w:val="00EB2E8F"/>
    <w:rsid w:val="00EC17D6"/>
    <w:rsid w:val="00ED72E1"/>
    <w:rsid w:val="00EE0358"/>
    <w:rsid w:val="00EE26C3"/>
    <w:rsid w:val="00EE7C87"/>
    <w:rsid w:val="00EF5525"/>
    <w:rsid w:val="00EF6FF4"/>
    <w:rsid w:val="00F0110B"/>
    <w:rsid w:val="00F01CB9"/>
    <w:rsid w:val="00F027F4"/>
    <w:rsid w:val="00F13518"/>
    <w:rsid w:val="00F15D56"/>
    <w:rsid w:val="00F2004C"/>
    <w:rsid w:val="00F21720"/>
    <w:rsid w:val="00F25E10"/>
    <w:rsid w:val="00F27F59"/>
    <w:rsid w:val="00F300AB"/>
    <w:rsid w:val="00F43347"/>
    <w:rsid w:val="00F43B1D"/>
    <w:rsid w:val="00F4441D"/>
    <w:rsid w:val="00F6060B"/>
    <w:rsid w:val="00F624FA"/>
    <w:rsid w:val="00F7290C"/>
    <w:rsid w:val="00F8381C"/>
    <w:rsid w:val="00F904FF"/>
    <w:rsid w:val="00F946F3"/>
    <w:rsid w:val="00FA2EE5"/>
    <w:rsid w:val="00FA45D5"/>
    <w:rsid w:val="00FA50A0"/>
    <w:rsid w:val="00FC682F"/>
    <w:rsid w:val="00FC6EA8"/>
    <w:rsid w:val="00FD4425"/>
    <w:rsid w:val="00FE1A4B"/>
    <w:rsid w:val="00FF46FC"/>
    <w:rsid w:val="00FF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1D0A3C8-EFD6-4F5F-930E-A73A33E42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B40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A6067B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C74DF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customStyle="1" w:styleId="ConsPlusNonformat">
    <w:name w:val="ConsPlusNonformat"/>
    <w:uiPriority w:val="99"/>
    <w:rsid w:val="007C74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7C74DF"/>
    <w:pPr>
      <w:ind w:left="720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locked/>
    <w:rsid w:val="007C74DF"/>
    <w:rPr>
      <w:rFonts w:ascii="Arial" w:hAnsi="Arial"/>
      <w:sz w:val="28"/>
      <w:szCs w:val="28"/>
      <w:lang w:eastAsia="ru-RU" w:bidi="ar-SA"/>
    </w:rPr>
  </w:style>
  <w:style w:type="paragraph" w:styleId="a4">
    <w:name w:val="header"/>
    <w:basedOn w:val="a"/>
    <w:link w:val="a5"/>
    <w:uiPriority w:val="99"/>
    <w:unhideWhenUsed/>
    <w:rsid w:val="00832B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32B45"/>
    <w:rPr>
      <w:rFonts w:ascii="Times New Roman" w:hAnsi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832B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32B45"/>
    <w:rPr>
      <w:rFonts w:ascii="Times New Roman" w:hAnsi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83E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83E27"/>
    <w:rPr>
      <w:rFonts w:ascii="Tahoma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semiHidden/>
    <w:unhideWhenUsed/>
    <w:rsid w:val="0053241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A6067B"/>
    <w:rPr>
      <w:rFonts w:ascii="Cambria" w:eastAsia="Times New Roman" w:hAnsi="Cambria" w:cs="Cambria"/>
      <w:b/>
      <w:bCs/>
      <w:color w:val="4F81BD"/>
      <w:sz w:val="24"/>
      <w:szCs w:val="24"/>
    </w:rPr>
  </w:style>
  <w:style w:type="character" w:styleId="ab">
    <w:name w:val="annotation reference"/>
    <w:uiPriority w:val="99"/>
    <w:semiHidden/>
    <w:unhideWhenUsed/>
    <w:rsid w:val="00A33E6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33E63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A33E63"/>
    <w:rPr>
      <w:rFonts w:ascii="Times New Roman" w:hAnsi="Times New Roman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3E63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A33E63"/>
    <w:rPr>
      <w:rFonts w:ascii="Times New Roman" w:hAnsi="Times New Roman"/>
      <w:b/>
      <w:bCs/>
      <w:lang w:eastAsia="en-US"/>
    </w:rPr>
  </w:style>
  <w:style w:type="character" w:customStyle="1" w:styleId="normaltextrun">
    <w:name w:val="normaltextrun"/>
    <w:rsid w:val="0055659B"/>
  </w:style>
  <w:style w:type="character" w:customStyle="1" w:styleId="eop">
    <w:name w:val="eop"/>
    <w:rsid w:val="00556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18CE9-BFE1-4163-AA92-0FDFE138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Кочанова Анна Валерьевна</dc:creator>
  <cp:lastModifiedBy>Волгарева В В</cp:lastModifiedBy>
  <cp:revision>3</cp:revision>
  <cp:lastPrinted>2021-07-29T09:26:00Z</cp:lastPrinted>
  <dcterms:created xsi:type="dcterms:W3CDTF">2021-08-02T06:47:00Z</dcterms:created>
  <dcterms:modified xsi:type="dcterms:W3CDTF">2021-10-27T14:23:00Z</dcterms:modified>
</cp:coreProperties>
</file>