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4B" w:rsidRPr="001A0A74" w:rsidRDefault="00B829CD" w:rsidP="00A029BF">
      <w:pPr>
        <w:pStyle w:val="ConsPlusNonformat"/>
        <w:widowControl/>
        <w:shd w:val="clear" w:color="auto" w:fill="FFFFFF"/>
        <w:tabs>
          <w:tab w:val="left" w:pos="5245"/>
          <w:tab w:val="left" w:pos="737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 СТРОИТЕЛЬСТВА </w:t>
      </w:r>
    </w:p>
    <w:p w:rsidR="00B829CD" w:rsidRPr="001A0A74" w:rsidRDefault="00B829CD" w:rsidP="00A029BF">
      <w:pPr>
        <w:pStyle w:val="ConsPlusNonformat"/>
        <w:widowControl/>
        <w:shd w:val="clear" w:color="auto" w:fill="FFFFFF"/>
        <w:tabs>
          <w:tab w:val="left" w:pos="52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0E578B">
        <w:rPr>
          <w:rFonts w:ascii="Times New Roman" w:hAnsi="Times New Roman" w:cs="Times New Roman"/>
          <w:b/>
          <w:bCs/>
          <w:sz w:val="28"/>
          <w:szCs w:val="28"/>
        </w:rPr>
        <w:t>ЖИЛИЩНО-КОММУНАЛЬНОГО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 ХОЗЯЙСТВА</w:t>
      </w:r>
    </w:p>
    <w:p w:rsidR="00B829CD" w:rsidRPr="001A0A74" w:rsidRDefault="00B829CD" w:rsidP="00A029BF">
      <w:pPr>
        <w:pStyle w:val="ConsPlusNonformat"/>
        <w:widowControl/>
        <w:shd w:val="clear" w:color="auto" w:fill="FFFFFF"/>
        <w:tabs>
          <w:tab w:val="left" w:pos="52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74"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B829CD" w:rsidRPr="001A0A74" w:rsidRDefault="00B829CD" w:rsidP="00652E7F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B6CAF" w:rsidRPr="001A0A74" w:rsidRDefault="00B829CD" w:rsidP="00F46410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0A74">
        <w:rPr>
          <w:rFonts w:ascii="Times New Roman" w:hAnsi="Times New Roman" w:cs="Times New Roman"/>
          <w:sz w:val="28"/>
          <w:szCs w:val="28"/>
        </w:rPr>
        <w:t>Экземпляр №</w:t>
      </w:r>
      <w:r w:rsidR="008C3AF1">
        <w:rPr>
          <w:rFonts w:ascii="Times New Roman" w:hAnsi="Times New Roman" w:cs="Times New Roman"/>
          <w:sz w:val="28"/>
          <w:szCs w:val="28"/>
        </w:rPr>
        <w:t xml:space="preserve"> </w:t>
      </w:r>
      <w:r w:rsidR="00E853AD">
        <w:rPr>
          <w:rFonts w:ascii="Times New Roman" w:hAnsi="Times New Roman" w:cs="Times New Roman"/>
          <w:sz w:val="28"/>
          <w:szCs w:val="28"/>
        </w:rPr>
        <w:t>2</w:t>
      </w:r>
    </w:p>
    <w:p w:rsidR="00645CCA" w:rsidRPr="001A0A74" w:rsidRDefault="00645CCA" w:rsidP="009235E9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4395" w:rsidRDefault="00794395" w:rsidP="009235E9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29CD" w:rsidRPr="001A0A74" w:rsidRDefault="00B829CD" w:rsidP="009235E9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AC7B9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1232B2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B829CD" w:rsidRPr="001A0A74" w:rsidRDefault="00B829CD" w:rsidP="009235E9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плановой выездной проверки соблюдения </w:t>
      </w:r>
      <w:r w:rsidR="00255EE3" w:rsidRPr="001A0A74">
        <w:rPr>
          <w:rFonts w:ascii="Times New Roman" w:hAnsi="Times New Roman" w:cs="Times New Roman"/>
          <w:b/>
          <w:bCs/>
          <w:sz w:val="28"/>
          <w:szCs w:val="28"/>
        </w:rPr>
        <w:t>органами местного самоуправления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08DC"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2619DE" w:rsidRPr="001A0A74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="00AE78F8"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36D9" w:rsidRPr="001A0A7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C7B9E">
        <w:rPr>
          <w:rFonts w:ascii="Times New Roman" w:hAnsi="Times New Roman" w:cs="Times New Roman"/>
          <w:b/>
          <w:bCs/>
          <w:sz w:val="28"/>
          <w:szCs w:val="28"/>
        </w:rPr>
        <w:t>Корткеросский</w:t>
      </w:r>
      <w:r w:rsidR="00E136D9" w:rsidRPr="001A0A7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 xml:space="preserve"> законодательства о </w:t>
      </w:r>
      <w:r w:rsidR="009235E9" w:rsidRPr="001A0A74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>радостроительной деятельности</w:t>
      </w:r>
    </w:p>
    <w:p w:rsidR="00B829CD" w:rsidRPr="001A0A74" w:rsidRDefault="00B829CD" w:rsidP="00652E7F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44E" w:rsidRPr="001A0A74" w:rsidRDefault="00F6444E" w:rsidP="00652E7F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9CD" w:rsidRPr="001A0A74" w:rsidRDefault="00B829CD" w:rsidP="005F1D13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A0A74">
        <w:rPr>
          <w:rFonts w:ascii="Times New Roman" w:hAnsi="Times New Roman" w:cs="Times New Roman"/>
          <w:sz w:val="28"/>
          <w:szCs w:val="28"/>
        </w:rPr>
        <w:t xml:space="preserve">г. Сыктывкар                                               </w:t>
      </w:r>
      <w:r w:rsidR="00F4530C" w:rsidRPr="001A0A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17DD4" w:rsidRPr="001A0A74">
        <w:rPr>
          <w:rFonts w:ascii="Times New Roman" w:hAnsi="Times New Roman" w:cs="Times New Roman"/>
          <w:sz w:val="28"/>
          <w:szCs w:val="28"/>
        </w:rPr>
        <w:t xml:space="preserve">   </w:t>
      </w:r>
      <w:r w:rsidR="00F4530C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5F1D13" w:rsidRPr="001A0A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4DCD">
        <w:rPr>
          <w:rFonts w:ascii="Times New Roman" w:hAnsi="Times New Roman" w:cs="Times New Roman"/>
          <w:sz w:val="28"/>
          <w:szCs w:val="28"/>
        </w:rPr>
        <w:t xml:space="preserve">     </w:t>
      </w:r>
      <w:r w:rsidR="00BA539C">
        <w:rPr>
          <w:rFonts w:ascii="Times New Roman" w:hAnsi="Times New Roman" w:cs="Times New Roman"/>
          <w:sz w:val="28"/>
          <w:szCs w:val="28"/>
        </w:rPr>
        <w:t xml:space="preserve">  </w:t>
      </w:r>
      <w:r w:rsidR="00AC77F7" w:rsidRPr="00F20533">
        <w:rPr>
          <w:rFonts w:ascii="Times New Roman" w:hAnsi="Times New Roman" w:cs="Times New Roman"/>
          <w:sz w:val="28"/>
          <w:szCs w:val="28"/>
        </w:rPr>
        <w:t xml:space="preserve">   </w:t>
      </w:r>
      <w:r w:rsidR="00BA539C">
        <w:rPr>
          <w:rFonts w:ascii="Times New Roman" w:hAnsi="Times New Roman" w:cs="Times New Roman"/>
          <w:sz w:val="28"/>
          <w:szCs w:val="28"/>
        </w:rPr>
        <w:t xml:space="preserve"> </w:t>
      </w:r>
      <w:r w:rsidR="00E136D9" w:rsidRPr="001A0A74">
        <w:rPr>
          <w:rFonts w:ascii="Times New Roman" w:hAnsi="Times New Roman" w:cs="Times New Roman"/>
          <w:sz w:val="28"/>
          <w:szCs w:val="28"/>
        </w:rPr>
        <w:t>«</w:t>
      </w:r>
      <w:r w:rsidR="00AC7B9E">
        <w:rPr>
          <w:rFonts w:ascii="Times New Roman" w:hAnsi="Times New Roman" w:cs="Times New Roman"/>
          <w:sz w:val="28"/>
          <w:szCs w:val="28"/>
        </w:rPr>
        <w:t>28</w:t>
      </w:r>
      <w:r w:rsidR="00E136D9" w:rsidRPr="001A0A74">
        <w:rPr>
          <w:rFonts w:ascii="Times New Roman" w:hAnsi="Times New Roman" w:cs="Times New Roman"/>
          <w:sz w:val="28"/>
          <w:szCs w:val="28"/>
        </w:rPr>
        <w:t>»</w:t>
      </w:r>
      <w:r w:rsidR="00F4530C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AC7B9E">
        <w:rPr>
          <w:rFonts w:ascii="Times New Roman" w:hAnsi="Times New Roman" w:cs="Times New Roman"/>
          <w:sz w:val="28"/>
          <w:szCs w:val="28"/>
        </w:rPr>
        <w:t>июля</w:t>
      </w:r>
      <w:r w:rsidRPr="001A0A74">
        <w:rPr>
          <w:rFonts w:ascii="Times New Roman" w:hAnsi="Times New Roman" w:cs="Times New Roman"/>
          <w:sz w:val="28"/>
          <w:szCs w:val="28"/>
        </w:rPr>
        <w:t xml:space="preserve"> 20</w:t>
      </w:r>
      <w:r w:rsidR="00094563">
        <w:rPr>
          <w:rFonts w:ascii="Times New Roman" w:hAnsi="Times New Roman" w:cs="Times New Roman"/>
          <w:sz w:val="28"/>
          <w:szCs w:val="28"/>
        </w:rPr>
        <w:t>21</w:t>
      </w:r>
      <w:r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0A4ED9" w:rsidRPr="001A0A74">
        <w:rPr>
          <w:rFonts w:ascii="Times New Roman" w:hAnsi="Times New Roman" w:cs="Times New Roman"/>
          <w:sz w:val="28"/>
          <w:szCs w:val="28"/>
        </w:rPr>
        <w:t>г.</w:t>
      </w:r>
    </w:p>
    <w:p w:rsidR="00B829CD" w:rsidRDefault="00B829CD" w:rsidP="00652E7F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8CC" w:rsidRPr="008F17F3" w:rsidRDefault="002E28CC" w:rsidP="00652E7F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A4C" w:rsidRPr="00BA539C" w:rsidRDefault="00AF0F57" w:rsidP="00526EAF">
      <w:pPr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6C0864">
        <w:rPr>
          <w:sz w:val="28"/>
          <w:szCs w:val="28"/>
        </w:rPr>
        <w:t>В соответствии со ст. 8.1 Градостроительного кодекса Российской Федерации (далее – ГрК РФ), Положением о Министерстве строительства</w:t>
      </w:r>
      <w:r w:rsidR="00D97ACC" w:rsidRPr="006C0864">
        <w:rPr>
          <w:sz w:val="28"/>
          <w:szCs w:val="28"/>
        </w:rPr>
        <w:t xml:space="preserve"> </w:t>
      </w:r>
      <w:r w:rsidRPr="006C0864">
        <w:rPr>
          <w:sz w:val="28"/>
          <w:szCs w:val="28"/>
        </w:rPr>
        <w:t xml:space="preserve">и </w:t>
      </w:r>
      <w:r w:rsidR="000E578B">
        <w:rPr>
          <w:sz w:val="28"/>
          <w:szCs w:val="28"/>
        </w:rPr>
        <w:t>жилищно-коммунального</w:t>
      </w:r>
      <w:r w:rsidRPr="006C0864">
        <w:rPr>
          <w:sz w:val="28"/>
          <w:szCs w:val="28"/>
        </w:rPr>
        <w:t xml:space="preserve"> хозяйства Республики Коми (далее – Минстрой Республики Коми), утвержденным постановлением Правительства Республики Коми от </w:t>
      </w:r>
      <w:r w:rsidR="001232B2">
        <w:rPr>
          <w:sz w:val="28"/>
          <w:szCs w:val="28"/>
        </w:rPr>
        <w:t>05</w:t>
      </w:r>
      <w:r w:rsidRPr="006C0864">
        <w:rPr>
          <w:sz w:val="28"/>
          <w:szCs w:val="28"/>
        </w:rPr>
        <w:t>.</w:t>
      </w:r>
      <w:r w:rsidR="001232B2">
        <w:rPr>
          <w:sz w:val="28"/>
          <w:szCs w:val="28"/>
        </w:rPr>
        <w:t>11</w:t>
      </w:r>
      <w:r w:rsidR="00317DD4" w:rsidRPr="006C0864">
        <w:rPr>
          <w:sz w:val="28"/>
          <w:szCs w:val="28"/>
        </w:rPr>
        <w:t>.20</w:t>
      </w:r>
      <w:r w:rsidR="001232B2">
        <w:rPr>
          <w:sz w:val="28"/>
          <w:szCs w:val="28"/>
        </w:rPr>
        <w:t>20</w:t>
      </w:r>
      <w:r w:rsidR="00F22980" w:rsidRPr="006C0864">
        <w:rPr>
          <w:sz w:val="28"/>
          <w:szCs w:val="28"/>
        </w:rPr>
        <w:t xml:space="preserve"> </w:t>
      </w:r>
      <w:r w:rsidR="00094563">
        <w:rPr>
          <w:sz w:val="28"/>
          <w:szCs w:val="28"/>
        </w:rPr>
        <w:t xml:space="preserve">    </w:t>
      </w:r>
      <w:r w:rsidR="00317DD4" w:rsidRPr="006C0864">
        <w:rPr>
          <w:sz w:val="28"/>
          <w:szCs w:val="28"/>
        </w:rPr>
        <w:t xml:space="preserve">№ </w:t>
      </w:r>
      <w:r w:rsidR="001232B2">
        <w:rPr>
          <w:sz w:val="28"/>
          <w:szCs w:val="28"/>
        </w:rPr>
        <w:t>540</w:t>
      </w:r>
      <w:r w:rsidR="00317DD4" w:rsidRPr="006C0864">
        <w:rPr>
          <w:sz w:val="28"/>
          <w:szCs w:val="28"/>
        </w:rPr>
        <w:t>, на основании с</w:t>
      </w:r>
      <w:r w:rsidRPr="006C0864">
        <w:rPr>
          <w:sz w:val="28"/>
          <w:szCs w:val="28"/>
        </w:rPr>
        <w:t>водного плана проведения проверок органов местного самоуправления</w:t>
      </w:r>
      <w:r w:rsidR="00E32F75" w:rsidRPr="006C0864">
        <w:rPr>
          <w:sz w:val="28"/>
          <w:szCs w:val="28"/>
        </w:rPr>
        <w:t xml:space="preserve"> (далее – ОМС) </w:t>
      </w:r>
      <w:r w:rsidRPr="006C0864">
        <w:rPr>
          <w:sz w:val="28"/>
          <w:szCs w:val="28"/>
        </w:rPr>
        <w:t>и должностных лиц местного самоуправления на 20</w:t>
      </w:r>
      <w:r w:rsidR="009B5CD0" w:rsidRPr="006C0864">
        <w:rPr>
          <w:sz w:val="28"/>
          <w:szCs w:val="28"/>
        </w:rPr>
        <w:t>2</w:t>
      </w:r>
      <w:r w:rsidR="001232B2">
        <w:rPr>
          <w:sz w:val="28"/>
          <w:szCs w:val="28"/>
        </w:rPr>
        <w:t>1</w:t>
      </w:r>
      <w:r w:rsidRPr="006C0864">
        <w:rPr>
          <w:sz w:val="28"/>
          <w:szCs w:val="28"/>
        </w:rPr>
        <w:t xml:space="preserve"> г., </w:t>
      </w:r>
      <w:r w:rsidRPr="00C752C4">
        <w:rPr>
          <w:sz w:val="28"/>
          <w:szCs w:val="28"/>
        </w:rPr>
        <w:t>согласованного Прокуратурой Республики Коми (номер проверки в</w:t>
      </w:r>
      <w:r w:rsidR="00F068FA">
        <w:rPr>
          <w:sz w:val="28"/>
          <w:szCs w:val="28"/>
        </w:rPr>
        <w:t>о</w:t>
      </w:r>
      <w:r w:rsidR="00912048" w:rsidRPr="00C752C4">
        <w:rPr>
          <w:sz w:val="28"/>
          <w:szCs w:val="28"/>
        </w:rPr>
        <w:t xml:space="preserve"> </w:t>
      </w:r>
      <w:r w:rsidR="00725895">
        <w:rPr>
          <w:sz w:val="28"/>
          <w:szCs w:val="28"/>
        </w:rPr>
        <w:t>ФГИС</w:t>
      </w:r>
      <w:r w:rsidRPr="00C752C4">
        <w:rPr>
          <w:sz w:val="28"/>
          <w:szCs w:val="28"/>
        </w:rPr>
        <w:t xml:space="preserve"> ЕРП </w:t>
      </w:r>
      <w:r w:rsidR="006478E4">
        <w:rPr>
          <w:sz w:val="28"/>
          <w:szCs w:val="28"/>
        </w:rPr>
        <w:t>112104910840)</w:t>
      </w:r>
      <w:r w:rsidRPr="00C752C4">
        <w:rPr>
          <w:sz w:val="28"/>
          <w:szCs w:val="28"/>
        </w:rPr>
        <w:t>, плана</w:t>
      </w:r>
      <w:r w:rsidRPr="006C0864">
        <w:rPr>
          <w:sz w:val="28"/>
          <w:szCs w:val="28"/>
        </w:rPr>
        <w:t xml:space="preserve">-графика проведения проверок соблюдения </w:t>
      </w:r>
      <w:r w:rsidR="00E32F75" w:rsidRPr="006C0864">
        <w:rPr>
          <w:sz w:val="28"/>
          <w:szCs w:val="28"/>
        </w:rPr>
        <w:t>ОМС</w:t>
      </w:r>
      <w:r w:rsidRPr="006C0864">
        <w:rPr>
          <w:sz w:val="28"/>
          <w:szCs w:val="28"/>
        </w:rPr>
        <w:t xml:space="preserve"> Республики Коми законодательства о градостроительной деятельности на 20</w:t>
      </w:r>
      <w:r w:rsidR="009B5CD0" w:rsidRPr="006C0864">
        <w:rPr>
          <w:sz w:val="28"/>
          <w:szCs w:val="28"/>
        </w:rPr>
        <w:t>2</w:t>
      </w:r>
      <w:r w:rsidR="001232B2">
        <w:rPr>
          <w:sz w:val="28"/>
          <w:szCs w:val="28"/>
        </w:rPr>
        <w:t>1</w:t>
      </w:r>
      <w:r w:rsidRPr="006C0864">
        <w:rPr>
          <w:sz w:val="28"/>
          <w:szCs w:val="28"/>
        </w:rPr>
        <w:t xml:space="preserve"> г., утвержденн</w:t>
      </w:r>
      <w:r w:rsidR="00255EE3" w:rsidRPr="006C0864">
        <w:rPr>
          <w:sz w:val="28"/>
          <w:szCs w:val="28"/>
        </w:rPr>
        <w:t>ого</w:t>
      </w:r>
      <w:r w:rsidRPr="006C0864">
        <w:rPr>
          <w:sz w:val="28"/>
          <w:szCs w:val="28"/>
        </w:rPr>
        <w:t xml:space="preserve"> приказом Минстроя Республики Коми от </w:t>
      </w:r>
      <w:r w:rsidR="001232B2">
        <w:rPr>
          <w:sz w:val="28"/>
          <w:szCs w:val="28"/>
        </w:rPr>
        <w:t>13</w:t>
      </w:r>
      <w:r w:rsidR="00DD2B4B" w:rsidRPr="006C0864">
        <w:rPr>
          <w:sz w:val="28"/>
          <w:szCs w:val="28"/>
        </w:rPr>
        <w:t>.</w:t>
      </w:r>
      <w:r w:rsidR="009235E9" w:rsidRPr="006C0864">
        <w:rPr>
          <w:sz w:val="28"/>
          <w:szCs w:val="28"/>
        </w:rPr>
        <w:t>10</w:t>
      </w:r>
      <w:r w:rsidR="00DD2B4B" w:rsidRPr="006C0864">
        <w:rPr>
          <w:sz w:val="28"/>
          <w:szCs w:val="28"/>
        </w:rPr>
        <w:t>.20</w:t>
      </w:r>
      <w:r w:rsidR="001232B2">
        <w:rPr>
          <w:sz w:val="28"/>
          <w:szCs w:val="28"/>
        </w:rPr>
        <w:t>20</w:t>
      </w:r>
      <w:r w:rsidR="009235E9" w:rsidRPr="006C0864">
        <w:rPr>
          <w:sz w:val="28"/>
          <w:szCs w:val="28"/>
        </w:rPr>
        <w:t xml:space="preserve"> № </w:t>
      </w:r>
      <w:r w:rsidR="001232B2">
        <w:rPr>
          <w:sz w:val="28"/>
          <w:szCs w:val="28"/>
        </w:rPr>
        <w:t>413а</w:t>
      </w:r>
      <w:r w:rsidRPr="006C0864">
        <w:rPr>
          <w:sz w:val="28"/>
          <w:szCs w:val="28"/>
        </w:rPr>
        <w:t>-ОД</w:t>
      </w:r>
      <w:r w:rsidR="00111C28" w:rsidRPr="006C0864">
        <w:rPr>
          <w:sz w:val="28"/>
          <w:szCs w:val="28"/>
        </w:rPr>
        <w:t>,</w:t>
      </w:r>
      <w:r w:rsidRPr="001A0A74">
        <w:rPr>
          <w:sz w:val="28"/>
          <w:szCs w:val="28"/>
        </w:rPr>
        <w:t xml:space="preserve"> и приказа Минстроя Республики Коми от </w:t>
      </w:r>
      <w:r w:rsidR="007A4C72" w:rsidRPr="007A4C72">
        <w:rPr>
          <w:sz w:val="28"/>
          <w:szCs w:val="28"/>
        </w:rPr>
        <w:t>01</w:t>
      </w:r>
      <w:r w:rsidR="00C434B9" w:rsidRPr="007A4C72">
        <w:rPr>
          <w:sz w:val="28"/>
          <w:szCs w:val="28"/>
        </w:rPr>
        <w:t>.</w:t>
      </w:r>
      <w:r w:rsidR="001232B2" w:rsidRPr="007A4C72">
        <w:rPr>
          <w:sz w:val="28"/>
          <w:szCs w:val="28"/>
        </w:rPr>
        <w:t>0</w:t>
      </w:r>
      <w:r w:rsidR="007A4C72" w:rsidRPr="007A4C72">
        <w:rPr>
          <w:sz w:val="28"/>
          <w:szCs w:val="28"/>
        </w:rPr>
        <w:t>6</w:t>
      </w:r>
      <w:r w:rsidR="009235E9" w:rsidRPr="007A4C72">
        <w:rPr>
          <w:sz w:val="28"/>
          <w:szCs w:val="28"/>
        </w:rPr>
        <w:t>.20</w:t>
      </w:r>
      <w:r w:rsidR="009B5CD0" w:rsidRPr="007A4C72">
        <w:rPr>
          <w:sz w:val="28"/>
          <w:szCs w:val="28"/>
        </w:rPr>
        <w:t>2</w:t>
      </w:r>
      <w:r w:rsidR="001232B2" w:rsidRPr="007A4C72">
        <w:rPr>
          <w:sz w:val="28"/>
          <w:szCs w:val="28"/>
        </w:rPr>
        <w:t>1</w:t>
      </w:r>
      <w:r w:rsidR="00BC1851" w:rsidRPr="007A4C72">
        <w:rPr>
          <w:sz w:val="28"/>
          <w:szCs w:val="28"/>
        </w:rPr>
        <w:t xml:space="preserve"> </w:t>
      </w:r>
      <w:r w:rsidRPr="007A4C72">
        <w:rPr>
          <w:sz w:val="28"/>
          <w:szCs w:val="28"/>
        </w:rPr>
        <w:t xml:space="preserve">№ </w:t>
      </w:r>
      <w:r w:rsidR="007A4C72" w:rsidRPr="007A4C72">
        <w:rPr>
          <w:sz w:val="28"/>
          <w:szCs w:val="28"/>
        </w:rPr>
        <w:t>363</w:t>
      </w:r>
      <w:r w:rsidRPr="007A4C72">
        <w:rPr>
          <w:sz w:val="28"/>
          <w:szCs w:val="28"/>
        </w:rPr>
        <w:t>-ОД</w:t>
      </w:r>
      <w:r w:rsidRPr="006C0864">
        <w:rPr>
          <w:sz w:val="28"/>
          <w:szCs w:val="28"/>
        </w:rPr>
        <w:t xml:space="preserve"> </w:t>
      </w:r>
      <w:r w:rsidR="00E136D9" w:rsidRPr="006C0864">
        <w:rPr>
          <w:sz w:val="28"/>
          <w:szCs w:val="28"/>
        </w:rPr>
        <w:t>«</w:t>
      </w:r>
      <w:r w:rsidRPr="006C0864">
        <w:rPr>
          <w:sz w:val="28"/>
          <w:szCs w:val="28"/>
        </w:rPr>
        <w:t>О проведе</w:t>
      </w:r>
      <w:r w:rsidR="00A34706" w:rsidRPr="006C0864">
        <w:rPr>
          <w:sz w:val="28"/>
          <w:szCs w:val="28"/>
        </w:rPr>
        <w:t xml:space="preserve">нии </w:t>
      </w:r>
      <w:r w:rsidR="009235E9" w:rsidRPr="006C0864">
        <w:rPr>
          <w:sz w:val="28"/>
          <w:szCs w:val="28"/>
        </w:rPr>
        <w:t>п</w:t>
      </w:r>
      <w:r w:rsidR="00A34706" w:rsidRPr="006C0864">
        <w:rPr>
          <w:sz w:val="28"/>
          <w:szCs w:val="28"/>
        </w:rPr>
        <w:t>лановой выездной проверки соблюдения</w:t>
      </w:r>
      <w:r w:rsidR="00A34706" w:rsidRPr="001A0A74">
        <w:rPr>
          <w:sz w:val="28"/>
          <w:szCs w:val="28"/>
        </w:rPr>
        <w:t xml:space="preserve"> органами местного самоуправления</w:t>
      </w:r>
      <w:r w:rsidR="00255EE3" w:rsidRPr="001A0A74">
        <w:rPr>
          <w:sz w:val="28"/>
          <w:szCs w:val="28"/>
        </w:rPr>
        <w:t xml:space="preserve"> </w:t>
      </w:r>
      <w:r w:rsidR="00C779CA" w:rsidRPr="001A0A74">
        <w:rPr>
          <w:sz w:val="28"/>
          <w:szCs w:val="28"/>
        </w:rPr>
        <w:t xml:space="preserve">муниципального образования </w:t>
      </w:r>
      <w:r w:rsidR="002619DE" w:rsidRPr="001A0A74">
        <w:rPr>
          <w:sz w:val="28"/>
          <w:szCs w:val="28"/>
        </w:rPr>
        <w:t>муниципального района</w:t>
      </w:r>
      <w:r w:rsidRPr="001A0A74">
        <w:rPr>
          <w:sz w:val="28"/>
          <w:szCs w:val="28"/>
        </w:rPr>
        <w:t xml:space="preserve"> </w:t>
      </w:r>
      <w:r w:rsidR="00E136D9" w:rsidRPr="001A0A74">
        <w:rPr>
          <w:sz w:val="28"/>
          <w:szCs w:val="28"/>
        </w:rPr>
        <w:t>«</w:t>
      </w:r>
      <w:r w:rsidR="000D5BB6">
        <w:rPr>
          <w:sz w:val="28"/>
          <w:szCs w:val="28"/>
        </w:rPr>
        <w:t>Корткеросский</w:t>
      </w:r>
      <w:r w:rsidR="00E136D9" w:rsidRPr="001A0A74">
        <w:rPr>
          <w:sz w:val="28"/>
          <w:szCs w:val="28"/>
        </w:rPr>
        <w:t>»</w:t>
      </w:r>
      <w:r w:rsidR="00A34706" w:rsidRPr="001A0A74">
        <w:rPr>
          <w:sz w:val="28"/>
          <w:szCs w:val="28"/>
        </w:rPr>
        <w:t xml:space="preserve"> Республики Коми законодательства о градостроительной деятель</w:t>
      </w:r>
      <w:r w:rsidR="0089698D" w:rsidRPr="001A0A74">
        <w:rPr>
          <w:sz w:val="28"/>
          <w:szCs w:val="28"/>
        </w:rPr>
        <w:t>но</w:t>
      </w:r>
      <w:r w:rsidR="00A34706" w:rsidRPr="001A0A74">
        <w:rPr>
          <w:sz w:val="28"/>
          <w:szCs w:val="28"/>
        </w:rPr>
        <w:t>сти</w:t>
      </w:r>
      <w:r w:rsidR="00E136D9" w:rsidRPr="001A0A74">
        <w:rPr>
          <w:sz w:val="28"/>
          <w:szCs w:val="28"/>
        </w:rPr>
        <w:t>»</w:t>
      </w:r>
      <w:r w:rsidR="00C45B73" w:rsidRPr="001A0A74">
        <w:rPr>
          <w:sz w:val="28"/>
          <w:szCs w:val="28"/>
        </w:rPr>
        <w:t xml:space="preserve"> </w:t>
      </w:r>
      <w:r w:rsidR="00876A4C" w:rsidRPr="001A0A74">
        <w:rPr>
          <w:sz w:val="28"/>
          <w:szCs w:val="28"/>
        </w:rPr>
        <w:t xml:space="preserve">должностными лицами Минстроя Республики Коми: </w:t>
      </w:r>
    </w:p>
    <w:p w:rsidR="00787841" w:rsidRPr="001A0A74" w:rsidRDefault="00861D9D" w:rsidP="006C08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74">
        <w:rPr>
          <w:rFonts w:ascii="Times New Roman" w:hAnsi="Times New Roman" w:cs="Times New Roman"/>
          <w:sz w:val="28"/>
          <w:szCs w:val="28"/>
        </w:rPr>
        <w:t xml:space="preserve">Викторенковой Любовью Ивановной, консультантом и </w:t>
      </w:r>
      <w:r w:rsidR="000D5BB6">
        <w:rPr>
          <w:rFonts w:ascii="Times New Roman" w:hAnsi="Times New Roman" w:cs="Times New Roman"/>
          <w:sz w:val="28"/>
          <w:szCs w:val="28"/>
        </w:rPr>
        <w:t>Максимцом</w:t>
      </w:r>
      <w:r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0D5BB6">
        <w:rPr>
          <w:rFonts w:ascii="Times New Roman" w:hAnsi="Times New Roman" w:cs="Times New Roman"/>
          <w:sz w:val="28"/>
          <w:szCs w:val="28"/>
        </w:rPr>
        <w:t>Ильей</w:t>
      </w:r>
      <w:r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0D5BB6">
        <w:rPr>
          <w:rFonts w:ascii="Times New Roman" w:hAnsi="Times New Roman" w:cs="Times New Roman"/>
          <w:sz w:val="28"/>
          <w:szCs w:val="28"/>
        </w:rPr>
        <w:t>Григорьевичем</w:t>
      </w:r>
      <w:r w:rsidRPr="001A0A74">
        <w:rPr>
          <w:rFonts w:ascii="Times New Roman" w:hAnsi="Times New Roman" w:cs="Times New Roman"/>
          <w:sz w:val="28"/>
          <w:szCs w:val="28"/>
        </w:rPr>
        <w:t xml:space="preserve">, </w:t>
      </w:r>
      <w:r w:rsidR="000D5BB6">
        <w:rPr>
          <w:rFonts w:ascii="Times New Roman" w:hAnsi="Times New Roman" w:cs="Times New Roman"/>
          <w:sz w:val="28"/>
          <w:szCs w:val="28"/>
        </w:rPr>
        <w:t>начальником</w:t>
      </w:r>
      <w:r w:rsidRPr="001A0A74">
        <w:rPr>
          <w:rFonts w:ascii="Times New Roman" w:hAnsi="Times New Roman" w:cs="Times New Roman"/>
          <w:sz w:val="28"/>
          <w:szCs w:val="28"/>
        </w:rPr>
        <w:t xml:space="preserve"> отдела контроля за соблюдением законодательства о градостроительной деятельности</w:t>
      </w:r>
      <w:r w:rsidR="00E217D6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B829CD" w:rsidRPr="001A0A74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5B219F" w:rsidRPr="001A0A74">
        <w:rPr>
          <w:rFonts w:ascii="Times New Roman" w:hAnsi="Times New Roman" w:cs="Times New Roman"/>
          <w:sz w:val="28"/>
          <w:szCs w:val="28"/>
        </w:rPr>
        <w:t>0</w:t>
      </w:r>
      <w:r w:rsidR="000D5BB6">
        <w:rPr>
          <w:rFonts w:ascii="Times New Roman" w:hAnsi="Times New Roman" w:cs="Times New Roman"/>
          <w:sz w:val="28"/>
          <w:szCs w:val="28"/>
        </w:rPr>
        <w:t>1</w:t>
      </w:r>
      <w:r w:rsidR="00395D5B" w:rsidRPr="001A0A74">
        <w:rPr>
          <w:rFonts w:ascii="Times New Roman" w:hAnsi="Times New Roman" w:cs="Times New Roman"/>
          <w:sz w:val="28"/>
          <w:szCs w:val="28"/>
        </w:rPr>
        <w:t>.</w:t>
      </w:r>
      <w:r w:rsidR="001232B2">
        <w:rPr>
          <w:rFonts w:ascii="Times New Roman" w:hAnsi="Times New Roman" w:cs="Times New Roman"/>
          <w:sz w:val="28"/>
          <w:szCs w:val="28"/>
        </w:rPr>
        <w:t>0</w:t>
      </w:r>
      <w:r w:rsidR="000D5BB6">
        <w:rPr>
          <w:rFonts w:ascii="Times New Roman" w:hAnsi="Times New Roman" w:cs="Times New Roman"/>
          <w:sz w:val="28"/>
          <w:szCs w:val="28"/>
        </w:rPr>
        <w:t>7</w:t>
      </w:r>
      <w:r w:rsidR="00714CC0" w:rsidRPr="001A0A74">
        <w:rPr>
          <w:rFonts w:ascii="Times New Roman" w:hAnsi="Times New Roman" w:cs="Times New Roman"/>
          <w:sz w:val="28"/>
          <w:szCs w:val="28"/>
        </w:rPr>
        <w:t>.202</w:t>
      </w:r>
      <w:r w:rsidR="001232B2">
        <w:rPr>
          <w:rFonts w:ascii="Times New Roman" w:hAnsi="Times New Roman" w:cs="Times New Roman"/>
          <w:sz w:val="28"/>
          <w:szCs w:val="28"/>
        </w:rPr>
        <w:t>1</w:t>
      </w:r>
      <w:r w:rsidR="00B829CD" w:rsidRPr="001A0A74">
        <w:rPr>
          <w:rFonts w:ascii="Times New Roman" w:hAnsi="Times New Roman" w:cs="Times New Roman"/>
          <w:sz w:val="28"/>
          <w:szCs w:val="28"/>
        </w:rPr>
        <w:t xml:space="preserve"> по</w:t>
      </w:r>
      <w:r w:rsidR="00F4530C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0D5BB6">
        <w:rPr>
          <w:rFonts w:ascii="Times New Roman" w:hAnsi="Times New Roman" w:cs="Times New Roman"/>
          <w:sz w:val="28"/>
          <w:szCs w:val="28"/>
        </w:rPr>
        <w:t>28</w:t>
      </w:r>
      <w:r w:rsidR="00064866" w:rsidRPr="001A0A74">
        <w:rPr>
          <w:rFonts w:ascii="Times New Roman" w:hAnsi="Times New Roman" w:cs="Times New Roman"/>
          <w:sz w:val="28"/>
          <w:szCs w:val="28"/>
        </w:rPr>
        <w:t>.</w:t>
      </w:r>
      <w:r w:rsidR="001232B2">
        <w:rPr>
          <w:rFonts w:ascii="Times New Roman" w:hAnsi="Times New Roman" w:cs="Times New Roman"/>
          <w:sz w:val="28"/>
          <w:szCs w:val="28"/>
        </w:rPr>
        <w:t>0</w:t>
      </w:r>
      <w:r w:rsidR="000D5BB6">
        <w:rPr>
          <w:rFonts w:ascii="Times New Roman" w:hAnsi="Times New Roman" w:cs="Times New Roman"/>
          <w:sz w:val="28"/>
          <w:szCs w:val="28"/>
        </w:rPr>
        <w:t>7</w:t>
      </w:r>
      <w:r w:rsidR="00CD7DFF" w:rsidRPr="001A0A74">
        <w:rPr>
          <w:rFonts w:ascii="Times New Roman" w:hAnsi="Times New Roman" w:cs="Times New Roman"/>
          <w:sz w:val="28"/>
          <w:szCs w:val="28"/>
        </w:rPr>
        <w:t>.20</w:t>
      </w:r>
      <w:r w:rsidR="00714CC0" w:rsidRPr="001A0A74">
        <w:rPr>
          <w:rFonts w:ascii="Times New Roman" w:hAnsi="Times New Roman" w:cs="Times New Roman"/>
          <w:sz w:val="28"/>
          <w:szCs w:val="28"/>
        </w:rPr>
        <w:t>2</w:t>
      </w:r>
      <w:r w:rsidR="00390AE9">
        <w:rPr>
          <w:rFonts w:ascii="Times New Roman" w:hAnsi="Times New Roman" w:cs="Times New Roman"/>
          <w:sz w:val="28"/>
          <w:szCs w:val="28"/>
        </w:rPr>
        <w:t xml:space="preserve">1 </w:t>
      </w:r>
      <w:r w:rsidR="00B829CD" w:rsidRPr="001A0A74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соблюдения </w:t>
      </w:r>
      <w:r w:rsidR="00E32F75" w:rsidRPr="001A0A74">
        <w:rPr>
          <w:rFonts w:ascii="Times New Roman" w:hAnsi="Times New Roman" w:cs="Times New Roman"/>
          <w:sz w:val="28"/>
          <w:szCs w:val="28"/>
        </w:rPr>
        <w:t>ОМС</w:t>
      </w:r>
      <w:r w:rsidR="00702490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C779CA" w:rsidRPr="001A0A7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70394" w:rsidRPr="001A0A7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87841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E136D9" w:rsidRPr="001A0A74">
        <w:rPr>
          <w:rFonts w:ascii="Times New Roman" w:hAnsi="Times New Roman" w:cs="Times New Roman"/>
          <w:sz w:val="28"/>
          <w:szCs w:val="28"/>
        </w:rPr>
        <w:t>«</w:t>
      </w:r>
      <w:r w:rsidR="000D5BB6">
        <w:rPr>
          <w:rFonts w:ascii="Times New Roman" w:hAnsi="Times New Roman" w:cs="Times New Roman"/>
          <w:sz w:val="28"/>
          <w:szCs w:val="28"/>
        </w:rPr>
        <w:t>Корткеросский</w:t>
      </w:r>
      <w:r w:rsidR="00E136D9" w:rsidRPr="001A0A74">
        <w:rPr>
          <w:rFonts w:ascii="Times New Roman" w:hAnsi="Times New Roman" w:cs="Times New Roman"/>
          <w:sz w:val="28"/>
          <w:szCs w:val="28"/>
        </w:rPr>
        <w:t>»</w:t>
      </w:r>
      <w:r w:rsidR="00F4530C" w:rsidRPr="001A0A74">
        <w:rPr>
          <w:rFonts w:ascii="Times New Roman" w:hAnsi="Times New Roman" w:cs="Times New Roman"/>
          <w:sz w:val="28"/>
          <w:szCs w:val="28"/>
        </w:rPr>
        <w:t xml:space="preserve"> </w:t>
      </w:r>
      <w:r w:rsidR="00787841" w:rsidRPr="001A0A7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70394" w:rsidRPr="00094563">
        <w:rPr>
          <w:rFonts w:ascii="Times New Roman" w:hAnsi="Times New Roman" w:cs="Times New Roman"/>
          <w:spacing w:val="-2"/>
          <w:sz w:val="28"/>
          <w:szCs w:val="28"/>
        </w:rPr>
        <w:t>МР</w:t>
      </w:r>
      <w:r w:rsidR="00787841" w:rsidRPr="00094563">
        <w:rPr>
          <w:rFonts w:ascii="Times New Roman" w:hAnsi="Times New Roman" w:cs="Times New Roman"/>
          <w:spacing w:val="-2"/>
          <w:sz w:val="28"/>
          <w:szCs w:val="28"/>
        </w:rPr>
        <w:t xml:space="preserve"> «</w:t>
      </w:r>
      <w:r w:rsidR="000D5BB6">
        <w:rPr>
          <w:rFonts w:ascii="Times New Roman" w:hAnsi="Times New Roman" w:cs="Times New Roman"/>
          <w:spacing w:val="-2"/>
          <w:sz w:val="28"/>
          <w:szCs w:val="28"/>
        </w:rPr>
        <w:t>Корткеросский</w:t>
      </w:r>
      <w:r w:rsidR="00787841" w:rsidRPr="00094563">
        <w:rPr>
          <w:rFonts w:ascii="Times New Roman" w:hAnsi="Times New Roman" w:cs="Times New Roman"/>
          <w:spacing w:val="-2"/>
          <w:sz w:val="28"/>
          <w:szCs w:val="28"/>
        </w:rPr>
        <w:t xml:space="preserve">») </w:t>
      </w:r>
      <w:r w:rsidR="00B829CD" w:rsidRPr="00094563">
        <w:rPr>
          <w:rFonts w:ascii="Times New Roman" w:hAnsi="Times New Roman" w:cs="Times New Roman"/>
          <w:spacing w:val="-2"/>
          <w:sz w:val="28"/>
          <w:szCs w:val="28"/>
        </w:rPr>
        <w:t>законодательства</w:t>
      </w:r>
      <w:r w:rsidR="00F4530C" w:rsidRPr="0009456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829CD" w:rsidRPr="00094563">
        <w:rPr>
          <w:rFonts w:ascii="Times New Roman" w:hAnsi="Times New Roman" w:cs="Times New Roman"/>
          <w:spacing w:val="-2"/>
          <w:sz w:val="28"/>
          <w:szCs w:val="28"/>
        </w:rPr>
        <w:t>о градос</w:t>
      </w:r>
      <w:r w:rsidR="00094563" w:rsidRPr="00094563">
        <w:rPr>
          <w:rFonts w:ascii="Times New Roman" w:hAnsi="Times New Roman" w:cs="Times New Roman"/>
          <w:spacing w:val="-2"/>
          <w:sz w:val="28"/>
          <w:szCs w:val="28"/>
        </w:rPr>
        <w:t xml:space="preserve">троительной деятельности (далее </w:t>
      </w:r>
      <w:r w:rsidR="00B829CD" w:rsidRPr="00094563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B829CD" w:rsidRPr="001A0A74">
        <w:rPr>
          <w:rFonts w:ascii="Times New Roman" w:hAnsi="Times New Roman" w:cs="Times New Roman"/>
          <w:sz w:val="28"/>
          <w:szCs w:val="28"/>
        </w:rPr>
        <w:t xml:space="preserve"> Проверка).</w:t>
      </w:r>
      <w:r w:rsidR="00787841" w:rsidRPr="001A0A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C0" w:rsidRPr="001A0A74" w:rsidRDefault="00C436EB" w:rsidP="002E28C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</w:t>
      </w:r>
      <w:r w:rsidR="00787841" w:rsidRPr="001A0A74">
        <w:rPr>
          <w:sz w:val="28"/>
          <w:szCs w:val="28"/>
        </w:rPr>
        <w:t xml:space="preserve"> за проведение </w:t>
      </w:r>
      <w:r w:rsidR="00787841" w:rsidRPr="00C436EB">
        <w:rPr>
          <w:sz w:val="28"/>
          <w:szCs w:val="28"/>
        </w:rPr>
        <w:t xml:space="preserve">Проверки – </w:t>
      </w:r>
      <w:r w:rsidR="000D5BB6">
        <w:rPr>
          <w:sz w:val="28"/>
          <w:szCs w:val="28"/>
        </w:rPr>
        <w:t>Волгарева Валентина Валерьяновна</w:t>
      </w:r>
      <w:r w:rsidR="00B36675">
        <w:rPr>
          <w:sz w:val="28"/>
          <w:szCs w:val="28"/>
        </w:rPr>
        <w:t xml:space="preserve">, </w:t>
      </w:r>
      <w:r w:rsidR="000D5BB6">
        <w:rPr>
          <w:sz w:val="28"/>
          <w:szCs w:val="28"/>
        </w:rPr>
        <w:t xml:space="preserve">заместитель </w:t>
      </w:r>
      <w:r w:rsidR="00B36675">
        <w:rPr>
          <w:sz w:val="28"/>
          <w:szCs w:val="28"/>
        </w:rPr>
        <w:t>начальник</w:t>
      </w:r>
      <w:r w:rsidR="000D5BB6">
        <w:rPr>
          <w:sz w:val="28"/>
          <w:szCs w:val="28"/>
        </w:rPr>
        <w:t>а</w:t>
      </w:r>
      <w:r w:rsidR="00B36675">
        <w:rPr>
          <w:sz w:val="28"/>
          <w:szCs w:val="28"/>
        </w:rPr>
        <w:t xml:space="preserve"> </w:t>
      </w:r>
      <w:r w:rsidR="000D5BB6">
        <w:rPr>
          <w:sz w:val="28"/>
          <w:szCs w:val="28"/>
        </w:rPr>
        <w:t>У</w:t>
      </w:r>
      <w:r w:rsidR="00B36675">
        <w:rPr>
          <w:sz w:val="28"/>
          <w:szCs w:val="28"/>
        </w:rPr>
        <w:t xml:space="preserve">правления </w:t>
      </w:r>
      <w:r w:rsidR="000D5BB6">
        <w:rPr>
          <w:sz w:val="28"/>
          <w:szCs w:val="28"/>
        </w:rPr>
        <w:t>по капитальному строительству и территориальному развитию</w:t>
      </w:r>
      <w:r w:rsidRPr="00C436EB">
        <w:rPr>
          <w:sz w:val="28"/>
          <w:szCs w:val="28"/>
        </w:rPr>
        <w:t xml:space="preserve">, </w:t>
      </w:r>
      <w:r w:rsidR="000D5BB6">
        <w:rPr>
          <w:sz w:val="28"/>
          <w:szCs w:val="28"/>
          <w:shd w:val="clear" w:color="auto" w:fill="FFFFFF"/>
        </w:rPr>
        <w:t>Стоцкая Ольга Валерьевна</w:t>
      </w:r>
      <w:r w:rsidRPr="00C436EB">
        <w:rPr>
          <w:sz w:val="28"/>
          <w:szCs w:val="28"/>
          <w:shd w:val="clear" w:color="auto" w:fill="FFFFFF"/>
        </w:rPr>
        <w:t xml:space="preserve">, </w:t>
      </w:r>
      <w:r w:rsidR="000D5BB6">
        <w:rPr>
          <w:sz w:val="28"/>
          <w:szCs w:val="28"/>
          <w:shd w:val="clear" w:color="auto" w:fill="FFFFFF"/>
        </w:rPr>
        <w:t>заместитель заведующего отделом архитектуры и строительства</w:t>
      </w:r>
      <w:r w:rsidR="002E28CC" w:rsidRPr="00C436EB">
        <w:rPr>
          <w:sz w:val="28"/>
          <w:szCs w:val="28"/>
        </w:rPr>
        <w:t xml:space="preserve"> </w:t>
      </w:r>
      <w:r w:rsidR="00714CC0" w:rsidRPr="00C436EB">
        <w:rPr>
          <w:sz w:val="28"/>
          <w:szCs w:val="28"/>
        </w:rPr>
        <w:t>администрации МР «</w:t>
      </w:r>
      <w:r w:rsidR="000D5BB6">
        <w:rPr>
          <w:sz w:val="28"/>
          <w:szCs w:val="28"/>
        </w:rPr>
        <w:t>Корткеросский</w:t>
      </w:r>
      <w:r w:rsidR="00714CC0" w:rsidRPr="001A0A74">
        <w:rPr>
          <w:sz w:val="28"/>
          <w:szCs w:val="28"/>
        </w:rPr>
        <w:t>».</w:t>
      </w:r>
    </w:p>
    <w:p w:rsidR="00B829CD" w:rsidRPr="00C436EB" w:rsidRDefault="00317DD4" w:rsidP="002E28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6EB">
        <w:rPr>
          <w:sz w:val="28"/>
          <w:szCs w:val="28"/>
        </w:rPr>
        <w:t xml:space="preserve">Реквизиты </w:t>
      </w:r>
      <w:r w:rsidR="00912D40" w:rsidRPr="00C436EB">
        <w:rPr>
          <w:sz w:val="28"/>
          <w:szCs w:val="28"/>
        </w:rPr>
        <w:t>а</w:t>
      </w:r>
      <w:r w:rsidR="00067007" w:rsidRPr="00C436EB">
        <w:rPr>
          <w:sz w:val="28"/>
          <w:szCs w:val="28"/>
        </w:rPr>
        <w:t>дминистрации</w:t>
      </w:r>
      <w:r w:rsidR="00B829CD" w:rsidRPr="00C436EB">
        <w:rPr>
          <w:sz w:val="28"/>
          <w:szCs w:val="28"/>
        </w:rPr>
        <w:t xml:space="preserve"> </w:t>
      </w:r>
      <w:r w:rsidR="00B70394" w:rsidRPr="00C436EB">
        <w:rPr>
          <w:sz w:val="28"/>
          <w:szCs w:val="28"/>
        </w:rPr>
        <w:t>МР</w:t>
      </w:r>
      <w:r w:rsidRPr="00C436EB">
        <w:rPr>
          <w:sz w:val="28"/>
          <w:szCs w:val="28"/>
        </w:rPr>
        <w:t xml:space="preserve"> </w:t>
      </w:r>
      <w:r w:rsidR="00E136D9" w:rsidRPr="00C436EB">
        <w:rPr>
          <w:sz w:val="28"/>
          <w:szCs w:val="28"/>
        </w:rPr>
        <w:t>«</w:t>
      </w:r>
      <w:r w:rsidR="000D5BB6">
        <w:rPr>
          <w:sz w:val="28"/>
          <w:szCs w:val="28"/>
        </w:rPr>
        <w:t>Корткеросский</w:t>
      </w:r>
      <w:r w:rsidR="00E136D9" w:rsidRPr="00C436EB">
        <w:rPr>
          <w:sz w:val="28"/>
          <w:szCs w:val="28"/>
        </w:rPr>
        <w:t>»</w:t>
      </w:r>
      <w:r w:rsidR="00B829CD" w:rsidRPr="00C436EB">
        <w:rPr>
          <w:sz w:val="28"/>
          <w:szCs w:val="28"/>
        </w:rPr>
        <w:t>:</w:t>
      </w:r>
    </w:p>
    <w:p w:rsidR="00DB083D" w:rsidRPr="00C436EB" w:rsidRDefault="00B829CD" w:rsidP="002E28CC">
      <w:pPr>
        <w:pStyle w:val="ae"/>
        <w:ind w:firstLine="709"/>
        <w:jc w:val="both"/>
        <w:rPr>
          <w:b w:val="0"/>
          <w:spacing w:val="-4"/>
          <w:szCs w:val="28"/>
        </w:rPr>
      </w:pPr>
      <w:r w:rsidRPr="00C436EB">
        <w:rPr>
          <w:b w:val="0"/>
          <w:spacing w:val="-4"/>
          <w:szCs w:val="28"/>
        </w:rPr>
        <w:lastRenderedPageBreak/>
        <w:t xml:space="preserve">адрес: </w:t>
      </w:r>
      <w:r w:rsidR="00C436EB" w:rsidRPr="00C436EB">
        <w:rPr>
          <w:b w:val="0"/>
          <w:bCs/>
          <w:kern w:val="28"/>
          <w:szCs w:val="28"/>
        </w:rPr>
        <w:t>Республика Коми,</w:t>
      </w:r>
      <w:r w:rsidR="00C436EB" w:rsidRPr="00C436EB">
        <w:rPr>
          <w:b w:val="0"/>
          <w:bCs/>
          <w:kern w:val="36"/>
          <w:szCs w:val="28"/>
        </w:rPr>
        <w:t xml:space="preserve"> </w:t>
      </w:r>
      <w:r w:rsidR="000D5BB6">
        <w:rPr>
          <w:b w:val="0"/>
          <w:bCs/>
          <w:kern w:val="36"/>
          <w:szCs w:val="28"/>
        </w:rPr>
        <w:t>Корткеросский</w:t>
      </w:r>
      <w:r w:rsidR="00C436EB" w:rsidRPr="00C436EB">
        <w:rPr>
          <w:b w:val="0"/>
          <w:szCs w:val="28"/>
        </w:rPr>
        <w:t xml:space="preserve"> район, с. </w:t>
      </w:r>
      <w:r w:rsidR="000D5BB6">
        <w:rPr>
          <w:b w:val="0"/>
          <w:szCs w:val="28"/>
        </w:rPr>
        <w:t>Корткерос</w:t>
      </w:r>
      <w:r w:rsidR="00C436EB" w:rsidRPr="00C436EB">
        <w:rPr>
          <w:b w:val="0"/>
          <w:szCs w:val="28"/>
        </w:rPr>
        <w:t xml:space="preserve">, ул. </w:t>
      </w:r>
      <w:r w:rsidR="000D5BB6">
        <w:rPr>
          <w:b w:val="0"/>
          <w:szCs w:val="28"/>
          <w:shd w:val="clear" w:color="auto" w:fill="FFFFFF"/>
        </w:rPr>
        <w:t>Советская</w:t>
      </w:r>
      <w:r w:rsidR="00C436EB" w:rsidRPr="00C436EB">
        <w:rPr>
          <w:b w:val="0"/>
          <w:szCs w:val="28"/>
          <w:shd w:val="clear" w:color="auto" w:fill="FFFFFF"/>
        </w:rPr>
        <w:t xml:space="preserve">, д. </w:t>
      </w:r>
      <w:r w:rsidR="000D5BB6">
        <w:rPr>
          <w:b w:val="0"/>
          <w:szCs w:val="28"/>
          <w:shd w:val="clear" w:color="auto" w:fill="FFFFFF"/>
        </w:rPr>
        <w:t>225</w:t>
      </w:r>
      <w:r w:rsidR="00DB083D" w:rsidRPr="00C436EB">
        <w:rPr>
          <w:b w:val="0"/>
          <w:spacing w:val="-4"/>
          <w:szCs w:val="28"/>
        </w:rPr>
        <w:t>;</w:t>
      </w:r>
    </w:p>
    <w:p w:rsidR="00DE3EE7" w:rsidRPr="001A0A74" w:rsidRDefault="00B829CD" w:rsidP="002E28CC">
      <w:pPr>
        <w:ind w:firstLine="709"/>
        <w:rPr>
          <w:sz w:val="28"/>
          <w:szCs w:val="28"/>
        </w:rPr>
      </w:pPr>
      <w:r w:rsidRPr="001A0A74">
        <w:rPr>
          <w:sz w:val="28"/>
          <w:szCs w:val="28"/>
        </w:rPr>
        <w:t xml:space="preserve">телефон: </w:t>
      </w:r>
      <w:r w:rsidR="002E28CC">
        <w:rPr>
          <w:sz w:val="28"/>
          <w:szCs w:val="28"/>
        </w:rPr>
        <w:t>8(821</w:t>
      </w:r>
      <w:r w:rsidR="006D4995">
        <w:rPr>
          <w:sz w:val="28"/>
          <w:szCs w:val="28"/>
        </w:rPr>
        <w:t>3</w:t>
      </w:r>
      <w:r w:rsidR="000D5BB6">
        <w:rPr>
          <w:sz w:val="28"/>
          <w:szCs w:val="28"/>
        </w:rPr>
        <w:t>6</w:t>
      </w:r>
      <w:r w:rsidR="002E28CC">
        <w:rPr>
          <w:sz w:val="28"/>
          <w:szCs w:val="28"/>
        </w:rPr>
        <w:t>)</w:t>
      </w:r>
      <w:r w:rsidR="000D5BB6">
        <w:rPr>
          <w:sz w:val="28"/>
          <w:szCs w:val="28"/>
        </w:rPr>
        <w:t>9</w:t>
      </w:r>
      <w:r w:rsidR="00982D0C">
        <w:rPr>
          <w:sz w:val="28"/>
          <w:szCs w:val="28"/>
        </w:rPr>
        <w:t>-</w:t>
      </w:r>
      <w:r w:rsidR="000D5BB6">
        <w:rPr>
          <w:sz w:val="28"/>
          <w:szCs w:val="28"/>
        </w:rPr>
        <w:t>22-46</w:t>
      </w:r>
      <w:r w:rsidR="005A70AF" w:rsidRPr="001A0A74">
        <w:rPr>
          <w:sz w:val="28"/>
          <w:szCs w:val="28"/>
        </w:rPr>
        <w:t xml:space="preserve">, </w:t>
      </w:r>
      <w:r w:rsidR="005A70AF" w:rsidRPr="006D4995">
        <w:rPr>
          <w:sz w:val="28"/>
          <w:szCs w:val="28"/>
          <w:lang w:val="en-US"/>
        </w:rPr>
        <w:t>e</w:t>
      </w:r>
      <w:r w:rsidR="005A70AF" w:rsidRPr="006D4995">
        <w:rPr>
          <w:sz w:val="28"/>
          <w:szCs w:val="28"/>
        </w:rPr>
        <w:t>-</w:t>
      </w:r>
      <w:r w:rsidR="005A70AF" w:rsidRPr="00C436EB">
        <w:rPr>
          <w:sz w:val="28"/>
          <w:szCs w:val="28"/>
          <w:lang w:val="en-US"/>
        </w:rPr>
        <w:t>mail</w:t>
      </w:r>
      <w:r w:rsidR="005A70AF" w:rsidRPr="00C436EB">
        <w:rPr>
          <w:sz w:val="28"/>
          <w:szCs w:val="28"/>
        </w:rPr>
        <w:t xml:space="preserve">: </w:t>
      </w:r>
      <w:r w:rsidR="00A15401">
        <w:rPr>
          <w:bCs/>
          <w:sz w:val="28"/>
          <w:szCs w:val="28"/>
          <w:shd w:val="clear" w:color="auto" w:fill="FFFFFF"/>
          <w:lang w:val="en-US"/>
        </w:rPr>
        <w:t>mokortkeros</w:t>
      </w:r>
      <w:r w:rsidR="00A15401">
        <w:rPr>
          <w:bCs/>
          <w:sz w:val="28"/>
          <w:szCs w:val="28"/>
          <w:shd w:val="clear" w:color="auto" w:fill="FFFFFF"/>
        </w:rPr>
        <w:t>@</w:t>
      </w:r>
      <w:r w:rsidR="00A15401">
        <w:rPr>
          <w:bCs/>
          <w:sz w:val="28"/>
          <w:szCs w:val="28"/>
          <w:shd w:val="clear" w:color="auto" w:fill="FFFFFF"/>
          <w:lang w:val="en-US"/>
        </w:rPr>
        <w:t>mail</w:t>
      </w:r>
      <w:r w:rsidR="00C436EB" w:rsidRPr="00C436EB">
        <w:rPr>
          <w:bCs/>
          <w:sz w:val="28"/>
          <w:szCs w:val="28"/>
          <w:shd w:val="clear" w:color="auto" w:fill="FFFFFF"/>
        </w:rPr>
        <w:t>.ru</w:t>
      </w:r>
      <w:r w:rsidR="002E28CC" w:rsidRPr="00C436EB">
        <w:rPr>
          <w:sz w:val="28"/>
          <w:szCs w:val="28"/>
          <w:shd w:val="clear" w:color="auto" w:fill="FFFFFF"/>
        </w:rPr>
        <w:t>.</w:t>
      </w:r>
    </w:p>
    <w:p w:rsidR="00531000" w:rsidRDefault="00B6128D" w:rsidP="00652E7F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A74">
        <w:rPr>
          <w:rFonts w:eastAsia="Calibri"/>
          <w:sz w:val="28"/>
          <w:szCs w:val="28"/>
          <w:lang w:eastAsia="en-US"/>
        </w:rPr>
        <w:t xml:space="preserve">В ходе </w:t>
      </w:r>
      <w:r w:rsidR="00574E24" w:rsidRPr="001A0A74">
        <w:rPr>
          <w:rFonts w:eastAsia="Calibri"/>
          <w:sz w:val="28"/>
          <w:szCs w:val="28"/>
          <w:lang w:eastAsia="en-US"/>
        </w:rPr>
        <w:t>П</w:t>
      </w:r>
      <w:r w:rsidRPr="001A0A74">
        <w:rPr>
          <w:rFonts w:eastAsia="Calibri"/>
          <w:sz w:val="28"/>
          <w:szCs w:val="28"/>
          <w:lang w:eastAsia="en-US"/>
        </w:rPr>
        <w:t>роверки установлено:</w:t>
      </w:r>
    </w:p>
    <w:p w:rsidR="00B57143" w:rsidRPr="001A0A74" w:rsidRDefault="00787841" w:rsidP="00652E7F">
      <w:pPr>
        <w:shd w:val="clear" w:color="auto" w:fill="FFFFFF" w:themeFill="background1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A0A74">
        <w:rPr>
          <w:rFonts w:eastAsia="Calibri"/>
          <w:b/>
          <w:sz w:val="28"/>
          <w:szCs w:val="28"/>
          <w:lang w:eastAsia="en-US"/>
        </w:rPr>
        <w:t>1.</w:t>
      </w:r>
      <w:r w:rsidR="00B57143" w:rsidRPr="001A0A74">
        <w:rPr>
          <w:rFonts w:eastAsia="Calibri"/>
          <w:b/>
          <w:sz w:val="28"/>
          <w:szCs w:val="28"/>
          <w:lang w:eastAsia="en-US"/>
        </w:rPr>
        <w:t xml:space="preserve"> Исполнение ОМС полномочий в области градостроительной деятельности </w:t>
      </w:r>
    </w:p>
    <w:p w:rsidR="00827BDB" w:rsidRDefault="008F0AE0" w:rsidP="00827B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A74">
        <w:rPr>
          <w:rFonts w:eastAsia="Calibri"/>
          <w:sz w:val="28"/>
          <w:szCs w:val="28"/>
          <w:lang w:eastAsia="en-US"/>
        </w:rPr>
        <w:t>В период с 01.01.201</w:t>
      </w:r>
      <w:r w:rsidR="006D4995">
        <w:rPr>
          <w:rFonts w:eastAsia="Calibri"/>
          <w:sz w:val="28"/>
          <w:szCs w:val="28"/>
          <w:lang w:eastAsia="en-US"/>
        </w:rPr>
        <w:t>9</w:t>
      </w:r>
      <w:r w:rsidR="00576F21" w:rsidRPr="001A0A74">
        <w:rPr>
          <w:rFonts w:eastAsia="Calibri"/>
          <w:sz w:val="28"/>
          <w:szCs w:val="28"/>
          <w:lang w:eastAsia="en-US"/>
        </w:rPr>
        <w:t xml:space="preserve"> по </w:t>
      </w:r>
      <w:r w:rsidR="00F76B6A" w:rsidRPr="00F76B6A">
        <w:rPr>
          <w:rFonts w:eastAsia="Calibri"/>
          <w:sz w:val="28"/>
          <w:szCs w:val="28"/>
          <w:lang w:eastAsia="en-US"/>
        </w:rPr>
        <w:t>30</w:t>
      </w:r>
      <w:r w:rsidRPr="001A0A74">
        <w:rPr>
          <w:rFonts w:eastAsia="Calibri"/>
          <w:sz w:val="28"/>
          <w:szCs w:val="28"/>
          <w:lang w:eastAsia="en-US"/>
        </w:rPr>
        <w:t>.</w:t>
      </w:r>
      <w:r w:rsidR="006D4995">
        <w:rPr>
          <w:rFonts w:eastAsia="Calibri"/>
          <w:sz w:val="28"/>
          <w:szCs w:val="28"/>
          <w:lang w:eastAsia="en-US"/>
        </w:rPr>
        <w:t>0</w:t>
      </w:r>
      <w:r w:rsidR="00F76B6A">
        <w:rPr>
          <w:rFonts w:eastAsia="Calibri"/>
          <w:sz w:val="28"/>
          <w:szCs w:val="28"/>
          <w:lang w:eastAsia="en-US"/>
        </w:rPr>
        <w:t>6</w:t>
      </w:r>
      <w:r w:rsidR="005A70AF" w:rsidRPr="001A0A74">
        <w:rPr>
          <w:rFonts w:eastAsia="Calibri"/>
          <w:sz w:val="28"/>
          <w:szCs w:val="28"/>
          <w:lang w:eastAsia="en-US"/>
        </w:rPr>
        <w:t>.202</w:t>
      </w:r>
      <w:r w:rsidR="006D4995">
        <w:rPr>
          <w:rFonts w:eastAsia="Calibri"/>
          <w:sz w:val="28"/>
          <w:szCs w:val="28"/>
          <w:lang w:eastAsia="en-US"/>
        </w:rPr>
        <w:t>1</w:t>
      </w:r>
      <w:r w:rsidRPr="001A0A74">
        <w:rPr>
          <w:rFonts w:eastAsia="Calibri"/>
          <w:sz w:val="28"/>
          <w:szCs w:val="28"/>
          <w:lang w:eastAsia="en-US"/>
        </w:rPr>
        <w:t xml:space="preserve"> </w:t>
      </w:r>
      <w:r w:rsidR="00F940C2" w:rsidRPr="001A0A74">
        <w:rPr>
          <w:rFonts w:eastAsia="Calibri"/>
          <w:sz w:val="28"/>
          <w:szCs w:val="28"/>
          <w:lang w:eastAsia="en-US"/>
        </w:rPr>
        <w:t xml:space="preserve">к вопросам местного значения муниципального района </w:t>
      </w:r>
      <w:r w:rsidR="00094563" w:rsidRPr="001A0A74">
        <w:rPr>
          <w:rFonts w:eastAsia="Calibri"/>
          <w:sz w:val="28"/>
          <w:szCs w:val="28"/>
          <w:lang w:eastAsia="en-US"/>
        </w:rPr>
        <w:t xml:space="preserve">в области градостроительной деятельности </w:t>
      </w:r>
      <w:r w:rsidR="00F940C2" w:rsidRPr="001A0A74">
        <w:rPr>
          <w:rFonts w:eastAsia="Calibri"/>
          <w:sz w:val="28"/>
          <w:szCs w:val="28"/>
          <w:lang w:eastAsia="en-US"/>
        </w:rPr>
        <w:t xml:space="preserve">относились </w:t>
      </w:r>
      <w:r w:rsidR="00094563" w:rsidRPr="007B2E58">
        <w:rPr>
          <w:rFonts w:eastAsia="Calibri"/>
          <w:sz w:val="28"/>
          <w:szCs w:val="28"/>
          <w:lang w:eastAsia="en-US"/>
        </w:rPr>
        <w:t>утверждение</w:t>
      </w:r>
      <w:r w:rsidR="00F940C2" w:rsidRPr="007B2E58">
        <w:rPr>
          <w:rFonts w:eastAsia="Calibri"/>
          <w:sz w:val="28"/>
          <w:szCs w:val="28"/>
          <w:lang w:eastAsia="en-US"/>
        </w:rPr>
        <w:t xml:space="preserve"> схемы территориального планирования (далее – СТП) му</w:t>
      </w:r>
      <w:r w:rsidR="00094563" w:rsidRPr="007B2E58">
        <w:rPr>
          <w:rFonts w:eastAsia="Calibri"/>
          <w:sz w:val="28"/>
          <w:szCs w:val="28"/>
          <w:lang w:eastAsia="en-US"/>
        </w:rPr>
        <w:t>ниципального района, утверждение</w:t>
      </w:r>
      <w:r w:rsidR="00F940C2" w:rsidRPr="007B2E58">
        <w:rPr>
          <w:rFonts w:eastAsia="Calibri"/>
          <w:sz w:val="28"/>
          <w:szCs w:val="28"/>
          <w:lang w:eastAsia="en-US"/>
        </w:rPr>
        <w:t xml:space="preserve"> подготовленной на основе СТП муниципального района документации по планировке территории, ведени</w:t>
      </w:r>
      <w:r w:rsidR="00094563" w:rsidRPr="007B2E58">
        <w:rPr>
          <w:rFonts w:eastAsia="Calibri"/>
          <w:sz w:val="28"/>
          <w:szCs w:val="28"/>
          <w:lang w:eastAsia="en-US"/>
        </w:rPr>
        <w:t>е</w:t>
      </w:r>
      <w:r w:rsidR="00F940C2" w:rsidRPr="007B2E58">
        <w:rPr>
          <w:rFonts w:eastAsia="Calibri"/>
          <w:sz w:val="28"/>
          <w:szCs w:val="28"/>
          <w:lang w:eastAsia="en-US"/>
        </w:rPr>
        <w:t xml:space="preserve"> информационной системы обеспечения градостроитель</w:t>
      </w:r>
      <w:r w:rsidR="00714528" w:rsidRPr="007B2E58">
        <w:rPr>
          <w:rFonts w:eastAsia="Calibri"/>
          <w:sz w:val="28"/>
          <w:szCs w:val="28"/>
          <w:lang w:eastAsia="en-US"/>
        </w:rPr>
        <w:t>ной деятельности</w:t>
      </w:r>
      <w:r w:rsidR="00AB016B" w:rsidRPr="007B2E58">
        <w:rPr>
          <w:rFonts w:eastAsia="Calibri"/>
          <w:sz w:val="28"/>
          <w:szCs w:val="28"/>
          <w:lang w:eastAsia="en-US"/>
        </w:rPr>
        <w:t xml:space="preserve"> (далее – ИСОГД)</w:t>
      </w:r>
      <w:r w:rsidR="00F940C2" w:rsidRPr="007B2E58">
        <w:rPr>
          <w:rFonts w:eastAsia="Calibri"/>
          <w:sz w:val="28"/>
          <w:szCs w:val="28"/>
          <w:lang w:eastAsia="en-US"/>
        </w:rPr>
        <w:t>, осуществляемой на территории муниципального района, резервировани</w:t>
      </w:r>
      <w:r w:rsidR="00094563" w:rsidRPr="007B2E58">
        <w:rPr>
          <w:rFonts w:eastAsia="Calibri"/>
          <w:sz w:val="28"/>
          <w:szCs w:val="28"/>
          <w:lang w:eastAsia="en-US"/>
        </w:rPr>
        <w:t>е и изъятие</w:t>
      </w:r>
      <w:r w:rsidR="00F940C2" w:rsidRPr="007B2E58">
        <w:rPr>
          <w:rFonts w:eastAsia="Calibri"/>
          <w:sz w:val="28"/>
          <w:szCs w:val="28"/>
          <w:lang w:eastAsia="en-US"/>
        </w:rPr>
        <w:t xml:space="preserve"> земельных участков в границах муниципального района для муниципальных нужд, утверждени</w:t>
      </w:r>
      <w:r w:rsidR="00094563" w:rsidRPr="007B2E58">
        <w:rPr>
          <w:rFonts w:eastAsia="Calibri"/>
          <w:sz w:val="28"/>
          <w:szCs w:val="28"/>
          <w:lang w:eastAsia="en-US"/>
        </w:rPr>
        <w:t>е</w:t>
      </w:r>
      <w:r w:rsidR="00F940C2" w:rsidRPr="007B2E58">
        <w:rPr>
          <w:rFonts w:eastAsia="Calibri"/>
          <w:sz w:val="28"/>
          <w:szCs w:val="28"/>
          <w:lang w:eastAsia="en-US"/>
        </w:rPr>
        <w:t xml:space="preserve"> местных нормативов градостроительного </w:t>
      </w:r>
      <w:r w:rsidR="00F940C2" w:rsidRPr="001A0A74">
        <w:rPr>
          <w:rFonts w:eastAsia="Calibri"/>
          <w:sz w:val="28"/>
          <w:szCs w:val="28"/>
          <w:lang w:eastAsia="en-US"/>
        </w:rPr>
        <w:t>проектирования (далее – МНГП) муниципального района.</w:t>
      </w:r>
    </w:p>
    <w:p w:rsidR="006D4995" w:rsidRDefault="006D4995" w:rsidP="00D96ACF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0851B4">
        <w:rPr>
          <w:rFonts w:eastAsia="Calibri"/>
          <w:spacing w:val="-4"/>
          <w:sz w:val="28"/>
          <w:szCs w:val="28"/>
          <w:lang w:eastAsia="en-US"/>
        </w:rPr>
        <w:t xml:space="preserve">К иным вопросам местного значения сельских поселений, решаемых  ОМС муниципального района, относились утверждение генеральных планов (далее – Генплан), правил землепользования и застройки (далее – ПЗЗ) сельских поселений, утверждение подготовленной на основе Генпланов сельских поселений документации по планировке территории, </w:t>
      </w:r>
      <w:r w:rsidRPr="000851B4">
        <w:rPr>
          <w:rFonts w:eastAsia="Calibri"/>
          <w:spacing w:val="-4"/>
          <w:sz w:val="28"/>
          <w:szCs w:val="28"/>
        </w:rPr>
        <w:t xml:space="preserve">выдача градостроительного плана земельного участка (далее – ГПЗУ), расположенного в границах поселения, 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выдача разрешений на строительство, разрешений на ввод объектов </w:t>
      </w:r>
      <w:r w:rsidR="000E578B">
        <w:rPr>
          <w:rFonts w:eastAsia="Calibri"/>
          <w:spacing w:val="-4"/>
          <w:sz w:val="28"/>
          <w:szCs w:val="28"/>
          <w:lang w:eastAsia="en-US"/>
        </w:rPr>
        <w:t xml:space="preserve">капитального строительства 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в эксплуатацию, утверждение МНГП сельских поселений, </w:t>
      </w:r>
      <w:r w:rsidR="0065651A" w:rsidRPr="000D7B08">
        <w:rPr>
          <w:rFonts w:eastAsia="Calibri"/>
          <w:sz w:val="28"/>
          <w:szCs w:val="28"/>
        </w:rPr>
        <w:t>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</w:t>
      </w:r>
      <w:r w:rsidR="00D96ACF" w:rsidRPr="000D7B08">
        <w:rPr>
          <w:rFonts w:eastAsia="Calibri"/>
          <w:sz w:val="28"/>
          <w:szCs w:val="28"/>
        </w:rPr>
        <w:t>К Р</w:t>
      </w:r>
      <w:r w:rsidR="0065651A" w:rsidRPr="000D7B08">
        <w:rPr>
          <w:rFonts w:eastAsia="Calibri"/>
          <w:sz w:val="28"/>
          <w:szCs w:val="28"/>
        </w:rPr>
        <w:t>Ф, осмотров зданий, сооружений и выдача рекомендаций об устранении выявленных в ходе таких осмотров нарушений,</w:t>
      </w:r>
      <w:r w:rsidR="00D96ACF">
        <w:rPr>
          <w:rFonts w:eastAsia="Calibri"/>
          <w:color w:val="00B050"/>
          <w:sz w:val="28"/>
          <w:szCs w:val="28"/>
        </w:rPr>
        <w:t xml:space="preserve"> 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</w:t>
      </w:r>
      <w:r w:rsidR="000E578B">
        <w:rPr>
          <w:rFonts w:eastAsia="Calibri"/>
          <w:spacing w:val="-4"/>
          <w:sz w:val="28"/>
          <w:szCs w:val="28"/>
          <w:lang w:eastAsia="en-US"/>
        </w:rPr>
        <w:t xml:space="preserve">принятие 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</w:t>
      </w:r>
      <w:r w:rsidRPr="00C84E85">
        <w:rPr>
          <w:rFonts w:eastAsia="Calibri"/>
          <w:spacing w:val="-4"/>
          <w:sz w:val="28"/>
          <w:szCs w:val="28"/>
          <w:lang w:eastAsia="en-US"/>
        </w:rPr>
        <w:t xml:space="preserve">осуществление сноса самовольной </w:t>
      </w:r>
      <w:r w:rsidRPr="00C84E85">
        <w:rPr>
          <w:rFonts w:eastAsia="Calibri"/>
          <w:spacing w:val="-4"/>
          <w:sz w:val="28"/>
          <w:szCs w:val="28"/>
          <w:lang w:eastAsia="en-US"/>
        </w:rPr>
        <w:lastRenderedPageBreak/>
        <w:t xml:space="preserve">постройки или ее </w:t>
      </w:r>
      <w:r w:rsidR="00094563" w:rsidRPr="00C84E85">
        <w:rPr>
          <w:rFonts w:eastAsia="Calibri"/>
          <w:sz w:val="28"/>
          <w:szCs w:val="28"/>
        </w:rPr>
        <w:t>приведении в соответствие с предельными параметрами разрешенного строительства, реконструкции объектов капитального строительства, установленными ПЗЗ</w:t>
      </w:r>
      <w:r w:rsidR="00094563">
        <w:rPr>
          <w:rFonts w:eastAsia="Calibri"/>
          <w:sz w:val="28"/>
          <w:szCs w:val="28"/>
        </w:rPr>
        <w:t xml:space="preserve">, </w:t>
      </w:r>
      <w:r w:rsidR="00094563" w:rsidRPr="00094563">
        <w:rPr>
          <w:rFonts w:eastAsia="Calibri"/>
          <w:sz w:val="28"/>
          <w:szCs w:val="28"/>
        </w:rPr>
        <w:t xml:space="preserve">документацией </w:t>
      </w:r>
      <w:r w:rsidR="00094563">
        <w:rPr>
          <w:rFonts w:eastAsia="Calibri"/>
          <w:sz w:val="28"/>
          <w:szCs w:val="28"/>
        </w:rPr>
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 в случаях, предусмотренных ГрК РФ,</w:t>
      </w:r>
      <w:r w:rsidRPr="000851B4">
        <w:rPr>
          <w:spacing w:val="-4"/>
          <w:sz w:val="28"/>
          <w:szCs w:val="28"/>
        </w:rPr>
        <w:t xml:space="preserve"> 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разработка </w:t>
      </w:r>
      <w:r w:rsidR="000E578B">
        <w:rPr>
          <w:rFonts w:eastAsia="Calibri"/>
          <w:spacing w:val="-4"/>
          <w:sz w:val="28"/>
          <w:szCs w:val="28"/>
          <w:lang w:eastAsia="en-US"/>
        </w:rPr>
        <w:t xml:space="preserve">и утверждение </w:t>
      </w:r>
      <w:r w:rsidRPr="000851B4">
        <w:rPr>
          <w:rFonts w:eastAsia="Calibri"/>
          <w:spacing w:val="-4"/>
          <w:sz w:val="28"/>
          <w:szCs w:val="28"/>
          <w:lang w:eastAsia="en-US"/>
        </w:rPr>
        <w:t>программ комплексного развития систем коммунальной, транспортной, социальной инфраструктур</w:t>
      </w:r>
      <w:r w:rsidR="001E7BDE">
        <w:rPr>
          <w:rFonts w:eastAsia="Calibri"/>
          <w:spacing w:val="-4"/>
          <w:sz w:val="28"/>
          <w:szCs w:val="28"/>
          <w:lang w:eastAsia="en-US"/>
        </w:rPr>
        <w:t>, принятие решений о комплексном развитии территорий.</w:t>
      </w:r>
    </w:p>
    <w:p w:rsidR="005B72C2" w:rsidRPr="005B72C2" w:rsidRDefault="00FF62B4" w:rsidP="00FF62B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5B72C2">
        <w:rPr>
          <w:spacing w:val="-4"/>
          <w:sz w:val="28"/>
          <w:szCs w:val="28"/>
          <w:lang w:eastAsia="en-US"/>
        </w:rPr>
        <w:t>Реализация полномочий в области градостроительной деятельности осуществляется администрацией МР «</w:t>
      </w:r>
      <w:r w:rsidR="005B72C2" w:rsidRPr="005B72C2">
        <w:rPr>
          <w:spacing w:val="-4"/>
          <w:sz w:val="28"/>
          <w:szCs w:val="28"/>
          <w:lang w:eastAsia="en-US"/>
        </w:rPr>
        <w:t>Корткеросский</w:t>
      </w:r>
      <w:r w:rsidRPr="005B72C2">
        <w:rPr>
          <w:spacing w:val="-4"/>
          <w:sz w:val="28"/>
          <w:szCs w:val="28"/>
          <w:lang w:eastAsia="en-US"/>
        </w:rPr>
        <w:t xml:space="preserve">» в соответствии с Уставом </w:t>
      </w:r>
      <w:r w:rsidR="00526EAF" w:rsidRPr="005B72C2">
        <w:rPr>
          <w:spacing w:val="-4"/>
          <w:sz w:val="28"/>
          <w:szCs w:val="28"/>
          <w:lang w:eastAsia="en-US"/>
        </w:rPr>
        <w:t xml:space="preserve">  </w:t>
      </w:r>
      <w:r w:rsidR="008B0164" w:rsidRPr="005B72C2">
        <w:rPr>
          <w:spacing w:val="-4"/>
          <w:sz w:val="28"/>
          <w:szCs w:val="28"/>
          <w:lang w:eastAsia="en-US"/>
        </w:rPr>
        <w:t xml:space="preserve">   </w:t>
      </w:r>
      <w:r w:rsidR="00526EAF" w:rsidRPr="005B72C2">
        <w:rPr>
          <w:spacing w:val="-4"/>
          <w:sz w:val="28"/>
          <w:szCs w:val="28"/>
          <w:lang w:eastAsia="en-US"/>
        </w:rPr>
        <w:t xml:space="preserve">      </w:t>
      </w:r>
      <w:r w:rsidRPr="005B72C2">
        <w:rPr>
          <w:spacing w:val="-4"/>
          <w:sz w:val="28"/>
          <w:szCs w:val="28"/>
          <w:lang w:eastAsia="en-US"/>
        </w:rPr>
        <w:t>МР «</w:t>
      </w:r>
      <w:r w:rsidR="005B72C2" w:rsidRPr="005B72C2">
        <w:rPr>
          <w:spacing w:val="-4"/>
          <w:sz w:val="28"/>
          <w:szCs w:val="28"/>
          <w:lang w:eastAsia="en-US"/>
        </w:rPr>
        <w:t>Корткеросский</w:t>
      </w:r>
      <w:r w:rsidR="00526EAF" w:rsidRPr="005B72C2">
        <w:rPr>
          <w:spacing w:val="-4"/>
          <w:sz w:val="28"/>
          <w:szCs w:val="28"/>
          <w:lang w:eastAsia="en-US"/>
        </w:rPr>
        <w:t>», утвержденны</w:t>
      </w:r>
      <w:r w:rsidRPr="005B72C2">
        <w:rPr>
          <w:spacing w:val="-4"/>
          <w:sz w:val="28"/>
          <w:szCs w:val="28"/>
          <w:lang w:eastAsia="en-US"/>
        </w:rPr>
        <w:t xml:space="preserve">м </w:t>
      </w:r>
      <w:r w:rsidR="005B72C2" w:rsidRPr="005B72C2">
        <w:rPr>
          <w:spacing w:val="-4"/>
          <w:sz w:val="28"/>
          <w:szCs w:val="28"/>
        </w:rPr>
        <w:t>решением Совета МО «Корткеросский район» от 20.01.2006 № 1 (ред. от 28.12.2020)</w:t>
      </w:r>
      <w:r w:rsidR="00125F59" w:rsidRPr="005B72C2">
        <w:rPr>
          <w:spacing w:val="-4"/>
          <w:sz w:val="28"/>
          <w:szCs w:val="28"/>
        </w:rPr>
        <w:t xml:space="preserve">, и положением об администрации </w:t>
      </w:r>
      <w:r w:rsidR="001E7BDE">
        <w:rPr>
          <w:spacing w:val="-4"/>
          <w:sz w:val="28"/>
          <w:szCs w:val="28"/>
        </w:rPr>
        <w:t xml:space="preserve">                          </w:t>
      </w:r>
      <w:r w:rsidR="00125F59" w:rsidRPr="005B72C2">
        <w:rPr>
          <w:spacing w:val="-4"/>
          <w:sz w:val="28"/>
          <w:szCs w:val="28"/>
        </w:rPr>
        <w:t>МР «</w:t>
      </w:r>
      <w:r w:rsidR="005B72C2" w:rsidRPr="005B72C2">
        <w:rPr>
          <w:spacing w:val="-4"/>
          <w:sz w:val="28"/>
          <w:szCs w:val="28"/>
        </w:rPr>
        <w:t>Корткеросский</w:t>
      </w:r>
      <w:r w:rsidR="00125F59" w:rsidRPr="005B72C2">
        <w:rPr>
          <w:spacing w:val="-4"/>
          <w:sz w:val="28"/>
          <w:szCs w:val="28"/>
        </w:rPr>
        <w:t>», утвержденн</w:t>
      </w:r>
      <w:r w:rsidR="00526EAF" w:rsidRPr="005B72C2">
        <w:rPr>
          <w:spacing w:val="-4"/>
          <w:sz w:val="28"/>
          <w:szCs w:val="28"/>
        </w:rPr>
        <w:t>ы</w:t>
      </w:r>
      <w:r w:rsidR="00125F59" w:rsidRPr="005B72C2">
        <w:rPr>
          <w:spacing w:val="-4"/>
          <w:sz w:val="28"/>
          <w:szCs w:val="28"/>
        </w:rPr>
        <w:t xml:space="preserve">м </w:t>
      </w:r>
      <w:r w:rsidR="005B72C2" w:rsidRPr="005B72C2">
        <w:rPr>
          <w:spacing w:val="-4"/>
          <w:sz w:val="28"/>
          <w:szCs w:val="28"/>
        </w:rPr>
        <w:t>решением Совета МР «Корткеросский» от 27.09.2012 № V-18/6 (ред. от 24.01.2018).</w:t>
      </w:r>
    </w:p>
    <w:p w:rsidR="000A3493" w:rsidRDefault="007D4122" w:rsidP="000A3493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002BA4">
        <w:rPr>
          <w:sz w:val="28"/>
          <w:szCs w:val="28"/>
          <w:lang w:eastAsia="en-US"/>
        </w:rPr>
        <w:t>В уставе выявлен</w:t>
      </w:r>
      <w:r w:rsidR="00125F59" w:rsidRPr="00002BA4">
        <w:rPr>
          <w:sz w:val="28"/>
          <w:szCs w:val="28"/>
          <w:lang w:eastAsia="en-US"/>
        </w:rPr>
        <w:t xml:space="preserve">о </w:t>
      </w:r>
      <w:r w:rsidRPr="00002BA4">
        <w:rPr>
          <w:b/>
          <w:sz w:val="28"/>
          <w:szCs w:val="28"/>
          <w:lang w:eastAsia="en-US"/>
        </w:rPr>
        <w:t>замечани</w:t>
      </w:r>
      <w:r w:rsidR="00125F59" w:rsidRPr="00002BA4">
        <w:rPr>
          <w:b/>
          <w:sz w:val="28"/>
          <w:szCs w:val="28"/>
          <w:lang w:eastAsia="en-US"/>
        </w:rPr>
        <w:t>е</w:t>
      </w:r>
      <w:r w:rsidRPr="00002BA4">
        <w:rPr>
          <w:sz w:val="28"/>
          <w:szCs w:val="28"/>
          <w:lang w:eastAsia="en-US"/>
        </w:rPr>
        <w:t>:</w:t>
      </w:r>
      <w:r w:rsidR="00125F59" w:rsidRPr="00002BA4">
        <w:rPr>
          <w:sz w:val="28"/>
          <w:szCs w:val="28"/>
          <w:lang w:eastAsia="en-US"/>
        </w:rPr>
        <w:t xml:space="preserve"> </w:t>
      </w:r>
      <w:r w:rsidR="006C03F9" w:rsidRPr="00002BA4">
        <w:rPr>
          <w:spacing w:val="-4"/>
          <w:sz w:val="28"/>
          <w:szCs w:val="28"/>
        </w:rPr>
        <w:t xml:space="preserve">в </w:t>
      </w:r>
      <w:r w:rsidR="00002BA4" w:rsidRPr="00002BA4">
        <w:rPr>
          <w:spacing w:val="-4"/>
          <w:sz w:val="28"/>
          <w:szCs w:val="28"/>
        </w:rPr>
        <w:t xml:space="preserve">п. 14 </w:t>
      </w:r>
      <w:r w:rsidR="006C03F9" w:rsidRPr="00002BA4">
        <w:rPr>
          <w:spacing w:val="-4"/>
          <w:sz w:val="28"/>
          <w:szCs w:val="28"/>
        </w:rPr>
        <w:t xml:space="preserve">ч. </w:t>
      </w:r>
      <w:r w:rsidR="00002BA4" w:rsidRPr="00002BA4">
        <w:rPr>
          <w:spacing w:val="-4"/>
          <w:sz w:val="28"/>
          <w:szCs w:val="28"/>
        </w:rPr>
        <w:t>1</w:t>
      </w:r>
      <w:r w:rsidR="006C03F9" w:rsidRPr="00002BA4">
        <w:rPr>
          <w:spacing w:val="-4"/>
          <w:sz w:val="28"/>
          <w:szCs w:val="28"/>
        </w:rPr>
        <w:t xml:space="preserve"> ст. </w:t>
      </w:r>
      <w:r w:rsidR="00002BA4" w:rsidRPr="00002BA4">
        <w:rPr>
          <w:spacing w:val="-4"/>
          <w:sz w:val="28"/>
          <w:szCs w:val="28"/>
        </w:rPr>
        <w:t>12</w:t>
      </w:r>
      <w:r w:rsidR="006C03F9" w:rsidRPr="00002BA4">
        <w:rPr>
          <w:spacing w:val="-4"/>
          <w:sz w:val="28"/>
          <w:szCs w:val="28"/>
        </w:rPr>
        <w:t xml:space="preserve"> </w:t>
      </w:r>
      <w:r w:rsidR="006C03F9" w:rsidRPr="00002BA4">
        <w:rPr>
          <w:b/>
          <w:spacing w:val="-4"/>
          <w:sz w:val="28"/>
          <w:szCs w:val="28"/>
        </w:rPr>
        <w:t>отсутствуют</w:t>
      </w:r>
      <w:r w:rsidR="006C03F9" w:rsidRPr="00002BA4">
        <w:rPr>
          <w:spacing w:val="-4"/>
          <w:sz w:val="28"/>
          <w:szCs w:val="28"/>
        </w:rPr>
        <w:t xml:space="preserve"> полномочия </w:t>
      </w:r>
      <w:r w:rsidR="006C03F9" w:rsidRPr="00002BA4">
        <w:rPr>
          <w:bCs/>
          <w:spacing w:val="-4"/>
          <w:sz w:val="28"/>
          <w:szCs w:val="28"/>
        </w:rPr>
        <w:t>в части утверждения</w:t>
      </w:r>
      <w:r w:rsidR="006C03F9" w:rsidRPr="00F76B6A">
        <w:rPr>
          <w:bCs/>
          <w:color w:val="0070C0"/>
          <w:spacing w:val="-4"/>
          <w:sz w:val="28"/>
          <w:szCs w:val="28"/>
        </w:rPr>
        <w:t xml:space="preserve"> </w:t>
      </w:r>
      <w:r w:rsidR="00002BA4" w:rsidRPr="00002BA4">
        <w:rPr>
          <w:rFonts w:eastAsia="Calibri"/>
          <w:sz w:val="28"/>
          <w:szCs w:val="28"/>
          <w:lang w:eastAsia="en-US"/>
        </w:rPr>
        <w:t>МНГП муниципального района</w:t>
      </w:r>
      <w:r w:rsidR="001E7BDE">
        <w:rPr>
          <w:rFonts w:eastAsia="Calibri"/>
          <w:sz w:val="28"/>
          <w:szCs w:val="28"/>
          <w:lang w:eastAsia="en-US"/>
        </w:rPr>
        <w:t>;</w:t>
      </w:r>
      <w:r w:rsidR="000F5523">
        <w:rPr>
          <w:bCs/>
          <w:spacing w:val="-4"/>
          <w:sz w:val="28"/>
          <w:szCs w:val="28"/>
        </w:rPr>
        <w:t xml:space="preserve"> </w:t>
      </w:r>
      <w:r w:rsidR="00AA0B02" w:rsidRPr="001E7BDE">
        <w:rPr>
          <w:spacing w:val="-4"/>
          <w:sz w:val="28"/>
          <w:szCs w:val="28"/>
          <w:lang w:eastAsia="en-US"/>
        </w:rPr>
        <w:t>в п. 15 ч. 5 ст. 12</w:t>
      </w:r>
      <w:r w:rsidR="00AA0B02">
        <w:rPr>
          <w:spacing w:val="-4"/>
          <w:sz w:val="28"/>
          <w:szCs w:val="28"/>
          <w:lang w:eastAsia="en-US"/>
        </w:rPr>
        <w:t xml:space="preserve"> </w:t>
      </w:r>
      <w:r w:rsidR="001E7BDE" w:rsidRPr="00002BA4">
        <w:rPr>
          <w:b/>
          <w:spacing w:val="-4"/>
          <w:sz w:val="28"/>
          <w:szCs w:val="28"/>
        </w:rPr>
        <w:t>отсутствуют</w:t>
      </w:r>
      <w:r w:rsidR="001E7BDE" w:rsidRPr="00002BA4">
        <w:rPr>
          <w:spacing w:val="-4"/>
          <w:sz w:val="28"/>
          <w:szCs w:val="28"/>
        </w:rPr>
        <w:t xml:space="preserve"> полномочия </w:t>
      </w:r>
      <w:r w:rsidR="001E7BDE" w:rsidRPr="001E7BDE">
        <w:rPr>
          <w:spacing w:val="-4"/>
          <w:sz w:val="28"/>
          <w:szCs w:val="28"/>
          <w:lang w:eastAsia="en-US"/>
        </w:rPr>
        <w:t>в части</w:t>
      </w:r>
      <w:r w:rsidR="001E7BDE">
        <w:rPr>
          <w:spacing w:val="-4"/>
          <w:sz w:val="28"/>
          <w:szCs w:val="28"/>
          <w:lang w:eastAsia="en-US"/>
        </w:rPr>
        <w:t xml:space="preserve"> </w:t>
      </w:r>
      <w:r w:rsidR="00AA0B02" w:rsidRPr="00AA0B02">
        <w:rPr>
          <w:rFonts w:eastAsia="Calibri"/>
          <w:spacing w:val="-4"/>
          <w:sz w:val="28"/>
          <w:szCs w:val="28"/>
          <w:lang w:eastAsia="en-US"/>
        </w:rPr>
        <w:t>разработк</w:t>
      </w:r>
      <w:r w:rsidR="00AA0B02">
        <w:rPr>
          <w:spacing w:val="-4"/>
          <w:sz w:val="28"/>
          <w:szCs w:val="28"/>
          <w:lang w:eastAsia="en-US"/>
        </w:rPr>
        <w:t>и</w:t>
      </w:r>
      <w:r w:rsidR="00AA0B02" w:rsidRPr="00AA0B02">
        <w:rPr>
          <w:rFonts w:eastAsia="Calibri"/>
          <w:spacing w:val="-4"/>
          <w:sz w:val="28"/>
          <w:szCs w:val="28"/>
          <w:lang w:eastAsia="en-US"/>
        </w:rPr>
        <w:t xml:space="preserve"> и утверждени</w:t>
      </w:r>
      <w:r w:rsidR="00AA0B02">
        <w:rPr>
          <w:spacing w:val="-4"/>
          <w:sz w:val="28"/>
          <w:szCs w:val="28"/>
          <w:lang w:eastAsia="en-US"/>
        </w:rPr>
        <w:t>я</w:t>
      </w:r>
      <w:r w:rsidR="00AA0B02" w:rsidRPr="00AA0B02">
        <w:rPr>
          <w:rFonts w:eastAsia="Calibri"/>
          <w:spacing w:val="-4"/>
          <w:sz w:val="28"/>
          <w:szCs w:val="28"/>
          <w:lang w:eastAsia="en-US"/>
        </w:rPr>
        <w:t xml:space="preserve"> программ комплексного развития систем коммунальной, транспортной, социальной инфраструктур</w:t>
      </w:r>
      <w:r w:rsidR="001E7BDE">
        <w:rPr>
          <w:spacing w:val="-4"/>
          <w:sz w:val="28"/>
          <w:szCs w:val="28"/>
          <w:lang w:eastAsia="en-US"/>
        </w:rPr>
        <w:t xml:space="preserve">, </w:t>
      </w:r>
      <w:r w:rsidR="001E7BDE">
        <w:rPr>
          <w:rFonts w:eastAsia="Calibri"/>
          <w:spacing w:val="-4"/>
          <w:sz w:val="28"/>
          <w:szCs w:val="28"/>
          <w:lang w:eastAsia="en-US"/>
        </w:rPr>
        <w:t>принятия решений о комплексном развитии территорий</w:t>
      </w:r>
      <w:r w:rsidR="00D96ACF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AA0B02">
        <w:rPr>
          <w:spacing w:val="-4"/>
          <w:sz w:val="28"/>
          <w:szCs w:val="28"/>
          <w:lang w:eastAsia="en-US"/>
        </w:rPr>
        <w:t>(</w:t>
      </w:r>
      <w:r w:rsidR="001E7BDE" w:rsidRPr="001E7BDE">
        <w:rPr>
          <w:bCs/>
          <w:spacing w:val="-4"/>
          <w:sz w:val="28"/>
          <w:szCs w:val="28"/>
        </w:rPr>
        <w:t>нарушение п. 2 ч. 2,</w:t>
      </w:r>
      <w:r w:rsidR="001E7BDE" w:rsidRPr="001E7BDE">
        <w:rPr>
          <w:spacing w:val="-4"/>
          <w:sz w:val="28"/>
          <w:szCs w:val="28"/>
          <w:lang w:eastAsia="en-US"/>
        </w:rPr>
        <w:t xml:space="preserve"> </w:t>
      </w:r>
      <w:r w:rsidR="00AA0B02" w:rsidRPr="001E7BDE">
        <w:rPr>
          <w:spacing w:val="-4"/>
          <w:sz w:val="28"/>
          <w:szCs w:val="28"/>
          <w:lang w:eastAsia="en-US"/>
        </w:rPr>
        <w:t>п.</w:t>
      </w:r>
      <w:r w:rsidR="001E7BDE" w:rsidRPr="001E7BDE">
        <w:rPr>
          <w:spacing w:val="-4"/>
          <w:sz w:val="28"/>
          <w:szCs w:val="28"/>
          <w:lang w:eastAsia="en-US"/>
        </w:rPr>
        <w:t xml:space="preserve"> </w:t>
      </w:r>
      <w:r w:rsidR="00AA0B02" w:rsidRPr="001E7BDE">
        <w:rPr>
          <w:spacing w:val="-4"/>
          <w:sz w:val="28"/>
          <w:szCs w:val="28"/>
          <w:lang w:eastAsia="en-US"/>
        </w:rPr>
        <w:t>8</w:t>
      </w:r>
      <w:r w:rsidR="001E7BDE" w:rsidRPr="001E7BDE">
        <w:rPr>
          <w:spacing w:val="-4"/>
          <w:sz w:val="28"/>
          <w:szCs w:val="28"/>
          <w:lang w:eastAsia="en-US"/>
        </w:rPr>
        <w:t>, 10</w:t>
      </w:r>
      <w:r w:rsidR="00AA0B02" w:rsidRPr="001E7BDE">
        <w:rPr>
          <w:spacing w:val="-4"/>
          <w:sz w:val="28"/>
          <w:szCs w:val="28"/>
          <w:lang w:eastAsia="en-US"/>
        </w:rPr>
        <w:t xml:space="preserve"> ч.</w:t>
      </w:r>
      <w:r w:rsidR="001E7BDE" w:rsidRPr="001E7BDE">
        <w:rPr>
          <w:spacing w:val="-4"/>
          <w:sz w:val="28"/>
          <w:szCs w:val="28"/>
          <w:lang w:eastAsia="en-US"/>
        </w:rPr>
        <w:t xml:space="preserve"> </w:t>
      </w:r>
      <w:r w:rsidR="00AA0B02" w:rsidRPr="001E7BDE">
        <w:rPr>
          <w:spacing w:val="-4"/>
          <w:sz w:val="28"/>
          <w:szCs w:val="28"/>
          <w:lang w:eastAsia="en-US"/>
        </w:rPr>
        <w:t>1 ст</w:t>
      </w:r>
      <w:r w:rsidR="00AA0B02">
        <w:rPr>
          <w:spacing w:val="-4"/>
          <w:sz w:val="28"/>
          <w:szCs w:val="28"/>
          <w:lang w:eastAsia="en-US"/>
        </w:rPr>
        <w:t>. 8</w:t>
      </w:r>
      <w:r w:rsidR="001E7BDE">
        <w:rPr>
          <w:spacing w:val="-4"/>
          <w:sz w:val="28"/>
          <w:szCs w:val="28"/>
          <w:lang w:eastAsia="en-US"/>
        </w:rPr>
        <w:t xml:space="preserve"> ГрК РФ</w:t>
      </w:r>
      <w:r w:rsidR="000A3493" w:rsidRPr="001A0A74">
        <w:rPr>
          <w:sz w:val="28"/>
          <w:szCs w:val="28"/>
        </w:rPr>
        <w:t>)</w:t>
      </w:r>
      <w:r w:rsidR="000A3493">
        <w:rPr>
          <w:sz w:val="28"/>
          <w:szCs w:val="28"/>
        </w:rPr>
        <w:t>.</w:t>
      </w:r>
    </w:p>
    <w:p w:rsidR="001E7BDE" w:rsidRPr="00AA0B02" w:rsidRDefault="00125F59" w:rsidP="001E7BDE">
      <w:pPr>
        <w:autoSpaceDE w:val="0"/>
        <w:autoSpaceDN w:val="0"/>
        <w:adjustRightInd w:val="0"/>
        <w:ind w:firstLine="709"/>
        <w:jc w:val="both"/>
        <w:rPr>
          <w:bCs/>
          <w:color w:val="0070C0"/>
          <w:spacing w:val="-4"/>
          <w:sz w:val="28"/>
          <w:szCs w:val="28"/>
        </w:rPr>
      </w:pPr>
      <w:r w:rsidRPr="00EF1B61">
        <w:rPr>
          <w:bCs/>
          <w:spacing w:val="-4"/>
          <w:sz w:val="28"/>
          <w:szCs w:val="28"/>
        </w:rPr>
        <w:t xml:space="preserve">В </w:t>
      </w:r>
      <w:r w:rsidR="005A550A">
        <w:rPr>
          <w:bCs/>
          <w:spacing w:val="-4"/>
          <w:sz w:val="28"/>
          <w:szCs w:val="28"/>
        </w:rPr>
        <w:t>разделе 2</w:t>
      </w:r>
      <w:r w:rsidRPr="00EF1B61">
        <w:rPr>
          <w:bCs/>
          <w:spacing w:val="-4"/>
          <w:sz w:val="28"/>
          <w:szCs w:val="28"/>
        </w:rPr>
        <w:t xml:space="preserve"> </w:t>
      </w:r>
      <w:r w:rsidR="005D5ADC" w:rsidRPr="00EF1B61">
        <w:rPr>
          <w:bCs/>
          <w:spacing w:val="-4"/>
          <w:sz w:val="28"/>
          <w:szCs w:val="28"/>
        </w:rPr>
        <w:t>положения</w:t>
      </w:r>
      <w:r w:rsidRPr="00EF1B61">
        <w:rPr>
          <w:bCs/>
          <w:spacing w:val="-4"/>
          <w:sz w:val="28"/>
          <w:szCs w:val="28"/>
        </w:rPr>
        <w:t xml:space="preserve"> об администрации </w:t>
      </w:r>
      <w:r w:rsidR="008B0164" w:rsidRPr="00EF1B61">
        <w:rPr>
          <w:b/>
          <w:bCs/>
          <w:spacing w:val="-4"/>
          <w:sz w:val="28"/>
          <w:szCs w:val="28"/>
        </w:rPr>
        <w:t>отсутству</w:t>
      </w:r>
      <w:r w:rsidR="00EF1B61">
        <w:rPr>
          <w:b/>
          <w:bCs/>
          <w:spacing w:val="-4"/>
          <w:sz w:val="28"/>
          <w:szCs w:val="28"/>
        </w:rPr>
        <w:t>ю</w:t>
      </w:r>
      <w:r w:rsidR="008B0164" w:rsidRPr="00EF1B61">
        <w:rPr>
          <w:b/>
          <w:bCs/>
          <w:spacing w:val="-4"/>
          <w:sz w:val="28"/>
          <w:szCs w:val="28"/>
        </w:rPr>
        <w:t>т</w:t>
      </w:r>
      <w:r w:rsidR="008B0164" w:rsidRPr="00EF1B61">
        <w:rPr>
          <w:bCs/>
          <w:spacing w:val="-4"/>
          <w:sz w:val="28"/>
          <w:szCs w:val="28"/>
        </w:rPr>
        <w:t xml:space="preserve"> </w:t>
      </w:r>
      <w:r w:rsidR="00EF1B61" w:rsidRPr="00EF1B61">
        <w:rPr>
          <w:bCs/>
          <w:spacing w:val="-4"/>
          <w:sz w:val="28"/>
          <w:szCs w:val="28"/>
        </w:rPr>
        <w:t>полномочия в части</w:t>
      </w:r>
      <w:r w:rsidR="00EF1B61">
        <w:rPr>
          <w:bCs/>
          <w:spacing w:val="-4"/>
          <w:sz w:val="28"/>
          <w:szCs w:val="28"/>
        </w:rPr>
        <w:t xml:space="preserve"> </w:t>
      </w:r>
      <w:r w:rsidR="007B2E58" w:rsidRPr="007B2E58">
        <w:rPr>
          <w:bCs/>
          <w:spacing w:val="-4"/>
          <w:sz w:val="28"/>
          <w:szCs w:val="28"/>
        </w:rPr>
        <w:t xml:space="preserve">выдачи </w:t>
      </w:r>
      <w:r w:rsidR="0065651A">
        <w:rPr>
          <w:bCs/>
          <w:spacing w:val="-4"/>
          <w:sz w:val="28"/>
          <w:szCs w:val="28"/>
        </w:rPr>
        <w:t>ГПЗУ</w:t>
      </w:r>
      <w:r w:rsidR="007B2E58" w:rsidRPr="007B2E58">
        <w:rPr>
          <w:bCs/>
          <w:spacing w:val="-4"/>
          <w:sz w:val="28"/>
          <w:szCs w:val="28"/>
        </w:rPr>
        <w:t xml:space="preserve">, расположенного в границах поселения, </w:t>
      </w:r>
      <w:r w:rsidR="007B2E58" w:rsidRPr="005A550A">
        <w:rPr>
          <w:bCs/>
          <w:spacing w:val="-4"/>
          <w:sz w:val="28"/>
          <w:szCs w:val="28"/>
        </w:rPr>
        <w:t>осуществлени</w:t>
      </w:r>
      <w:r w:rsidR="005A550A">
        <w:rPr>
          <w:bCs/>
          <w:spacing w:val="-4"/>
          <w:sz w:val="28"/>
          <w:szCs w:val="28"/>
        </w:rPr>
        <w:t>я</w:t>
      </w:r>
      <w:r w:rsidR="007B2E58" w:rsidRPr="005A550A">
        <w:rPr>
          <w:bCs/>
          <w:spacing w:val="-4"/>
          <w:sz w:val="28"/>
          <w:szCs w:val="28"/>
        </w:rPr>
        <w:t xml:space="preserve"> муниципального земельного контроля в границах поселения, направлени</w:t>
      </w:r>
      <w:r w:rsidR="005A550A" w:rsidRPr="005A550A">
        <w:rPr>
          <w:bCs/>
          <w:spacing w:val="-4"/>
          <w:sz w:val="28"/>
          <w:szCs w:val="28"/>
        </w:rPr>
        <w:t>я</w:t>
      </w:r>
      <w:r w:rsidR="007B2E58" w:rsidRPr="005A550A">
        <w:rPr>
          <w:bCs/>
          <w:spacing w:val="-4"/>
          <w:sz w:val="28"/>
          <w:szCs w:val="28"/>
        </w:rPr>
        <w:t xml:space="preserve">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</w:t>
      </w:r>
      <w:r w:rsidR="007B2E58" w:rsidRPr="007B2E58">
        <w:rPr>
          <w:bCs/>
          <w:color w:val="0070C0"/>
          <w:spacing w:val="-4"/>
          <w:sz w:val="28"/>
          <w:szCs w:val="28"/>
        </w:rPr>
        <w:t xml:space="preserve"> </w:t>
      </w:r>
      <w:r w:rsidR="007B2E58" w:rsidRPr="005A550A">
        <w:rPr>
          <w:bCs/>
          <w:spacing w:val="-4"/>
          <w:sz w:val="28"/>
          <w:szCs w:val="28"/>
        </w:rPr>
        <w:t>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</w:t>
      </w:r>
      <w:r w:rsidR="007B2E58" w:rsidRPr="007B2E58">
        <w:rPr>
          <w:bCs/>
          <w:color w:val="0070C0"/>
          <w:spacing w:val="-4"/>
          <w:sz w:val="28"/>
          <w:szCs w:val="28"/>
        </w:rPr>
        <w:t xml:space="preserve"> </w:t>
      </w:r>
      <w:r w:rsidR="007B2E58" w:rsidRPr="005A550A">
        <w:rPr>
          <w:bCs/>
          <w:spacing w:val="-4"/>
          <w:sz w:val="28"/>
          <w:szCs w:val="28"/>
        </w:rPr>
        <w:t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</w:t>
      </w:r>
      <w:r w:rsidR="007B2E58" w:rsidRPr="007B2E58">
        <w:rPr>
          <w:bCs/>
          <w:color w:val="0070C0"/>
          <w:spacing w:val="-4"/>
          <w:sz w:val="28"/>
          <w:szCs w:val="28"/>
        </w:rPr>
        <w:t xml:space="preserve"> </w:t>
      </w:r>
      <w:r w:rsidR="007B2E58" w:rsidRPr="00546572">
        <w:rPr>
          <w:bCs/>
          <w:spacing w:val="-4"/>
          <w:sz w:val="28"/>
          <w:szCs w:val="28"/>
        </w:rPr>
        <w:t>Гр</w:t>
      </w:r>
      <w:r w:rsidR="005A550A" w:rsidRPr="00546572">
        <w:rPr>
          <w:bCs/>
          <w:spacing w:val="-4"/>
          <w:sz w:val="28"/>
          <w:szCs w:val="28"/>
        </w:rPr>
        <w:t>К</w:t>
      </w:r>
      <w:r w:rsidR="007B2E58" w:rsidRPr="00546572">
        <w:rPr>
          <w:bCs/>
          <w:spacing w:val="-4"/>
          <w:sz w:val="28"/>
          <w:szCs w:val="28"/>
        </w:rPr>
        <w:t xml:space="preserve"> Р</w:t>
      </w:r>
      <w:r w:rsidR="005A550A" w:rsidRPr="00546572">
        <w:rPr>
          <w:bCs/>
          <w:spacing w:val="-4"/>
          <w:sz w:val="28"/>
          <w:szCs w:val="28"/>
        </w:rPr>
        <w:t>Ф</w:t>
      </w:r>
      <w:r w:rsidR="001E7BDE">
        <w:rPr>
          <w:bCs/>
          <w:spacing w:val="-4"/>
          <w:sz w:val="28"/>
          <w:szCs w:val="28"/>
        </w:rPr>
        <w:t xml:space="preserve">, </w:t>
      </w:r>
      <w:r w:rsidR="001E7BDE" w:rsidRPr="00002BA4">
        <w:rPr>
          <w:bCs/>
          <w:spacing w:val="-4"/>
          <w:sz w:val="28"/>
          <w:szCs w:val="28"/>
        </w:rPr>
        <w:t>утверждения</w:t>
      </w:r>
      <w:r w:rsidR="001E7BDE" w:rsidRPr="00F76B6A">
        <w:rPr>
          <w:bCs/>
          <w:color w:val="0070C0"/>
          <w:spacing w:val="-4"/>
          <w:sz w:val="28"/>
          <w:szCs w:val="28"/>
        </w:rPr>
        <w:t xml:space="preserve"> </w:t>
      </w:r>
      <w:r w:rsidR="001E7BDE" w:rsidRPr="00002BA4">
        <w:rPr>
          <w:rFonts w:eastAsia="Calibri"/>
          <w:sz w:val="28"/>
          <w:szCs w:val="28"/>
          <w:lang w:eastAsia="en-US"/>
        </w:rPr>
        <w:t>МНГП муниципального района</w:t>
      </w:r>
      <w:r w:rsidR="001E7BDE">
        <w:rPr>
          <w:sz w:val="28"/>
          <w:szCs w:val="28"/>
          <w:lang w:eastAsia="en-US"/>
        </w:rPr>
        <w:t xml:space="preserve">, </w:t>
      </w:r>
      <w:r w:rsidR="001E7BDE" w:rsidRPr="00AA0B02">
        <w:rPr>
          <w:rFonts w:eastAsia="Calibri"/>
          <w:spacing w:val="-4"/>
          <w:sz w:val="28"/>
          <w:szCs w:val="28"/>
          <w:lang w:eastAsia="en-US"/>
        </w:rPr>
        <w:t>разработк</w:t>
      </w:r>
      <w:r w:rsidR="001E7BDE">
        <w:rPr>
          <w:spacing w:val="-4"/>
          <w:sz w:val="28"/>
          <w:szCs w:val="28"/>
          <w:lang w:eastAsia="en-US"/>
        </w:rPr>
        <w:t>и</w:t>
      </w:r>
      <w:r w:rsidR="001E7BDE" w:rsidRPr="00AA0B02">
        <w:rPr>
          <w:rFonts w:eastAsia="Calibri"/>
          <w:spacing w:val="-4"/>
          <w:sz w:val="28"/>
          <w:szCs w:val="28"/>
          <w:lang w:eastAsia="en-US"/>
        </w:rPr>
        <w:t xml:space="preserve"> и утверждени</w:t>
      </w:r>
      <w:r w:rsidR="001E7BDE">
        <w:rPr>
          <w:spacing w:val="-4"/>
          <w:sz w:val="28"/>
          <w:szCs w:val="28"/>
          <w:lang w:eastAsia="en-US"/>
        </w:rPr>
        <w:t>я</w:t>
      </w:r>
      <w:r w:rsidR="001E7BDE" w:rsidRPr="00AA0B02">
        <w:rPr>
          <w:rFonts w:eastAsia="Calibri"/>
          <w:spacing w:val="-4"/>
          <w:sz w:val="28"/>
          <w:szCs w:val="28"/>
          <w:lang w:eastAsia="en-US"/>
        </w:rPr>
        <w:t xml:space="preserve"> программ комплексного развития систем коммунальной, транспортной, социальной инфраструктур</w:t>
      </w:r>
      <w:r w:rsidR="001E7BDE">
        <w:rPr>
          <w:spacing w:val="-4"/>
          <w:sz w:val="28"/>
          <w:szCs w:val="28"/>
          <w:lang w:eastAsia="en-US"/>
        </w:rPr>
        <w:t xml:space="preserve">, </w:t>
      </w:r>
      <w:r w:rsidR="001E7BDE">
        <w:rPr>
          <w:rFonts w:eastAsia="Calibri"/>
          <w:spacing w:val="-4"/>
          <w:sz w:val="28"/>
          <w:szCs w:val="28"/>
          <w:lang w:eastAsia="en-US"/>
        </w:rPr>
        <w:t>принятия решений о комплексном развитии территорий</w:t>
      </w:r>
      <w:r w:rsidR="00002BA4" w:rsidRPr="00002BA4">
        <w:rPr>
          <w:bCs/>
          <w:color w:val="0070C0"/>
          <w:spacing w:val="-4"/>
          <w:sz w:val="28"/>
          <w:szCs w:val="28"/>
        </w:rPr>
        <w:t xml:space="preserve"> </w:t>
      </w:r>
      <w:r w:rsidR="001E7BDE">
        <w:rPr>
          <w:spacing w:val="-4"/>
          <w:sz w:val="28"/>
          <w:szCs w:val="28"/>
          <w:lang w:eastAsia="en-US"/>
        </w:rPr>
        <w:t>(</w:t>
      </w:r>
      <w:r w:rsidR="001E7BDE" w:rsidRPr="001E7BDE">
        <w:rPr>
          <w:bCs/>
          <w:spacing w:val="-4"/>
          <w:sz w:val="28"/>
          <w:szCs w:val="28"/>
        </w:rPr>
        <w:t xml:space="preserve">нарушение </w:t>
      </w:r>
      <w:r w:rsidR="0065651A">
        <w:rPr>
          <w:bCs/>
          <w:spacing w:val="-4"/>
          <w:sz w:val="28"/>
          <w:szCs w:val="28"/>
        </w:rPr>
        <w:t>п. 20 ч. 1 ст. 14</w:t>
      </w:r>
      <w:r w:rsidR="00D96ACF">
        <w:rPr>
          <w:bCs/>
          <w:spacing w:val="-4"/>
          <w:sz w:val="28"/>
          <w:szCs w:val="28"/>
        </w:rPr>
        <w:t> </w:t>
      </w:r>
      <w:r w:rsidR="00290D88" w:rsidRPr="00290D88">
        <w:rPr>
          <w:spacing w:val="-4"/>
          <w:sz w:val="28"/>
          <w:szCs w:val="28"/>
          <w:lang w:eastAsia="en-US"/>
        </w:rPr>
        <w:t xml:space="preserve">Федерального закона от 06.10.2003 № 131-ФЗ «Об общих принципах организации </w:t>
      </w:r>
      <w:r w:rsidR="00290D88" w:rsidRPr="00290D88">
        <w:rPr>
          <w:spacing w:val="-4"/>
          <w:sz w:val="28"/>
          <w:szCs w:val="28"/>
          <w:lang w:eastAsia="en-US"/>
        </w:rPr>
        <w:lastRenderedPageBreak/>
        <w:t>местного самоуправления в Российской Федерации»</w:t>
      </w:r>
      <w:r w:rsidR="00290D88" w:rsidRPr="00290D88">
        <w:rPr>
          <w:color w:val="0070C0"/>
          <w:sz w:val="28"/>
          <w:szCs w:val="28"/>
        </w:rPr>
        <w:t xml:space="preserve"> </w:t>
      </w:r>
      <w:r w:rsidR="00290D88" w:rsidRPr="001A0A74">
        <w:rPr>
          <w:sz w:val="28"/>
          <w:szCs w:val="28"/>
        </w:rPr>
        <w:t>(далее – Федеральный закон от 06.10.2003 № 131-ФЗ)</w:t>
      </w:r>
      <w:r w:rsidR="0065651A">
        <w:rPr>
          <w:bCs/>
          <w:spacing w:val="-4"/>
          <w:sz w:val="28"/>
          <w:szCs w:val="28"/>
        </w:rPr>
        <w:t xml:space="preserve">, </w:t>
      </w:r>
      <w:r w:rsidR="001E7BDE" w:rsidRPr="001E7BDE">
        <w:rPr>
          <w:bCs/>
          <w:spacing w:val="-4"/>
          <w:sz w:val="28"/>
          <w:szCs w:val="28"/>
        </w:rPr>
        <w:t>п. 2 ч. 2,</w:t>
      </w:r>
      <w:r w:rsidR="001E7BDE" w:rsidRPr="001E7BDE">
        <w:rPr>
          <w:spacing w:val="-4"/>
          <w:sz w:val="28"/>
          <w:szCs w:val="28"/>
          <w:lang w:eastAsia="en-US"/>
        </w:rPr>
        <w:t xml:space="preserve"> п. 8, 10 ч. 1 ст</w:t>
      </w:r>
      <w:r w:rsidR="001E7BDE">
        <w:rPr>
          <w:spacing w:val="-4"/>
          <w:sz w:val="28"/>
          <w:szCs w:val="28"/>
          <w:lang w:eastAsia="en-US"/>
        </w:rPr>
        <w:t>. 8 ГрК РФ).</w:t>
      </w:r>
    </w:p>
    <w:p w:rsidR="00BF5EA8" w:rsidRPr="0036034D" w:rsidRDefault="00930A28" w:rsidP="0042539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B3DE4">
        <w:rPr>
          <w:rFonts w:ascii="Times New Roman" w:hAnsi="Times New Roman" w:cs="Times New Roman"/>
          <w:sz w:val="28"/>
          <w:szCs w:val="28"/>
          <w:lang w:eastAsia="en-US"/>
        </w:rPr>
        <w:t>Функции по организации работы в части</w:t>
      </w:r>
      <w:r w:rsidR="00B57143" w:rsidRPr="007B3DE4">
        <w:rPr>
          <w:rFonts w:ascii="Times New Roman" w:hAnsi="Times New Roman" w:cs="Times New Roman"/>
          <w:sz w:val="28"/>
          <w:szCs w:val="28"/>
          <w:lang w:eastAsia="en-US"/>
        </w:rPr>
        <w:t xml:space="preserve"> осуществлени</w:t>
      </w:r>
      <w:r w:rsidRPr="007B3DE4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B57143" w:rsidRPr="007B3DE4">
        <w:rPr>
          <w:rFonts w:ascii="Times New Roman" w:hAnsi="Times New Roman" w:cs="Times New Roman"/>
          <w:sz w:val="28"/>
          <w:szCs w:val="28"/>
          <w:lang w:eastAsia="en-US"/>
        </w:rPr>
        <w:t xml:space="preserve"> полномочий в области градостроительной деятельности возложены на</w:t>
      </w:r>
      <w:r w:rsidR="000267BB" w:rsidRPr="007B3DE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6034D" w:rsidRPr="0036034D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 по капитальному строительству и территориальному развитию, </w:t>
      </w:r>
      <w:r w:rsidR="00526EAF" w:rsidRPr="0036034D">
        <w:rPr>
          <w:rFonts w:ascii="Times New Roman" w:hAnsi="Times New Roman" w:cs="Times New Roman"/>
          <w:sz w:val="28"/>
          <w:szCs w:val="28"/>
        </w:rPr>
        <w:t>управление</w:t>
      </w:r>
      <w:r w:rsidR="00545C0B" w:rsidRPr="0036034D">
        <w:rPr>
          <w:rFonts w:ascii="Times New Roman" w:hAnsi="Times New Roman" w:cs="Times New Roman"/>
          <w:sz w:val="28"/>
          <w:szCs w:val="28"/>
        </w:rPr>
        <w:t xml:space="preserve"> </w:t>
      </w:r>
      <w:r w:rsidR="005D5ADC" w:rsidRPr="0036034D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  <w:r w:rsidR="0036034D" w:rsidRPr="0036034D">
        <w:rPr>
          <w:rFonts w:ascii="Times New Roman" w:hAnsi="Times New Roman" w:cs="Times New Roman"/>
          <w:bCs/>
          <w:sz w:val="28"/>
          <w:szCs w:val="28"/>
        </w:rPr>
        <w:t>, дорожного</w:t>
      </w:r>
      <w:r w:rsidR="005D5ADC" w:rsidRPr="0036034D">
        <w:rPr>
          <w:rFonts w:ascii="Times New Roman" w:hAnsi="Times New Roman" w:cs="Times New Roman"/>
          <w:bCs/>
          <w:sz w:val="28"/>
          <w:szCs w:val="28"/>
        </w:rPr>
        <w:t xml:space="preserve"> хозяйства</w:t>
      </w:r>
      <w:r w:rsidR="005D5ADC" w:rsidRPr="0036034D">
        <w:rPr>
          <w:rFonts w:ascii="Times New Roman" w:hAnsi="Times New Roman" w:cs="Times New Roman"/>
          <w:sz w:val="28"/>
          <w:szCs w:val="28"/>
        </w:rPr>
        <w:t xml:space="preserve"> </w:t>
      </w:r>
      <w:r w:rsidR="0036034D" w:rsidRPr="0036034D">
        <w:rPr>
          <w:rFonts w:ascii="Times New Roman" w:hAnsi="Times New Roman" w:cs="Times New Roman"/>
          <w:sz w:val="28"/>
          <w:szCs w:val="28"/>
        </w:rPr>
        <w:t>и транспорта</w:t>
      </w:r>
      <w:r w:rsidR="0036034D">
        <w:rPr>
          <w:rFonts w:ascii="Times New Roman" w:hAnsi="Times New Roman" w:cs="Times New Roman"/>
          <w:sz w:val="28"/>
          <w:szCs w:val="28"/>
        </w:rPr>
        <w:t>,</w:t>
      </w:r>
      <w:r w:rsidR="0036034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36034D" w:rsidRPr="0036034D">
        <w:rPr>
          <w:rFonts w:ascii="Times New Roman" w:hAnsi="Times New Roman" w:cs="Times New Roman"/>
          <w:sz w:val="28"/>
          <w:szCs w:val="28"/>
        </w:rPr>
        <w:t>управлени</w:t>
      </w:r>
      <w:r w:rsidR="0036034D">
        <w:rPr>
          <w:rFonts w:ascii="Times New Roman" w:hAnsi="Times New Roman" w:cs="Times New Roman"/>
          <w:sz w:val="28"/>
          <w:szCs w:val="28"/>
        </w:rPr>
        <w:t>е</w:t>
      </w:r>
      <w:r w:rsidR="0036034D" w:rsidRPr="0036034D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</w:t>
      </w:r>
      <w:r w:rsidR="0036034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5D5ADC" w:rsidRPr="0036034D">
        <w:rPr>
          <w:rFonts w:ascii="Times New Roman" w:hAnsi="Times New Roman" w:cs="Times New Roman"/>
          <w:sz w:val="28"/>
          <w:szCs w:val="28"/>
        </w:rPr>
        <w:t>администрации МР «</w:t>
      </w:r>
      <w:r w:rsidR="0036034D" w:rsidRPr="0036034D">
        <w:rPr>
          <w:rFonts w:ascii="Times New Roman" w:hAnsi="Times New Roman" w:cs="Times New Roman"/>
          <w:sz w:val="28"/>
          <w:szCs w:val="28"/>
        </w:rPr>
        <w:t>Корткеросский</w:t>
      </w:r>
      <w:r w:rsidR="005D5ADC" w:rsidRPr="0036034D">
        <w:rPr>
          <w:rFonts w:ascii="Times New Roman" w:hAnsi="Times New Roman" w:cs="Times New Roman"/>
          <w:sz w:val="28"/>
          <w:szCs w:val="28"/>
        </w:rPr>
        <w:t>»</w:t>
      </w:r>
      <w:r w:rsidR="007D4122" w:rsidRPr="0036034D">
        <w:rPr>
          <w:rFonts w:ascii="Times New Roman" w:hAnsi="Times New Roman" w:cs="Times New Roman"/>
          <w:sz w:val="28"/>
          <w:szCs w:val="28"/>
        </w:rPr>
        <w:t>.</w:t>
      </w:r>
      <w:r w:rsidR="00B57143" w:rsidRPr="003603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25394" w:rsidRPr="00B6080B" w:rsidRDefault="00425394" w:rsidP="0042539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pacing w:val="-6"/>
          <w:sz w:val="28"/>
          <w:szCs w:val="28"/>
        </w:rPr>
      </w:pPr>
      <w:r w:rsidRPr="0036034D">
        <w:rPr>
          <w:rFonts w:eastAsia="Calibri"/>
          <w:bCs/>
          <w:spacing w:val="-6"/>
          <w:sz w:val="28"/>
          <w:szCs w:val="28"/>
        </w:rPr>
        <w:t xml:space="preserve">В </w:t>
      </w:r>
      <w:r w:rsidR="006F3C6E" w:rsidRPr="0036034D">
        <w:rPr>
          <w:rFonts w:eastAsia="Calibri"/>
          <w:bCs/>
          <w:spacing w:val="-6"/>
          <w:sz w:val="28"/>
          <w:szCs w:val="28"/>
        </w:rPr>
        <w:t xml:space="preserve">положении об </w:t>
      </w:r>
      <w:r w:rsidR="006F3C6E" w:rsidRPr="0036034D">
        <w:rPr>
          <w:spacing w:val="-6"/>
          <w:sz w:val="28"/>
          <w:szCs w:val="28"/>
        </w:rPr>
        <w:t xml:space="preserve">управлении </w:t>
      </w:r>
      <w:r w:rsidR="0036034D" w:rsidRPr="0036034D">
        <w:rPr>
          <w:sz w:val="28"/>
          <w:szCs w:val="28"/>
          <w:lang w:eastAsia="en-US"/>
        </w:rPr>
        <w:t>по капитальному строительству и территориальному развитию</w:t>
      </w:r>
      <w:r w:rsidR="006F3C6E" w:rsidRPr="0036034D">
        <w:rPr>
          <w:spacing w:val="-6"/>
          <w:sz w:val="28"/>
          <w:szCs w:val="28"/>
        </w:rPr>
        <w:t xml:space="preserve">, утвержденном </w:t>
      </w:r>
      <w:r w:rsidR="0036034D" w:rsidRPr="0036034D">
        <w:rPr>
          <w:spacing w:val="-6"/>
          <w:sz w:val="28"/>
          <w:szCs w:val="28"/>
          <w:lang w:eastAsia="en-US"/>
        </w:rPr>
        <w:t xml:space="preserve">распоряжением Врио руководителя администрации МР «Корткеросский» от </w:t>
      </w:r>
      <w:r w:rsidR="00856F6D">
        <w:rPr>
          <w:spacing w:val="-6"/>
          <w:sz w:val="28"/>
          <w:szCs w:val="28"/>
          <w:lang w:eastAsia="en-US"/>
        </w:rPr>
        <w:t>14.10</w:t>
      </w:r>
      <w:r w:rsidR="0036034D" w:rsidRPr="0036034D">
        <w:rPr>
          <w:spacing w:val="-6"/>
          <w:sz w:val="28"/>
          <w:szCs w:val="28"/>
          <w:lang w:eastAsia="en-US"/>
        </w:rPr>
        <w:t>.20</w:t>
      </w:r>
      <w:r w:rsidR="00856F6D">
        <w:rPr>
          <w:spacing w:val="-6"/>
          <w:sz w:val="28"/>
          <w:szCs w:val="28"/>
          <w:lang w:eastAsia="en-US"/>
        </w:rPr>
        <w:t>19</w:t>
      </w:r>
      <w:r w:rsidR="0036034D" w:rsidRPr="0036034D">
        <w:rPr>
          <w:spacing w:val="-6"/>
          <w:sz w:val="28"/>
          <w:szCs w:val="28"/>
          <w:lang w:eastAsia="en-US"/>
        </w:rPr>
        <w:t xml:space="preserve"> № </w:t>
      </w:r>
      <w:r w:rsidR="00856F6D">
        <w:rPr>
          <w:spacing w:val="-6"/>
          <w:sz w:val="28"/>
          <w:szCs w:val="28"/>
          <w:lang w:eastAsia="en-US"/>
        </w:rPr>
        <w:t>268</w:t>
      </w:r>
      <w:r w:rsidR="0036034D" w:rsidRPr="0036034D">
        <w:rPr>
          <w:spacing w:val="-6"/>
          <w:sz w:val="28"/>
          <w:szCs w:val="28"/>
          <w:lang w:eastAsia="en-US"/>
        </w:rPr>
        <w:t>-</w:t>
      </w:r>
      <w:r w:rsidR="0036034D" w:rsidRPr="00856F6D">
        <w:rPr>
          <w:spacing w:val="-6"/>
          <w:sz w:val="28"/>
          <w:szCs w:val="28"/>
          <w:lang w:eastAsia="en-US"/>
        </w:rPr>
        <w:t>р</w:t>
      </w:r>
      <w:r w:rsidR="006F3C6E" w:rsidRPr="00856F6D">
        <w:rPr>
          <w:spacing w:val="-6"/>
          <w:sz w:val="28"/>
          <w:szCs w:val="28"/>
        </w:rPr>
        <w:t xml:space="preserve">, </w:t>
      </w:r>
      <w:r w:rsidR="006F3C6E" w:rsidRPr="00F20533">
        <w:rPr>
          <w:spacing w:val="-6"/>
          <w:sz w:val="28"/>
          <w:szCs w:val="28"/>
          <w:highlight w:val="red"/>
        </w:rPr>
        <w:t>положении о</w:t>
      </w:r>
      <w:r w:rsidR="0036034D" w:rsidRPr="00F20533">
        <w:rPr>
          <w:spacing w:val="-6"/>
          <w:sz w:val="28"/>
          <w:szCs w:val="28"/>
          <w:highlight w:val="red"/>
        </w:rPr>
        <w:t>б</w:t>
      </w:r>
      <w:r w:rsidR="006F3C6E" w:rsidRPr="00F20533">
        <w:rPr>
          <w:spacing w:val="-6"/>
          <w:sz w:val="28"/>
          <w:szCs w:val="28"/>
          <w:highlight w:val="red"/>
        </w:rPr>
        <w:t xml:space="preserve"> </w:t>
      </w:r>
      <w:r w:rsidR="0036034D" w:rsidRPr="00F20533">
        <w:rPr>
          <w:sz w:val="28"/>
          <w:szCs w:val="28"/>
          <w:highlight w:val="red"/>
        </w:rPr>
        <w:t xml:space="preserve">управлении </w:t>
      </w:r>
      <w:r w:rsidR="0036034D" w:rsidRPr="00F20533">
        <w:rPr>
          <w:bCs/>
          <w:sz w:val="28"/>
          <w:szCs w:val="28"/>
          <w:highlight w:val="red"/>
        </w:rPr>
        <w:t>жилищно-коммунального, дорожного хозяйства</w:t>
      </w:r>
      <w:r w:rsidR="0036034D" w:rsidRPr="00F20533">
        <w:rPr>
          <w:sz w:val="28"/>
          <w:szCs w:val="28"/>
          <w:highlight w:val="red"/>
        </w:rPr>
        <w:t xml:space="preserve"> и транспорта</w:t>
      </w:r>
      <w:r w:rsidR="006F3C6E" w:rsidRPr="00F20533">
        <w:rPr>
          <w:spacing w:val="-6"/>
          <w:sz w:val="28"/>
          <w:szCs w:val="28"/>
          <w:highlight w:val="red"/>
          <w:lang w:eastAsia="en-US"/>
        </w:rPr>
        <w:t xml:space="preserve">, </w:t>
      </w:r>
      <w:r w:rsidR="006F3C6E" w:rsidRPr="00F20533">
        <w:rPr>
          <w:sz w:val="28"/>
          <w:szCs w:val="28"/>
          <w:highlight w:val="red"/>
          <w:lang w:eastAsia="en-US"/>
        </w:rPr>
        <w:t xml:space="preserve">утвержденном </w:t>
      </w:r>
      <w:r w:rsidR="0036034D" w:rsidRPr="00F20533">
        <w:rPr>
          <w:sz w:val="28"/>
          <w:szCs w:val="28"/>
          <w:highlight w:val="red"/>
          <w:lang w:eastAsia="en-US"/>
        </w:rPr>
        <w:t xml:space="preserve">распоряжением Врио руководителя </w:t>
      </w:r>
      <w:r w:rsidR="006F3C6E" w:rsidRPr="00F20533">
        <w:rPr>
          <w:sz w:val="28"/>
          <w:szCs w:val="28"/>
          <w:highlight w:val="red"/>
          <w:lang w:eastAsia="en-US"/>
        </w:rPr>
        <w:t xml:space="preserve">администрации </w:t>
      </w:r>
      <w:r w:rsidR="00B6080B" w:rsidRPr="00F20533">
        <w:rPr>
          <w:sz w:val="28"/>
          <w:szCs w:val="28"/>
          <w:highlight w:val="red"/>
          <w:lang w:eastAsia="en-US"/>
        </w:rPr>
        <w:t xml:space="preserve">                               </w:t>
      </w:r>
      <w:r w:rsidR="006F3C6E" w:rsidRPr="00F20533">
        <w:rPr>
          <w:sz w:val="28"/>
          <w:szCs w:val="28"/>
          <w:highlight w:val="red"/>
          <w:lang w:eastAsia="en-US"/>
        </w:rPr>
        <w:t>МР</w:t>
      </w:r>
      <w:r w:rsidR="006F3C6E" w:rsidRPr="00F20533">
        <w:rPr>
          <w:spacing w:val="-6"/>
          <w:sz w:val="28"/>
          <w:szCs w:val="28"/>
          <w:highlight w:val="red"/>
          <w:lang w:eastAsia="en-US"/>
        </w:rPr>
        <w:t xml:space="preserve"> «</w:t>
      </w:r>
      <w:r w:rsidR="0036034D" w:rsidRPr="00F20533">
        <w:rPr>
          <w:spacing w:val="-6"/>
          <w:sz w:val="28"/>
          <w:szCs w:val="28"/>
          <w:highlight w:val="red"/>
          <w:lang w:eastAsia="en-US"/>
        </w:rPr>
        <w:t xml:space="preserve">Корткеросский» от </w:t>
      </w:r>
      <w:r w:rsidR="006F3C6E" w:rsidRPr="00F20533">
        <w:rPr>
          <w:spacing w:val="-6"/>
          <w:sz w:val="28"/>
          <w:szCs w:val="28"/>
          <w:highlight w:val="red"/>
          <w:lang w:eastAsia="en-US"/>
        </w:rPr>
        <w:t>2</w:t>
      </w:r>
      <w:r w:rsidR="0036034D" w:rsidRPr="00F20533">
        <w:rPr>
          <w:spacing w:val="-6"/>
          <w:sz w:val="28"/>
          <w:szCs w:val="28"/>
          <w:highlight w:val="red"/>
          <w:lang w:eastAsia="en-US"/>
        </w:rPr>
        <w:t>7</w:t>
      </w:r>
      <w:r w:rsidR="006F3C6E" w:rsidRPr="00F20533">
        <w:rPr>
          <w:spacing w:val="-6"/>
          <w:sz w:val="28"/>
          <w:szCs w:val="28"/>
          <w:highlight w:val="red"/>
          <w:lang w:eastAsia="en-US"/>
        </w:rPr>
        <w:t>.0</w:t>
      </w:r>
      <w:r w:rsidR="0036034D" w:rsidRPr="00F20533">
        <w:rPr>
          <w:spacing w:val="-6"/>
          <w:sz w:val="28"/>
          <w:szCs w:val="28"/>
          <w:highlight w:val="red"/>
          <w:lang w:eastAsia="en-US"/>
        </w:rPr>
        <w:t>1.2020</w:t>
      </w:r>
      <w:r w:rsidR="006F3C6E" w:rsidRPr="00F20533">
        <w:rPr>
          <w:spacing w:val="-6"/>
          <w:sz w:val="28"/>
          <w:szCs w:val="28"/>
          <w:highlight w:val="red"/>
          <w:lang w:eastAsia="en-US"/>
        </w:rPr>
        <w:t xml:space="preserve"> № </w:t>
      </w:r>
      <w:r w:rsidR="0036034D" w:rsidRPr="00F20533">
        <w:rPr>
          <w:spacing w:val="-6"/>
          <w:sz w:val="28"/>
          <w:szCs w:val="28"/>
          <w:highlight w:val="red"/>
          <w:lang w:eastAsia="en-US"/>
        </w:rPr>
        <w:t>7-р</w:t>
      </w:r>
      <w:r w:rsidR="006F3C6E" w:rsidRPr="00F20533">
        <w:rPr>
          <w:spacing w:val="-6"/>
          <w:sz w:val="28"/>
          <w:szCs w:val="28"/>
          <w:highlight w:val="red"/>
          <w:lang w:eastAsia="en-US"/>
        </w:rPr>
        <w:t>,</w:t>
      </w:r>
      <w:r w:rsidR="007B6525" w:rsidRPr="00F20533">
        <w:rPr>
          <w:rFonts w:eastAsia="Calibri"/>
          <w:bCs/>
          <w:spacing w:val="-6"/>
          <w:sz w:val="28"/>
          <w:szCs w:val="28"/>
          <w:highlight w:val="red"/>
        </w:rPr>
        <w:t xml:space="preserve"> </w:t>
      </w:r>
      <w:r w:rsidR="0036034D" w:rsidRPr="00F20533">
        <w:rPr>
          <w:rFonts w:eastAsia="Calibri"/>
          <w:bCs/>
          <w:spacing w:val="-6"/>
          <w:sz w:val="28"/>
          <w:szCs w:val="28"/>
          <w:highlight w:val="red"/>
        </w:rPr>
        <w:t xml:space="preserve">положении об </w:t>
      </w:r>
      <w:r w:rsidR="0036034D" w:rsidRPr="00F20533">
        <w:rPr>
          <w:sz w:val="28"/>
          <w:szCs w:val="28"/>
          <w:highlight w:val="red"/>
        </w:rPr>
        <w:t>управлении имущественных и земельных отношений</w:t>
      </w:r>
      <w:r w:rsidR="00B6080B" w:rsidRPr="00F20533">
        <w:rPr>
          <w:sz w:val="28"/>
          <w:szCs w:val="28"/>
          <w:highlight w:val="red"/>
        </w:rPr>
        <w:t>,</w:t>
      </w:r>
      <w:r w:rsidR="0036034D" w:rsidRPr="00F20533">
        <w:rPr>
          <w:rFonts w:eastAsia="Calibri"/>
          <w:b/>
          <w:bCs/>
          <w:color w:val="0070C0"/>
          <w:spacing w:val="-6"/>
          <w:sz w:val="28"/>
          <w:szCs w:val="28"/>
          <w:highlight w:val="red"/>
        </w:rPr>
        <w:t xml:space="preserve"> </w:t>
      </w:r>
      <w:r w:rsidR="00B6080B" w:rsidRPr="00F20533">
        <w:rPr>
          <w:sz w:val="28"/>
          <w:szCs w:val="28"/>
          <w:highlight w:val="red"/>
          <w:lang w:eastAsia="en-US"/>
        </w:rPr>
        <w:t>утвержденном распоряжением Врио руководителя администрации МР</w:t>
      </w:r>
      <w:r w:rsidR="00B6080B" w:rsidRPr="00F20533">
        <w:rPr>
          <w:spacing w:val="-6"/>
          <w:sz w:val="28"/>
          <w:szCs w:val="28"/>
          <w:highlight w:val="red"/>
          <w:lang w:eastAsia="en-US"/>
        </w:rPr>
        <w:t xml:space="preserve"> «Корткеросский» от 19.05.2020 № 89-р</w:t>
      </w:r>
      <w:r w:rsidR="00B6080B" w:rsidRPr="00F20533">
        <w:rPr>
          <w:rFonts w:eastAsia="Calibri"/>
          <w:b/>
          <w:bCs/>
          <w:color w:val="0070C0"/>
          <w:spacing w:val="-6"/>
          <w:sz w:val="28"/>
          <w:szCs w:val="28"/>
          <w:highlight w:val="red"/>
        </w:rPr>
        <w:t xml:space="preserve"> </w:t>
      </w:r>
      <w:r w:rsidR="007B6525" w:rsidRPr="00F20533">
        <w:rPr>
          <w:rFonts w:eastAsia="Calibri"/>
          <w:b/>
          <w:bCs/>
          <w:spacing w:val="-6"/>
          <w:sz w:val="28"/>
          <w:szCs w:val="28"/>
          <w:highlight w:val="red"/>
        </w:rPr>
        <w:t>отсутствуют</w:t>
      </w:r>
      <w:r w:rsidR="007B6525" w:rsidRPr="00F20533">
        <w:rPr>
          <w:rFonts w:eastAsia="Calibri"/>
          <w:bCs/>
          <w:spacing w:val="-6"/>
          <w:sz w:val="28"/>
          <w:szCs w:val="28"/>
          <w:highlight w:val="red"/>
        </w:rPr>
        <w:t xml:space="preserve"> </w:t>
      </w:r>
      <w:r w:rsidR="002B0382" w:rsidRPr="00F20533">
        <w:rPr>
          <w:rFonts w:eastAsia="Calibri"/>
          <w:bCs/>
          <w:spacing w:val="-6"/>
          <w:sz w:val="28"/>
          <w:szCs w:val="28"/>
          <w:highlight w:val="red"/>
        </w:rPr>
        <w:t xml:space="preserve">следующие </w:t>
      </w:r>
      <w:r w:rsidRPr="00F20533">
        <w:rPr>
          <w:rFonts w:eastAsia="Calibri"/>
          <w:bCs/>
          <w:spacing w:val="-6"/>
          <w:sz w:val="28"/>
          <w:szCs w:val="28"/>
          <w:highlight w:val="red"/>
        </w:rPr>
        <w:t>функции:</w:t>
      </w:r>
    </w:p>
    <w:p w:rsidR="00D01C06" w:rsidRPr="00256E3D" w:rsidRDefault="00AB016B" w:rsidP="00D01C0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D01C06">
        <w:rPr>
          <w:rFonts w:eastAsia="Calibri"/>
          <w:spacing w:val="-8"/>
          <w:sz w:val="28"/>
          <w:szCs w:val="28"/>
          <w:lang w:eastAsia="en-US"/>
        </w:rPr>
        <w:t>организация</w:t>
      </w:r>
      <w:r w:rsidR="007B6525" w:rsidRPr="00D01C06">
        <w:rPr>
          <w:rFonts w:eastAsia="Calibri"/>
          <w:spacing w:val="-8"/>
          <w:sz w:val="28"/>
          <w:szCs w:val="28"/>
          <w:lang w:eastAsia="en-US"/>
        </w:rPr>
        <w:t xml:space="preserve"> работы </w:t>
      </w:r>
      <w:r w:rsidR="002B0382" w:rsidRPr="00D01C06">
        <w:rPr>
          <w:rFonts w:eastAsia="Calibri"/>
          <w:spacing w:val="-8"/>
          <w:sz w:val="28"/>
          <w:szCs w:val="28"/>
          <w:lang w:eastAsia="en-US"/>
        </w:rPr>
        <w:t xml:space="preserve">по </w:t>
      </w:r>
      <w:r w:rsidR="00D01C06" w:rsidRPr="007B2E58">
        <w:rPr>
          <w:rFonts w:eastAsia="Calibri"/>
          <w:sz w:val="28"/>
          <w:szCs w:val="28"/>
          <w:lang w:eastAsia="en-US"/>
        </w:rPr>
        <w:t>ведени</w:t>
      </w:r>
      <w:r w:rsidR="00D01C06">
        <w:rPr>
          <w:rFonts w:eastAsia="Calibri"/>
          <w:sz w:val="28"/>
          <w:szCs w:val="28"/>
          <w:lang w:eastAsia="en-US"/>
        </w:rPr>
        <w:t>ю</w:t>
      </w:r>
      <w:r w:rsidR="00D01C06" w:rsidRPr="007B2E58">
        <w:rPr>
          <w:rFonts w:eastAsia="Calibri"/>
          <w:sz w:val="28"/>
          <w:szCs w:val="28"/>
          <w:lang w:eastAsia="en-US"/>
        </w:rPr>
        <w:t xml:space="preserve"> ИСОГД, осуществляемой на территории муниципального района, </w:t>
      </w:r>
      <w:r w:rsidR="00D01C06" w:rsidRPr="00F20533">
        <w:rPr>
          <w:rFonts w:eastAsia="Calibri"/>
          <w:sz w:val="28"/>
          <w:szCs w:val="28"/>
          <w:highlight w:val="red"/>
          <w:lang w:eastAsia="en-US"/>
        </w:rPr>
        <w:t>резервированию и изъятию земельных участков в границах муниципального района для муниципальных нужд</w:t>
      </w:r>
      <w:r w:rsidR="00D01C06" w:rsidRPr="007B2E58">
        <w:rPr>
          <w:rFonts w:eastAsia="Calibri"/>
          <w:sz w:val="28"/>
          <w:szCs w:val="28"/>
          <w:lang w:eastAsia="en-US"/>
        </w:rPr>
        <w:t>, утверждени</w:t>
      </w:r>
      <w:r w:rsidR="00D01C06">
        <w:rPr>
          <w:rFonts w:eastAsia="Calibri"/>
          <w:sz w:val="28"/>
          <w:szCs w:val="28"/>
          <w:lang w:eastAsia="en-US"/>
        </w:rPr>
        <w:t>ю</w:t>
      </w:r>
      <w:r w:rsidR="00D01C06" w:rsidRPr="007B2E58">
        <w:rPr>
          <w:rFonts w:eastAsia="Calibri"/>
          <w:sz w:val="28"/>
          <w:szCs w:val="28"/>
          <w:lang w:eastAsia="en-US"/>
        </w:rPr>
        <w:t xml:space="preserve"> </w:t>
      </w:r>
      <w:r w:rsidR="00D01C06" w:rsidRPr="001A0A74">
        <w:rPr>
          <w:rFonts w:eastAsia="Calibri"/>
          <w:sz w:val="28"/>
          <w:szCs w:val="28"/>
          <w:lang w:eastAsia="en-US"/>
        </w:rPr>
        <w:t>МНГП</w:t>
      </w:r>
      <w:r w:rsidR="00775741">
        <w:rPr>
          <w:rFonts w:eastAsia="Calibri"/>
          <w:sz w:val="28"/>
          <w:szCs w:val="28"/>
          <w:lang w:eastAsia="en-US"/>
        </w:rPr>
        <w:t xml:space="preserve"> муниципального района, по </w:t>
      </w:r>
      <w:r w:rsidR="00775741" w:rsidRPr="00256E3D">
        <w:rPr>
          <w:rFonts w:eastAsia="Calibri"/>
          <w:sz w:val="28"/>
          <w:szCs w:val="28"/>
          <w:lang w:eastAsia="en-US"/>
        </w:rPr>
        <w:t>у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>тверждени</w:t>
      </w:r>
      <w:r w:rsidR="00775741" w:rsidRPr="00256E3D">
        <w:rPr>
          <w:rFonts w:eastAsia="Calibri"/>
          <w:spacing w:val="-4"/>
          <w:sz w:val="28"/>
          <w:szCs w:val="28"/>
          <w:lang w:eastAsia="en-US"/>
        </w:rPr>
        <w:t>ю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 xml:space="preserve"> подготовленной на основе Генпланов сельских поселений документации по планировке территории, </w:t>
      </w:r>
      <w:r w:rsidR="00D01C06" w:rsidRPr="002B2523">
        <w:rPr>
          <w:rFonts w:eastAsia="Calibri"/>
          <w:sz w:val="28"/>
          <w:szCs w:val="28"/>
          <w:highlight w:val="red"/>
        </w:rPr>
        <w:t>резервировани</w:t>
      </w:r>
      <w:r w:rsidR="00256E3D" w:rsidRPr="002B2523">
        <w:rPr>
          <w:rFonts w:eastAsia="Calibri"/>
          <w:sz w:val="28"/>
          <w:szCs w:val="28"/>
          <w:highlight w:val="red"/>
        </w:rPr>
        <w:t>ю</w:t>
      </w:r>
      <w:r w:rsidR="00D01C06" w:rsidRPr="002B2523">
        <w:rPr>
          <w:rFonts w:eastAsia="Calibri"/>
          <w:sz w:val="28"/>
          <w:szCs w:val="28"/>
          <w:highlight w:val="red"/>
        </w:rPr>
        <w:t xml:space="preserve"> земель и изъятие земельных участков в границах поселения для муниципальных</w:t>
      </w:r>
      <w:r w:rsidR="00D01C06" w:rsidRPr="00256E3D">
        <w:rPr>
          <w:rFonts w:eastAsia="Calibri"/>
          <w:sz w:val="28"/>
          <w:szCs w:val="28"/>
        </w:rPr>
        <w:t xml:space="preserve"> </w:t>
      </w:r>
      <w:r w:rsidR="00D01C06" w:rsidRPr="002B2523">
        <w:rPr>
          <w:rFonts w:eastAsia="Calibri"/>
          <w:sz w:val="28"/>
          <w:szCs w:val="28"/>
          <w:highlight w:val="red"/>
        </w:rPr>
        <w:t>нужд,</w:t>
      </w:r>
      <w:r w:rsidR="00D01C06" w:rsidRPr="00256E3D">
        <w:rPr>
          <w:rFonts w:eastAsia="Calibri"/>
          <w:sz w:val="28"/>
          <w:szCs w:val="28"/>
        </w:rPr>
        <w:t xml:space="preserve"> </w:t>
      </w:r>
      <w:r w:rsidR="00D01C06" w:rsidRPr="002B2523">
        <w:rPr>
          <w:rFonts w:eastAsia="Calibri"/>
          <w:sz w:val="28"/>
          <w:szCs w:val="28"/>
          <w:highlight w:val="red"/>
        </w:rPr>
        <w:t>осуществлени</w:t>
      </w:r>
      <w:r w:rsidR="00256E3D" w:rsidRPr="002B2523">
        <w:rPr>
          <w:rFonts w:eastAsia="Calibri"/>
          <w:sz w:val="28"/>
          <w:szCs w:val="28"/>
          <w:highlight w:val="red"/>
        </w:rPr>
        <w:t>ю</w:t>
      </w:r>
      <w:r w:rsidR="00D01C06" w:rsidRPr="002B2523">
        <w:rPr>
          <w:rFonts w:eastAsia="Calibri"/>
          <w:sz w:val="28"/>
          <w:szCs w:val="28"/>
          <w:highlight w:val="red"/>
        </w:rPr>
        <w:t xml:space="preserve"> муниципального земельного контроля в границах поселения,</w:t>
      </w:r>
      <w:r w:rsidR="00D01C06" w:rsidRPr="00256E3D">
        <w:rPr>
          <w:rFonts w:eastAsia="Calibri"/>
          <w:sz w:val="28"/>
          <w:szCs w:val="28"/>
        </w:rPr>
        <w:t xml:space="preserve"> осуществлени</w:t>
      </w:r>
      <w:r w:rsidR="00256E3D">
        <w:rPr>
          <w:rFonts w:eastAsia="Calibri"/>
          <w:sz w:val="28"/>
          <w:szCs w:val="28"/>
        </w:rPr>
        <w:t>ю</w:t>
      </w:r>
      <w:r w:rsidR="00D01C06" w:rsidRPr="00256E3D">
        <w:rPr>
          <w:rFonts w:eastAsia="Calibri"/>
          <w:sz w:val="28"/>
          <w:szCs w:val="28"/>
        </w:rPr>
        <w:t xml:space="preserve"> в случаях, предусмотренных ГрК РФ, осмотров зданий, сооружений и выдача рекомендаций об устранении выявленных в ходе таких осмотров нарушений, 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>направлени</w:t>
      </w:r>
      <w:r w:rsidR="00256E3D">
        <w:rPr>
          <w:rFonts w:eastAsia="Calibri"/>
          <w:spacing w:val="-4"/>
          <w:sz w:val="28"/>
          <w:szCs w:val="28"/>
          <w:lang w:eastAsia="en-US"/>
        </w:rPr>
        <w:t>ю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 xml:space="preserve">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</w:t>
      </w:r>
      <w:r w:rsidR="00D01C06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>приняти</w:t>
      </w:r>
      <w:r w:rsidR="00256E3D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>ю</w:t>
      </w:r>
      <w:r w:rsidR="00D01C06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 xml:space="preserve"> решения об изъятии земельного участка, не используемого по целевому назначению или используемого с нарушением законодательства Российской Федерации,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 xml:space="preserve"> осуществлени</w:t>
      </w:r>
      <w:r w:rsidR="00256E3D">
        <w:rPr>
          <w:rFonts w:eastAsia="Calibri"/>
          <w:spacing w:val="-4"/>
          <w:sz w:val="28"/>
          <w:szCs w:val="28"/>
          <w:lang w:eastAsia="en-US"/>
        </w:rPr>
        <w:t>ю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 xml:space="preserve"> сноса самовольной постройки или ее </w:t>
      </w:r>
      <w:r w:rsidR="00256E3D">
        <w:rPr>
          <w:rFonts w:eastAsia="Calibri"/>
          <w:sz w:val="28"/>
          <w:szCs w:val="28"/>
        </w:rPr>
        <w:t>приведению</w:t>
      </w:r>
      <w:r w:rsidR="00D01C06" w:rsidRPr="00256E3D">
        <w:rPr>
          <w:rFonts w:eastAsia="Calibri"/>
          <w:sz w:val="28"/>
          <w:szCs w:val="28"/>
        </w:rPr>
        <w:t xml:space="preserve"> в соответствие с предельными параметрами разрешенного строительства, реконструкции объектов капитального строительства, установленными ПЗЗ, документацией по планировке территории, </w:t>
      </w:r>
      <w:r w:rsidR="00D01C06" w:rsidRPr="00256E3D">
        <w:rPr>
          <w:rFonts w:eastAsia="Calibri"/>
          <w:sz w:val="28"/>
          <w:szCs w:val="28"/>
        </w:rPr>
        <w:lastRenderedPageBreak/>
        <w:t>или обязательными требованиями к параметрам объектов капитального строительства, установленными федеральными законами</w:t>
      </w:r>
      <w:r w:rsidR="00D01C06" w:rsidRPr="00256E3D">
        <w:rPr>
          <w:rFonts w:eastAsia="Calibri"/>
          <w:spacing w:val="-4"/>
          <w:sz w:val="28"/>
          <w:szCs w:val="28"/>
          <w:lang w:eastAsia="en-US"/>
        </w:rPr>
        <w:t xml:space="preserve"> в случаях, предусмотренных ГрК РФ,</w:t>
      </w:r>
      <w:r w:rsidR="00D01C06" w:rsidRPr="00256E3D">
        <w:rPr>
          <w:spacing w:val="-4"/>
          <w:sz w:val="28"/>
          <w:szCs w:val="28"/>
        </w:rPr>
        <w:t xml:space="preserve"> </w:t>
      </w:r>
      <w:r w:rsidR="00D01C06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>разработк</w:t>
      </w:r>
      <w:r w:rsidR="00256E3D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>е</w:t>
      </w:r>
      <w:r w:rsidR="00D01C06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 xml:space="preserve"> и утверждени</w:t>
      </w:r>
      <w:r w:rsidR="00256E3D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>ю</w:t>
      </w:r>
      <w:r w:rsidR="00D01C06" w:rsidRPr="00F20533">
        <w:rPr>
          <w:rFonts w:eastAsia="Calibri"/>
          <w:spacing w:val="-4"/>
          <w:sz w:val="28"/>
          <w:szCs w:val="28"/>
          <w:highlight w:val="red"/>
          <w:lang w:eastAsia="en-US"/>
        </w:rPr>
        <w:t xml:space="preserve"> программ комплексного развития систем коммунальной, транспортной, социальной инфраструктур, </w:t>
      </w:r>
      <w:r w:rsidR="00D01C06" w:rsidRPr="005B4A98">
        <w:rPr>
          <w:rFonts w:eastAsia="Calibri"/>
          <w:spacing w:val="-4"/>
          <w:sz w:val="28"/>
          <w:szCs w:val="28"/>
          <w:lang w:eastAsia="en-US"/>
        </w:rPr>
        <w:t>приняти</w:t>
      </w:r>
      <w:r w:rsidR="00256E3D" w:rsidRPr="005B4A98">
        <w:rPr>
          <w:rFonts w:eastAsia="Calibri"/>
          <w:spacing w:val="-4"/>
          <w:sz w:val="28"/>
          <w:szCs w:val="28"/>
          <w:lang w:eastAsia="en-US"/>
        </w:rPr>
        <w:t>ю</w:t>
      </w:r>
      <w:r w:rsidR="00D01C06" w:rsidRPr="005B4A98">
        <w:rPr>
          <w:rFonts w:eastAsia="Calibri"/>
          <w:spacing w:val="-4"/>
          <w:sz w:val="28"/>
          <w:szCs w:val="28"/>
          <w:lang w:eastAsia="en-US"/>
        </w:rPr>
        <w:t xml:space="preserve"> решений о комплексном развитии территорий.</w:t>
      </w:r>
      <w:bookmarkStart w:id="0" w:name="_GoBack"/>
      <w:bookmarkEnd w:id="0"/>
    </w:p>
    <w:p w:rsidR="0034232B" w:rsidRDefault="0034232B" w:rsidP="00425394">
      <w:pPr>
        <w:autoSpaceDE w:val="0"/>
        <w:autoSpaceDN w:val="0"/>
        <w:adjustRightInd w:val="0"/>
        <w:ind w:firstLine="709"/>
        <w:jc w:val="both"/>
        <w:rPr>
          <w:rFonts w:eastAsia="Calibri"/>
          <w:color w:val="0070C0"/>
          <w:sz w:val="28"/>
          <w:szCs w:val="28"/>
          <w:lang w:eastAsia="en-US"/>
        </w:rPr>
      </w:pPr>
    </w:p>
    <w:p w:rsidR="0034232B" w:rsidRPr="001A0A74" w:rsidRDefault="0034232B" w:rsidP="0034232B">
      <w:pPr>
        <w:shd w:val="clear" w:color="auto" w:fill="FFFFFF" w:themeFill="background1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A0A74">
        <w:rPr>
          <w:rFonts w:eastAsia="Calibri"/>
          <w:b/>
          <w:sz w:val="28"/>
          <w:szCs w:val="28"/>
          <w:lang w:eastAsia="en-US"/>
        </w:rPr>
        <w:t>1.2. Осуществление части полномочий по решению вопросов местного значения поселений</w:t>
      </w:r>
    </w:p>
    <w:p w:rsidR="0034232B" w:rsidRPr="00835112" w:rsidRDefault="0034232B" w:rsidP="0034232B">
      <w:pPr>
        <w:shd w:val="clear" w:color="auto" w:fill="FFFFFF" w:themeFill="background1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В 2019 г. </w:t>
      </w:r>
      <w:r w:rsidRPr="00476C78">
        <w:rPr>
          <w:rFonts w:eastAsia="Calibri"/>
          <w:spacing w:val="-4"/>
          <w:sz w:val="28"/>
          <w:szCs w:val="28"/>
          <w:lang w:eastAsia="en-US"/>
        </w:rPr>
        <w:t>администрацией МР «</w:t>
      </w:r>
      <w:r w:rsidR="00544D33">
        <w:rPr>
          <w:rFonts w:eastAsia="Calibri"/>
          <w:spacing w:val="-4"/>
          <w:sz w:val="28"/>
          <w:szCs w:val="28"/>
          <w:lang w:eastAsia="en-US"/>
        </w:rPr>
        <w:t>Корткеросский</w:t>
      </w:r>
      <w:r w:rsidRPr="00476C78">
        <w:rPr>
          <w:rFonts w:eastAsia="Calibri"/>
          <w:spacing w:val="-4"/>
          <w:sz w:val="28"/>
          <w:szCs w:val="28"/>
          <w:lang w:eastAsia="en-US"/>
        </w:rPr>
        <w:t>»</w:t>
      </w:r>
      <w:r>
        <w:rPr>
          <w:rFonts w:eastAsia="Calibri"/>
          <w:spacing w:val="-4"/>
          <w:sz w:val="28"/>
          <w:szCs w:val="28"/>
          <w:lang w:eastAsia="en-US"/>
        </w:rPr>
        <w:t xml:space="preserve"> переданы в </w:t>
      </w:r>
      <w:r w:rsidR="00930A28">
        <w:rPr>
          <w:rFonts w:eastAsia="Calibri"/>
          <w:spacing w:val="-4"/>
          <w:sz w:val="28"/>
          <w:szCs w:val="28"/>
          <w:lang w:eastAsia="en-US"/>
        </w:rPr>
        <w:t xml:space="preserve">администрации  </w:t>
      </w:r>
      <w:r w:rsidR="00175D49">
        <w:rPr>
          <w:rFonts w:eastAsia="Calibri"/>
          <w:spacing w:val="-4"/>
          <w:sz w:val="28"/>
          <w:szCs w:val="28"/>
          <w:lang w:eastAsia="en-US"/>
        </w:rPr>
        <w:t xml:space="preserve">       </w:t>
      </w:r>
      <w:r w:rsidR="00930A28">
        <w:rPr>
          <w:rFonts w:eastAsia="Calibri"/>
          <w:spacing w:val="-4"/>
          <w:sz w:val="28"/>
          <w:szCs w:val="28"/>
          <w:lang w:eastAsia="en-US"/>
        </w:rPr>
        <w:t xml:space="preserve">  СП «</w:t>
      </w:r>
      <w:r w:rsidR="00F76B6A">
        <w:rPr>
          <w:rFonts w:eastAsia="Calibri"/>
          <w:spacing w:val="-4"/>
          <w:sz w:val="28"/>
          <w:szCs w:val="28"/>
          <w:lang w:eastAsia="en-US"/>
        </w:rPr>
        <w:t>Сторожевск</w:t>
      </w:r>
      <w:r w:rsidR="00930A28">
        <w:rPr>
          <w:rFonts w:eastAsia="Calibri"/>
          <w:spacing w:val="-4"/>
          <w:sz w:val="28"/>
          <w:szCs w:val="28"/>
          <w:lang w:eastAsia="en-US"/>
        </w:rPr>
        <w:t xml:space="preserve">», </w:t>
      </w:r>
      <w:r>
        <w:rPr>
          <w:rFonts w:eastAsia="Calibri"/>
          <w:spacing w:val="-4"/>
          <w:sz w:val="28"/>
          <w:szCs w:val="28"/>
          <w:lang w:eastAsia="en-US"/>
        </w:rPr>
        <w:t>СП «</w:t>
      </w:r>
      <w:r w:rsidR="00F76B6A">
        <w:rPr>
          <w:rFonts w:eastAsia="Calibri"/>
          <w:spacing w:val="-4"/>
          <w:sz w:val="28"/>
          <w:szCs w:val="28"/>
          <w:lang w:eastAsia="en-US"/>
        </w:rPr>
        <w:t>Пезмег</w:t>
      </w:r>
      <w:r>
        <w:rPr>
          <w:rFonts w:eastAsia="Calibri"/>
          <w:spacing w:val="-4"/>
          <w:sz w:val="28"/>
          <w:szCs w:val="28"/>
          <w:lang w:eastAsia="en-US"/>
        </w:rPr>
        <w:t>», СП «</w:t>
      </w:r>
      <w:r w:rsidR="00F76B6A">
        <w:rPr>
          <w:rFonts w:eastAsia="Calibri"/>
          <w:spacing w:val="-4"/>
          <w:sz w:val="28"/>
          <w:szCs w:val="28"/>
          <w:lang w:eastAsia="en-US"/>
        </w:rPr>
        <w:t>Додзь</w:t>
      </w:r>
      <w:r>
        <w:rPr>
          <w:rFonts w:eastAsia="Calibri"/>
          <w:spacing w:val="-4"/>
          <w:sz w:val="28"/>
          <w:szCs w:val="28"/>
          <w:lang w:eastAsia="en-US"/>
        </w:rPr>
        <w:t>», СП «</w:t>
      </w:r>
      <w:r w:rsidR="00F76B6A">
        <w:rPr>
          <w:rFonts w:eastAsia="Calibri"/>
          <w:spacing w:val="-4"/>
          <w:sz w:val="28"/>
          <w:szCs w:val="28"/>
          <w:lang w:eastAsia="en-US"/>
        </w:rPr>
        <w:t>Корткерос</w:t>
      </w:r>
      <w:r>
        <w:rPr>
          <w:rFonts w:eastAsia="Calibri"/>
          <w:spacing w:val="-4"/>
          <w:sz w:val="28"/>
          <w:szCs w:val="28"/>
          <w:lang w:eastAsia="en-US"/>
        </w:rPr>
        <w:t xml:space="preserve">» </w:t>
      </w:r>
      <w:r w:rsidRPr="00835112">
        <w:rPr>
          <w:rFonts w:eastAsia="Calibri"/>
          <w:spacing w:val="-4"/>
          <w:sz w:val="28"/>
          <w:szCs w:val="28"/>
          <w:lang w:eastAsia="en-US"/>
        </w:rPr>
        <w:t xml:space="preserve">полномочия в области градостроительной деятельности </w:t>
      </w:r>
      <w:r w:rsidR="007B6525" w:rsidRPr="00835112">
        <w:rPr>
          <w:rFonts w:eastAsia="Calibri"/>
          <w:spacing w:val="-4"/>
          <w:sz w:val="28"/>
          <w:szCs w:val="28"/>
          <w:lang w:eastAsia="en-US"/>
        </w:rPr>
        <w:t>в части утверждения Генплана и ПЗЗ.</w:t>
      </w:r>
    </w:p>
    <w:p w:rsidR="00235435" w:rsidRPr="000851B4" w:rsidRDefault="00235435" w:rsidP="00235435">
      <w:pPr>
        <w:shd w:val="clear" w:color="auto" w:fill="FFFFFF" w:themeFill="background1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>В период 20</w:t>
      </w:r>
      <w:r w:rsidRPr="00235435">
        <w:rPr>
          <w:rFonts w:eastAsia="Calibri"/>
          <w:spacing w:val="-4"/>
          <w:sz w:val="28"/>
          <w:szCs w:val="28"/>
          <w:lang w:eastAsia="en-US"/>
        </w:rPr>
        <w:t>20</w:t>
      </w:r>
      <w:r w:rsidRPr="000851B4">
        <w:rPr>
          <w:rFonts w:eastAsia="Calibri"/>
          <w:spacing w:val="-4"/>
          <w:sz w:val="28"/>
          <w:szCs w:val="28"/>
          <w:lang w:eastAsia="en-US"/>
        </w:rPr>
        <w:t>-202</w:t>
      </w:r>
      <w:r w:rsidRPr="00235435">
        <w:rPr>
          <w:rFonts w:eastAsia="Calibri"/>
          <w:spacing w:val="-4"/>
          <w:sz w:val="28"/>
          <w:szCs w:val="28"/>
          <w:lang w:eastAsia="en-US"/>
        </w:rPr>
        <w:t>1</w:t>
      </w:r>
      <w:r w:rsidRPr="000851B4">
        <w:rPr>
          <w:rFonts w:eastAsia="Calibri"/>
          <w:spacing w:val="-4"/>
          <w:sz w:val="28"/>
          <w:szCs w:val="28"/>
          <w:lang w:eastAsia="en-US"/>
        </w:rPr>
        <w:t xml:space="preserve"> гг. полномочия в области градостроительной деятельности администрацией МР «</w:t>
      </w:r>
      <w:r w:rsidR="00F76B6A">
        <w:rPr>
          <w:rFonts w:eastAsia="Calibri"/>
          <w:spacing w:val="-4"/>
          <w:sz w:val="28"/>
          <w:szCs w:val="28"/>
          <w:lang w:eastAsia="en-US"/>
        </w:rPr>
        <w:t>Корткеросский</w:t>
      </w:r>
      <w:r w:rsidRPr="000851B4">
        <w:rPr>
          <w:rFonts w:eastAsia="Calibri"/>
          <w:spacing w:val="-4"/>
          <w:sz w:val="28"/>
          <w:szCs w:val="28"/>
          <w:lang w:eastAsia="en-US"/>
        </w:rPr>
        <w:t>» сельским поселениям не передавались.</w:t>
      </w:r>
    </w:p>
    <w:p w:rsidR="00476C78" w:rsidRDefault="00476C78" w:rsidP="00720DBD">
      <w:pPr>
        <w:shd w:val="clear" w:color="auto" w:fill="FFFFFF" w:themeFill="background1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</w:p>
    <w:p w:rsidR="007C0827" w:rsidRPr="001A0A74" w:rsidRDefault="007C0827" w:rsidP="00652E7F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A0A74">
        <w:rPr>
          <w:rFonts w:eastAsia="Calibri"/>
          <w:b/>
          <w:sz w:val="28"/>
          <w:szCs w:val="28"/>
          <w:lang w:eastAsia="en-US"/>
        </w:rPr>
        <w:t>2. Муниципальные нормативные правовые акты, регулирующие градостроительную деятельность</w:t>
      </w:r>
    </w:p>
    <w:p w:rsidR="0026395A" w:rsidRPr="0026395A" w:rsidRDefault="0026395A" w:rsidP="0026395A">
      <w:pPr>
        <w:autoSpaceDE w:val="0"/>
        <w:autoSpaceDN w:val="0"/>
        <w:adjustRightInd w:val="0"/>
        <w:ind w:firstLine="709"/>
        <w:jc w:val="both"/>
      </w:pPr>
      <w:r w:rsidRPr="0026395A">
        <w:rPr>
          <w:sz w:val="28"/>
          <w:szCs w:val="28"/>
        </w:rPr>
        <w:t>Положение о составе, порядке подготовки, утверждения документов территориального планирования и внесения в них изменений, а также составе, порядке подготовки планов реализации таких документов утверждено постановлени</w:t>
      </w:r>
      <w:r>
        <w:rPr>
          <w:sz w:val="28"/>
          <w:szCs w:val="28"/>
        </w:rPr>
        <w:t>ем</w:t>
      </w:r>
      <w:r w:rsidRPr="0026395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МР </w:t>
      </w:r>
      <w:r w:rsidRPr="0026395A">
        <w:rPr>
          <w:sz w:val="28"/>
          <w:szCs w:val="28"/>
        </w:rPr>
        <w:t>«Корткеросский»</w:t>
      </w:r>
      <w:r>
        <w:rPr>
          <w:sz w:val="28"/>
          <w:szCs w:val="28"/>
        </w:rPr>
        <w:t xml:space="preserve"> от </w:t>
      </w:r>
      <w:r w:rsidRPr="0026395A">
        <w:rPr>
          <w:sz w:val="28"/>
          <w:szCs w:val="28"/>
        </w:rPr>
        <w:t>10.03.2021 № 406</w:t>
      </w:r>
      <w:r>
        <w:rPr>
          <w:sz w:val="28"/>
          <w:szCs w:val="28"/>
        </w:rPr>
        <w:t xml:space="preserve">. </w:t>
      </w:r>
      <w:r w:rsidRPr="0026395A">
        <w:rPr>
          <w:rFonts w:eastAsia="Calibri"/>
          <w:spacing w:val="-2"/>
          <w:sz w:val="28"/>
          <w:szCs w:val="28"/>
        </w:rPr>
        <w:t>По результатам Проверки данного положения замечания не выявлены.</w:t>
      </w:r>
    </w:p>
    <w:p w:rsidR="004A61EB" w:rsidRPr="0018714B" w:rsidRDefault="004A61EB" w:rsidP="004A61E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A61EB">
        <w:rPr>
          <w:rFonts w:eastAsia="Calibri"/>
          <w:spacing w:val="-4"/>
          <w:sz w:val="28"/>
          <w:szCs w:val="28"/>
        </w:rPr>
        <w:t xml:space="preserve">Положение о порядке организации и проведения публичных слушаний на территории Корткеросского района утверждено решением Совета </w:t>
      </w:r>
      <w:r w:rsidR="001F3AD8" w:rsidRPr="001F3AD8">
        <w:rPr>
          <w:rFonts w:eastAsia="Calibri"/>
          <w:spacing w:val="-4"/>
          <w:sz w:val="28"/>
          <w:szCs w:val="28"/>
        </w:rPr>
        <w:t xml:space="preserve">                                         </w:t>
      </w:r>
      <w:r w:rsidRPr="004A61EB">
        <w:rPr>
          <w:rFonts w:eastAsia="Calibri"/>
          <w:spacing w:val="-4"/>
          <w:sz w:val="28"/>
          <w:szCs w:val="28"/>
        </w:rPr>
        <w:t>МР «</w:t>
      </w:r>
      <w:r>
        <w:rPr>
          <w:rFonts w:eastAsia="Calibri"/>
          <w:spacing w:val="-4"/>
          <w:sz w:val="28"/>
          <w:szCs w:val="28"/>
        </w:rPr>
        <w:t>Корткеросский</w:t>
      </w:r>
      <w:r w:rsidRPr="004A61EB">
        <w:rPr>
          <w:rFonts w:eastAsia="Calibri"/>
          <w:spacing w:val="-4"/>
          <w:sz w:val="28"/>
          <w:szCs w:val="28"/>
        </w:rPr>
        <w:t xml:space="preserve">» </w:t>
      </w:r>
      <w:r w:rsidRPr="004A61EB">
        <w:rPr>
          <w:sz w:val="28"/>
          <w:szCs w:val="28"/>
        </w:rPr>
        <w:t>от 17</w:t>
      </w:r>
      <w:r>
        <w:rPr>
          <w:sz w:val="28"/>
          <w:szCs w:val="28"/>
        </w:rPr>
        <w:t>.03.</w:t>
      </w:r>
      <w:r w:rsidRPr="004A61EB">
        <w:rPr>
          <w:sz w:val="28"/>
          <w:szCs w:val="28"/>
        </w:rPr>
        <w:t xml:space="preserve">2006 г. </w:t>
      </w:r>
      <w:r>
        <w:rPr>
          <w:sz w:val="28"/>
          <w:szCs w:val="28"/>
        </w:rPr>
        <w:t>№</w:t>
      </w:r>
      <w:r w:rsidRPr="004A61EB">
        <w:rPr>
          <w:sz w:val="28"/>
          <w:szCs w:val="28"/>
        </w:rPr>
        <w:t xml:space="preserve"> 7</w:t>
      </w:r>
      <w:r w:rsidR="0018714B">
        <w:rPr>
          <w:sz w:val="28"/>
          <w:szCs w:val="28"/>
        </w:rPr>
        <w:t xml:space="preserve"> (ред. </w:t>
      </w:r>
      <w:r w:rsidR="0018714B" w:rsidRPr="0018714B">
        <w:rPr>
          <w:sz w:val="28"/>
          <w:szCs w:val="28"/>
        </w:rPr>
        <w:t>от 27.03.2014</w:t>
      </w:r>
      <w:r w:rsidR="0018714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Pr="0018714B">
        <w:rPr>
          <w:spacing w:val="-4"/>
          <w:sz w:val="28"/>
          <w:szCs w:val="28"/>
        </w:rPr>
        <w:t xml:space="preserve">Данным порядком </w:t>
      </w:r>
      <w:r w:rsidRPr="0018714B">
        <w:rPr>
          <w:b/>
          <w:spacing w:val="-4"/>
          <w:sz w:val="28"/>
          <w:szCs w:val="28"/>
        </w:rPr>
        <w:t>не предусмотрены</w:t>
      </w:r>
      <w:r w:rsidRPr="0018714B">
        <w:rPr>
          <w:spacing w:val="-4"/>
          <w:sz w:val="28"/>
          <w:szCs w:val="28"/>
        </w:rPr>
        <w:t xml:space="preserve"> положения, установленные ст. 5.1 ГрК РФ,</w:t>
      </w:r>
      <w:r w:rsidRPr="0018714B">
        <w:rPr>
          <w:rFonts w:eastAsia="Calibri"/>
          <w:bCs/>
          <w:spacing w:val="-4"/>
          <w:sz w:val="28"/>
          <w:szCs w:val="28"/>
          <w:lang w:eastAsia="en-US"/>
        </w:rPr>
        <w:t xml:space="preserve"> в пп. 3 п. 1.</w:t>
      </w:r>
      <w:r w:rsidR="0018714B">
        <w:rPr>
          <w:rFonts w:eastAsia="Calibri"/>
          <w:bCs/>
          <w:spacing w:val="-4"/>
          <w:sz w:val="28"/>
          <w:szCs w:val="28"/>
          <w:lang w:eastAsia="en-US"/>
        </w:rPr>
        <w:t>5</w:t>
      </w:r>
      <w:r w:rsidRPr="0018714B">
        <w:rPr>
          <w:rFonts w:eastAsia="Calibri"/>
          <w:bCs/>
          <w:spacing w:val="-4"/>
          <w:sz w:val="28"/>
          <w:szCs w:val="28"/>
          <w:lang w:eastAsia="en-US"/>
        </w:rPr>
        <w:t xml:space="preserve"> </w:t>
      </w:r>
      <w:r w:rsidR="0018714B" w:rsidRPr="0018714B">
        <w:rPr>
          <w:rFonts w:eastAsia="Calibri"/>
          <w:bCs/>
          <w:spacing w:val="-4"/>
          <w:sz w:val="28"/>
          <w:szCs w:val="28"/>
          <w:lang w:eastAsia="en-US"/>
        </w:rPr>
        <w:t xml:space="preserve">раздела 1 </w:t>
      </w:r>
      <w:r w:rsidRPr="0018714B">
        <w:rPr>
          <w:rFonts w:eastAsia="Calibri"/>
          <w:b/>
          <w:bCs/>
          <w:spacing w:val="-4"/>
          <w:sz w:val="28"/>
          <w:szCs w:val="28"/>
          <w:lang w:eastAsia="en-US"/>
        </w:rPr>
        <w:t>отсутствует</w:t>
      </w:r>
      <w:r w:rsidRPr="0018714B">
        <w:rPr>
          <w:rFonts w:eastAsia="Calibri"/>
          <w:bCs/>
          <w:spacing w:val="-4"/>
          <w:sz w:val="28"/>
          <w:szCs w:val="28"/>
          <w:lang w:eastAsia="en-US"/>
        </w:rPr>
        <w:t xml:space="preserve"> информация о Генплане, в разд. </w:t>
      </w:r>
      <w:r w:rsidR="0018714B" w:rsidRPr="0018714B">
        <w:rPr>
          <w:rFonts w:eastAsia="Calibri"/>
          <w:bCs/>
          <w:spacing w:val="-4"/>
          <w:sz w:val="28"/>
          <w:szCs w:val="28"/>
          <w:lang w:eastAsia="en-US"/>
        </w:rPr>
        <w:t>5</w:t>
      </w:r>
      <w:r w:rsidRPr="0018714B">
        <w:rPr>
          <w:rFonts w:eastAsia="Calibri"/>
          <w:bCs/>
          <w:spacing w:val="-4"/>
          <w:sz w:val="28"/>
          <w:szCs w:val="28"/>
          <w:lang w:eastAsia="en-US"/>
        </w:rPr>
        <w:t xml:space="preserve"> порядка </w:t>
      </w:r>
      <w:r w:rsidRPr="0018714B">
        <w:rPr>
          <w:rFonts w:eastAsia="Calibri"/>
          <w:b/>
          <w:bCs/>
          <w:spacing w:val="-4"/>
          <w:sz w:val="28"/>
          <w:szCs w:val="28"/>
          <w:lang w:eastAsia="en-US"/>
        </w:rPr>
        <w:t>не установлены</w:t>
      </w:r>
      <w:r w:rsidRPr="0018714B">
        <w:rPr>
          <w:rFonts w:eastAsia="Calibri"/>
          <w:bCs/>
          <w:spacing w:val="-4"/>
          <w:sz w:val="28"/>
          <w:szCs w:val="28"/>
          <w:lang w:eastAsia="en-US"/>
        </w:rPr>
        <w:t xml:space="preserve"> сроки проведения общественных обсуждений или публичных слушаний по вопросам градостроительной деятельности </w:t>
      </w:r>
      <w:r w:rsidRPr="0018714B">
        <w:rPr>
          <w:spacing w:val="-4"/>
          <w:sz w:val="28"/>
          <w:szCs w:val="28"/>
        </w:rPr>
        <w:t xml:space="preserve">(нарушение ч. 11 ст. 24, ч. 12, 13 ст. 31, ч. 4 ст. 40, </w:t>
      </w:r>
      <w:r w:rsidR="0018714B">
        <w:rPr>
          <w:spacing w:val="-4"/>
          <w:sz w:val="28"/>
          <w:szCs w:val="28"/>
        </w:rPr>
        <w:t xml:space="preserve">  </w:t>
      </w:r>
      <w:r w:rsidRPr="0018714B">
        <w:rPr>
          <w:spacing w:val="-4"/>
          <w:sz w:val="28"/>
          <w:szCs w:val="28"/>
        </w:rPr>
        <w:t xml:space="preserve">ч. 6, 11 ст. 46 ГрК РФ). </w:t>
      </w:r>
    </w:p>
    <w:p w:rsidR="008109C3" w:rsidRPr="0026395A" w:rsidRDefault="00DD3D3D" w:rsidP="008109C3">
      <w:pPr>
        <w:autoSpaceDE w:val="0"/>
        <w:autoSpaceDN w:val="0"/>
        <w:adjustRightInd w:val="0"/>
        <w:ind w:firstLine="709"/>
        <w:jc w:val="both"/>
      </w:pPr>
      <w:r w:rsidRPr="00DD3D3D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DD3D3D">
        <w:rPr>
          <w:sz w:val="28"/>
          <w:szCs w:val="28"/>
        </w:rPr>
        <w:t xml:space="preserve"> о порядке подготовки, согласования, утверждения докум</w:t>
      </w:r>
      <w:r w:rsidR="00CB4CAE">
        <w:rPr>
          <w:sz w:val="28"/>
          <w:szCs w:val="28"/>
        </w:rPr>
        <w:t>ентации по планировке территории</w:t>
      </w:r>
      <w:r w:rsidRPr="00DD3D3D">
        <w:rPr>
          <w:sz w:val="28"/>
          <w:szCs w:val="28"/>
        </w:rPr>
        <w:t xml:space="preserve">, документов градостроительного зонирования и внесения в неё изменений на территории </w:t>
      </w:r>
      <w:r>
        <w:rPr>
          <w:sz w:val="28"/>
          <w:szCs w:val="28"/>
        </w:rPr>
        <w:t>МР</w:t>
      </w:r>
      <w:r w:rsidRPr="00DD3D3D">
        <w:rPr>
          <w:sz w:val="28"/>
          <w:szCs w:val="28"/>
        </w:rPr>
        <w:t xml:space="preserve"> «Корткеросский»</w:t>
      </w:r>
      <w:r>
        <w:rPr>
          <w:sz w:val="28"/>
          <w:szCs w:val="28"/>
        </w:rPr>
        <w:t xml:space="preserve"> </w:t>
      </w:r>
      <w:r w:rsidR="005F3B0B" w:rsidRPr="00993B21">
        <w:rPr>
          <w:spacing w:val="-4"/>
          <w:sz w:val="28"/>
          <w:szCs w:val="28"/>
        </w:rPr>
        <w:t>утвержден п</w:t>
      </w:r>
      <w:r w:rsidR="008F2D61" w:rsidRPr="00993B21">
        <w:rPr>
          <w:spacing w:val="-4"/>
          <w:sz w:val="28"/>
          <w:szCs w:val="28"/>
        </w:rPr>
        <w:t>остановлением администрации МР «</w:t>
      </w:r>
      <w:r w:rsidR="00993B21" w:rsidRPr="00993B21">
        <w:rPr>
          <w:spacing w:val="-4"/>
          <w:sz w:val="28"/>
          <w:szCs w:val="28"/>
        </w:rPr>
        <w:t>Корткеросский</w:t>
      </w:r>
      <w:r w:rsidR="005F3B0B" w:rsidRPr="00993B21">
        <w:rPr>
          <w:spacing w:val="-4"/>
          <w:sz w:val="28"/>
          <w:szCs w:val="28"/>
        </w:rPr>
        <w:t xml:space="preserve">» </w:t>
      </w:r>
      <w:r w:rsidR="005F3B0B" w:rsidRPr="00993B21">
        <w:rPr>
          <w:sz w:val="28"/>
          <w:szCs w:val="28"/>
        </w:rPr>
        <w:t xml:space="preserve">от </w:t>
      </w:r>
      <w:r w:rsidRPr="00DD3D3D">
        <w:rPr>
          <w:sz w:val="28"/>
          <w:szCs w:val="28"/>
        </w:rPr>
        <w:t>24</w:t>
      </w:r>
      <w:r w:rsidR="00993B21" w:rsidRPr="00DD3D3D">
        <w:rPr>
          <w:sz w:val="28"/>
          <w:szCs w:val="28"/>
        </w:rPr>
        <w:t>.03</w:t>
      </w:r>
      <w:r w:rsidR="005F3B0B" w:rsidRPr="00DD3D3D">
        <w:rPr>
          <w:sz w:val="28"/>
          <w:szCs w:val="28"/>
        </w:rPr>
        <w:t>.20</w:t>
      </w:r>
      <w:r w:rsidR="00993B21" w:rsidRPr="00DD3D3D">
        <w:rPr>
          <w:sz w:val="28"/>
          <w:szCs w:val="28"/>
        </w:rPr>
        <w:t>21</w:t>
      </w:r>
      <w:r w:rsidR="005F3B0B" w:rsidRPr="00DD3D3D">
        <w:rPr>
          <w:sz w:val="28"/>
          <w:szCs w:val="28"/>
        </w:rPr>
        <w:t xml:space="preserve"> № </w:t>
      </w:r>
      <w:r w:rsidR="00993B21" w:rsidRPr="00DD3D3D">
        <w:rPr>
          <w:sz w:val="28"/>
          <w:szCs w:val="28"/>
        </w:rPr>
        <w:t>46</w:t>
      </w:r>
      <w:r w:rsidRPr="00DD3D3D">
        <w:rPr>
          <w:sz w:val="28"/>
          <w:szCs w:val="28"/>
        </w:rPr>
        <w:t>8</w:t>
      </w:r>
      <w:r w:rsidR="005F3B0B" w:rsidRPr="00DD3D3D">
        <w:rPr>
          <w:sz w:val="28"/>
          <w:szCs w:val="28"/>
        </w:rPr>
        <w:t>.</w:t>
      </w:r>
      <w:r w:rsidR="00816269" w:rsidRPr="00DD3D3D">
        <w:rPr>
          <w:sz w:val="28"/>
          <w:szCs w:val="28"/>
        </w:rPr>
        <w:t xml:space="preserve"> </w:t>
      </w:r>
      <w:r w:rsidR="008109C3" w:rsidRPr="0026395A">
        <w:rPr>
          <w:rFonts w:eastAsia="Calibri"/>
          <w:spacing w:val="-2"/>
          <w:sz w:val="28"/>
          <w:szCs w:val="28"/>
        </w:rPr>
        <w:t>По результатам Проверки данного положения замечания не выявлены.</w:t>
      </w:r>
    </w:p>
    <w:p w:rsidR="00EF78A4" w:rsidRPr="008109C3" w:rsidRDefault="00770C51" w:rsidP="00810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09C3">
        <w:rPr>
          <w:rFonts w:ascii="Times New Roman" w:hAnsi="Times New Roman" w:cs="Times New Roman"/>
          <w:sz w:val="28"/>
          <w:szCs w:val="28"/>
        </w:rPr>
        <w:t>Положение о создании комиссии по рассмотрению предложений о подготовке проектов (проектов изменений) в Генпланы и ПЗЗ сельских поселений, входящих в состав МР «Корткеросский» и создание рабочей комиссии по подготовке таких проектов</w:t>
      </w:r>
      <w:r w:rsidRPr="008109C3">
        <w:rPr>
          <w:rFonts w:ascii="Times New Roman" w:hAnsi="Times New Roman" w:cs="Times New Roman"/>
          <w:bCs/>
          <w:sz w:val="28"/>
          <w:szCs w:val="28"/>
        </w:rPr>
        <w:t xml:space="preserve"> утверждено</w:t>
      </w:r>
      <w:r w:rsidRPr="008109C3">
        <w:rPr>
          <w:rFonts w:ascii="Times New Roman" w:hAnsi="Times New Roman" w:cs="Times New Roman"/>
          <w:sz w:val="28"/>
          <w:szCs w:val="28"/>
        </w:rPr>
        <w:t xml:space="preserve"> </w:t>
      </w:r>
      <w:r w:rsidRPr="008109C3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                               МР</w:t>
      </w:r>
      <w:r w:rsidRPr="008109C3">
        <w:rPr>
          <w:rFonts w:ascii="Times New Roman" w:hAnsi="Times New Roman" w:cs="Times New Roman"/>
          <w:sz w:val="28"/>
          <w:szCs w:val="28"/>
        </w:rPr>
        <w:t xml:space="preserve"> «Корткеросский» 29.01.2021 № 200. </w:t>
      </w:r>
      <w:r w:rsidR="00F87A74" w:rsidRPr="008109C3">
        <w:rPr>
          <w:rFonts w:ascii="Times New Roman" w:hAnsi="Times New Roman" w:cs="Times New Roman"/>
          <w:sz w:val="28"/>
          <w:szCs w:val="28"/>
        </w:rPr>
        <w:t>Данным по</w:t>
      </w:r>
      <w:r w:rsidR="006D2F86" w:rsidRPr="008109C3">
        <w:rPr>
          <w:rFonts w:ascii="Times New Roman" w:hAnsi="Times New Roman" w:cs="Times New Roman"/>
          <w:sz w:val="28"/>
          <w:szCs w:val="28"/>
        </w:rPr>
        <w:t>ложением</w:t>
      </w:r>
      <w:r w:rsidR="00F87A74" w:rsidRPr="008109C3">
        <w:rPr>
          <w:rFonts w:ascii="Times New Roman" w:hAnsi="Times New Roman" w:cs="Times New Roman"/>
          <w:sz w:val="28"/>
          <w:szCs w:val="28"/>
        </w:rPr>
        <w:t xml:space="preserve"> </w:t>
      </w:r>
      <w:r w:rsidR="00F87A74" w:rsidRPr="008109C3">
        <w:rPr>
          <w:rFonts w:ascii="Times New Roman" w:hAnsi="Times New Roman" w:cs="Times New Roman"/>
          <w:b/>
          <w:sz w:val="28"/>
          <w:szCs w:val="28"/>
        </w:rPr>
        <w:t>не предусмотрены</w:t>
      </w:r>
      <w:r w:rsidR="00F87A74" w:rsidRPr="008109C3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526EAF" w:rsidRPr="008109C3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F87A74" w:rsidRPr="008109C3">
        <w:rPr>
          <w:rFonts w:ascii="Times New Roman" w:hAnsi="Times New Roman" w:cs="Times New Roman"/>
          <w:sz w:val="28"/>
          <w:szCs w:val="28"/>
        </w:rPr>
        <w:t xml:space="preserve">по рассмотрению заявлений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подготовке рекомендаций о предоставлении или об отказе в предоставлении </w:t>
      </w:r>
      <w:r w:rsidR="00272340" w:rsidRPr="008109C3">
        <w:rPr>
          <w:rFonts w:ascii="Times New Roman" w:hAnsi="Times New Roman" w:cs="Times New Roman"/>
          <w:bCs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строительства,</w:t>
      </w:r>
      <w:r w:rsidR="00272340" w:rsidRPr="008109C3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</w:t>
      </w:r>
      <w:r w:rsidR="00272340" w:rsidRPr="008109C3">
        <w:rPr>
          <w:rFonts w:ascii="Times New Roman" w:hAnsi="Times New Roman" w:cs="Times New Roman"/>
          <w:sz w:val="28"/>
          <w:szCs w:val="28"/>
        </w:rPr>
        <w:lastRenderedPageBreak/>
        <w:t xml:space="preserve">разрешенного строительства, реконструкции объектов капитального строительств </w:t>
      </w:r>
      <w:r w:rsidR="00F87A74" w:rsidRPr="008109C3">
        <w:rPr>
          <w:rFonts w:ascii="Times New Roman" w:hAnsi="Times New Roman" w:cs="Times New Roman"/>
          <w:sz w:val="28"/>
          <w:szCs w:val="28"/>
        </w:rPr>
        <w:t>(нарушение ч. 1, 8 ст. 39, ч. 3, 5 ст. 40 ГрК РФ).</w:t>
      </w:r>
    </w:p>
    <w:p w:rsidR="00ED7115" w:rsidRPr="00881145" w:rsidRDefault="006262DB" w:rsidP="00597F0C">
      <w:pPr>
        <w:ind w:firstLine="709"/>
        <w:jc w:val="both"/>
        <w:outlineLvl w:val="0"/>
        <w:rPr>
          <w:rFonts w:eastAsia="Calibri"/>
          <w:spacing w:val="-2"/>
          <w:sz w:val="28"/>
          <w:szCs w:val="28"/>
        </w:rPr>
      </w:pPr>
      <w:r w:rsidRPr="00BE4527">
        <w:rPr>
          <w:sz w:val="28"/>
          <w:szCs w:val="28"/>
        </w:rPr>
        <w:t xml:space="preserve">Положение о порядке подготовки и утверждения МНГП </w:t>
      </w:r>
      <w:r w:rsidRPr="00BE4527">
        <w:rPr>
          <w:rFonts w:eastAsia="Calibri"/>
          <w:spacing w:val="-2"/>
          <w:sz w:val="28"/>
          <w:szCs w:val="28"/>
        </w:rPr>
        <w:t>утверждено</w:t>
      </w:r>
      <w:r w:rsidRPr="00BE4527">
        <w:rPr>
          <w:sz w:val="28"/>
          <w:szCs w:val="28"/>
        </w:rPr>
        <w:t xml:space="preserve"> </w:t>
      </w:r>
      <w:r w:rsidR="00BE4527" w:rsidRPr="00BE4527">
        <w:rPr>
          <w:sz w:val="28"/>
          <w:szCs w:val="28"/>
        </w:rPr>
        <w:t>постановлением администрации</w:t>
      </w:r>
      <w:r w:rsidR="0010213C" w:rsidRPr="00BE4527">
        <w:rPr>
          <w:sz w:val="28"/>
          <w:szCs w:val="28"/>
        </w:rPr>
        <w:t xml:space="preserve"> </w:t>
      </w:r>
      <w:r w:rsidR="00597F0C" w:rsidRPr="00BE4527">
        <w:rPr>
          <w:sz w:val="28"/>
          <w:szCs w:val="28"/>
        </w:rPr>
        <w:t>МР «</w:t>
      </w:r>
      <w:r w:rsidR="00BE4527" w:rsidRPr="00BE4527">
        <w:rPr>
          <w:sz w:val="28"/>
          <w:szCs w:val="28"/>
        </w:rPr>
        <w:t>Корткеросский</w:t>
      </w:r>
      <w:r w:rsidR="00597F0C" w:rsidRPr="00BE4527">
        <w:rPr>
          <w:sz w:val="28"/>
          <w:szCs w:val="28"/>
        </w:rPr>
        <w:t xml:space="preserve">» </w:t>
      </w:r>
      <w:r w:rsidR="0010213C" w:rsidRPr="00BE4527">
        <w:rPr>
          <w:rFonts w:eastAsia="Calibri"/>
          <w:sz w:val="28"/>
          <w:szCs w:val="28"/>
        </w:rPr>
        <w:t>от 2</w:t>
      </w:r>
      <w:r w:rsidR="00BE4527" w:rsidRPr="00BE4527">
        <w:rPr>
          <w:rFonts w:eastAsia="Calibri"/>
          <w:sz w:val="28"/>
          <w:szCs w:val="28"/>
        </w:rPr>
        <w:t>6</w:t>
      </w:r>
      <w:r w:rsidR="0010213C" w:rsidRPr="00BE4527">
        <w:rPr>
          <w:rFonts w:eastAsia="Calibri"/>
          <w:sz w:val="28"/>
          <w:szCs w:val="28"/>
        </w:rPr>
        <w:t>.0</w:t>
      </w:r>
      <w:r w:rsidR="00BE4527" w:rsidRPr="00BE4527">
        <w:rPr>
          <w:rFonts w:eastAsia="Calibri"/>
          <w:sz w:val="28"/>
          <w:szCs w:val="28"/>
        </w:rPr>
        <w:t>1.2021</w:t>
      </w:r>
      <w:r w:rsidR="0010213C" w:rsidRPr="00BE4527">
        <w:rPr>
          <w:rFonts w:eastAsia="Calibri"/>
          <w:sz w:val="28"/>
          <w:szCs w:val="28"/>
        </w:rPr>
        <w:t xml:space="preserve"> № </w:t>
      </w:r>
      <w:r w:rsidR="00BE4527" w:rsidRPr="00BE4527">
        <w:rPr>
          <w:rFonts w:eastAsia="Calibri"/>
          <w:sz w:val="28"/>
          <w:szCs w:val="28"/>
        </w:rPr>
        <w:t>182</w:t>
      </w:r>
      <w:r w:rsidRPr="00BE4527">
        <w:rPr>
          <w:rFonts w:eastAsia="Calibri"/>
          <w:spacing w:val="-2"/>
          <w:sz w:val="28"/>
          <w:szCs w:val="28"/>
        </w:rPr>
        <w:t>.</w:t>
      </w:r>
      <w:r w:rsidR="00597F0C" w:rsidRPr="00BE4527">
        <w:rPr>
          <w:rFonts w:eastAsia="Calibri"/>
          <w:spacing w:val="-2"/>
          <w:sz w:val="28"/>
          <w:szCs w:val="28"/>
        </w:rPr>
        <w:t xml:space="preserve"> </w:t>
      </w:r>
      <w:r w:rsidR="00F068FA" w:rsidRPr="00881145">
        <w:rPr>
          <w:rFonts w:eastAsia="Calibri"/>
          <w:spacing w:val="-2"/>
          <w:sz w:val="28"/>
          <w:szCs w:val="28"/>
        </w:rPr>
        <w:t xml:space="preserve">По результатам </w:t>
      </w:r>
      <w:r w:rsidR="00526EAF" w:rsidRPr="00881145">
        <w:rPr>
          <w:rFonts w:eastAsia="Calibri"/>
          <w:spacing w:val="-2"/>
          <w:sz w:val="28"/>
          <w:szCs w:val="28"/>
        </w:rPr>
        <w:t>П</w:t>
      </w:r>
      <w:r w:rsidR="00F068FA" w:rsidRPr="00881145">
        <w:rPr>
          <w:rFonts w:eastAsia="Calibri"/>
          <w:spacing w:val="-2"/>
          <w:sz w:val="28"/>
          <w:szCs w:val="28"/>
        </w:rPr>
        <w:t>роверки данного положения замечания не выявлены.</w:t>
      </w:r>
      <w:r w:rsidR="0010213C" w:rsidRPr="00881145">
        <w:rPr>
          <w:rFonts w:eastAsia="Calibri"/>
          <w:spacing w:val="-2"/>
          <w:sz w:val="28"/>
          <w:szCs w:val="28"/>
        </w:rPr>
        <w:t xml:space="preserve"> </w:t>
      </w:r>
    </w:p>
    <w:p w:rsidR="00BE4527" w:rsidRDefault="00BE4527" w:rsidP="004C1893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710B36" w:rsidRPr="001A0A74" w:rsidRDefault="00710B36" w:rsidP="00710B36">
      <w:pPr>
        <w:shd w:val="clear" w:color="auto" w:fill="FFFFFF" w:themeFill="background1"/>
        <w:ind w:firstLine="709"/>
        <w:jc w:val="both"/>
        <w:rPr>
          <w:b/>
          <w:bCs/>
          <w:sz w:val="28"/>
          <w:szCs w:val="28"/>
        </w:rPr>
      </w:pPr>
      <w:r w:rsidRPr="001A0A74">
        <w:rPr>
          <w:b/>
          <w:bCs/>
          <w:sz w:val="28"/>
          <w:szCs w:val="28"/>
        </w:rPr>
        <w:t xml:space="preserve">3. Подготовка и утверждение СТП </w:t>
      </w:r>
    </w:p>
    <w:p w:rsidR="00925EC2" w:rsidRDefault="00925EC2" w:rsidP="00925EC2">
      <w:pPr>
        <w:shd w:val="clear" w:color="auto" w:fill="FFFFFF"/>
        <w:ind w:firstLine="709"/>
        <w:jc w:val="both"/>
        <w:rPr>
          <w:sz w:val="28"/>
          <w:szCs w:val="28"/>
        </w:rPr>
      </w:pPr>
      <w:r w:rsidRPr="000F2262">
        <w:rPr>
          <w:spacing w:val="-6"/>
          <w:sz w:val="28"/>
          <w:szCs w:val="28"/>
        </w:rPr>
        <w:t>СТП МР «</w:t>
      </w:r>
      <w:r w:rsidR="009301B2" w:rsidRPr="000F2262">
        <w:rPr>
          <w:spacing w:val="-6"/>
          <w:sz w:val="28"/>
          <w:szCs w:val="28"/>
        </w:rPr>
        <w:t>Корткеросский</w:t>
      </w:r>
      <w:r w:rsidRPr="000F2262">
        <w:rPr>
          <w:spacing w:val="-6"/>
          <w:sz w:val="28"/>
          <w:szCs w:val="28"/>
        </w:rPr>
        <w:t xml:space="preserve">» утверждена решением Совета </w:t>
      </w:r>
      <w:r w:rsidR="000F2262">
        <w:rPr>
          <w:spacing w:val="-6"/>
          <w:sz w:val="28"/>
          <w:szCs w:val="28"/>
        </w:rPr>
        <w:t xml:space="preserve">МР </w:t>
      </w:r>
      <w:r w:rsidR="00272340" w:rsidRPr="000F2262">
        <w:rPr>
          <w:spacing w:val="-6"/>
          <w:sz w:val="28"/>
          <w:szCs w:val="28"/>
        </w:rPr>
        <w:t>«</w:t>
      </w:r>
      <w:r w:rsidR="009301B2" w:rsidRPr="000F2262">
        <w:rPr>
          <w:spacing w:val="-6"/>
          <w:sz w:val="28"/>
          <w:szCs w:val="28"/>
        </w:rPr>
        <w:t>Корткеросский</w:t>
      </w:r>
      <w:r w:rsidRPr="000F2262">
        <w:rPr>
          <w:spacing w:val="-6"/>
          <w:sz w:val="28"/>
          <w:szCs w:val="28"/>
        </w:rPr>
        <w:t>»</w:t>
      </w:r>
      <w:r w:rsidRPr="00580CD5">
        <w:rPr>
          <w:sz w:val="28"/>
          <w:szCs w:val="28"/>
        </w:rPr>
        <w:t xml:space="preserve"> от </w:t>
      </w:r>
      <w:r w:rsidR="009301B2">
        <w:rPr>
          <w:sz w:val="28"/>
          <w:szCs w:val="28"/>
        </w:rPr>
        <w:t>15.07</w:t>
      </w:r>
      <w:r w:rsidRPr="00580CD5">
        <w:rPr>
          <w:sz w:val="28"/>
          <w:szCs w:val="28"/>
        </w:rPr>
        <w:t>.201</w:t>
      </w:r>
      <w:r w:rsidR="009301B2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B14A26">
        <w:rPr>
          <w:sz w:val="28"/>
          <w:szCs w:val="28"/>
          <w:lang w:val="en-US"/>
        </w:rPr>
        <w:t>V</w:t>
      </w:r>
      <w:r w:rsidR="00B14A26">
        <w:rPr>
          <w:sz w:val="28"/>
          <w:szCs w:val="28"/>
        </w:rPr>
        <w:t>-</w:t>
      </w:r>
      <w:r w:rsidR="009301B2">
        <w:rPr>
          <w:sz w:val="28"/>
          <w:szCs w:val="28"/>
        </w:rPr>
        <w:t>16-10</w:t>
      </w:r>
      <w:r w:rsidRPr="00580CD5">
        <w:rPr>
          <w:sz w:val="28"/>
          <w:szCs w:val="28"/>
        </w:rPr>
        <w:t xml:space="preserve">. </w:t>
      </w:r>
    </w:p>
    <w:p w:rsidR="006D2F86" w:rsidRPr="000A3834" w:rsidRDefault="006D2F86" w:rsidP="00925EC2">
      <w:pPr>
        <w:shd w:val="clear" w:color="auto" w:fill="FFFFFF"/>
        <w:ind w:firstLine="709"/>
        <w:jc w:val="both"/>
        <w:rPr>
          <w:sz w:val="28"/>
          <w:szCs w:val="28"/>
        </w:rPr>
      </w:pPr>
      <w:r w:rsidRPr="000A3834">
        <w:rPr>
          <w:sz w:val="28"/>
          <w:szCs w:val="28"/>
        </w:rPr>
        <w:t>В СТП МР «</w:t>
      </w:r>
      <w:r w:rsidR="000A3834" w:rsidRPr="000A3834">
        <w:rPr>
          <w:sz w:val="28"/>
          <w:szCs w:val="28"/>
        </w:rPr>
        <w:t>Корткеросский</w:t>
      </w:r>
      <w:r w:rsidRPr="000A3834">
        <w:rPr>
          <w:sz w:val="28"/>
          <w:szCs w:val="28"/>
        </w:rPr>
        <w:t xml:space="preserve">» </w:t>
      </w:r>
      <w:r w:rsidR="000A3834" w:rsidRPr="000A3834">
        <w:rPr>
          <w:sz w:val="28"/>
          <w:szCs w:val="28"/>
        </w:rPr>
        <w:t>в период с 01.01.2019 по 30.06.2021 не вносились изменения.</w:t>
      </w:r>
    </w:p>
    <w:p w:rsidR="0023112E" w:rsidRPr="0023112E" w:rsidRDefault="009C1010" w:rsidP="00C71F0A">
      <w:pPr>
        <w:shd w:val="clear" w:color="auto" w:fill="FFFFFF" w:themeFill="background1"/>
        <w:ind w:firstLine="709"/>
        <w:jc w:val="both"/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>На территории МР «Корткеросский» отсутствуют межселенные территории.</w:t>
      </w:r>
    </w:p>
    <w:p w:rsidR="0023112E" w:rsidRDefault="0023112E" w:rsidP="00C71F0A">
      <w:pPr>
        <w:shd w:val="clear" w:color="auto" w:fill="FFFFFF" w:themeFill="background1"/>
        <w:ind w:firstLine="709"/>
        <w:jc w:val="both"/>
        <w:rPr>
          <w:b/>
          <w:bCs/>
          <w:sz w:val="28"/>
          <w:szCs w:val="28"/>
        </w:rPr>
      </w:pPr>
    </w:p>
    <w:p w:rsidR="00C71F0A" w:rsidRDefault="0009677E" w:rsidP="00C71F0A">
      <w:pPr>
        <w:shd w:val="clear" w:color="auto" w:fill="FFFFFF" w:themeFill="background1"/>
        <w:ind w:firstLine="709"/>
        <w:jc w:val="both"/>
        <w:rPr>
          <w:b/>
          <w:bCs/>
          <w:sz w:val="28"/>
          <w:szCs w:val="28"/>
        </w:rPr>
      </w:pPr>
      <w:r w:rsidRPr="001A0A74">
        <w:rPr>
          <w:b/>
          <w:bCs/>
          <w:sz w:val="28"/>
          <w:szCs w:val="28"/>
        </w:rPr>
        <w:t>4</w:t>
      </w:r>
      <w:r w:rsidR="00C71F0A" w:rsidRPr="001A0A74">
        <w:rPr>
          <w:b/>
          <w:bCs/>
          <w:sz w:val="28"/>
          <w:szCs w:val="28"/>
        </w:rPr>
        <w:t>. Утверждение</w:t>
      </w:r>
      <w:r w:rsidR="00AC4F85">
        <w:rPr>
          <w:b/>
          <w:bCs/>
          <w:sz w:val="28"/>
          <w:szCs w:val="28"/>
        </w:rPr>
        <w:t xml:space="preserve"> </w:t>
      </w:r>
      <w:r w:rsidR="00C71F0A" w:rsidRPr="001A0A74">
        <w:rPr>
          <w:b/>
          <w:bCs/>
          <w:sz w:val="28"/>
          <w:szCs w:val="28"/>
        </w:rPr>
        <w:t>Ген</w:t>
      </w:r>
      <w:r w:rsidR="00E866F8" w:rsidRPr="001A0A74">
        <w:rPr>
          <w:b/>
          <w:bCs/>
          <w:sz w:val="28"/>
          <w:szCs w:val="28"/>
        </w:rPr>
        <w:t>пл</w:t>
      </w:r>
      <w:r w:rsidR="003803C5">
        <w:rPr>
          <w:b/>
          <w:bCs/>
          <w:sz w:val="28"/>
          <w:szCs w:val="28"/>
        </w:rPr>
        <w:t>ан</w:t>
      </w:r>
      <w:r w:rsidR="0051184E">
        <w:rPr>
          <w:b/>
          <w:bCs/>
          <w:sz w:val="28"/>
          <w:szCs w:val="28"/>
        </w:rPr>
        <w:t>а</w:t>
      </w:r>
      <w:r w:rsidR="00C71F0A" w:rsidRPr="001A0A74">
        <w:rPr>
          <w:b/>
          <w:bCs/>
          <w:sz w:val="28"/>
          <w:szCs w:val="28"/>
        </w:rPr>
        <w:t xml:space="preserve">  </w:t>
      </w:r>
    </w:p>
    <w:p w:rsidR="00297162" w:rsidRDefault="00297162" w:rsidP="0029716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8934CE">
        <w:rPr>
          <w:sz w:val="28"/>
          <w:szCs w:val="28"/>
        </w:rPr>
        <w:t>МР «</w:t>
      </w:r>
      <w:r>
        <w:rPr>
          <w:sz w:val="28"/>
          <w:szCs w:val="28"/>
        </w:rPr>
        <w:t>Корткеросский</w:t>
      </w:r>
      <w:r w:rsidRPr="008934CE">
        <w:rPr>
          <w:sz w:val="28"/>
          <w:szCs w:val="28"/>
        </w:rPr>
        <w:t xml:space="preserve">» утверждены следующие </w:t>
      </w:r>
      <w:r>
        <w:rPr>
          <w:sz w:val="28"/>
          <w:szCs w:val="28"/>
        </w:rPr>
        <w:t>Генпланы</w:t>
      </w:r>
      <w:r w:rsidRPr="008934CE">
        <w:rPr>
          <w:sz w:val="28"/>
          <w:szCs w:val="28"/>
        </w:rPr>
        <w:t>:</w:t>
      </w:r>
    </w:p>
    <w:p w:rsidR="006A314E" w:rsidRDefault="006A314E" w:rsidP="006A314E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 xml:space="preserve">Генплан СП «Пезмег» утвержден решением Совета </w:t>
      </w:r>
      <w:r>
        <w:rPr>
          <w:sz w:val="28"/>
          <w:szCs w:val="28"/>
        </w:rPr>
        <w:t>СП</w:t>
      </w:r>
      <w:r w:rsidRPr="00254D7A">
        <w:rPr>
          <w:sz w:val="28"/>
          <w:szCs w:val="28"/>
        </w:rPr>
        <w:t xml:space="preserve"> «</w:t>
      </w:r>
      <w:r>
        <w:rPr>
          <w:sz w:val="28"/>
          <w:szCs w:val="28"/>
        </w:rPr>
        <w:t>Пезмег</w:t>
      </w:r>
      <w:r w:rsidRPr="00254D7A">
        <w:rPr>
          <w:sz w:val="28"/>
          <w:szCs w:val="28"/>
        </w:rPr>
        <w:t>» от 04</w:t>
      </w:r>
      <w:r w:rsidRPr="00254D7A">
        <w:rPr>
          <w:bCs/>
          <w:sz w:val="28"/>
          <w:szCs w:val="28"/>
        </w:rPr>
        <w:t>.08.2014 № 3-20/1.</w:t>
      </w:r>
    </w:p>
    <w:p w:rsidR="00F807ED" w:rsidRPr="00F807ED" w:rsidRDefault="00F807ED" w:rsidP="00F807ED">
      <w:pPr>
        <w:ind w:firstLine="709"/>
        <w:jc w:val="both"/>
        <w:rPr>
          <w:bCs/>
          <w:sz w:val="28"/>
          <w:szCs w:val="28"/>
        </w:rPr>
      </w:pPr>
      <w:r w:rsidRPr="00F807ED">
        <w:rPr>
          <w:bCs/>
          <w:sz w:val="28"/>
          <w:szCs w:val="28"/>
        </w:rPr>
        <w:t xml:space="preserve">Генплан СП «Додзь» утвержден решением Совета </w:t>
      </w:r>
      <w:r>
        <w:rPr>
          <w:bCs/>
          <w:sz w:val="28"/>
          <w:szCs w:val="28"/>
        </w:rPr>
        <w:t>СП</w:t>
      </w:r>
      <w:r w:rsidRPr="00F807ED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Додзь</w:t>
      </w:r>
      <w:r w:rsidRPr="00F807ED">
        <w:rPr>
          <w:bCs/>
          <w:sz w:val="28"/>
          <w:szCs w:val="28"/>
        </w:rPr>
        <w:t>» от 21.08.2014 № 3-20/1.</w:t>
      </w:r>
    </w:p>
    <w:p w:rsidR="00F807ED" w:rsidRPr="00254D7A" w:rsidRDefault="00F807ED" w:rsidP="00F807ED">
      <w:pPr>
        <w:ind w:firstLine="709"/>
        <w:jc w:val="both"/>
        <w:rPr>
          <w:bCs/>
          <w:sz w:val="28"/>
          <w:szCs w:val="28"/>
        </w:rPr>
      </w:pPr>
      <w:r w:rsidRPr="00F807ED">
        <w:rPr>
          <w:bCs/>
          <w:sz w:val="28"/>
          <w:szCs w:val="28"/>
        </w:rPr>
        <w:t>Генплан СП «Сторожевск» утвержден решением Совета МР «</w:t>
      </w:r>
      <w:r>
        <w:rPr>
          <w:bCs/>
          <w:sz w:val="28"/>
          <w:szCs w:val="28"/>
        </w:rPr>
        <w:t>Сторожевск</w:t>
      </w:r>
      <w:r w:rsidRPr="00F807ED">
        <w:rPr>
          <w:bCs/>
          <w:sz w:val="28"/>
          <w:szCs w:val="28"/>
        </w:rPr>
        <w:t>» от 11.09.2014 № III-22/2.</w:t>
      </w:r>
    </w:p>
    <w:p w:rsidR="00AA599B" w:rsidRPr="00254D7A" w:rsidRDefault="00AA599B" w:rsidP="00AA599B">
      <w:pPr>
        <w:ind w:firstLine="709"/>
        <w:jc w:val="both"/>
        <w:rPr>
          <w:sz w:val="28"/>
          <w:szCs w:val="28"/>
        </w:rPr>
      </w:pPr>
      <w:r w:rsidRPr="00254D7A">
        <w:rPr>
          <w:sz w:val="28"/>
          <w:szCs w:val="28"/>
        </w:rPr>
        <w:t>Генплан СП «</w:t>
      </w:r>
      <w:r w:rsidR="00297162" w:rsidRPr="00254D7A">
        <w:rPr>
          <w:sz w:val="28"/>
          <w:szCs w:val="28"/>
        </w:rPr>
        <w:t>Подтыбок</w:t>
      </w:r>
      <w:r w:rsidRPr="00254D7A">
        <w:rPr>
          <w:sz w:val="28"/>
          <w:szCs w:val="28"/>
        </w:rPr>
        <w:t xml:space="preserve">» утвержден решением Совета </w:t>
      </w:r>
      <w:r w:rsidR="00254D7A" w:rsidRPr="00254D7A">
        <w:rPr>
          <w:sz w:val="28"/>
          <w:szCs w:val="28"/>
        </w:rPr>
        <w:t xml:space="preserve">МР «Корткеросский» </w:t>
      </w:r>
      <w:r w:rsidRPr="00254D7A">
        <w:rPr>
          <w:sz w:val="28"/>
          <w:szCs w:val="28"/>
        </w:rPr>
        <w:t xml:space="preserve"> от 1</w:t>
      </w:r>
      <w:r w:rsidR="00297162" w:rsidRPr="00254D7A">
        <w:rPr>
          <w:sz w:val="28"/>
          <w:szCs w:val="28"/>
        </w:rPr>
        <w:t>4</w:t>
      </w:r>
      <w:r w:rsidRPr="00254D7A">
        <w:rPr>
          <w:bCs/>
          <w:sz w:val="28"/>
          <w:szCs w:val="28"/>
        </w:rPr>
        <w:t>.0</w:t>
      </w:r>
      <w:r w:rsidR="00297162" w:rsidRPr="00254D7A">
        <w:rPr>
          <w:bCs/>
          <w:sz w:val="28"/>
          <w:szCs w:val="28"/>
        </w:rPr>
        <w:t>6</w:t>
      </w:r>
      <w:r w:rsidRPr="00254D7A">
        <w:rPr>
          <w:bCs/>
          <w:sz w:val="28"/>
          <w:szCs w:val="28"/>
        </w:rPr>
        <w:t>.201</w:t>
      </w:r>
      <w:r w:rsidR="00297162" w:rsidRPr="00254D7A">
        <w:rPr>
          <w:bCs/>
          <w:sz w:val="28"/>
          <w:szCs w:val="28"/>
        </w:rPr>
        <w:t>8</w:t>
      </w:r>
      <w:r w:rsidRPr="00254D7A">
        <w:rPr>
          <w:bCs/>
          <w:sz w:val="28"/>
          <w:szCs w:val="28"/>
        </w:rPr>
        <w:t xml:space="preserve"> № </w:t>
      </w:r>
      <w:r w:rsidRPr="00254D7A">
        <w:rPr>
          <w:bCs/>
          <w:sz w:val="28"/>
          <w:szCs w:val="28"/>
          <w:lang w:val="en-US"/>
        </w:rPr>
        <w:t>III</w:t>
      </w:r>
      <w:r w:rsidRPr="00254D7A">
        <w:rPr>
          <w:bCs/>
          <w:sz w:val="28"/>
          <w:szCs w:val="28"/>
        </w:rPr>
        <w:t>-18/1.</w:t>
      </w:r>
    </w:p>
    <w:p w:rsidR="00AA599B" w:rsidRDefault="00AA599B" w:rsidP="00AA599B">
      <w:pPr>
        <w:ind w:firstLine="709"/>
        <w:jc w:val="both"/>
        <w:rPr>
          <w:sz w:val="28"/>
          <w:szCs w:val="28"/>
        </w:rPr>
      </w:pPr>
      <w:r w:rsidRPr="00254D7A">
        <w:rPr>
          <w:sz w:val="28"/>
          <w:szCs w:val="28"/>
        </w:rPr>
        <w:t>Генплан СП «</w:t>
      </w:r>
      <w:r w:rsidR="00297162" w:rsidRPr="00254D7A">
        <w:rPr>
          <w:sz w:val="28"/>
          <w:szCs w:val="28"/>
        </w:rPr>
        <w:t>Керес</w:t>
      </w:r>
      <w:r w:rsidRPr="00254D7A">
        <w:rPr>
          <w:sz w:val="28"/>
          <w:szCs w:val="28"/>
        </w:rPr>
        <w:t xml:space="preserve">» утвержден решением Совета </w:t>
      </w:r>
      <w:r w:rsidR="00254D7A" w:rsidRPr="00254D7A">
        <w:rPr>
          <w:sz w:val="28"/>
          <w:szCs w:val="28"/>
        </w:rPr>
        <w:t xml:space="preserve">МР «Корткеросский» </w:t>
      </w:r>
      <w:r w:rsidRPr="00254D7A">
        <w:rPr>
          <w:sz w:val="28"/>
          <w:szCs w:val="28"/>
        </w:rPr>
        <w:t xml:space="preserve"> от 2</w:t>
      </w:r>
      <w:r w:rsidR="00297162" w:rsidRPr="00254D7A">
        <w:rPr>
          <w:sz w:val="28"/>
          <w:szCs w:val="28"/>
        </w:rPr>
        <w:t>8</w:t>
      </w:r>
      <w:r w:rsidRPr="00254D7A">
        <w:rPr>
          <w:bCs/>
          <w:sz w:val="28"/>
          <w:szCs w:val="28"/>
        </w:rPr>
        <w:t>.0</w:t>
      </w:r>
      <w:r w:rsidR="00297162" w:rsidRPr="00254D7A">
        <w:rPr>
          <w:bCs/>
          <w:sz w:val="28"/>
          <w:szCs w:val="28"/>
        </w:rPr>
        <w:t>3</w:t>
      </w:r>
      <w:r w:rsidRPr="00254D7A">
        <w:rPr>
          <w:bCs/>
          <w:sz w:val="28"/>
          <w:szCs w:val="28"/>
        </w:rPr>
        <w:t>.201</w:t>
      </w:r>
      <w:r w:rsidR="00297162" w:rsidRPr="00254D7A">
        <w:rPr>
          <w:bCs/>
          <w:sz w:val="28"/>
          <w:szCs w:val="28"/>
        </w:rPr>
        <w:t>8</w:t>
      </w:r>
      <w:r w:rsidRPr="00254D7A">
        <w:rPr>
          <w:bCs/>
          <w:sz w:val="28"/>
          <w:szCs w:val="28"/>
        </w:rPr>
        <w:t xml:space="preserve"> № </w:t>
      </w:r>
      <w:r w:rsidR="00297162" w:rsidRPr="00254D7A">
        <w:rPr>
          <w:bCs/>
          <w:sz w:val="28"/>
          <w:szCs w:val="28"/>
          <w:lang w:val="en-US"/>
        </w:rPr>
        <w:t>V</w:t>
      </w:r>
      <w:r w:rsidRPr="00254D7A">
        <w:rPr>
          <w:bCs/>
          <w:sz w:val="28"/>
          <w:szCs w:val="28"/>
          <w:lang w:val="en-US"/>
        </w:rPr>
        <w:t>I</w:t>
      </w:r>
      <w:r w:rsidRPr="00254D7A">
        <w:rPr>
          <w:bCs/>
          <w:sz w:val="28"/>
          <w:szCs w:val="28"/>
        </w:rPr>
        <w:t>-2</w:t>
      </w:r>
      <w:r w:rsidR="00297162" w:rsidRPr="00254D7A">
        <w:rPr>
          <w:bCs/>
          <w:sz w:val="28"/>
          <w:szCs w:val="28"/>
        </w:rPr>
        <w:t>6</w:t>
      </w:r>
      <w:r w:rsidRPr="00254D7A">
        <w:rPr>
          <w:bCs/>
          <w:sz w:val="28"/>
          <w:szCs w:val="28"/>
        </w:rPr>
        <w:t>/1</w:t>
      </w:r>
      <w:r w:rsidR="00297162" w:rsidRPr="00254D7A">
        <w:rPr>
          <w:bCs/>
          <w:sz w:val="28"/>
          <w:szCs w:val="28"/>
        </w:rPr>
        <w:t>6</w:t>
      </w:r>
      <w:r w:rsidRPr="00254D7A">
        <w:rPr>
          <w:bCs/>
          <w:sz w:val="28"/>
          <w:szCs w:val="28"/>
        </w:rPr>
        <w:t>.</w:t>
      </w:r>
      <w:r w:rsidRPr="00254D7A">
        <w:rPr>
          <w:sz w:val="28"/>
          <w:szCs w:val="28"/>
        </w:rPr>
        <w:t xml:space="preserve"> </w:t>
      </w:r>
    </w:p>
    <w:p w:rsidR="006A314E" w:rsidRPr="00254D7A" w:rsidRDefault="006A314E" w:rsidP="006A314E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«Большелуг»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-29/11.</w:t>
      </w:r>
    </w:p>
    <w:p w:rsidR="00AA599B" w:rsidRPr="00254D7A" w:rsidRDefault="00ED2DFC" w:rsidP="00AA599B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«Нившера</w:t>
      </w:r>
      <w:r w:rsidR="00AA599B" w:rsidRPr="00254D7A">
        <w:rPr>
          <w:sz w:val="28"/>
          <w:szCs w:val="28"/>
        </w:rPr>
        <w:t xml:space="preserve">» утвержден решением Совета </w:t>
      </w:r>
      <w:r w:rsidR="00254D7A" w:rsidRPr="00254D7A">
        <w:rPr>
          <w:sz w:val="28"/>
          <w:szCs w:val="28"/>
        </w:rPr>
        <w:t xml:space="preserve">МР «Корткеросский» </w:t>
      </w:r>
      <w:r w:rsidR="00AA599B" w:rsidRPr="00254D7A">
        <w:rPr>
          <w:sz w:val="28"/>
          <w:szCs w:val="28"/>
        </w:rPr>
        <w:t xml:space="preserve"> от </w:t>
      </w:r>
      <w:r w:rsidRPr="00254D7A">
        <w:rPr>
          <w:sz w:val="28"/>
          <w:szCs w:val="28"/>
        </w:rPr>
        <w:t>14</w:t>
      </w:r>
      <w:r w:rsidR="00AA599B" w:rsidRPr="00254D7A">
        <w:rPr>
          <w:bCs/>
          <w:sz w:val="28"/>
          <w:szCs w:val="28"/>
        </w:rPr>
        <w:t>.0</w:t>
      </w:r>
      <w:r w:rsidRPr="00254D7A">
        <w:rPr>
          <w:bCs/>
          <w:sz w:val="28"/>
          <w:szCs w:val="28"/>
        </w:rPr>
        <w:t>6</w:t>
      </w:r>
      <w:r w:rsidR="00AA599B" w:rsidRPr="00254D7A">
        <w:rPr>
          <w:bCs/>
          <w:sz w:val="28"/>
          <w:szCs w:val="28"/>
        </w:rPr>
        <w:t>.201</w:t>
      </w:r>
      <w:r w:rsidRPr="00254D7A">
        <w:rPr>
          <w:bCs/>
          <w:sz w:val="28"/>
          <w:szCs w:val="28"/>
        </w:rPr>
        <w:t>8</w:t>
      </w:r>
      <w:r w:rsidR="00AA599B" w:rsidRPr="00254D7A">
        <w:rPr>
          <w:bCs/>
          <w:sz w:val="28"/>
          <w:szCs w:val="28"/>
        </w:rPr>
        <w:t xml:space="preserve">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-29/10</w:t>
      </w:r>
      <w:r w:rsidR="00AA599B" w:rsidRPr="00254D7A">
        <w:rPr>
          <w:bCs/>
          <w:sz w:val="28"/>
          <w:szCs w:val="28"/>
        </w:rPr>
        <w:t>.</w:t>
      </w:r>
    </w:p>
    <w:p w:rsidR="0022696C" w:rsidRDefault="0022696C" w:rsidP="0022696C">
      <w:pPr>
        <w:ind w:firstLine="709"/>
        <w:jc w:val="both"/>
        <w:rPr>
          <w:sz w:val="28"/>
          <w:szCs w:val="28"/>
        </w:rPr>
      </w:pPr>
      <w:r w:rsidRPr="00254D7A">
        <w:rPr>
          <w:sz w:val="28"/>
          <w:szCs w:val="28"/>
        </w:rPr>
        <w:t>Генплан СП «Мордино»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-29/12.</w:t>
      </w:r>
      <w:r w:rsidRPr="00254D7A">
        <w:rPr>
          <w:sz w:val="28"/>
          <w:szCs w:val="28"/>
        </w:rPr>
        <w:t xml:space="preserve"> </w:t>
      </w:r>
    </w:p>
    <w:p w:rsidR="0022696C" w:rsidRDefault="0022696C" w:rsidP="0022696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«Маджа»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-29/13.</w:t>
      </w:r>
    </w:p>
    <w:p w:rsidR="0022696C" w:rsidRPr="00254D7A" w:rsidRDefault="0022696C" w:rsidP="0022696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«Намск»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-29/14.</w:t>
      </w:r>
    </w:p>
    <w:p w:rsidR="0022696C" w:rsidRDefault="0022696C" w:rsidP="0022696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«Нёбдино»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-29/15.</w:t>
      </w:r>
    </w:p>
    <w:p w:rsidR="006A314E" w:rsidRPr="00254D7A" w:rsidRDefault="006A314E" w:rsidP="006A314E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 xml:space="preserve">Генплан СП «Усть-Лэкчим» утвержден решением Совета </w:t>
      </w:r>
      <w:r w:rsidR="00F60EFA">
        <w:rPr>
          <w:sz w:val="28"/>
          <w:szCs w:val="28"/>
        </w:rPr>
        <w:t xml:space="preserve">                                     </w:t>
      </w:r>
      <w:r w:rsidRPr="00254D7A">
        <w:rPr>
          <w:sz w:val="28"/>
          <w:szCs w:val="28"/>
        </w:rPr>
        <w:t>МР «Корткеросский»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-29/16.</w:t>
      </w:r>
    </w:p>
    <w:p w:rsidR="0022696C" w:rsidRPr="00254D7A" w:rsidRDefault="0022696C" w:rsidP="0022696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 xml:space="preserve">Генплан СП «Приозерный» утвержден решением Совета </w:t>
      </w:r>
      <w:r w:rsidR="00F60EFA">
        <w:rPr>
          <w:sz w:val="28"/>
          <w:szCs w:val="28"/>
        </w:rPr>
        <w:t xml:space="preserve">                                        </w:t>
      </w:r>
      <w:r w:rsidRPr="00254D7A">
        <w:rPr>
          <w:sz w:val="28"/>
          <w:szCs w:val="28"/>
        </w:rPr>
        <w:t>МР «Корткеросский»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-29/17.</w:t>
      </w:r>
    </w:p>
    <w:p w:rsidR="0022696C" w:rsidRPr="00254D7A" w:rsidRDefault="0022696C" w:rsidP="0022696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«Подъельск»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-29/18.</w:t>
      </w:r>
    </w:p>
    <w:p w:rsidR="0022696C" w:rsidRPr="00254D7A" w:rsidRDefault="0022696C" w:rsidP="0022696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>Генплан СП «Вомын» утвержден решением Совета МР «Корткеросский» 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-29/20.</w:t>
      </w:r>
    </w:p>
    <w:p w:rsidR="00ED2DFC" w:rsidRPr="00254D7A" w:rsidRDefault="00ED2DFC" w:rsidP="00ED2DFC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lastRenderedPageBreak/>
        <w:t xml:space="preserve">Генплан СП «Корткерос» утвержден решением Совета </w:t>
      </w:r>
      <w:r w:rsidR="00254D7A" w:rsidRPr="00254D7A">
        <w:rPr>
          <w:sz w:val="28"/>
          <w:szCs w:val="28"/>
        </w:rPr>
        <w:t xml:space="preserve">МР «Корткеросский» </w:t>
      </w:r>
      <w:r w:rsidRPr="00254D7A">
        <w:rPr>
          <w:sz w:val="28"/>
          <w:szCs w:val="28"/>
        </w:rPr>
        <w:t xml:space="preserve"> от </w:t>
      </w:r>
      <w:r w:rsidR="000C5B92">
        <w:rPr>
          <w:sz w:val="28"/>
          <w:szCs w:val="28"/>
        </w:rPr>
        <w:t>18</w:t>
      </w:r>
      <w:r w:rsidR="000C5B92">
        <w:rPr>
          <w:bCs/>
          <w:sz w:val="28"/>
          <w:szCs w:val="28"/>
        </w:rPr>
        <w:t>.06</w:t>
      </w:r>
      <w:r w:rsidRPr="00254D7A">
        <w:rPr>
          <w:bCs/>
          <w:sz w:val="28"/>
          <w:szCs w:val="28"/>
        </w:rPr>
        <w:t xml:space="preserve">.2019 № </w:t>
      </w:r>
      <w:r w:rsidRPr="00254D7A">
        <w:rPr>
          <w:bCs/>
          <w:sz w:val="28"/>
          <w:szCs w:val="28"/>
          <w:lang w:val="en-US"/>
        </w:rPr>
        <w:t>VI</w:t>
      </w:r>
      <w:r w:rsidR="000C5B92">
        <w:rPr>
          <w:bCs/>
          <w:sz w:val="28"/>
          <w:szCs w:val="28"/>
        </w:rPr>
        <w:t>-38</w:t>
      </w:r>
      <w:r w:rsidRPr="00254D7A">
        <w:rPr>
          <w:bCs/>
          <w:sz w:val="28"/>
          <w:szCs w:val="28"/>
        </w:rPr>
        <w:t>/1</w:t>
      </w:r>
      <w:r w:rsidR="000C5B92">
        <w:rPr>
          <w:bCs/>
          <w:sz w:val="28"/>
          <w:szCs w:val="28"/>
        </w:rPr>
        <w:t>6</w:t>
      </w:r>
      <w:r w:rsidRPr="00254D7A">
        <w:rPr>
          <w:bCs/>
          <w:sz w:val="28"/>
          <w:szCs w:val="28"/>
        </w:rPr>
        <w:t>.</w:t>
      </w:r>
    </w:p>
    <w:p w:rsidR="008F1E97" w:rsidRPr="00254D7A" w:rsidRDefault="008F1E97" w:rsidP="008F1E97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 xml:space="preserve">Генплан СП «Богородск» утвержден решением Совета </w:t>
      </w:r>
      <w:r w:rsidR="0030244E" w:rsidRPr="00254D7A">
        <w:rPr>
          <w:sz w:val="28"/>
          <w:szCs w:val="28"/>
        </w:rPr>
        <w:t>МР «Корткеросский</w:t>
      </w:r>
      <w:r w:rsidRPr="00254D7A">
        <w:rPr>
          <w:sz w:val="28"/>
          <w:szCs w:val="28"/>
        </w:rPr>
        <w:t>» от 17</w:t>
      </w:r>
      <w:r w:rsidRPr="00254D7A">
        <w:rPr>
          <w:bCs/>
          <w:sz w:val="28"/>
          <w:szCs w:val="28"/>
        </w:rPr>
        <w:t xml:space="preserve">.09.2019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</w:t>
      </w:r>
      <w:r w:rsidR="00254D7A" w:rsidRPr="00254D7A">
        <w:rPr>
          <w:bCs/>
          <w:sz w:val="28"/>
          <w:szCs w:val="28"/>
        </w:rPr>
        <w:t>40/</w:t>
      </w:r>
      <w:r w:rsidRPr="00254D7A">
        <w:rPr>
          <w:bCs/>
          <w:sz w:val="28"/>
          <w:szCs w:val="28"/>
        </w:rPr>
        <w:t>13.</w:t>
      </w:r>
    </w:p>
    <w:p w:rsidR="008F1E97" w:rsidRPr="00254D7A" w:rsidRDefault="008F1E97" w:rsidP="008F1E97">
      <w:pPr>
        <w:ind w:firstLine="709"/>
        <w:jc w:val="both"/>
        <w:rPr>
          <w:bCs/>
          <w:sz w:val="28"/>
          <w:szCs w:val="28"/>
        </w:rPr>
      </w:pPr>
      <w:r w:rsidRPr="00254D7A">
        <w:rPr>
          <w:sz w:val="28"/>
          <w:szCs w:val="28"/>
        </w:rPr>
        <w:t xml:space="preserve">Генплан СП «Позтыкерес» утвержден решением Совета </w:t>
      </w:r>
      <w:r w:rsidR="00F60EFA">
        <w:rPr>
          <w:sz w:val="28"/>
          <w:szCs w:val="28"/>
        </w:rPr>
        <w:t xml:space="preserve">                                            </w:t>
      </w:r>
      <w:r w:rsidR="00254D7A" w:rsidRPr="00254D7A">
        <w:rPr>
          <w:sz w:val="28"/>
          <w:szCs w:val="28"/>
        </w:rPr>
        <w:t xml:space="preserve">МР «Корткеросский» </w:t>
      </w:r>
      <w:r w:rsidRPr="00254D7A">
        <w:rPr>
          <w:sz w:val="28"/>
          <w:szCs w:val="28"/>
        </w:rPr>
        <w:t>от 18</w:t>
      </w:r>
      <w:r w:rsidRPr="00254D7A">
        <w:rPr>
          <w:bCs/>
          <w:sz w:val="28"/>
          <w:szCs w:val="28"/>
        </w:rPr>
        <w:t xml:space="preserve">.06.2019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-38/13.</w:t>
      </w:r>
    </w:p>
    <w:p w:rsidR="00D82595" w:rsidRPr="00776B2E" w:rsidRDefault="00171542" w:rsidP="008C46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4.1. </w:t>
      </w:r>
      <w:r w:rsidR="008A4D83" w:rsidRPr="00776B2E">
        <w:rPr>
          <w:color w:val="000000" w:themeColor="text1"/>
          <w:sz w:val="28"/>
          <w:szCs w:val="28"/>
        </w:rPr>
        <w:t>В</w:t>
      </w:r>
      <w:r w:rsidR="002C4619">
        <w:rPr>
          <w:color w:val="000000" w:themeColor="text1"/>
          <w:sz w:val="28"/>
          <w:szCs w:val="28"/>
        </w:rPr>
        <w:t xml:space="preserve"> </w:t>
      </w:r>
      <w:r w:rsidR="008A4D83" w:rsidRPr="00776B2E">
        <w:rPr>
          <w:color w:val="000000" w:themeColor="text1"/>
          <w:sz w:val="28"/>
          <w:szCs w:val="28"/>
        </w:rPr>
        <w:t>ходе проведения выборочной П</w:t>
      </w:r>
      <w:r w:rsidR="00D82595" w:rsidRPr="00776B2E">
        <w:rPr>
          <w:color w:val="000000" w:themeColor="text1"/>
          <w:sz w:val="28"/>
          <w:szCs w:val="28"/>
        </w:rPr>
        <w:t xml:space="preserve">роверки </w:t>
      </w:r>
      <w:r>
        <w:rPr>
          <w:color w:val="000000" w:themeColor="text1"/>
          <w:sz w:val="28"/>
          <w:szCs w:val="28"/>
        </w:rPr>
        <w:t>на соответствие состава и содержания требованиям законодательства о градостроительной деятельности</w:t>
      </w:r>
      <w:r w:rsidRPr="00171542">
        <w:rPr>
          <w:color w:val="000000" w:themeColor="text1"/>
          <w:sz w:val="28"/>
          <w:szCs w:val="28"/>
        </w:rPr>
        <w:t xml:space="preserve"> </w:t>
      </w:r>
      <w:r w:rsidRPr="00776B2E">
        <w:rPr>
          <w:color w:val="000000" w:themeColor="text1"/>
          <w:sz w:val="28"/>
          <w:szCs w:val="28"/>
        </w:rPr>
        <w:t xml:space="preserve">рассмотрены Генпланы </w:t>
      </w:r>
      <w:r w:rsidRPr="00E83AFD">
        <w:rPr>
          <w:color w:val="000000" w:themeColor="text1"/>
          <w:sz w:val="28"/>
          <w:szCs w:val="28"/>
        </w:rPr>
        <w:t>СП «</w:t>
      </w:r>
      <w:r w:rsidR="00E83AFD" w:rsidRPr="00E83AFD">
        <w:rPr>
          <w:color w:val="000000" w:themeColor="text1"/>
          <w:sz w:val="28"/>
          <w:szCs w:val="28"/>
        </w:rPr>
        <w:t>Сторожевск</w:t>
      </w:r>
      <w:r w:rsidRPr="00E83AFD">
        <w:rPr>
          <w:color w:val="000000" w:themeColor="text1"/>
          <w:sz w:val="28"/>
          <w:szCs w:val="28"/>
        </w:rPr>
        <w:t>»,</w:t>
      </w:r>
      <w:r w:rsidRPr="00776B2E">
        <w:rPr>
          <w:color w:val="000000" w:themeColor="text1"/>
          <w:sz w:val="28"/>
          <w:szCs w:val="28"/>
        </w:rPr>
        <w:t xml:space="preserve"> СП «</w:t>
      </w:r>
      <w:r w:rsidR="00FF0038">
        <w:rPr>
          <w:color w:val="000000" w:themeColor="text1"/>
          <w:sz w:val="28"/>
          <w:szCs w:val="28"/>
        </w:rPr>
        <w:t>Мордино</w:t>
      </w:r>
      <w:r w:rsidRPr="00776B2E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 СП «</w:t>
      </w:r>
      <w:r w:rsidR="00FF0038">
        <w:rPr>
          <w:color w:val="000000" w:themeColor="text1"/>
          <w:sz w:val="28"/>
          <w:szCs w:val="28"/>
        </w:rPr>
        <w:t>Подтыбок</w:t>
      </w:r>
      <w:r>
        <w:rPr>
          <w:color w:val="000000" w:themeColor="text1"/>
          <w:sz w:val="28"/>
          <w:szCs w:val="28"/>
        </w:rPr>
        <w:t>»</w:t>
      </w:r>
      <w:r w:rsidR="001C5F1B" w:rsidRPr="00776B2E">
        <w:rPr>
          <w:color w:val="000000" w:themeColor="text1"/>
          <w:sz w:val="28"/>
          <w:szCs w:val="28"/>
        </w:rPr>
        <w:t>.</w:t>
      </w:r>
      <w:r w:rsidR="008C4624" w:rsidRPr="00776B2E">
        <w:rPr>
          <w:color w:val="000000" w:themeColor="text1"/>
          <w:sz w:val="28"/>
          <w:szCs w:val="28"/>
        </w:rPr>
        <w:t xml:space="preserve"> </w:t>
      </w:r>
    </w:p>
    <w:p w:rsidR="00AD0AEE" w:rsidRPr="00E83AFD" w:rsidRDefault="00171542" w:rsidP="0017154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4.1.1. </w:t>
      </w:r>
      <w:r w:rsidR="00B72BD2" w:rsidRPr="00776B2E">
        <w:rPr>
          <w:color w:val="000000" w:themeColor="text1"/>
          <w:sz w:val="28"/>
          <w:szCs w:val="28"/>
        </w:rPr>
        <w:t xml:space="preserve">По результатам </w:t>
      </w:r>
      <w:r w:rsidR="008A4D83" w:rsidRPr="00776B2E">
        <w:rPr>
          <w:color w:val="000000" w:themeColor="text1"/>
          <w:sz w:val="28"/>
          <w:szCs w:val="28"/>
        </w:rPr>
        <w:t>П</w:t>
      </w:r>
      <w:r w:rsidR="00B72BD2" w:rsidRPr="00776B2E">
        <w:rPr>
          <w:color w:val="000000" w:themeColor="text1"/>
          <w:sz w:val="28"/>
          <w:szCs w:val="28"/>
        </w:rPr>
        <w:t xml:space="preserve">роверки Генплана </w:t>
      </w:r>
      <w:r w:rsidR="00B72BD2" w:rsidRPr="00E83AFD">
        <w:rPr>
          <w:color w:val="000000" w:themeColor="text1"/>
          <w:sz w:val="28"/>
          <w:szCs w:val="28"/>
        </w:rPr>
        <w:t>СП «</w:t>
      </w:r>
      <w:r w:rsidR="00E83AFD" w:rsidRPr="00E83AFD">
        <w:rPr>
          <w:color w:val="000000" w:themeColor="text1"/>
          <w:sz w:val="28"/>
          <w:szCs w:val="28"/>
        </w:rPr>
        <w:t>Сторожевск</w:t>
      </w:r>
      <w:r w:rsidR="00B72BD2" w:rsidRPr="00E83AFD">
        <w:rPr>
          <w:color w:val="000000" w:themeColor="text1"/>
          <w:sz w:val="28"/>
          <w:szCs w:val="28"/>
        </w:rPr>
        <w:t>»</w:t>
      </w:r>
      <w:r w:rsidR="00B72BD2" w:rsidRPr="00E83AFD">
        <w:rPr>
          <w:color w:val="0070C0"/>
          <w:sz w:val="28"/>
          <w:szCs w:val="28"/>
        </w:rPr>
        <w:t xml:space="preserve"> </w:t>
      </w:r>
      <w:r w:rsidR="00AD0AEE" w:rsidRPr="00E83AFD">
        <w:rPr>
          <w:sz w:val="28"/>
          <w:szCs w:val="28"/>
        </w:rPr>
        <w:t xml:space="preserve">выявлены </w:t>
      </w:r>
      <w:r w:rsidR="00AD0AEE" w:rsidRPr="00E83AFD">
        <w:rPr>
          <w:color w:val="000000" w:themeColor="text1"/>
          <w:sz w:val="28"/>
          <w:szCs w:val="28"/>
        </w:rPr>
        <w:t xml:space="preserve">следующие замечания: </w:t>
      </w:r>
    </w:p>
    <w:p w:rsidR="00BA4FC7" w:rsidRPr="00FF0038" w:rsidRDefault="00BA4FC7" w:rsidP="00BA4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038">
        <w:rPr>
          <w:b/>
          <w:sz w:val="28"/>
          <w:szCs w:val="28"/>
        </w:rPr>
        <w:t>отсутствует</w:t>
      </w:r>
      <w:r w:rsidRPr="00FF0038">
        <w:rPr>
          <w:sz w:val="28"/>
          <w:szCs w:val="28"/>
        </w:rPr>
        <w:t xml:space="preserve"> обязательное приложение «Сведения о границах населенных пунктов (в том числе границах образуемых населенных пунктов), входящих в состав поселения,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 (далее – ЕГРН)»</w:t>
      </w:r>
      <w:r w:rsidRPr="00FF0038">
        <w:t xml:space="preserve"> </w:t>
      </w:r>
      <w:r w:rsidRPr="00FF0038">
        <w:rPr>
          <w:sz w:val="28"/>
          <w:szCs w:val="28"/>
        </w:rPr>
        <w:t xml:space="preserve">(нарушение ч. 5.1 ст. 23 ГрК РФ).  </w:t>
      </w:r>
    </w:p>
    <w:p w:rsidR="00C439F8" w:rsidRPr="006608A1" w:rsidRDefault="00171542" w:rsidP="00C43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08A1">
        <w:rPr>
          <w:sz w:val="28"/>
          <w:szCs w:val="28"/>
        </w:rPr>
        <w:t>4.1.2. По результатам Проверки Генплана СП «</w:t>
      </w:r>
      <w:r w:rsidR="00FF0038">
        <w:rPr>
          <w:sz w:val="28"/>
          <w:szCs w:val="28"/>
        </w:rPr>
        <w:t>Мордино</w:t>
      </w:r>
      <w:r w:rsidRPr="006608A1">
        <w:rPr>
          <w:sz w:val="28"/>
          <w:szCs w:val="28"/>
        </w:rPr>
        <w:t>»</w:t>
      </w:r>
      <w:r w:rsidR="00C47249" w:rsidRPr="00C47249">
        <w:rPr>
          <w:sz w:val="28"/>
          <w:szCs w:val="28"/>
        </w:rPr>
        <w:t xml:space="preserve"> </w:t>
      </w:r>
      <w:r w:rsidR="00C439F8" w:rsidRPr="006608A1">
        <w:rPr>
          <w:sz w:val="28"/>
          <w:szCs w:val="28"/>
        </w:rPr>
        <w:t xml:space="preserve">выявлены следующие замечания: </w:t>
      </w:r>
    </w:p>
    <w:p w:rsidR="00C439F8" w:rsidRPr="00FF0038" w:rsidRDefault="00C439F8" w:rsidP="00C43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038">
        <w:rPr>
          <w:b/>
          <w:sz w:val="28"/>
          <w:szCs w:val="28"/>
        </w:rPr>
        <w:t>отсутствует</w:t>
      </w:r>
      <w:r w:rsidRPr="00FF0038">
        <w:rPr>
          <w:sz w:val="28"/>
          <w:szCs w:val="28"/>
        </w:rPr>
        <w:t xml:space="preserve"> обязательное приложение «Сведения о границах населенных пунктов (в том числе границах образуемых населенных пунктов), входящих в состав поселения,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</w:t>
      </w:r>
      <w:r>
        <w:rPr>
          <w:sz w:val="28"/>
          <w:szCs w:val="28"/>
        </w:rPr>
        <w:t>ЕГРН</w:t>
      </w:r>
      <w:r w:rsidRPr="00FF0038">
        <w:rPr>
          <w:sz w:val="28"/>
          <w:szCs w:val="28"/>
        </w:rPr>
        <w:t>»</w:t>
      </w:r>
      <w:r w:rsidRPr="00FF0038">
        <w:t xml:space="preserve"> </w:t>
      </w:r>
      <w:r w:rsidRPr="00FF0038">
        <w:rPr>
          <w:sz w:val="28"/>
          <w:szCs w:val="28"/>
        </w:rPr>
        <w:t xml:space="preserve">(нарушение ч. 5.1 ст. 23 ГрК РФ).  </w:t>
      </w:r>
    </w:p>
    <w:p w:rsidR="00AD0AEE" w:rsidRPr="006608A1" w:rsidRDefault="00171542" w:rsidP="00AD0A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08A1">
        <w:rPr>
          <w:sz w:val="28"/>
          <w:szCs w:val="28"/>
        </w:rPr>
        <w:t>4.1.3. По результатам Проверки Генплана СП «</w:t>
      </w:r>
      <w:r w:rsidR="00FF0038">
        <w:rPr>
          <w:sz w:val="28"/>
          <w:szCs w:val="28"/>
        </w:rPr>
        <w:t>Подтыбок</w:t>
      </w:r>
      <w:r w:rsidRPr="006608A1">
        <w:rPr>
          <w:sz w:val="28"/>
          <w:szCs w:val="28"/>
        </w:rPr>
        <w:t xml:space="preserve">» </w:t>
      </w:r>
      <w:r w:rsidR="00AD0AEE" w:rsidRPr="006608A1">
        <w:rPr>
          <w:sz w:val="28"/>
          <w:szCs w:val="28"/>
        </w:rPr>
        <w:t xml:space="preserve">выявлены следующие замечания: </w:t>
      </w:r>
    </w:p>
    <w:p w:rsidR="0043067A" w:rsidRPr="00FF0038" w:rsidRDefault="0043067A" w:rsidP="0043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038">
        <w:rPr>
          <w:b/>
          <w:sz w:val="28"/>
          <w:szCs w:val="28"/>
        </w:rPr>
        <w:t>отсутствует</w:t>
      </w:r>
      <w:r w:rsidRPr="00FF0038">
        <w:rPr>
          <w:sz w:val="28"/>
          <w:szCs w:val="28"/>
        </w:rPr>
        <w:t xml:space="preserve"> обязательное приложение «Сведения о границах населенных пунктов (в том числе границах образуемых населенных пунктов), входящих в состав поселения,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</w:t>
      </w:r>
      <w:r>
        <w:rPr>
          <w:sz w:val="28"/>
          <w:szCs w:val="28"/>
        </w:rPr>
        <w:t>ЕГРН</w:t>
      </w:r>
      <w:r w:rsidRPr="00FF0038">
        <w:rPr>
          <w:sz w:val="28"/>
          <w:szCs w:val="28"/>
        </w:rPr>
        <w:t>»</w:t>
      </w:r>
      <w:r w:rsidRPr="00FF0038">
        <w:t xml:space="preserve"> </w:t>
      </w:r>
      <w:r w:rsidRPr="00FF0038">
        <w:rPr>
          <w:sz w:val="28"/>
          <w:szCs w:val="28"/>
        </w:rPr>
        <w:t xml:space="preserve">(нарушение ч. 5.1 ст. 23 ГрК РФ).  </w:t>
      </w:r>
    </w:p>
    <w:p w:rsidR="00FF0038" w:rsidRPr="00C47249" w:rsidRDefault="00FF0038" w:rsidP="00861F5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067A">
        <w:rPr>
          <w:sz w:val="28"/>
          <w:szCs w:val="28"/>
        </w:rPr>
        <w:t>В соответствии с план</w:t>
      </w:r>
      <w:r w:rsidR="00861F5B">
        <w:rPr>
          <w:sz w:val="28"/>
          <w:szCs w:val="28"/>
        </w:rPr>
        <w:t>ами</w:t>
      </w:r>
      <w:r w:rsidRPr="0043067A">
        <w:rPr>
          <w:sz w:val="28"/>
          <w:szCs w:val="28"/>
        </w:rPr>
        <w:t>-график</w:t>
      </w:r>
      <w:r w:rsidR="00861F5B">
        <w:rPr>
          <w:sz w:val="28"/>
          <w:szCs w:val="28"/>
        </w:rPr>
        <w:t>ами</w:t>
      </w:r>
      <w:r w:rsidRPr="0043067A">
        <w:rPr>
          <w:sz w:val="28"/>
          <w:szCs w:val="28"/>
        </w:rPr>
        <w:t xml:space="preserve"> по разработке Генпланов, ПЗЗ и документации по планировке территории муниципальных образований в Республике Коми за счет средств республиканского бюджета Республики Коми описание границ населенных пунктов </w:t>
      </w:r>
      <w:r w:rsidR="00BA4FC7" w:rsidRPr="0043067A">
        <w:rPr>
          <w:sz w:val="28"/>
          <w:szCs w:val="28"/>
        </w:rPr>
        <w:t>СП «</w:t>
      </w:r>
      <w:r w:rsidR="00BA4FC7">
        <w:rPr>
          <w:sz w:val="28"/>
          <w:szCs w:val="28"/>
        </w:rPr>
        <w:t>Сторожевск</w:t>
      </w:r>
      <w:r w:rsidR="00BA4FC7" w:rsidRPr="0043067A">
        <w:rPr>
          <w:sz w:val="28"/>
          <w:szCs w:val="28"/>
        </w:rPr>
        <w:t xml:space="preserve">», </w:t>
      </w:r>
      <w:r w:rsidRPr="0043067A">
        <w:rPr>
          <w:sz w:val="28"/>
          <w:szCs w:val="28"/>
        </w:rPr>
        <w:t>СП «</w:t>
      </w:r>
      <w:r w:rsidR="0043067A" w:rsidRPr="0043067A">
        <w:rPr>
          <w:sz w:val="28"/>
          <w:szCs w:val="28"/>
        </w:rPr>
        <w:t>Мордино</w:t>
      </w:r>
      <w:r w:rsidRPr="0043067A">
        <w:rPr>
          <w:sz w:val="28"/>
          <w:szCs w:val="28"/>
        </w:rPr>
        <w:t xml:space="preserve">», </w:t>
      </w:r>
      <w:r w:rsidR="00861F5B">
        <w:rPr>
          <w:sz w:val="28"/>
          <w:szCs w:val="28"/>
        </w:rPr>
        <w:t xml:space="preserve">               </w:t>
      </w:r>
      <w:r w:rsidRPr="0043067A">
        <w:rPr>
          <w:sz w:val="28"/>
          <w:szCs w:val="28"/>
        </w:rPr>
        <w:t>СП «</w:t>
      </w:r>
      <w:r w:rsidR="0043067A" w:rsidRPr="0043067A">
        <w:rPr>
          <w:sz w:val="28"/>
          <w:szCs w:val="28"/>
        </w:rPr>
        <w:t>Подтыбок</w:t>
      </w:r>
      <w:r w:rsidR="00861F5B">
        <w:rPr>
          <w:sz w:val="28"/>
          <w:szCs w:val="28"/>
        </w:rPr>
        <w:t>»</w:t>
      </w:r>
      <w:r w:rsidRPr="0043067A">
        <w:rPr>
          <w:sz w:val="28"/>
          <w:szCs w:val="28"/>
        </w:rPr>
        <w:t xml:space="preserve"> запланировано на 2020</w:t>
      </w:r>
      <w:r w:rsidR="00861F5B">
        <w:rPr>
          <w:sz w:val="28"/>
          <w:szCs w:val="28"/>
        </w:rPr>
        <w:t xml:space="preserve"> –</w:t>
      </w:r>
      <w:r w:rsidR="00BA4FC7">
        <w:rPr>
          <w:sz w:val="28"/>
          <w:szCs w:val="28"/>
        </w:rPr>
        <w:t xml:space="preserve"> 2021</w:t>
      </w:r>
      <w:r w:rsidR="00861F5B" w:rsidRPr="00861F5B">
        <w:rPr>
          <w:sz w:val="28"/>
          <w:szCs w:val="28"/>
        </w:rPr>
        <w:t xml:space="preserve"> </w:t>
      </w:r>
      <w:r w:rsidR="00861F5B">
        <w:rPr>
          <w:sz w:val="28"/>
          <w:szCs w:val="28"/>
        </w:rPr>
        <w:t>гг</w:t>
      </w:r>
      <w:r w:rsidRPr="0043067A">
        <w:rPr>
          <w:sz w:val="28"/>
          <w:szCs w:val="28"/>
        </w:rPr>
        <w:t xml:space="preserve">. </w:t>
      </w:r>
      <w:r w:rsidR="00C47249">
        <w:rPr>
          <w:sz w:val="28"/>
          <w:szCs w:val="28"/>
        </w:rPr>
        <w:t xml:space="preserve">Администрацией </w:t>
      </w:r>
      <w:r w:rsidR="003A3E51">
        <w:rPr>
          <w:sz w:val="28"/>
          <w:szCs w:val="28"/>
        </w:rPr>
        <w:t xml:space="preserve">                              </w:t>
      </w:r>
      <w:r w:rsidR="00C47249">
        <w:rPr>
          <w:sz w:val="28"/>
          <w:szCs w:val="28"/>
        </w:rPr>
        <w:t>МР «Корткеросский» организована работа по описанию границ населенных пунктов.</w:t>
      </w:r>
    </w:p>
    <w:p w:rsidR="00D83539" w:rsidRPr="002C4619" w:rsidRDefault="00D83539" w:rsidP="00BA4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619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2C4619">
        <w:rPr>
          <w:sz w:val="28"/>
          <w:szCs w:val="28"/>
        </w:rPr>
        <w:t xml:space="preserve">. В ходе проведения выборочной Проверки </w:t>
      </w:r>
      <w:r>
        <w:rPr>
          <w:sz w:val="28"/>
          <w:szCs w:val="28"/>
        </w:rPr>
        <w:t xml:space="preserve">в части соблюдения процедуры согласования в соответствие с требованиями ст. 25 ГрК РФ </w:t>
      </w:r>
      <w:r w:rsidRPr="002C4619">
        <w:rPr>
          <w:sz w:val="28"/>
          <w:szCs w:val="28"/>
        </w:rPr>
        <w:t>рассмотрены Генпланы СП «</w:t>
      </w:r>
      <w:r w:rsidR="00E83AFD">
        <w:rPr>
          <w:sz w:val="28"/>
          <w:szCs w:val="28"/>
        </w:rPr>
        <w:t>Сторожевск</w:t>
      </w:r>
      <w:r w:rsidRPr="002C4619">
        <w:rPr>
          <w:sz w:val="28"/>
          <w:szCs w:val="28"/>
        </w:rPr>
        <w:t>», СП «</w:t>
      </w:r>
      <w:r>
        <w:rPr>
          <w:sz w:val="28"/>
          <w:szCs w:val="28"/>
        </w:rPr>
        <w:t>Мордино</w:t>
      </w:r>
      <w:r w:rsidRPr="002C4619">
        <w:rPr>
          <w:sz w:val="28"/>
          <w:szCs w:val="28"/>
        </w:rPr>
        <w:t>», СП «</w:t>
      </w:r>
      <w:r>
        <w:rPr>
          <w:sz w:val="28"/>
          <w:szCs w:val="28"/>
        </w:rPr>
        <w:t>Подтыбок</w:t>
      </w:r>
      <w:r w:rsidRPr="002C4619">
        <w:rPr>
          <w:sz w:val="28"/>
          <w:szCs w:val="28"/>
        </w:rPr>
        <w:t xml:space="preserve">». </w:t>
      </w:r>
    </w:p>
    <w:p w:rsidR="00E83AFD" w:rsidRPr="00254D7A" w:rsidRDefault="00D83539" w:rsidP="00E83AFD">
      <w:pPr>
        <w:ind w:firstLine="709"/>
        <w:jc w:val="both"/>
        <w:rPr>
          <w:bCs/>
          <w:sz w:val="28"/>
          <w:szCs w:val="28"/>
        </w:rPr>
      </w:pPr>
      <w:r w:rsidRPr="002C4619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2C4619">
        <w:rPr>
          <w:sz w:val="28"/>
          <w:szCs w:val="28"/>
        </w:rPr>
        <w:t xml:space="preserve">.1. </w:t>
      </w:r>
      <w:r w:rsidR="00E83AFD" w:rsidRPr="00F807ED">
        <w:rPr>
          <w:bCs/>
          <w:sz w:val="28"/>
          <w:szCs w:val="28"/>
        </w:rPr>
        <w:t xml:space="preserve">Генплан СП «Сторожевск» утвержден решением Совета </w:t>
      </w:r>
      <w:r w:rsidR="00E83AFD">
        <w:rPr>
          <w:bCs/>
          <w:sz w:val="28"/>
          <w:szCs w:val="28"/>
        </w:rPr>
        <w:t xml:space="preserve">                              СП</w:t>
      </w:r>
      <w:r w:rsidR="00E83AFD" w:rsidRPr="00F807ED">
        <w:rPr>
          <w:bCs/>
          <w:sz w:val="28"/>
          <w:szCs w:val="28"/>
        </w:rPr>
        <w:t xml:space="preserve"> «</w:t>
      </w:r>
      <w:r w:rsidR="00E83AFD">
        <w:rPr>
          <w:bCs/>
          <w:sz w:val="28"/>
          <w:szCs w:val="28"/>
        </w:rPr>
        <w:t>Сторожевск</w:t>
      </w:r>
      <w:r w:rsidR="00E83AFD" w:rsidRPr="00F807ED">
        <w:rPr>
          <w:bCs/>
          <w:sz w:val="28"/>
          <w:szCs w:val="28"/>
        </w:rPr>
        <w:t>» от 11.09.2014 № III-22/2.</w:t>
      </w:r>
    </w:p>
    <w:p w:rsidR="00D83539" w:rsidRDefault="00E83AFD" w:rsidP="00D835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Администрацией МР «Корткеросский» </w:t>
      </w:r>
      <w:r w:rsidR="005879B3">
        <w:rPr>
          <w:rFonts w:eastAsia="Calibri"/>
          <w:sz w:val="28"/>
          <w:szCs w:val="28"/>
        </w:rPr>
        <w:t>на основании постановления от 08.02.2021 № 225 организована работа по</w:t>
      </w:r>
      <w:r w:rsidR="00D83539">
        <w:rPr>
          <w:rFonts w:eastAsia="Calibri"/>
          <w:sz w:val="28"/>
          <w:szCs w:val="28"/>
        </w:rPr>
        <w:t xml:space="preserve"> внесен</w:t>
      </w:r>
      <w:r w:rsidR="005879B3">
        <w:rPr>
          <w:rFonts w:eastAsia="Calibri"/>
          <w:sz w:val="28"/>
          <w:szCs w:val="28"/>
        </w:rPr>
        <w:t>ию</w:t>
      </w:r>
      <w:r w:rsidR="00D83539">
        <w:rPr>
          <w:rFonts w:eastAsia="Calibri"/>
          <w:sz w:val="28"/>
          <w:szCs w:val="28"/>
        </w:rPr>
        <w:t xml:space="preserve"> изменени</w:t>
      </w:r>
      <w:r w:rsidR="005879B3">
        <w:rPr>
          <w:rFonts w:eastAsia="Calibri"/>
          <w:sz w:val="28"/>
          <w:szCs w:val="28"/>
        </w:rPr>
        <w:t>й</w:t>
      </w:r>
      <w:r w:rsidR="00D83539">
        <w:rPr>
          <w:rFonts w:eastAsia="Calibri"/>
          <w:sz w:val="28"/>
          <w:szCs w:val="28"/>
        </w:rPr>
        <w:t xml:space="preserve"> </w:t>
      </w:r>
      <w:r w:rsidR="005879B3">
        <w:rPr>
          <w:rFonts w:eastAsia="Calibri"/>
          <w:sz w:val="28"/>
          <w:szCs w:val="28"/>
        </w:rPr>
        <w:t>в Генплан                    СП «Сторожевск»</w:t>
      </w:r>
      <w:r w:rsidR="00D83539">
        <w:rPr>
          <w:rFonts w:eastAsia="Calibri"/>
          <w:sz w:val="28"/>
          <w:szCs w:val="28"/>
        </w:rPr>
        <w:t>.</w:t>
      </w:r>
      <w:r w:rsidR="005879B3">
        <w:rPr>
          <w:rFonts w:eastAsia="Calibri"/>
          <w:sz w:val="28"/>
          <w:szCs w:val="28"/>
        </w:rPr>
        <w:t xml:space="preserve"> Проект находится на стадии разработки.</w:t>
      </w:r>
    </w:p>
    <w:p w:rsidR="005879B3" w:rsidRDefault="005879B3" w:rsidP="005879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>
        <w:rPr>
          <w:sz w:val="28"/>
          <w:szCs w:val="28"/>
        </w:rPr>
        <w:t>роцедура и порядок</w:t>
      </w:r>
      <w:r w:rsidRPr="000F6A48">
        <w:rPr>
          <w:sz w:val="28"/>
          <w:szCs w:val="28"/>
        </w:rPr>
        <w:t>, установленн</w:t>
      </w:r>
      <w:r>
        <w:rPr>
          <w:sz w:val="28"/>
          <w:szCs w:val="28"/>
        </w:rPr>
        <w:t>ые</w:t>
      </w:r>
      <w:r w:rsidRPr="000F6A48">
        <w:rPr>
          <w:sz w:val="28"/>
          <w:szCs w:val="28"/>
        </w:rPr>
        <w:t xml:space="preserve"> законодательством о градостроительной деятельности по</w:t>
      </w:r>
      <w:r w:rsidRPr="00EE3888">
        <w:rPr>
          <w:sz w:val="28"/>
          <w:szCs w:val="28"/>
        </w:rPr>
        <w:t xml:space="preserve"> </w:t>
      </w:r>
      <w:r w:rsidRPr="000F6A48">
        <w:rPr>
          <w:sz w:val="28"/>
          <w:szCs w:val="28"/>
        </w:rPr>
        <w:t>внесени</w:t>
      </w:r>
      <w:r>
        <w:rPr>
          <w:sz w:val="28"/>
          <w:szCs w:val="28"/>
        </w:rPr>
        <w:t>ю</w:t>
      </w:r>
      <w:r w:rsidRPr="000F6A48">
        <w:rPr>
          <w:sz w:val="28"/>
          <w:szCs w:val="28"/>
        </w:rPr>
        <w:t xml:space="preserve"> изменений Генплан</w:t>
      </w:r>
      <w:r w:rsidRPr="00EE388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                   </w:t>
      </w:r>
      <w:r w:rsidRPr="00776B2E">
        <w:rPr>
          <w:color w:val="000000" w:themeColor="text1"/>
          <w:sz w:val="28"/>
          <w:szCs w:val="28"/>
        </w:rPr>
        <w:t>СП «</w:t>
      </w:r>
      <w:r>
        <w:rPr>
          <w:color w:val="000000" w:themeColor="text1"/>
          <w:sz w:val="28"/>
          <w:szCs w:val="28"/>
        </w:rPr>
        <w:t>Сторожевск</w:t>
      </w:r>
      <w:r w:rsidRPr="00776B2E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>, соблюдены.</w:t>
      </w:r>
    </w:p>
    <w:p w:rsidR="00D83539" w:rsidRPr="00EE3E3C" w:rsidRDefault="00D83539" w:rsidP="00D83539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4.2.2. </w:t>
      </w:r>
      <w:r w:rsidRPr="00254D7A">
        <w:rPr>
          <w:sz w:val="28"/>
          <w:szCs w:val="28"/>
        </w:rPr>
        <w:t xml:space="preserve">Генплан СП «Мордино» утвержден решением Совета </w:t>
      </w:r>
      <w:r>
        <w:rPr>
          <w:sz w:val="28"/>
          <w:szCs w:val="28"/>
        </w:rPr>
        <w:t xml:space="preserve">                                  </w:t>
      </w:r>
      <w:r w:rsidRPr="00254D7A">
        <w:rPr>
          <w:sz w:val="28"/>
          <w:szCs w:val="28"/>
        </w:rPr>
        <w:t>МР «Корткеросский»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VI</w:t>
      </w:r>
      <w:r w:rsidRPr="00254D7A">
        <w:rPr>
          <w:bCs/>
          <w:sz w:val="28"/>
          <w:szCs w:val="28"/>
        </w:rPr>
        <w:t>-29/12.</w:t>
      </w:r>
      <w:r w:rsidRPr="00437A98">
        <w:rPr>
          <w:bCs/>
          <w:color w:val="0070C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</w:t>
      </w:r>
      <w:r w:rsidRPr="00F20DB7">
        <w:rPr>
          <w:rFonts w:eastAsia="Calibri"/>
          <w:sz w:val="28"/>
          <w:szCs w:val="28"/>
        </w:rPr>
        <w:t xml:space="preserve">едакция Генплана в полном объеме соответствует редакции Генплана, утвержденной решением Совета  </w:t>
      </w:r>
      <w:r>
        <w:rPr>
          <w:rFonts w:eastAsia="Calibri"/>
          <w:sz w:val="28"/>
          <w:szCs w:val="28"/>
        </w:rPr>
        <w:t xml:space="preserve">             </w:t>
      </w:r>
      <w:r w:rsidRPr="00437A98">
        <w:rPr>
          <w:rFonts w:eastAsia="Calibri"/>
          <w:sz w:val="28"/>
          <w:szCs w:val="28"/>
        </w:rPr>
        <w:t xml:space="preserve">МР «Корткеросский» от 17.05.2016 №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-10/14</w:t>
      </w:r>
      <w:r>
        <w:rPr>
          <w:rFonts w:eastAsia="Calibri"/>
          <w:sz w:val="28"/>
          <w:szCs w:val="28"/>
        </w:rPr>
        <w:t xml:space="preserve">.  </w:t>
      </w:r>
      <w:r w:rsidRPr="00EE3E3C">
        <w:rPr>
          <w:sz w:val="28"/>
          <w:szCs w:val="28"/>
        </w:rPr>
        <w:t>Документ переутверж</w:t>
      </w:r>
      <w:r>
        <w:rPr>
          <w:sz w:val="28"/>
          <w:szCs w:val="28"/>
        </w:rPr>
        <w:t>ден</w:t>
      </w:r>
      <w:r w:rsidRPr="00EE3E3C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выявленными</w:t>
      </w:r>
      <w:r w:rsidRPr="00EE3E3C">
        <w:rPr>
          <w:sz w:val="28"/>
          <w:szCs w:val="28"/>
        </w:rPr>
        <w:t xml:space="preserve"> нарушениями </w:t>
      </w:r>
      <w:r>
        <w:rPr>
          <w:sz w:val="28"/>
          <w:szCs w:val="28"/>
        </w:rPr>
        <w:t xml:space="preserve">(предписание </w:t>
      </w:r>
      <w:r w:rsidR="00057297" w:rsidRPr="00EE3E3C">
        <w:rPr>
          <w:sz w:val="28"/>
          <w:szCs w:val="28"/>
        </w:rPr>
        <w:t>Минстро</w:t>
      </w:r>
      <w:r w:rsidR="00057297">
        <w:rPr>
          <w:sz w:val="28"/>
          <w:szCs w:val="28"/>
        </w:rPr>
        <w:t>я</w:t>
      </w:r>
      <w:r w:rsidR="00057297" w:rsidRPr="00EE3E3C">
        <w:rPr>
          <w:sz w:val="28"/>
          <w:szCs w:val="28"/>
        </w:rPr>
        <w:t xml:space="preserve"> Р</w:t>
      </w:r>
      <w:r w:rsidR="00057297">
        <w:rPr>
          <w:sz w:val="28"/>
          <w:szCs w:val="28"/>
        </w:rPr>
        <w:t>еспублики Коми</w:t>
      </w:r>
      <w:r w:rsidR="00057297" w:rsidRPr="00EE3E3C">
        <w:rPr>
          <w:sz w:val="28"/>
          <w:szCs w:val="28"/>
        </w:rPr>
        <w:t xml:space="preserve"> </w:t>
      </w:r>
      <w:r w:rsidRPr="00EE3E3C">
        <w:rPr>
          <w:sz w:val="28"/>
          <w:szCs w:val="28"/>
        </w:rPr>
        <w:t>№</w:t>
      </w:r>
      <w:r>
        <w:rPr>
          <w:sz w:val="28"/>
          <w:szCs w:val="28"/>
        </w:rPr>
        <w:t xml:space="preserve"> 7/17 </w:t>
      </w:r>
      <w:r w:rsidRPr="00EE3E3C">
        <w:rPr>
          <w:sz w:val="28"/>
          <w:szCs w:val="28"/>
        </w:rPr>
        <w:t>об устранении нарушений законодательства о градостроительной деятельности</w:t>
      </w:r>
      <w:r>
        <w:rPr>
          <w:sz w:val="28"/>
          <w:szCs w:val="28"/>
        </w:rPr>
        <w:t xml:space="preserve"> от 07.11.2017)</w:t>
      </w:r>
      <w:r w:rsidRPr="00EE3E3C">
        <w:rPr>
          <w:sz w:val="28"/>
          <w:szCs w:val="28"/>
        </w:rPr>
        <w:t>.</w:t>
      </w:r>
    </w:p>
    <w:p w:rsidR="00D83539" w:rsidRPr="000A48D8" w:rsidRDefault="00D83539" w:rsidP="00D83539">
      <w:pPr>
        <w:ind w:firstLine="709"/>
        <w:jc w:val="both"/>
        <w:rPr>
          <w:sz w:val="28"/>
          <w:szCs w:val="28"/>
        </w:rPr>
      </w:pPr>
      <w:r w:rsidRPr="000A48D8">
        <w:rPr>
          <w:sz w:val="28"/>
          <w:szCs w:val="28"/>
        </w:rPr>
        <w:t>Процедур</w:t>
      </w:r>
      <w:r>
        <w:rPr>
          <w:sz w:val="28"/>
          <w:szCs w:val="28"/>
        </w:rPr>
        <w:t>а</w:t>
      </w:r>
      <w:r w:rsidRPr="000A48D8">
        <w:rPr>
          <w:sz w:val="28"/>
          <w:szCs w:val="28"/>
        </w:rPr>
        <w:t xml:space="preserve"> и порядок, установленные законодательством о градостроительной деятельности по подготовке и утверждению Генплана, соблюдены за исключением:</w:t>
      </w:r>
    </w:p>
    <w:p w:rsidR="00D83539" w:rsidRDefault="00D83539" w:rsidP="00D8353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8D8">
        <w:rPr>
          <w:b/>
          <w:sz w:val="28"/>
          <w:szCs w:val="28"/>
        </w:rPr>
        <w:t>не размещен</w:t>
      </w:r>
      <w:r w:rsidRPr="000A48D8">
        <w:rPr>
          <w:sz w:val="28"/>
          <w:szCs w:val="28"/>
        </w:rPr>
        <w:t xml:space="preserve"> во ФГИС ТП Генплан в редакции от 14.06.2018 (нарушение       </w:t>
      </w:r>
      <w:r>
        <w:rPr>
          <w:sz w:val="28"/>
          <w:szCs w:val="28"/>
        </w:rPr>
        <w:t>ч. 9 ст. 9 ГрК РФ).</w:t>
      </w:r>
    </w:p>
    <w:p w:rsidR="00D83539" w:rsidRPr="000A48D8" w:rsidRDefault="00D83539" w:rsidP="00D83539">
      <w:pPr>
        <w:ind w:firstLine="709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В</w:t>
      </w:r>
      <w:r w:rsidRPr="005C5FDC">
        <w:rPr>
          <w:sz w:val="28"/>
          <w:szCs w:val="28"/>
        </w:rPr>
        <w:t xml:space="preserve"> Генплан </w:t>
      </w:r>
      <w:r w:rsidRPr="00254D7A">
        <w:rPr>
          <w:sz w:val="28"/>
          <w:szCs w:val="28"/>
        </w:rPr>
        <w:t>СП «Мордино»</w:t>
      </w:r>
      <w:r>
        <w:rPr>
          <w:sz w:val="28"/>
          <w:szCs w:val="28"/>
        </w:rPr>
        <w:t xml:space="preserve"> внесены изменения р</w:t>
      </w:r>
      <w:r w:rsidRPr="005C5FDC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 xml:space="preserve">                        </w:t>
      </w:r>
      <w:r w:rsidRPr="005C5FDC">
        <w:rPr>
          <w:sz w:val="28"/>
          <w:szCs w:val="28"/>
        </w:rPr>
        <w:t xml:space="preserve">МР «Корткеросский» от 22.06.2020 № </w:t>
      </w:r>
      <w:r w:rsidRPr="005C5FDC">
        <w:rPr>
          <w:sz w:val="28"/>
          <w:szCs w:val="28"/>
          <w:lang w:val="en-US"/>
        </w:rPr>
        <w:t>VI</w:t>
      </w:r>
      <w:r w:rsidRPr="005C5FDC">
        <w:rPr>
          <w:sz w:val="28"/>
          <w:szCs w:val="28"/>
        </w:rPr>
        <w:t>-45/13</w:t>
      </w:r>
      <w:r>
        <w:rPr>
          <w:color w:val="0070C0"/>
          <w:sz w:val="28"/>
          <w:szCs w:val="28"/>
        </w:rPr>
        <w:t>.</w:t>
      </w:r>
    </w:p>
    <w:p w:rsidR="00D83539" w:rsidRDefault="00D83539" w:rsidP="00D835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>
        <w:rPr>
          <w:sz w:val="28"/>
          <w:szCs w:val="28"/>
        </w:rPr>
        <w:t>роцедура и порядок</w:t>
      </w:r>
      <w:r w:rsidRPr="000F6A48">
        <w:rPr>
          <w:sz w:val="28"/>
          <w:szCs w:val="28"/>
        </w:rPr>
        <w:t>, установленн</w:t>
      </w:r>
      <w:r>
        <w:rPr>
          <w:sz w:val="28"/>
          <w:szCs w:val="28"/>
        </w:rPr>
        <w:t>ые</w:t>
      </w:r>
      <w:r w:rsidRPr="000F6A48">
        <w:rPr>
          <w:sz w:val="28"/>
          <w:szCs w:val="28"/>
        </w:rPr>
        <w:t xml:space="preserve"> законодательством о градостроительной деятельности по</w:t>
      </w:r>
      <w:r w:rsidRPr="00EE3888">
        <w:rPr>
          <w:sz w:val="28"/>
          <w:szCs w:val="28"/>
        </w:rPr>
        <w:t xml:space="preserve"> </w:t>
      </w:r>
      <w:r w:rsidRPr="000F6A48">
        <w:rPr>
          <w:sz w:val="28"/>
          <w:szCs w:val="28"/>
        </w:rPr>
        <w:t>внесени</w:t>
      </w:r>
      <w:r>
        <w:rPr>
          <w:sz w:val="28"/>
          <w:szCs w:val="28"/>
        </w:rPr>
        <w:t>ю</w:t>
      </w:r>
      <w:r w:rsidRPr="000F6A48">
        <w:rPr>
          <w:sz w:val="28"/>
          <w:szCs w:val="28"/>
        </w:rPr>
        <w:t xml:space="preserve"> изменений Генплан</w:t>
      </w:r>
      <w:r w:rsidRPr="00EE3888">
        <w:rPr>
          <w:color w:val="000000" w:themeColor="text1"/>
          <w:sz w:val="28"/>
          <w:szCs w:val="28"/>
        </w:rPr>
        <w:t xml:space="preserve"> </w:t>
      </w:r>
      <w:r w:rsidRPr="00776B2E">
        <w:rPr>
          <w:color w:val="000000" w:themeColor="text1"/>
          <w:sz w:val="28"/>
          <w:szCs w:val="28"/>
        </w:rPr>
        <w:t>СП «</w:t>
      </w:r>
      <w:r>
        <w:rPr>
          <w:color w:val="000000" w:themeColor="text1"/>
          <w:sz w:val="28"/>
          <w:szCs w:val="28"/>
        </w:rPr>
        <w:t>Мордино</w:t>
      </w:r>
      <w:r w:rsidRPr="00776B2E">
        <w:rPr>
          <w:color w:val="000000" w:themeColor="text1"/>
          <w:sz w:val="28"/>
          <w:szCs w:val="28"/>
        </w:rPr>
        <w:t>»</w:t>
      </w:r>
      <w:r w:rsidRPr="000F6A48">
        <w:rPr>
          <w:sz w:val="28"/>
          <w:szCs w:val="28"/>
        </w:rPr>
        <w:t>, соблюдены за исключением:</w:t>
      </w:r>
    </w:p>
    <w:p w:rsidR="00D83539" w:rsidRDefault="00D83539" w:rsidP="00D8353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8D8">
        <w:rPr>
          <w:b/>
          <w:sz w:val="28"/>
          <w:szCs w:val="28"/>
        </w:rPr>
        <w:t>не размещен</w:t>
      </w:r>
      <w:r w:rsidRPr="000A48D8">
        <w:rPr>
          <w:sz w:val="28"/>
          <w:szCs w:val="28"/>
        </w:rPr>
        <w:t xml:space="preserve"> во ФГИС ТП Генплан в редакции от </w:t>
      </w:r>
      <w:r>
        <w:rPr>
          <w:sz w:val="28"/>
          <w:szCs w:val="28"/>
        </w:rPr>
        <w:t>22</w:t>
      </w:r>
      <w:r w:rsidRPr="000A48D8">
        <w:rPr>
          <w:sz w:val="28"/>
          <w:szCs w:val="28"/>
        </w:rPr>
        <w:t>.06.20</w:t>
      </w:r>
      <w:r>
        <w:rPr>
          <w:sz w:val="28"/>
          <w:szCs w:val="28"/>
        </w:rPr>
        <w:t>20</w:t>
      </w:r>
      <w:r w:rsidRPr="000A48D8">
        <w:rPr>
          <w:sz w:val="28"/>
          <w:szCs w:val="28"/>
        </w:rPr>
        <w:t xml:space="preserve"> (нарушение       </w:t>
      </w:r>
      <w:r>
        <w:rPr>
          <w:sz w:val="28"/>
          <w:szCs w:val="28"/>
        </w:rPr>
        <w:t>ч. 9 ст. 9 ГрК РФ).</w:t>
      </w:r>
    </w:p>
    <w:p w:rsidR="00D83539" w:rsidRPr="00EE3E3C" w:rsidRDefault="00D83539" w:rsidP="00D83539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4.2.3. </w:t>
      </w:r>
      <w:r w:rsidRPr="00254D7A">
        <w:rPr>
          <w:sz w:val="28"/>
          <w:szCs w:val="28"/>
        </w:rPr>
        <w:t xml:space="preserve">Генплан СП «Подтыбок» утвержден решением Совета </w:t>
      </w:r>
      <w:r>
        <w:rPr>
          <w:sz w:val="28"/>
          <w:szCs w:val="28"/>
        </w:rPr>
        <w:t xml:space="preserve">                                </w:t>
      </w:r>
      <w:r w:rsidRPr="00254D7A">
        <w:rPr>
          <w:sz w:val="28"/>
          <w:szCs w:val="28"/>
        </w:rPr>
        <w:t>МР «Корткеросский» от 14</w:t>
      </w:r>
      <w:r w:rsidRPr="00254D7A">
        <w:rPr>
          <w:bCs/>
          <w:sz w:val="28"/>
          <w:szCs w:val="28"/>
        </w:rPr>
        <w:t xml:space="preserve">.06.2018 № </w:t>
      </w:r>
      <w:r w:rsidRPr="00254D7A">
        <w:rPr>
          <w:bCs/>
          <w:sz w:val="28"/>
          <w:szCs w:val="28"/>
          <w:lang w:val="en-US"/>
        </w:rPr>
        <w:t>III</w:t>
      </w:r>
      <w:r w:rsidRPr="00254D7A">
        <w:rPr>
          <w:bCs/>
          <w:sz w:val="28"/>
          <w:szCs w:val="28"/>
        </w:rPr>
        <w:t>-18/1.</w:t>
      </w:r>
      <w:r w:rsidRPr="00EE3E3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</w:t>
      </w:r>
      <w:r w:rsidRPr="00F20DB7">
        <w:rPr>
          <w:rFonts w:eastAsia="Calibri"/>
          <w:sz w:val="28"/>
          <w:szCs w:val="28"/>
        </w:rPr>
        <w:t>едакция Генплана в полном объеме соответствует редакции Генплана, утвержденной решением Совета</w:t>
      </w:r>
      <w:r>
        <w:rPr>
          <w:rFonts w:eastAsia="Calibri"/>
          <w:sz w:val="28"/>
          <w:szCs w:val="28"/>
        </w:rPr>
        <w:t xml:space="preserve">                               М</w:t>
      </w:r>
      <w:r w:rsidRPr="00437A98">
        <w:rPr>
          <w:rFonts w:eastAsia="Calibri"/>
          <w:sz w:val="28"/>
          <w:szCs w:val="28"/>
        </w:rPr>
        <w:t>Р «Корткеросский» от 1</w:t>
      </w:r>
      <w:r>
        <w:rPr>
          <w:rFonts w:eastAsia="Calibri"/>
          <w:sz w:val="28"/>
          <w:szCs w:val="28"/>
        </w:rPr>
        <w:t>9</w:t>
      </w:r>
      <w:r w:rsidRPr="00437A98">
        <w:rPr>
          <w:rFonts w:eastAsia="Calibri"/>
          <w:sz w:val="28"/>
          <w:szCs w:val="28"/>
        </w:rPr>
        <w:t>.0</w:t>
      </w:r>
      <w:r>
        <w:rPr>
          <w:rFonts w:eastAsia="Calibri"/>
          <w:sz w:val="28"/>
          <w:szCs w:val="28"/>
        </w:rPr>
        <w:t>4</w:t>
      </w:r>
      <w:r w:rsidRPr="00437A98">
        <w:rPr>
          <w:rFonts w:eastAsia="Calibri"/>
          <w:sz w:val="28"/>
          <w:szCs w:val="28"/>
        </w:rPr>
        <w:t xml:space="preserve">.2016 №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-9/14</w:t>
      </w:r>
      <w:r>
        <w:rPr>
          <w:rFonts w:eastAsia="Calibri"/>
          <w:sz w:val="28"/>
          <w:szCs w:val="28"/>
        </w:rPr>
        <w:t xml:space="preserve">.  </w:t>
      </w:r>
      <w:r w:rsidRPr="00EE3E3C">
        <w:rPr>
          <w:sz w:val="28"/>
          <w:szCs w:val="28"/>
        </w:rPr>
        <w:t>Документ переутверж</w:t>
      </w:r>
      <w:r>
        <w:rPr>
          <w:sz w:val="28"/>
          <w:szCs w:val="28"/>
        </w:rPr>
        <w:t>ден</w:t>
      </w:r>
      <w:r w:rsidRPr="00EE3E3C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выявленными</w:t>
      </w:r>
      <w:r w:rsidRPr="00EE3E3C">
        <w:rPr>
          <w:sz w:val="28"/>
          <w:szCs w:val="28"/>
        </w:rPr>
        <w:t xml:space="preserve"> нарушениями </w:t>
      </w:r>
      <w:r>
        <w:rPr>
          <w:sz w:val="28"/>
          <w:szCs w:val="28"/>
        </w:rPr>
        <w:t xml:space="preserve">(предписание </w:t>
      </w:r>
      <w:r w:rsidR="00057297" w:rsidRPr="00EE3E3C">
        <w:rPr>
          <w:sz w:val="28"/>
          <w:szCs w:val="28"/>
        </w:rPr>
        <w:t>Минстро</w:t>
      </w:r>
      <w:r w:rsidR="00057297">
        <w:rPr>
          <w:sz w:val="28"/>
          <w:szCs w:val="28"/>
        </w:rPr>
        <w:t>ем</w:t>
      </w:r>
      <w:r w:rsidR="00057297" w:rsidRPr="00EE3E3C">
        <w:rPr>
          <w:sz w:val="28"/>
          <w:szCs w:val="28"/>
        </w:rPr>
        <w:t xml:space="preserve"> Р</w:t>
      </w:r>
      <w:r w:rsidR="00057297">
        <w:rPr>
          <w:sz w:val="28"/>
          <w:szCs w:val="28"/>
        </w:rPr>
        <w:t>еспублики Коми</w:t>
      </w:r>
      <w:r w:rsidR="00057297" w:rsidRPr="00EE3E3C">
        <w:rPr>
          <w:sz w:val="28"/>
          <w:szCs w:val="28"/>
        </w:rPr>
        <w:t xml:space="preserve"> </w:t>
      </w:r>
      <w:r w:rsidRPr="00EE3E3C">
        <w:rPr>
          <w:sz w:val="28"/>
          <w:szCs w:val="28"/>
        </w:rPr>
        <w:t>№</w:t>
      </w:r>
      <w:r>
        <w:rPr>
          <w:sz w:val="28"/>
          <w:szCs w:val="28"/>
        </w:rPr>
        <w:t xml:space="preserve"> 7/17 </w:t>
      </w:r>
      <w:r w:rsidRPr="00EE3E3C">
        <w:rPr>
          <w:sz w:val="28"/>
          <w:szCs w:val="28"/>
        </w:rPr>
        <w:t>об устранении нарушений законодательства о градостроительной деятельности</w:t>
      </w:r>
      <w:r>
        <w:rPr>
          <w:sz w:val="28"/>
          <w:szCs w:val="28"/>
        </w:rPr>
        <w:t xml:space="preserve"> от 07.11.2017)</w:t>
      </w:r>
      <w:r w:rsidRPr="00EE3E3C">
        <w:rPr>
          <w:sz w:val="28"/>
          <w:szCs w:val="28"/>
        </w:rPr>
        <w:t>.</w:t>
      </w:r>
    </w:p>
    <w:p w:rsidR="00D83539" w:rsidRPr="000A48D8" w:rsidRDefault="00D83539" w:rsidP="00D83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A48D8">
        <w:rPr>
          <w:sz w:val="28"/>
          <w:szCs w:val="28"/>
        </w:rPr>
        <w:t>роцедур</w:t>
      </w:r>
      <w:r>
        <w:rPr>
          <w:sz w:val="28"/>
          <w:szCs w:val="28"/>
        </w:rPr>
        <w:t>а</w:t>
      </w:r>
      <w:r w:rsidRPr="000A48D8">
        <w:rPr>
          <w:sz w:val="28"/>
          <w:szCs w:val="28"/>
        </w:rPr>
        <w:t xml:space="preserve"> и порядок, установленные законодательством о градостроительной деятельности по подготовке и утверждению Генплана</w:t>
      </w:r>
      <w:r w:rsidR="00E4706D">
        <w:rPr>
          <w:sz w:val="28"/>
          <w:szCs w:val="28"/>
        </w:rPr>
        <w:t xml:space="preserve">                 СП «</w:t>
      </w:r>
      <w:r w:rsidR="002F72F2">
        <w:rPr>
          <w:sz w:val="28"/>
          <w:szCs w:val="28"/>
        </w:rPr>
        <w:t>Подтыбок</w:t>
      </w:r>
      <w:r w:rsidR="00E4706D">
        <w:rPr>
          <w:sz w:val="28"/>
          <w:szCs w:val="28"/>
        </w:rPr>
        <w:t>»</w:t>
      </w:r>
      <w:r w:rsidRPr="000A48D8">
        <w:rPr>
          <w:sz w:val="28"/>
          <w:szCs w:val="28"/>
        </w:rPr>
        <w:t>, соблюдены за исключением:</w:t>
      </w:r>
    </w:p>
    <w:p w:rsidR="00D83539" w:rsidRDefault="00D83539" w:rsidP="00D8353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8D8">
        <w:rPr>
          <w:b/>
          <w:sz w:val="28"/>
          <w:szCs w:val="28"/>
        </w:rPr>
        <w:t>не размещен</w:t>
      </w:r>
      <w:r w:rsidRPr="000A48D8">
        <w:rPr>
          <w:sz w:val="28"/>
          <w:szCs w:val="28"/>
        </w:rPr>
        <w:t xml:space="preserve"> во ФГИС ТП Генплан в редакции от 14.06.2018 (нарушение       </w:t>
      </w:r>
      <w:r>
        <w:rPr>
          <w:sz w:val="28"/>
          <w:szCs w:val="28"/>
        </w:rPr>
        <w:t>ч. 9 ст. 9 ГрК РФ).</w:t>
      </w:r>
    </w:p>
    <w:p w:rsidR="00D83539" w:rsidRPr="000A48D8" w:rsidRDefault="00D83539" w:rsidP="00D83539">
      <w:pPr>
        <w:ind w:firstLine="709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В</w:t>
      </w:r>
      <w:r w:rsidRPr="005C5FDC">
        <w:rPr>
          <w:sz w:val="28"/>
          <w:szCs w:val="28"/>
        </w:rPr>
        <w:t xml:space="preserve"> Генплан </w:t>
      </w:r>
      <w:r w:rsidRPr="00254D7A">
        <w:rPr>
          <w:sz w:val="28"/>
          <w:szCs w:val="28"/>
        </w:rPr>
        <w:t>СП «</w:t>
      </w:r>
      <w:r>
        <w:rPr>
          <w:sz w:val="28"/>
          <w:szCs w:val="28"/>
        </w:rPr>
        <w:t>Подтыбок</w:t>
      </w:r>
      <w:r w:rsidRPr="00254D7A">
        <w:rPr>
          <w:sz w:val="28"/>
          <w:szCs w:val="28"/>
        </w:rPr>
        <w:t>»</w:t>
      </w:r>
      <w:r>
        <w:rPr>
          <w:sz w:val="28"/>
          <w:szCs w:val="28"/>
        </w:rPr>
        <w:t xml:space="preserve"> вносятся изменения. Проект проходит процедуру публичных слушаний.</w:t>
      </w:r>
    </w:p>
    <w:p w:rsidR="00D83539" w:rsidRDefault="00D83539" w:rsidP="00D835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момент Проверки п</w:t>
      </w:r>
      <w:r>
        <w:rPr>
          <w:sz w:val="28"/>
          <w:szCs w:val="28"/>
        </w:rPr>
        <w:t>роцедура и порядок</w:t>
      </w:r>
      <w:r w:rsidRPr="000F6A48">
        <w:rPr>
          <w:sz w:val="28"/>
          <w:szCs w:val="28"/>
        </w:rPr>
        <w:t>, установленн</w:t>
      </w:r>
      <w:r>
        <w:rPr>
          <w:sz w:val="28"/>
          <w:szCs w:val="28"/>
        </w:rPr>
        <w:t>ые</w:t>
      </w:r>
      <w:r w:rsidRPr="000F6A48">
        <w:rPr>
          <w:sz w:val="28"/>
          <w:szCs w:val="28"/>
        </w:rPr>
        <w:t xml:space="preserve"> законодательством о градостроительной деятельности по</w:t>
      </w:r>
      <w:r w:rsidRPr="00EE3888">
        <w:rPr>
          <w:sz w:val="28"/>
          <w:szCs w:val="28"/>
        </w:rPr>
        <w:t xml:space="preserve"> </w:t>
      </w:r>
      <w:r w:rsidRPr="000F6A48">
        <w:rPr>
          <w:sz w:val="28"/>
          <w:szCs w:val="28"/>
        </w:rPr>
        <w:t>внесени</w:t>
      </w:r>
      <w:r>
        <w:rPr>
          <w:sz w:val="28"/>
          <w:szCs w:val="28"/>
        </w:rPr>
        <w:t>ю</w:t>
      </w:r>
      <w:r w:rsidRPr="000F6A48">
        <w:rPr>
          <w:sz w:val="28"/>
          <w:szCs w:val="28"/>
        </w:rPr>
        <w:t xml:space="preserve"> изменений Генплан</w:t>
      </w:r>
      <w:r w:rsidRPr="00EE3888">
        <w:rPr>
          <w:color w:val="000000" w:themeColor="text1"/>
          <w:sz w:val="28"/>
          <w:szCs w:val="28"/>
        </w:rPr>
        <w:t xml:space="preserve"> </w:t>
      </w:r>
      <w:r w:rsidRPr="00776B2E">
        <w:rPr>
          <w:color w:val="000000" w:themeColor="text1"/>
          <w:sz w:val="28"/>
          <w:szCs w:val="28"/>
        </w:rPr>
        <w:t>СП «</w:t>
      </w:r>
      <w:r>
        <w:rPr>
          <w:color w:val="000000" w:themeColor="text1"/>
          <w:sz w:val="28"/>
          <w:szCs w:val="28"/>
        </w:rPr>
        <w:t>Подтыбок</w:t>
      </w:r>
      <w:r w:rsidRPr="00776B2E">
        <w:rPr>
          <w:color w:val="000000" w:themeColor="text1"/>
          <w:sz w:val="28"/>
          <w:szCs w:val="28"/>
        </w:rPr>
        <w:t>»</w:t>
      </w:r>
      <w:r w:rsidRPr="000F6A48">
        <w:rPr>
          <w:sz w:val="28"/>
          <w:szCs w:val="28"/>
        </w:rPr>
        <w:t>, соблюдены</w:t>
      </w:r>
      <w:r>
        <w:rPr>
          <w:sz w:val="28"/>
          <w:szCs w:val="28"/>
        </w:rPr>
        <w:t>.</w:t>
      </w:r>
    </w:p>
    <w:p w:rsidR="00171542" w:rsidRPr="00861F5B" w:rsidRDefault="00171542" w:rsidP="001715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sz w:val="28"/>
          <w:szCs w:val="28"/>
        </w:rPr>
        <w:t>4.</w:t>
      </w:r>
      <w:r w:rsidR="00D83539" w:rsidRPr="00861F5B">
        <w:rPr>
          <w:sz w:val="28"/>
          <w:szCs w:val="28"/>
        </w:rPr>
        <w:t>3</w:t>
      </w:r>
      <w:r w:rsidRPr="00861F5B">
        <w:rPr>
          <w:sz w:val="28"/>
          <w:szCs w:val="28"/>
        </w:rPr>
        <w:t>. В ходе проведения выборочной Проверки на соответствие требованиям к описанию и отображению объектов федерального, рег</w:t>
      </w:r>
      <w:r w:rsidR="002C4619" w:rsidRPr="00861F5B">
        <w:rPr>
          <w:sz w:val="28"/>
          <w:szCs w:val="28"/>
        </w:rPr>
        <w:t>ионального и местного значений</w:t>
      </w:r>
      <w:r w:rsidR="00EC2079" w:rsidRPr="00861F5B">
        <w:rPr>
          <w:sz w:val="28"/>
          <w:szCs w:val="28"/>
        </w:rPr>
        <w:t>,</w:t>
      </w:r>
      <w:r w:rsidR="0000369E" w:rsidRPr="00861F5B">
        <w:rPr>
          <w:sz w:val="28"/>
          <w:szCs w:val="28"/>
        </w:rPr>
        <w:t xml:space="preserve"> предусмотренных </w:t>
      </w:r>
      <w:r w:rsidR="00153898" w:rsidRPr="00861F5B">
        <w:rPr>
          <w:sz w:val="28"/>
          <w:szCs w:val="28"/>
        </w:rPr>
        <w:t>СТП</w:t>
      </w:r>
      <w:r w:rsidR="0000369E" w:rsidRPr="00861F5B">
        <w:rPr>
          <w:sz w:val="28"/>
          <w:szCs w:val="28"/>
        </w:rPr>
        <w:t xml:space="preserve"> Российской Федерации, </w:t>
      </w:r>
      <w:r w:rsidR="00153898" w:rsidRPr="00861F5B">
        <w:rPr>
          <w:sz w:val="28"/>
          <w:szCs w:val="28"/>
        </w:rPr>
        <w:t>СТП</w:t>
      </w:r>
      <w:r w:rsidR="0000369E" w:rsidRPr="00861F5B">
        <w:rPr>
          <w:sz w:val="28"/>
          <w:szCs w:val="28"/>
        </w:rPr>
        <w:t xml:space="preserve"> Республики Коми</w:t>
      </w:r>
      <w:r w:rsidR="00EC2079" w:rsidRPr="00861F5B">
        <w:rPr>
          <w:sz w:val="28"/>
          <w:szCs w:val="28"/>
        </w:rPr>
        <w:t xml:space="preserve"> и </w:t>
      </w:r>
      <w:r w:rsidR="00153898" w:rsidRPr="00861F5B">
        <w:rPr>
          <w:sz w:val="28"/>
          <w:szCs w:val="28"/>
        </w:rPr>
        <w:t>СТП</w:t>
      </w:r>
      <w:r w:rsidR="00EC2079" w:rsidRPr="00861F5B">
        <w:rPr>
          <w:sz w:val="28"/>
          <w:szCs w:val="28"/>
        </w:rPr>
        <w:t xml:space="preserve"> </w:t>
      </w:r>
      <w:r w:rsidR="00E3402B" w:rsidRPr="00861F5B">
        <w:rPr>
          <w:sz w:val="28"/>
          <w:szCs w:val="28"/>
        </w:rPr>
        <w:t>МР «Корткеросский»</w:t>
      </w:r>
      <w:r w:rsidR="00B56870" w:rsidRPr="00861F5B">
        <w:rPr>
          <w:sz w:val="28"/>
          <w:szCs w:val="28"/>
        </w:rPr>
        <w:t xml:space="preserve"> (в редакциях, действующих на момент утверждения </w:t>
      </w:r>
      <w:r w:rsidR="00B56870" w:rsidRPr="00861F5B">
        <w:rPr>
          <w:sz w:val="28"/>
          <w:szCs w:val="28"/>
        </w:rPr>
        <w:lastRenderedPageBreak/>
        <w:t>Генпланов)</w:t>
      </w:r>
      <w:r w:rsidR="00EC2079" w:rsidRPr="00861F5B">
        <w:rPr>
          <w:sz w:val="28"/>
          <w:szCs w:val="28"/>
        </w:rPr>
        <w:t xml:space="preserve">, </w:t>
      </w:r>
      <w:r w:rsidRPr="00861F5B">
        <w:rPr>
          <w:sz w:val="28"/>
          <w:szCs w:val="28"/>
        </w:rPr>
        <w:t>рассмотрены Генпланы СП «</w:t>
      </w:r>
      <w:r w:rsidR="00861F5B">
        <w:rPr>
          <w:sz w:val="28"/>
          <w:szCs w:val="28"/>
        </w:rPr>
        <w:t>Сторожевск</w:t>
      </w:r>
      <w:r w:rsidRPr="00861F5B">
        <w:rPr>
          <w:sz w:val="28"/>
          <w:szCs w:val="28"/>
        </w:rPr>
        <w:t>», СП «</w:t>
      </w:r>
      <w:r w:rsidR="00861F5B">
        <w:rPr>
          <w:sz w:val="28"/>
          <w:szCs w:val="28"/>
        </w:rPr>
        <w:t>Мордино</w:t>
      </w:r>
      <w:r w:rsidRPr="00861F5B">
        <w:rPr>
          <w:sz w:val="28"/>
          <w:szCs w:val="28"/>
        </w:rPr>
        <w:t xml:space="preserve">», </w:t>
      </w:r>
      <w:r w:rsidR="00D624BC" w:rsidRPr="00861F5B">
        <w:rPr>
          <w:sz w:val="28"/>
          <w:szCs w:val="28"/>
        </w:rPr>
        <w:t xml:space="preserve">                     </w:t>
      </w:r>
      <w:r w:rsidRPr="00861F5B">
        <w:rPr>
          <w:sz w:val="28"/>
          <w:szCs w:val="28"/>
        </w:rPr>
        <w:t>СП «</w:t>
      </w:r>
      <w:r w:rsidR="00861F5B">
        <w:rPr>
          <w:sz w:val="28"/>
          <w:szCs w:val="28"/>
        </w:rPr>
        <w:t>Подтыбок</w:t>
      </w:r>
      <w:r w:rsidRPr="00861F5B">
        <w:rPr>
          <w:sz w:val="28"/>
          <w:szCs w:val="28"/>
        </w:rPr>
        <w:t xml:space="preserve">». </w:t>
      </w:r>
    </w:p>
    <w:p w:rsidR="002A428E" w:rsidRDefault="002C4619" w:rsidP="00B5687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61F5B">
        <w:rPr>
          <w:sz w:val="28"/>
          <w:szCs w:val="28"/>
        </w:rPr>
        <w:t>4.</w:t>
      </w:r>
      <w:r w:rsidR="00D83539" w:rsidRPr="00861F5B">
        <w:rPr>
          <w:sz w:val="28"/>
          <w:szCs w:val="28"/>
        </w:rPr>
        <w:t>3</w:t>
      </w:r>
      <w:r w:rsidRPr="00861F5B">
        <w:rPr>
          <w:sz w:val="28"/>
          <w:szCs w:val="28"/>
        </w:rPr>
        <w:t>.1. По результатам Проверки Генплана СП «</w:t>
      </w:r>
      <w:r w:rsidR="00861F5B" w:rsidRPr="00861F5B">
        <w:rPr>
          <w:sz w:val="28"/>
          <w:szCs w:val="28"/>
        </w:rPr>
        <w:t>Сторожевск</w:t>
      </w:r>
      <w:r w:rsidRPr="00861F5B">
        <w:rPr>
          <w:sz w:val="28"/>
          <w:szCs w:val="28"/>
        </w:rPr>
        <w:t xml:space="preserve">» </w:t>
      </w:r>
      <w:r w:rsidR="00B56870" w:rsidRPr="00861F5B">
        <w:rPr>
          <w:color w:val="000000" w:themeColor="text1"/>
          <w:sz w:val="28"/>
          <w:szCs w:val="28"/>
        </w:rPr>
        <w:t>выявлены следующие замечания</w:t>
      </w:r>
      <w:r w:rsidR="00D624BC" w:rsidRPr="00861F5B">
        <w:rPr>
          <w:color w:val="000000" w:themeColor="text1"/>
          <w:sz w:val="28"/>
          <w:szCs w:val="28"/>
        </w:rPr>
        <w:t>:</w:t>
      </w:r>
      <w:r w:rsidR="00153898" w:rsidRPr="00861F5B">
        <w:rPr>
          <w:color w:val="000000" w:themeColor="text1"/>
          <w:sz w:val="28"/>
          <w:szCs w:val="28"/>
        </w:rPr>
        <w:t xml:space="preserve"> </w:t>
      </w:r>
    </w:p>
    <w:p w:rsidR="00C53DC2" w:rsidRPr="00C53DC2" w:rsidRDefault="00C53DC2" w:rsidP="00C53D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3DC2">
        <w:rPr>
          <w:sz w:val="28"/>
          <w:szCs w:val="28"/>
        </w:rPr>
        <w:t>объекты регионального значения</w:t>
      </w:r>
      <w:r>
        <w:rPr>
          <w:sz w:val="28"/>
          <w:szCs w:val="28"/>
        </w:rPr>
        <w:t>,</w:t>
      </w:r>
      <w:r w:rsidRPr="00C53DC2">
        <w:rPr>
          <w:sz w:val="28"/>
          <w:szCs w:val="28"/>
        </w:rPr>
        <w:t xml:space="preserve"> планируемые к размещению в </w:t>
      </w:r>
      <w:r>
        <w:rPr>
          <w:sz w:val="28"/>
          <w:szCs w:val="28"/>
        </w:rPr>
        <w:t xml:space="preserve">                            </w:t>
      </w:r>
      <w:r w:rsidRPr="00C53DC2">
        <w:rPr>
          <w:sz w:val="28"/>
          <w:szCs w:val="28"/>
        </w:rPr>
        <w:t xml:space="preserve">с. </w:t>
      </w:r>
      <w:r>
        <w:rPr>
          <w:sz w:val="28"/>
          <w:szCs w:val="28"/>
        </w:rPr>
        <w:t>Сторожевск:</w:t>
      </w:r>
      <w:r w:rsidRPr="00C53DC2"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Участковая больница»</w:t>
      </w:r>
      <w:r w:rsidRPr="00C53DC2">
        <w:rPr>
          <w:sz w:val="28"/>
          <w:szCs w:val="28"/>
        </w:rPr>
        <w:t>,</w:t>
      </w:r>
      <w:r w:rsidRPr="00C53DC2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Дом культуры со зрительным залом на 150 мест</w:t>
      </w:r>
      <w:r w:rsidRPr="00C53DC2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,</w:t>
      </w:r>
      <w:r w:rsidRPr="00C53DC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«Строительство универсальной спортивной площадки»</w:t>
      </w:r>
      <w:r w:rsidR="00B92B5E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Pr="00C53DC2">
        <w:rPr>
          <w:sz w:val="28"/>
          <w:szCs w:val="28"/>
        </w:rPr>
        <w:t>предусмотренные СТП Республики Коми, не предусмотрены Генпланом;</w:t>
      </w:r>
      <w:r w:rsidRPr="00C53DC2">
        <w:rPr>
          <w:color w:val="0070C0"/>
          <w:sz w:val="28"/>
          <w:szCs w:val="28"/>
        </w:rPr>
        <w:t xml:space="preserve"> </w:t>
      </w:r>
    </w:p>
    <w:p w:rsidR="00CE7AC5" w:rsidRPr="00CE7AC5" w:rsidRDefault="00CE7AC5" w:rsidP="00CE7A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AC5">
        <w:rPr>
          <w:sz w:val="28"/>
          <w:szCs w:val="28"/>
        </w:rPr>
        <w:t xml:space="preserve">объекты местного значения, предусмотренные Генпланом, </w:t>
      </w:r>
      <w:r w:rsidRPr="00CE7AC5">
        <w:rPr>
          <w:b/>
          <w:sz w:val="28"/>
          <w:szCs w:val="28"/>
        </w:rPr>
        <w:t>не соответствуют</w:t>
      </w:r>
      <w:r w:rsidRPr="00CE7AC5">
        <w:rPr>
          <w:sz w:val="28"/>
          <w:szCs w:val="28"/>
        </w:rPr>
        <w:t xml:space="preserve"> объектам, предусмотренным СТП МР «Корткеросский».</w:t>
      </w:r>
    </w:p>
    <w:p w:rsidR="00CE7AC5" w:rsidRDefault="002C4619" w:rsidP="00AE19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color w:val="000000" w:themeColor="text1"/>
          <w:sz w:val="28"/>
          <w:szCs w:val="28"/>
        </w:rPr>
        <w:t>4.</w:t>
      </w:r>
      <w:r w:rsidR="00D83539" w:rsidRPr="00861F5B">
        <w:rPr>
          <w:color w:val="000000" w:themeColor="text1"/>
          <w:sz w:val="28"/>
          <w:szCs w:val="28"/>
        </w:rPr>
        <w:t>3</w:t>
      </w:r>
      <w:r w:rsidRPr="00861F5B">
        <w:rPr>
          <w:color w:val="000000" w:themeColor="text1"/>
          <w:sz w:val="28"/>
          <w:szCs w:val="28"/>
        </w:rPr>
        <w:t>.2. По результатам Проверки Генплана СП «</w:t>
      </w:r>
      <w:r w:rsidR="00861F5B">
        <w:rPr>
          <w:color w:val="000000" w:themeColor="text1"/>
          <w:sz w:val="28"/>
          <w:szCs w:val="28"/>
        </w:rPr>
        <w:t>Мордино</w:t>
      </w:r>
      <w:r w:rsidRPr="00861F5B">
        <w:rPr>
          <w:color w:val="000000" w:themeColor="text1"/>
          <w:sz w:val="28"/>
          <w:szCs w:val="28"/>
        </w:rPr>
        <w:t>»</w:t>
      </w:r>
      <w:r w:rsidRPr="00861F5B">
        <w:rPr>
          <w:color w:val="0070C0"/>
          <w:sz w:val="28"/>
          <w:szCs w:val="28"/>
        </w:rPr>
        <w:t xml:space="preserve"> </w:t>
      </w:r>
      <w:r w:rsidR="00B56870" w:rsidRPr="00861F5B">
        <w:rPr>
          <w:sz w:val="28"/>
          <w:szCs w:val="28"/>
        </w:rPr>
        <w:t>выявлены следующие замечания</w:t>
      </w:r>
      <w:r w:rsidR="001D42DE" w:rsidRPr="00861F5B">
        <w:rPr>
          <w:sz w:val="28"/>
          <w:szCs w:val="28"/>
        </w:rPr>
        <w:t>:</w:t>
      </w:r>
      <w:r w:rsidR="00AE19BF">
        <w:rPr>
          <w:sz w:val="28"/>
          <w:szCs w:val="28"/>
        </w:rPr>
        <w:t xml:space="preserve"> </w:t>
      </w:r>
    </w:p>
    <w:p w:rsidR="00AE19BF" w:rsidRPr="00C53DC2" w:rsidRDefault="00AE19BF" w:rsidP="00AE19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3DC2">
        <w:rPr>
          <w:sz w:val="28"/>
          <w:szCs w:val="28"/>
        </w:rPr>
        <w:t>объекты регионального значения</w:t>
      </w:r>
      <w:r>
        <w:rPr>
          <w:sz w:val="28"/>
          <w:szCs w:val="28"/>
        </w:rPr>
        <w:t>,</w:t>
      </w:r>
      <w:r w:rsidRPr="00C53DC2">
        <w:rPr>
          <w:sz w:val="28"/>
          <w:szCs w:val="28"/>
        </w:rPr>
        <w:t xml:space="preserve"> планируемые к размещению в с. </w:t>
      </w:r>
      <w:r>
        <w:rPr>
          <w:sz w:val="28"/>
          <w:szCs w:val="28"/>
        </w:rPr>
        <w:t>Мордино:</w:t>
      </w:r>
      <w:r w:rsidRPr="00C53DC2"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Средняя общеобразовательная школа с дошкольной группой»,</w:t>
      </w:r>
      <w:r w:rsidRPr="00AE19B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C53DC2">
        <w:rPr>
          <w:rFonts w:eastAsia="Calibri"/>
          <w:sz w:val="28"/>
          <w:szCs w:val="28"/>
        </w:rPr>
        <w:t>Врачебная амбулатория</w:t>
      </w:r>
      <w:r>
        <w:rPr>
          <w:rFonts w:eastAsia="Calibri"/>
          <w:sz w:val="28"/>
          <w:szCs w:val="28"/>
        </w:rPr>
        <w:t xml:space="preserve">», </w:t>
      </w:r>
      <w:r w:rsidRPr="00C53DC2">
        <w:rPr>
          <w:sz w:val="28"/>
          <w:szCs w:val="28"/>
        </w:rPr>
        <w:t>предусмотренные СТП Республики Коми, не предусмотрены Генпланом;</w:t>
      </w:r>
      <w:r w:rsidRPr="00C53DC2">
        <w:rPr>
          <w:color w:val="0070C0"/>
          <w:sz w:val="28"/>
          <w:szCs w:val="28"/>
        </w:rPr>
        <w:t xml:space="preserve"> </w:t>
      </w:r>
    </w:p>
    <w:p w:rsidR="00CE7AC5" w:rsidRPr="00CE7AC5" w:rsidRDefault="00CE7AC5" w:rsidP="00CE7A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AC5">
        <w:rPr>
          <w:sz w:val="28"/>
          <w:szCs w:val="28"/>
        </w:rPr>
        <w:t xml:space="preserve">объекты местного значения, предусмотренные Генпланом, </w:t>
      </w:r>
      <w:r w:rsidRPr="00CE7AC5">
        <w:rPr>
          <w:b/>
          <w:sz w:val="28"/>
          <w:szCs w:val="28"/>
        </w:rPr>
        <w:t>не соответствуют</w:t>
      </w:r>
      <w:r w:rsidRPr="00CE7AC5">
        <w:rPr>
          <w:sz w:val="28"/>
          <w:szCs w:val="28"/>
        </w:rPr>
        <w:t xml:space="preserve"> объектам, предусмотренным СТП МР «Корткеросский».</w:t>
      </w:r>
    </w:p>
    <w:p w:rsidR="00E3402B" w:rsidRPr="00861F5B" w:rsidRDefault="002C4619" w:rsidP="00E3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color w:val="000000" w:themeColor="text1"/>
          <w:sz w:val="28"/>
          <w:szCs w:val="28"/>
        </w:rPr>
        <w:t>4.</w:t>
      </w:r>
      <w:r w:rsidR="00D83539" w:rsidRPr="00861F5B">
        <w:rPr>
          <w:color w:val="000000" w:themeColor="text1"/>
          <w:sz w:val="28"/>
          <w:szCs w:val="28"/>
        </w:rPr>
        <w:t>3</w:t>
      </w:r>
      <w:r w:rsidRPr="00861F5B">
        <w:rPr>
          <w:color w:val="000000" w:themeColor="text1"/>
          <w:sz w:val="28"/>
          <w:szCs w:val="28"/>
        </w:rPr>
        <w:t>.3. По результатам Проверки Генплана СП «</w:t>
      </w:r>
      <w:r w:rsidR="00861F5B">
        <w:rPr>
          <w:color w:val="000000" w:themeColor="text1"/>
          <w:sz w:val="28"/>
          <w:szCs w:val="28"/>
        </w:rPr>
        <w:t>Подтыбок</w:t>
      </w:r>
      <w:r w:rsidRPr="00861F5B">
        <w:rPr>
          <w:color w:val="000000" w:themeColor="text1"/>
          <w:sz w:val="28"/>
          <w:szCs w:val="28"/>
        </w:rPr>
        <w:t>»</w:t>
      </w:r>
      <w:r w:rsidRPr="00861F5B">
        <w:rPr>
          <w:color w:val="0070C0"/>
          <w:sz w:val="28"/>
          <w:szCs w:val="28"/>
        </w:rPr>
        <w:t xml:space="preserve"> </w:t>
      </w:r>
      <w:r w:rsidR="00B56870" w:rsidRPr="00861F5B">
        <w:rPr>
          <w:sz w:val="28"/>
          <w:szCs w:val="28"/>
        </w:rPr>
        <w:t>выявлены следующие замечания</w:t>
      </w:r>
      <w:r w:rsidR="00E3402B" w:rsidRPr="00861F5B">
        <w:rPr>
          <w:sz w:val="28"/>
          <w:szCs w:val="28"/>
        </w:rPr>
        <w:t>:</w:t>
      </w:r>
    </w:p>
    <w:p w:rsidR="00E3402B" w:rsidRPr="00C53DC2" w:rsidRDefault="00153898" w:rsidP="00E3402B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 w:rsidRPr="00C53DC2">
        <w:rPr>
          <w:sz w:val="28"/>
          <w:szCs w:val="28"/>
        </w:rPr>
        <w:t>объект</w:t>
      </w:r>
      <w:r w:rsidR="00C53DC2" w:rsidRPr="00C53DC2">
        <w:rPr>
          <w:sz w:val="28"/>
          <w:szCs w:val="28"/>
        </w:rPr>
        <w:t>ы</w:t>
      </w:r>
      <w:r w:rsidRPr="00C53DC2">
        <w:rPr>
          <w:sz w:val="28"/>
          <w:szCs w:val="28"/>
        </w:rPr>
        <w:t xml:space="preserve"> регионального значения</w:t>
      </w:r>
      <w:r w:rsidR="00C53DC2">
        <w:rPr>
          <w:sz w:val="28"/>
          <w:szCs w:val="28"/>
        </w:rPr>
        <w:t>,</w:t>
      </w:r>
      <w:r w:rsidRPr="00C53DC2">
        <w:rPr>
          <w:sz w:val="28"/>
          <w:szCs w:val="28"/>
        </w:rPr>
        <w:t xml:space="preserve"> </w:t>
      </w:r>
      <w:r w:rsidR="00C53DC2" w:rsidRPr="00C53DC2">
        <w:rPr>
          <w:sz w:val="28"/>
          <w:szCs w:val="28"/>
        </w:rPr>
        <w:t>планируемые к размещению в с. Подтыбок</w:t>
      </w:r>
      <w:r w:rsidR="00C53DC2">
        <w:rPr>
          <w:sz w:val="28"/>
          <w:szCs w:val="28"/>
        </w:rPr>
        <w:t>:</w:t>
      </w:r>
      <w:r w:rsidR="00C53DC2" w:rsidRPr="00C53DC2">
        <w:rPr>
          <w:sz w:val="28"/>
          <w:szCs w:val="28"/>
        </w:rPr>
        <w:t xml:space="preserve"> </w:t>
      </w:r>
      <w:r w:rsidRPr="00C53DC2">
        <w:rPr>
          <w:sz w:val="28"/>
          <w:szCs w:val="28"/>
        </w:rPr>
        <w:t>«</w:t>
      </w:r>
      <w:r w:rsidR="00C53DC2" w:rsidRPr="00C53DC2">
        <w:rPr>
          <w:rFonts w:eastAsia="Calibri"/>
          <w:bCs/>
          <w:sz w:val="28"/>
          <w:szCs w:val="28"/>
        </w:rPr>
        <w:t>Средняя общеобразовательная школа</w:t>
      </w:r>
      <w:r w:rsidRPr="00C53DC2">
        <w:rPr>
          <w:sz w:val="28"/>
          <w:szCs w:val="28"/>
        </w:rPr>
        <w:t>»,</w:t>
      </w:r>
      <w:r w:rsidR="00C53DC2" w:rsidRPr="00C53DC2">
        <w:rPr>
          <w:rFonts w:eastAsia="Calibri"/>
          <w:sz w:val="28"/>
          <w:szCs w:val="28"/>
        </w:rPr>
        <w:t xml:space="preserve"> «Врачебная амбулатория»</w:t>
      </w:r>
      <w:r w:rsidR="00C53DC2">
        <w:rPr>
          <w:rFonts w:eastAsia="Calibri"/>
          <w:sz w:val="28"/>
          <w:szCs w:val="28"/>
        </w:rPr>
        <w:t>,</w:t>
      </w:r>
      <w:r w:rsidR="00C53DC2" w:rsidRPr="00C53DC2">
        <w:rPr>
          <w:rFonts w:eastAsia="Calibri"/>
          <w:sz w:val="28"/>
          <w:szCs w:val="28"/>
        </w:rPr>
        <w:t xml:space="preserve"> </w:t>
      </w:r>
      <w:r w:rsidRPr="00C53DC2">
        <w:rPr>
          <w:sz w:val="28"/>
          <w:szCs w:val="28"/>
        </w:rPr>
        <w:t>предусмотренны</w:t>
      </w:r>
      <w:r w:rsidR="00C53DC2" w:rsidRPr="00C53DC2">
        <w:rPr>
          <w:sz w:val="28"/>
          <w:szCs w:val="28"/>
        </w:rPr>
        <w:t>е</w:t>
      </w:r>
      <w:r w:rsidRPr="00C53DC2">
        <w:rPr>
          <w:sz w:val="28"/>
          <w:szCs w:val="28"/>
        </w:rPr>
        <w:t xml:space="preserve"> СТП Республики Коми, </w:t>
      </w:r>
      <w:r w:rsidR="00C53DC2" w:rsidRPr="00CE7AC5">
        <w:rPr>
          <w:b/>
          <w:sz w:val="28"/>
          <w:szCs w:val="28"/>
        </w:rPr>
        <w:t>не предусмотрены</w:t>
      </w:r>
      <w:r w:rsidRPr="00C53DC2">
        <w:rPr>
          <w:sz w:val="28"/>
          <w:szCs w:val="28"/>
        </w:rPr>
        <w:t xml:space="preserve"> Генплан</w:t>
      </w:r>
      <w:r w:rsidR="00C53DC2" w:rsidRPr="00C53DC2">
        <w:rPr>
          <w:sz w:val="28"/>
          <w:szCs w:val="28"/>
        </w:rPr>
        <w:t>ом</w:t>
      </w:r>
      <w:r w:rsidR="00E3402B" w:rsidRPr="00C53DC2">
        <w:rPr>
          <w:sz w:val="28"/>
          <w:szCs w:val="28"/>
        </w:rPr>
        <w:t>;</w:t>
      </w:r>
      <w:r w:rsidR="00E3402B" w:rsidRPr="00C53DC2">
        <w:rPr>
          <w:color w:val="0070C0"/>
          <w:sz w:val="28"/>
          <w:szCs w:val="28"/>
        </w:rPr>
        <w:t xml:space="preserve"> </w:t>
      </w:r>
    </w:p>
    <w:p w:rsidR="00E3402B" w:rsidRPr="00CE7AC5" w:rsidRDefault="00E3402B" w:rsidP="00E3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AC5">
        <w:rPr>
          <w:sz w:val="28"/>
          <w:szCs w:val="28"/>
        </w:rPr>
        <w:t xml:space="preserve">объекты местного значения, предусмотренные Генпланом, </w:t>
      </w:r>
      <w:r w:rsidRPr="00CE7AC5">
        <w:rPr>
          <w:b/>
          <w:sz w:val="28"/>
          <w:szCs w:val="28"/>
        </w:rPr>
        <w:t>не соответствуют</w:t>
      </w:r>
      <w:r w:rsidRPr="00CE7AC5">
        <w:rPr>
          <w:sz w:val="28"/>
          <w:szCs w:val="28"/>
        </w:rPr>
        <w:t xml:space="preserve"> объектам, предусмотренным СТП МР «Корткеросский».</w:t>
      </w:r>
    </w:p>
    <w:p w:rsidR="002C4619" w:rsidRPr="00861F5B" w:rsidRDefault="002C4619" w:rsidP="002C4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sz w:val="28"/>
          <w:szCs w:val="28"/>
        </w:rPr>
        <w:t>4.</w:t>
      </w:r>
      <w:r w:rsidR="00D83539" w:rsidRPr="00861F5B">
        <w:rPr>
          <w:sz w:val="28"/>
          <w:szCs w:val="28"/>
        </w:rPr>
        <w:t>4</w:t>
      </w:r>
      <w:r w:rsidRPr="00861F5B">
        <w:rPr>
          <w:sz w:val="28"/>
          <w:szCs w:val="28"/>
        </w:rPr>
        <w:t>. В ходе проведения выборочной Проверки в части соблюдения сроков приведения в соответствие с требованиями ч. 7 ст. 26 ГрК РФ рассмотрены Генпланы СП «</w:t>
      </w:r>
      <w:r w:rsidR="00861F5B">
        <w:rPr>
          <w:sz w:val="28"/>
          <w:szCs w:val="28"/>
        </w:rPr>
        <w:t>Сторожевск</w:t>
      </w:r>
      <w:r w:rsidRPr="00861F5B">
        <w:rPr>
          <w:sz w:val="28"/>
          <w:szCs w:val="28"/>
        </w:rPr>
        <w:t>», СП «</w:t>
      </w:r>
      <w:r w:rsidR="00861F5B">
        <w:rPr>
          <w:sz w:val="28"/>
          <w:szCs w:val="28"/>
        </w:rPr>
        <w:t>Мордино</w:t>
      </w:r>
      <w:r w:rsidRPr="00861F5B">
        <w:rPr>
          <w:sz w:val="28"/>
          <w:szCs w:val="28"/>
        </w:rPr>
        <w:t>», СП «</w:t>
      </w:r>
      <w:r w:rsidR="00861F5B">
        <w:rPr>
          <w:sz w:val="28"/>
          <w:szCs w:val="28"/>
        </w:rPr>
        <w:t>Подтыбок</w:t>
      </w:r>
      <w:r w:rsidRPr="00861F5B">
        <w:rPr>
          <w:sz w:val="28"/>
          <w:szCs w:val="28"/>
        </w:rPr>
        <w:t xml:space="preserve">». </w:t>
      </w:r>
    </w:p>
    <w:p w:rsidR="002C4619" w:rsidRPr="00861F5B" w:rsidRDefault="002C4619" w:rsidP="002C4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sz w:val="28"/>
          <w:szCs w:val="28"/>
        </w:rPr>
        <w:t>4.</w:t>
      </w:r>
      <w:r w:rsidR="00D83539" w:rsidRPr="00861F5B">
        <w:rPr>
          <w:sz w:val="28"/>
          <w:szCs w:val="28"/>
        </w:rPr>
        <w:t>4</w:t>
      </w:r>
      <w:r w:rsidRPr="00861F5B">
        <w:rPr>
          <w:sz w:val="28"/>
          <w:szCs w:val="28"/>
        </w:rPr>
        <w:t>.1. По результатам Проверки Генплана СП «</w:t>
      </w:r>
      <w:r w:rsidR="00861F5B">
        <w:rPr>
          <w:sz w:val="28"/>
          <w:szCs w:val="28"/>
        </w:rPr>
        <w:t>Сторожевск</w:t>
      </w:r>
      <w:r w:rsidRPr="00861F5B">
        <w:rPr>
          <w:sz w:val="28"/>
          <w:szCs w:val="28"/>
        </w:rPr>
        <w:t xml:space="preserve">» </w:t>
      </w:r>
      <w:r w:rsidR="000C5B92" w:rsidRPr="00861F5B">
        <w:rPr>
          <w:sz w:val="28"/>
          <w:szCs w:val="28"/>
        </w:rPr>
        <w:t>выявлены следующие замечания</w:t>
      </w:r>
      <w:r w:rsidR="00BA5FF4" w:rsidRPr="00861F5B">
        <w:rPr>
          <w:sz w:val="28"/>
          <w:szCs w:val="28"/>
        </w:rPr>
        <w:t>:</w:t>
      </w:r>
    </w:p>
    <w:p w:rsidR="00BA5FF4" w:rsidRPr="00861F5B" w:rsidRDefault="00BA5FF4" w:rsidP="00BA5FF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1F5B">
        <w:rPr>
          <w:rFonts w:ascii="Times New Roman" w:hAnsi="Times New Roman" w:cs="Times New Roman"/>
          <w:b/>
          <w:sz w:val="28"/>
          <w:szCs w:val="28"/>
          <w:lang w:eastAsia="ru-RU"/>
        </w:rPr>
        <w:t>не обеспечена</w:t>
      </w:r>
      <w:r w:rsidRPr="00861F5B">
        <w:rPr>
          <w:rFonts w:ascii="Times New Roman" w:hAnsi="Times New Roman" w:cs="Times New Roman"/>
          <w:sz w:val="28"/>
          <w:szCs w:val="28"/>
          <w:lang w:eastAsia="ru-RU"/>
        </w:rPr>
        <w:t xml:space="preserve"> синхронизация муниципальных программ с Генпланом в части отображения объектов местного значения на территории                                          СП «</w:t>
      </w:r>
      <w:r w:rsidR="00861F5B" w:rsidRPr="00861F5B">
        <w:rPr>
          <w:rFonts w:ascii="Times New Roman" w:hAnsi="Times New Roman" w:cs="Times New Roman"/>
          <w:sz w:val="28"/>
          <w:szCs w:val="28"/>
        </w:rPr>
        <w:t>Сторожевск</w:t>
      </w:r>
      <w:r w:rsidRPr="00861F5B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BA5FF4" w:rsidRPr="00861F5B" w:rsidRDefault="002C4619" w:rsidP="00BA5F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color w:val="000000" w:themeColor="text1"/>
          <w:sz w:val="28"/>
          <w:szCs w:val="28"/>
        </w:rPr>
        <w:t>4.</w:t>
      </w:r>
      <w:r w:rsidR="00D83539" w:rsidRPr="00861F5B">
        <w:rPr>
          <w:color w:val="000000" w:themeColor="text1"/>
          <w:sz w:val="28"/>
          <w:szCs w:val="28"/>
        </w:rPr>
        <w:t>4</w:t>
      </w:r>
      <w:r w:rsidRPr="00861F5B">
        <w:rPr>
          <w:color w:val="000000" w:themeColor="text1"/>
          <w:sz w:val="28"/>
          <w:szCs w:val="28"/>
        </w:rPr>
        <w:t>.2. По результатам Проверки Генплана СП «</w:t>
      </w:r>
      <w:r w:rsidR="00861F5B">
        <w:rPr>
          <w:color w:val="000000" w:themeColor="text1"/>
          <w:sz w:val="28"/>
          <w:szCs w:val="28"/>
        </w:rPr>
        <w:t>Мордино</w:t>
      </w:r>
      <w:r w:rsidRPr="00861F5B">
        <w:rPr>
          <w:color w:val="000000" w:themeColor="text1"/>
          <w:sz w:val="28"/>
          <w:szCs w:val="28"/>
        </w:rPr>
        <w:t>»</w:t>
      </w:r>
      <w:r w:rsidRPr="00861F5B">
        <w:rPr>
          <w:color w:val="0070C0"/>
          <w:sz w:val="28"/>
          <w:szCs w:val="28"/>
        </w:rPr>
        <w:t xml:space="preserve"> </w:t>
      </w:r>
      <w:r w:rsidR="00BA5FF4" w:rsidRPr="00861F5B">
        <w:rPr>
          <w:sz w:val="28"/>
          <w:szCs w:val="28"/>
        </w:rPr>
        <w:t>выявлены следующие замечания:</w:t>
      </w:r>
    </w:p>
    <w:p w:rsidR="00BA5FF4" w:rsidRPr="00861F5B" w:rsidRDefault="00BA5FF4" w:rsidP="00BA5FF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1F5B">
        <w:rPr>
          <w:rFonts w:ascii="Times New Roman" w:hAnsi="Times New Roman" w:cs="Times New Roman"/>
          <w:b/>
          <w:sz w:val="28"/>
          <w:szCs w:val="28"/>
          <w:lang w:eastAsia="ru-RU"/>
        </w:rPr>
        <w:t>не обеспечена</w:t>
      </w:r>
      <w:r w:rsidRPr="00861F5B">
        <w:rPr>
          <w:rFonts w:ascii="Times New Roman" w:hAnsi="Times New Roman" w:cs="Times New Roman"/>
          <w:sz w:val="28"/>
          <w:szCs w:val="28"/>
          <w:lang w:eastAsia="ru-RU"/>
        </w:rPr>
        <w:t xml:space="preserve"> синхронизация муниципальных программ с Генпланом в части отображения объектов местного значения на территории                                          СП «</w:t>
      </w:r>
      <w:r w:rsidR="00861F5B">
        <w:rPr>
          <w:rFonts w:ascii="Times New Roman" w:hAnsi="Times New Roman" w:cs="Times New Roman"/>
          <w:sz w:val="28"/>
          <w:szCs w:val="28"/>
          <w:lang w:eastAsia="ru-RU"/>
        </w:rPr>
        <w:t>Мордино</w:t>
      </w:r>
      <w:r w:rsidRPr="00861F5B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8747B" w:rsidRPr="00861F5B" w:rsidRDefault="002C4619" w:rsidP="000874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F5B">
        <w:rPr>
          <w:color w:val="000000" w:themeColor="text1"/>
          <w:sz w:val="28"/>
          <w:szCs w:val="28"/>
        </w:rPr>
        <w:t>4.</w:t>
      </w:r>
      <w:r w:rsidR="00D83539" w:rsidRPr="00861F5B">
        <w:rPr>
          <w:color w:val="000000" w:themeColor="text1"/>
          <w:sz w:val="28"/>
          <w:szCs w:val="28"/>
        </w:rPr>
        <w:t>4</w:t>
      </w:r>
      <w:r w:rsidRPr="00861F5B">
        <w:rPr>
          <w:color w:val="000000" w:themeColor="text1"/>
          <w:sz w:val="28"/>
          <w:szCs w:val="28"/>
        </w:rPr>
        <w:t>.3. По результатам Проверки Генплана СП «</w:t>
      </w:r>
      <w:r w:rsidR="00861F5B">
        <w:rPr>
          <w:color w:val="000000" w:themeColor="text1"/>
          <w:sz w:val="28"/>
          <w:szCs w:val="28"/>
        </w:rPr>
        <w:t>Подтыбок</w:t>
      </w:r>
      <w:r w:rsidRPr="00861F5B">
        <w:rPr>
          <w:color w:val="000000" w:themeColor="text1"/>
          <w:sz w:val="28"/>
          <w:szCs w:val="28"/>
        </w:rPr>
        <w:t>»</w:t>
      </w:r>
      <w:r w:rsidRPr="00861F5B">
        <w:rPr>
          <w:color w:val="0070C0"/>
          <w:sz w:val="28"/>
          <w:szCs w:val="28"/>
        </w:rPr>
        <w:t xml:space="preserve"> </w:t>
      </w:r>
      <w:r w:rsidR="0008747B" w:rsidRPr="00861F5B">
        <w:rPr>
          <w:sz w:val="28"/>
          <w:szCs w:val="28"/>
        </w:rPr>
        <w:t>выявлены следующие замечания:</w:t>
      </w:r>
    </w:p>
    <w:p w:rsidR="00BA5FF4" w:rsidRPr="002F0307" w:rsidRDefault="00BA5FF4" w:rsidP="00BA5FF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1F5B">
        <w:rPr>
          <w:rFonts w:ascii="Times New Roman" w:hAnsi="Times New Roman" w:cs="Times New Roman"/>
          <w:b/>
          <w:sz w:val="28"/>
          <w:szCs w:val="28"/>
          <w:lang w:eastAsia="ru-RU"/>
        </w:rPr>
        <w:t>не обеспечена</w:t>
      </w:r>
      <w:r w:rsidRPr="00861F5B">
        <w:rPr>
          <w:rFonts w:ascii="Times New Roman" w:hAnsi="Times New Roman" w:cs="Times New Roman"/>
          <w:sz w:val="28"/>
          <w:szCs w:val="28"/>
          <w:lang w:eastAsia="ru-RU"/>
        </w:rPr>
        <w:t xml:space="preserve"> синхронизация муниципальных программ с Генпланом в части отображения объектов местного значения на территории                                          СП «</w:t>
      </w:r>
      <w:r w:rsidR="00861F5B">
        <w:rPr>
          <w:rFonts w:ascii="Times New Roman" w:hAnsi="Times New Roman" w:cs="Times New Roman"/>
          <w:sz w:val="28"/>
          <w:szCs w:val="28"/>
          <w:lang w:eastAsia="ru-RU"/>
        </w:rPr>
        <w:t>Подтыбок</w:t>
      </w:r>
      <w:r w:rsidRPr="00861F5B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D398B" w:rsidRDefault="001D398B" w:rsidP="00B72BD2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</w:p>
    <w:p w:rsidR="00156EDC" w:rsidRPr="00156EDC" w:rsidRDefault="00156EDC" w:rsidP="00156EDC">
      <w:pPr>
        <w:pStyle w:val="a3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EDC">
        <w:rPr>
          <w:rFonts w:ascii="Times New Roman" w:hAnsi="Times New Roman" w:cs="Times New Roman"/>
          <w:b/>
          <w:sz w:val="28"/>
          <w:szCs w:val="28"/>
        </w:rPr>
        <w:t>Реализация документов территориального планирования</w:t>
      </w:r>
    </w:p>
    <w:p w:rsidR="00971745" w:rsidRPr="00D624BC" w:rsidRDefault="001D07B0" w:rsidP="004D311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8"/>
          <w:szCs w:val="28"/>
        </w:rPr>
      </w:pPr>
      <w:r w:rsidRPr="001D07B0">
        <w:rPr>
          <w:sz w:val="28"/>
          <w:szCs w:val="28"/>
        </w:rPr>
        <w:t>5</w:t>
      </w:r>
      <w:r>
        <w:rPr>
          <w:sz w:val="28"/>
          <w:szCs w:val="28"/>
        </w:rPr>
        <w:t xml:space="preserve">.1. </w:t>
      </w:r>
      <w:r w:rsidR="00156EDC" w:rsidRPr="004D3115">
        <w:rPr>
          <w:sz w:val="28"/>
          <w:szCs w:val="28"/>
        </w:rPr>
        <w:t>В целях реализации СТП МР «</w:t>
      </w:r>
      <w:r w:rsidR="00D34D6E">
        <w:rPr>
          <w:sz w:val="28"/>
          <w:szCs w:val="28"/>
        </w:rPr>
        <w:t>Корткеросский</w:t>
      </w:r>
      <w:r w:rsidR="00156EDC" w:rsidRPr="004D3115">
        <w:rPr>
          <w:sz w:val="28"/>
          <w:szCs w:val="28"/>
        </w:rPr>
        <w:t xml:space="preserve">» </w:t>
      </w:r>
      <w:r w:rsidR="00156EDC" w:rsidRPr="004D3115">
        <w:rPr>
          <w:spacing w:val="-2"/>
          <w:sz w:val="28"/>
          <w:szCs w:val="28"/>
        </w:rPr>
        <w:t>утвержден</w:t>
      </w:r>
      <w:r w:rsidR="00971745" w:rsidRPr="004D3115">
        <w:rPr>
          <w:spacing w:val="-2"/>
          <w:sz w:val="28"/>
          <w:szCs w:val="28"/>
        </w:rPr>
        <w:t>ы следующие</w:t>
      </w:r>
      <w:r w:rsidR="00156EDC" w:rsidRPr="004D3115">
        <w:rPr>
          <w:spacing w:val="-2"/>
          <w:sz w:val="28"/>
          <w:szCs w:val="28"/>
        </w:rPr>
        <w:t xml:space="preserve"> </w:t>
      </w:r>
      <w:r w:rsidR="00156EDC" w:rsidRPr="004D3115">
        <w:rPr>
          <w:spacing w:val="-2"/>
          <w:sz w:val="28"/>
          <w:szCs w:val="28"/>
        </w:rPr>
        <w:lastRenderedPageBreak/>
        <w:t>муниципаль</w:t>
      </w:r>
      <w:r w:rsidR="00971745" w:rsidRPr="004D3115">
        <w:rPr>
          <w:spacing w:val="-2"/>
          <w:sz w:val="28"/>
          <w:szCs w:val="28"/>
        </w:rPr>
        <w:t>ные</w:t>
      </w:r>
      <w:r w:rsidR="00156EDC" w:rsidRPr="004D3115">
        <w:rPr>
          <w:spacing w:val="-2"/>
          <w:sz w:val="28"/>
          <w:szCs w:val="28"/>
        </w:rPr>
        <w:t xml:space="preserve"> программ</w:t>
      </w:r>
      <w:r w:rsidR="00971745" w:rsidRPr="004D3115">
        <w:rPr>
          <w:spacing w:val="-2"/>
          <w:sz w:val="28"/>
          <w:szCs w:val="28"/>
        </w:rPr>
        <w:t>ы:</w:t>
      </w:r>
      <w:r w:rsidR="00926067" w:rsidRPr="004D3115">
        <w:rPr>
          <w:spacing w:val="-2"/>
          <w:sz w:val="28"/>
          <w:szCs w:val="28"/>
        </w:rPr>
        <w:t xml:space="preserve"> </w:t>
      </w:r>
    </w:p>
    <w:p w:rsidR="004D3115" w:rsidRPr="004D3115" w:rsidRDefault="004D3115" w:rsidP="004D31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115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 Корткеро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сского района (2014-2023 годы)»,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>твержден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остановлением администрации 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>МР «</w:t>
      </w:r>
      <w:r>
        <w:rPr>
          <w:rFonts w:ascii="Times New Roman" w:hAnsi="Times New Roman" w:cs="Times New Roman"/>
          <w:sz w:val="28"/>
          <w:szCs w:val="28"/>
          <w:lang w:eastAsia="ru-RU"/>
        </w:rPr>
        <w:t>Корткеросский» от 24.12.2013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№ 2635</w:t>
      </w:r>
      <w:r w:rsidR="00946457">
        <w:rPr>
          <w:rFonts w:ascii="Times New Roman" w:hAnsi="Times New Roman" w:cs="Times New Roman"/>
          <w:sz w:val="28"/>
          <w:szCs w:val="28"/>
          <w:lang w:eastAsia="ru-RU"/>
        </w:rPr>
        <w:t xml:space="preserve"> (ред. от 30.06.2020)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80BF9" w:rsidRDefault="004D3115" w:rsidP="004D31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115">
        <w:rPr>
          <w:rFonts w:ascii="Times New Roman" w:hAnsi="Times New Roman" w:cs="Times New Roman"/>
          <w:sz w:val="28"/>
          <w:szCs w:val="28"/>
          <w:lang w:eastAsia="ru-RU"/>
        </w:rPr>
        <w:t>«Развитие жилищно-коммунального хозяйства муниципального района «Корткеросский» на период до 2023 года»</w:t>
      </w:r>
      <w:r>
        <w:rPr>
          <w:rFonts w:ascii="Times New Roman" w:hAnsi="Times New Roman" w:cs="Times New Roman"/>
          <w:sz w:val="28"/>
          <w:szCs w:val="28"/>
          <w:lang w:eastAsia="ru-RU"/>
        </w:rPr>
        <w:t>, у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>твержден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остановлением администрации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МР «Корткеросский» </w:t>
      </w:r>
      <w:r w:rsidR="00606740">
        <w:rPr>
          <w:rFonts w:ascii="Times New Roman" w:hAnsi="Times New Roman" w:cs="Times New Roman"/>
          <w:sz w:val="28"/>
          <w:szCs w:val="28"/>
          <w:lang w:eastAsia="ru-RU"/>
        </w:rPr>
        <w:t xml:space="preserve">от 30.12.2015 № 865 (ред. от </w:t>
      </w:r>
      <w:r w:rsidRPr="004D3115">
        <w:rPr>
          <w:rFonts w:ascii="Times New Roman" w:hAnsi="Times New Roman" w:cs="Times New Roman"/>
          <w:sz w:val="28"/>
          <w:szCs w:val="28"/>
          <w:lang w:eastAsia="ru-RU"/>
        </w:rPr>
        <w:t>30.12.2020</w:t>
      </w:r>
      <w:r w:rsidR="0060674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80BF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D3115" w:rsidRPr="004D3115" w:rsidRDefault="007D2A3D" w:rsidP="004D31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образования»</w:t>
      </w:r>
      <w:r w:rsidR="004D3115">
        <w:rPr>
          <w:rFonts w:ascii="Times New Roman" w:hAnsi="Times New Roman" w:cs="Times New Roman"/>
          <w:sz w:val="28"/>
          <w:szCs w:val="28"/>
          <w:lang w:eastAsia="ru-RU"/>
        </w:rPr>
        <w:t>, у</w:t>
      </w:r>
      <w:r w:rsidR="00606740">
        <w:rPr>
          <w:rFonts w:ascii="Times New Roman" w:hAnsi="Times New Roman" w:cs="Times New Roman"/>
          <w:sz w:val="28"/>
          <w:szCs w:val="28"/>
          <w:lang w:eastAsia="ru-RU"/>
        </w:rPr>
        <w:t>твержден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>ная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3115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345F7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МР «Корткер</w:t>
      </w:r>
      <w:r w:rsidR="004D3115">
        <w:rPr>
          <w:rFonts w:ascii="Times New Roman" w:hAnsi="Times New Roman" w:cs="Times New Roman"/>
          <w:sz w:val="28"/>
          <w:szCs w:val="28"/>
          <w:lang w:eastAsia="ru-RU"/>
        </w:rPr>
        <w:t>осский» от 24.12.2013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№ 2634</w:t>
      </w:r>
      <w:r w:rsidR="00980BF9">
        <w:rPr>
          <w:rFonts w:ascii="Times New Roman" w:hAnsi="Times New Roman" w:cs="Times New Roman"/>
          <w:sz w:val="28"/>
          <w:szCs w:val="28"/>
          <w:lang w:eastAsia="ru-RU"/>
        </w:rPr>
        <w:t xml:space="preserve"> (ред. от 04.03.2021)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D3115" w:rsidRPr="004D3115" w:rsidRDefault="00345F75" w:rsidP="004D31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муниципального образования муниципального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 «Корткеросский» до 2023 года»</w:t>
      </w:r>
      <w:r w:rsidR="004D311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311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твержден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ная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311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остановлением администрации МР «Корткеросский» от 24.12.2013 № 2637</w:t>
      </w:r>
      <w:r w:rsidR="00AF4578">
        <w:rPr>
          <w:rFonts w:ascii="Times New Roman" w:hAnsi="Times New Roman" w:cs="Times New Roman"/>
          <w:sz w:val="28"/>
          <w:szCs w:val="28"/>
          <w:lang w:eastAsia="ru-RU"/>
        </w:rPr>
        <w:t xml:space="preserve"> (ред. от 1</w:t>
      </w:r>
      <w:r w:rsidR="00980BF9" w:rsidRPr="00980BF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AF4578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980BF9" w:rsidRPr="00980BF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80BF9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980BF9" w:rsidRPr="00980BF9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AF457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D3115" w:rsidRPr="004D3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D3115" w:rsidRPr="00980BF9" w:rsidRDefault="004D3115" w:rsidP="004D3115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BF9">
        <w:rPr>
          <w:rFonts w:ascii="Times New Roman" w:hAnsi="Times New Roman" w:cs="Times New Roman"/>
          <w:sz w:val="28"/>
          <w:szCs w:val="28"/>
          <w:lang w:eastAsia="ru-RU"/>
        </w:rPr>
        <w:t>«Развитие транспортной системы» на период до 2023 года»</w:t>
      </w:r>
      <w:r w:rsidR="00345F75" w:rsidRPr="00980BF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80BF9"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="00345F75" w:rsidRPr="00980BF9">
        <w:rPr>
          <w:rFonts w:ascii="Times New Roman" w:hAnsi="Times New Roman" w:cs="Times New Roman"/>
          <w:sz w:val="28"/>
          <w:szCs w:val="28"/>
          <w:lang w:eastAsia="ru-RU"/>
        </w:rPr>
        <w:t>твержденная</w:t>
      </w:r>
      <w:r w:rsidRPr="00980BF9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администрации от 24.12.2013 № 2632</w:t>
      </w:r>
      <w:r w:rsidR="000A3834" w:rsidRPr="00980BF9">
        <w:rPr>
          <w:rFonts w:ascii="Times New Roman" w:hAnsi="Times New Roman" w:cs="Times New Roman"/>
          <w:sz w:val="28"/>
          <w:szCs w:val="28"/>
          <w:lang w:eastAsia="ru-RU"/>
        </w:rPr>
        <w:t xml:space="preserve"> (ред. от 25.06.2021)</w:t>
      </w:r>
      <w:r w:rsidRPr="00980BF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A3834" w:rsidRPr="00980B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922BA" w:rsidRPr="00AD5D3E" w:rsidRDefault="00D249DF" w:rsidP="009922BA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5D3E">
        <w:rPr>
          <w:rFonts w:ascii="Times New Roman" w:hAnsi="Times New Roman" w:cs="Times New Roman"/>
          <w:b/>
          <w:sz w:val="28"/>
          <w:szCs w:val="28"/>
          <w:lang w:eastAsia="ru-RU"/>
        </w:rPr>
        <w:t>Не обеспечена</w:t>
      </w:r>
      <w:r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7C89"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синхронизация </w:t>
      </w:r>
      <w:r w:rsidR="00D11F77"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указанных </w:t>
      </w:r>
      <w:r w:rsidRPr="00AD5D3E">
        <w:rPr>
          <w:rFonts w:ascii="Times New Roman" w:hAnsi="Times New Roman" w:cs="Times New Roman"/>
          <w:sz w:val="28"/>
          <w:szCs w:val="28"/>
          <w:lang w:eastAsia="ru-RU"/>
        </w:rPr>
        <w:t>муниципальных программ с СТП МР «Корткеросский» в части отображени</w:t>
      </w:r>
      <w:r w:rsidR="00BA5FF4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11F77"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объектов местного значения </w:t>
      </w:r>
      <w:r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Корткеросского района </w:t>
      </w:r>
      <w:r w:rsidR="009922BA" w:rsidRPr="00AD5D3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AD5D3E">
        <w:rPr>
          <w:rFonts w:ascii="Times New Roman" w:hAnsi="Times New Roman" w:cs="Times New Roman"/>
          <w:sz w:val="28"/>
          <w:szCs w:val="28"/>
          <w:lang w:eastAsia="ru-RU"/>
        </w:rPr>
        <w:t xml:space="preserve">нарушение </w:t>
      </w:r>
      <w:r w:rsidR="009922BA" w:rsidRPr="00AD5D3E">
        <w:rPr>
          <w:rFonts w:ascii="Times New Roman" w:hAnsi="Times New Roman" w:cs="Times New Roman"/>
          <w:sz w:val="28"/>
          <w:szCs w:val="28"/>
          <w:lang w:eastAsia="ru-RU"/>
        </w:rPr>
        <w:t>ч. 7 ст. 26 ГрК РФ)</w:t>
      </w:r>
      <w:r w:rsidRPr="00AD5D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A6AF3" w:rsidRPr="00002F03" w:rsidRDefault="001D07B0" w:rsidP="004D311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</w:t>
      </w:r>
      <w:r w:rsidR="00156EDC" w:rsidRPr="00002F0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реализации Генплан</w:t>
      </w:r>
      <w:r w:rsidR="006A6AF3" w:rsidRPr="00002F03">
        <w:rPr>
          <w:rFonts w:ascii="Times New Roman" w:hAnsi="Times New Roman" w:cs="Times New Roman"/>
          <w:color w:val="000000" w:themeColor="text1"/>
          <w:sz w:val="28"/>
          <w:szCs w:val="28"/>
        </w:rPr>
        <w:t>ов сельских поселений утверждены следующие программы.</w:t>
      </w:r>
    </w:p>
    <w:p w:rsidR="00345F75" w:rsidRPr="00917E83" w:rsidRDefault="006A6AF3" w:rsidP="00917E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002F0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534D5" w:rsidRPr="00002F0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рограммы комплексного развития систем</w:t>
      </w:r>
      <w:r w:rsidR="008C462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ы</w:t>
      </w:r>
      <w:r w:rsidR="004534D5" w:rsidRPr="00002F0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транспортной инфраструктур</w:t>
      </w:r>
      <w:r w:rsidR="008C462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ы</w:t>
      </w:r>
      <w:r w:rsidR="002C56F8" w:rsidRPr="00002F0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утверждены</w:t>
      </w:r>
      <w:r w:rsidR="00345F75" w:rsidRPr="00345F75">
        <w:rPr>
          <w:color w:val="000000" w:themeColor="text1"/>
          <w:sz w:val="28"/>
          <w:szCs w:val="28"/>
          <w:shd w:val="clear" w:color="auto" w:fill="FFFFFF"/>
        </w:rPr>
        <w:t>:</w:t>
      </w:r>
    </w:p>
    <w:p w:rsidR="00345F75" w:rsidRPr="00345F75" w:rsidRDefault="00065CEB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ями</w:t>
      </w:r>
      <w:r w:rsidR="001A45D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администрации МР «Корткеросский»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1278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(СП «Мордино»),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17.12.2018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1334</w:t>
      </w:r>
      <w:r w:rsidRPr="00065CE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Небдино</w:t>
      </w:r>
      <w:r w:rsidR="00C47F29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»),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1277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AD5D3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  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Додзь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1279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Керес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1274</w:t>
      </w:r>
      <w:r w:rsidRPr="00065CE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AD5D3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               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Пезмег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,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10.12.2018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1300</w:t>
      </w:r>
      <w:r w:rsidRPr="00065CE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Подъельск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1280</w:t>
      </w:r>
      <w:r w:rsidR="00FA31A1" w:rsidRP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AD5D3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       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Вомын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13.12.2018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1331</w:t>
      </w:r>
      <w:r w:rsidR="00FA31A1" w:rsidRP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Большелуг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1273</w:t>
      </w:r>
      <w:r w:rsidR="00FA31A1" w:rsidRP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AD5D3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  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Нившера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1275 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Намск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11.12.2018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1326 </w:t>
      </w:r>
      <w:r w:rsidR="00AD5D3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       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Богородск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13.12.2018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1335</w:t>
      </w:r>
      <w:r w:rsidR="00FA31A1" w:rsidRP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Подтыбок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,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13.12.2018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1332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Усть-Лэкчим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,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13.12.2018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1333</w:t>
      </w:r>
      <w:r w:rsidR="00FA31A1" w:rsidRP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Приозерный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14.01.2019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2</w:t>
      </w:r>
      <w:r w:rsidR="00FA31A1" w:rsidRP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Сторожевск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FE4A7B">
        <w:rPr>
          <w:rFonts w:eastAsia="Calibri"/>
          <w:sz w:val="28"/>
          <w:szCs w:val="28"/>
          <w:shd w:val="clear" w:color="auto" w:fill="FFFFFF"/>
          <w:lang w:eastAsia="en-US"/>
        </w:rPr>
        <w:t>от 14.03.2019 №</w:t>
      </w:r>
      <w:r w:rsidR="001A45D5" w:rsidRPr="00FE4A7B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FE4A7B">
        <w:rPr>
          <w:rFonts w:eastAsia="Calibri"/>
          <w:sz w:val="28"/>
          <w:szCs w:val="28"/>
          <w:shd w:val="clear" w:color="auto" w:fill="FFFFFF"/>
          <w:lang w:eastAsia="en-US"/>
        </w:rPr>
        <w:t>215</w:t>
      </w:r>
      <w:r w:rsidR="00FA31A1" w:rsidRPr="00FE4A7B">
        <w:rPr>
          <w:rFonts w:eastAsia="Calibri"/>
          <w:sz w:val="28"/>
          <w:szCs w:val="28"/>
          <w:shd w:val="clear" w:color="auto" w:fill="FFFFFF"/>
          <w:lang w:eastAsia="en-US"/>
        </w:rPr>
        <w:t xml:space="preserve"> (СП «Корткерос</w:t>
      </w:r>
      <w:r w:rsidR="00565430" w:rsidRPr="00FE4A7B">
        <w:rPr>
          <w:rFonts w:eastAsia="Calibri"/>
          <w:sz w:val="28"/>
          <w:szCs w:val="28"/>
          <w:shd w:val="clear" w:color="auto" w:fill="FFFFFF"/>
          <w:lang w:eastAsia="en-US"/>
        </w:rPr>
        <w:t>»</w:t>
      </w:r>
      <w:r w:rsidR="005D0F3A" w:rsidRPr="00FE4A7B">
        <w:rPr>
          <w:rFonts w:eastAsia="Calibri"/>
          <w:sz w:val="28"/>
          <w:szCs w:val="28"/>
          <w:shd w:val="clear" w:color="auto" w:fill="FFFFFF"/>
          <w:lang w:eastAsia="en-US"/>
        </w:rPr>
        <w:t>)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27.12.2018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1420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FA31A1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FA31A1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Маджа</w:t>
      </w:r>
      <w:r w:rsidR="00565430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07.12.2018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1276</w:t>
      </w:r>
      <w:r w:rsidR="001A45D5" w:rsidRP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1A45D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1A45D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Позтыкерес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»).</w:t>
      </w:r>
    </w:p>
    <w:p w:rsidR="00345F75" w:rsidRPr="00345F75" w:rsidRDefault="009628CB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рограммы комплексного развития социальной инфраструктуры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утверждены:</w:t>
      </w:r>
    </w:p>
    <w:p w:rsidR="00413FCB" w:rsidRPr="00345F75" w:rsidRDefault="00345F75" w:rsidP="00413FCB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администрации МР «Корткеросский»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01.02.2018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84 (</w:t>
      </w:r>
      <w:r w:rsidR="001A45D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СП «Богородск»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)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,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01.02.2018 №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90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СП «Вомын»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), от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10.12.2018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№ 1299</w:t>
      </w:r>
      <w:r w:rsidR="00413FCB" w:rsidRP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Керес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01.02.2018 №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95</w:t>
      </w:r>
      <w:r w:rsidR="00413FCB" w:rsidRP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Корткерос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»),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01.02.2018</w:t>
      </w:r>
      <w:r w:rsidR="00413FCB" w:rsidRP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№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87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(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413FC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Маджа»</w:t>
      </w:r>
      <w:r w:rsid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),</w:t>
      </w:r>
    </w:p>
    <w:p w:rsidR="00413FCB" w:rsidRPr="00345F75" w:rsidRDefault="00413FCB" w:rsidP="00413FCB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01.02.2018 № 86 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Мордино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»), от 01.02.2018 № 89 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Намск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»),</w:t>
      </w:r>
      <w:r w:rsidRP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от 01.02.2018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91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Небдино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»), от 29.12.2017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1557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Нившера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»),</w:t>
      </w:r>
      <w:r w:rsidRPr="00413FC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29.12.2017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1559 (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Подтыбок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»);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857B4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857B4B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Большелуг»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от 01.11.2017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72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</w:p>
    <w:p w:rsidR="00345F75" w:rsidRPr="00345F75" w:rsidRDefault="00857B4B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администрации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Додзь» от 28.12.2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017 №</w:t>
      </w:r>
      <w:r w:rsidR="001A45D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137;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администрации 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Пезмег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16.11.2017 №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87;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м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администрации 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Подъельск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10.11.2017 №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50;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администрации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Приозерный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22.12.2017 №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81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lastRenderedPageBreak/>
        <w:t>постановление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м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администрации 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Сторожевск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 от 09.01.2019 №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</w:t>
      </w:r>
      <w:r w:rsidR="000E560C" w:rsidRP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администрации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0E560C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Усть-Лэкчим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01.02.2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018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88</w:t>
      </w:r>
      <w:r w:rsidR="000E56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.</w:t>
      </w:r>
    </w:p>
    <w:p w:rsidR="004A033D" w:rsidRDefault="004A033D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</w:p>
    <w:p w:rsidR="00345F75" w:rsidRPr="00345F75" w:rsidRDefault="009628CB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рограмм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ы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комплексного развития коммунальной инфраструктуры </w:t>
      </w:r>
    </w:p>
    <w:p w:rsidR="00345F75" w:rsidRPr="00345F75" w:rsidRDefault="00345F75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 w:rsidR="00917E83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917E83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Большелуг</w:t>
      </w:r>
      <w:r w:rsidR="00917E83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12.12.2016</w:t>
      </w:r>
      <w:r w:rsidR="00917E83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 94;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Богородск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 от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06.10.2016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49;</w:t>
      </w:r>
    </w:p>
    <w:p w:rsidR="00917E83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СП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Вомын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21.09.2016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83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Додзь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т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31.07.2015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120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«Керес» от 25.12.2018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67;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Корткерос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29.09.2016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299;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Маджа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30.09.2016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45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Мордино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09.01.2018 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Намск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» от 30.09.2016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№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83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Не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б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дино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11.02.2018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2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Нившера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15.09.2016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97/1;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Пезмег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31.12.2015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167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Подтыбок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29.01.2018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4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дъельск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29.09.2016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108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Позтыкерес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05.10.2016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45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Приозерный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29.09.2016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88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345F75" w:rsidRPr="00345F75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Сторожевск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от 29.09.2016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85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917E83" w:rsidRDefault="00917E83" w:rsidP="00345F7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м администрации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СП 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«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Усть-Лэкчим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»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от 16.02.2018 №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345F75"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5</w:t>
      </w:r>
      <w:r w:rsidR="00857B4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.</w:t>
      </w:r>
    </w:p>
    <w:p w:rsidR="00B16FF5" w:rsidRPr="00345F75" w:rsidRDefault="00B16FF5" w:rsidP="00B16FF5">
      <w:pPr>
        <w:shd w:val="clear" w:color="auto" w:fill="FFFFFF" w:themeFill="background1"/>
        <w:tabs>
          <w:tab w:val="left" w:pos="778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B16FF5">
        <w:rPr>
          <w:rFonts w:eastAsia="Calibri"/>
          <w:b/>
          <w:color w:val="000000" w:themeColor="text1"/>
          <w:sz w:val="28"/>
          <w:szCs w:val="28"/>
          <w:shd w:val="clear" w:color="auto" w:fill="FFFFFF"/>
          <w:lang w:eastAsia="en-US"/>
        </w:rPr>
        <w:t>Не утверждена</w:t>
      </w:r>
      <w:r w:rsidRPr="00B16FF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программа комплексного развития социальной инфраструктуры </w:t>
      </w:r>
      <w:r w:rsidR="00B3256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в </w:t>
      </w:r>
      <w:r w:rsidRPr="00B16FF5">
        <w:rPr>
          <w:color w:val="000000" w:themeColor="text1"/>
          <w:sz w:val="28"/>
          <w:szCs w:val="28"/>
        </w:rPr>
        <w:t xml:space="preserve">рамках реализации Генплана </w:t>
      </w:r>
      <w:r w:rsidRPr="00B16FF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СП «Позтыкерес» (наруше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ние </w:t>
      </w:r>
      <w:r w:rsidR="00B3256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      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ч. 5.1 ст. 26 ГрК РФ).</w:t>
      </w:r>
      <w:r w:rsidRPr="00345F7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</w:p>
    <w:p w:rsidR="00B16FF5" w:rsidRPr="00C8657E" w:rsidRDefault="00FB553A" w:rsidP="00C45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56C">
        <w:rPr>
          <w:rFonts w:ascii="Times New Roman" w:hAnsi="Times New Roman" w:cs="Times New Roman"/>
          <w:spacing w:val="-2"/>
          <w:sz w:val="28"/>
          <w:szCs w:val="28"/>
        </w:rPr>
        <w:t>Программы комплексного развития</w:t>
      </w:r>
      <w:r w:rsidRPr="00B3256C">
        <w:rPr>
          <w:spacing w:val="-2"/>
        </w:rPr>
        <w:t xml:space="preserve"> </w:t>
      </w:r>
      <w:r w:rsidRPr="00B3256C">
        <w:rPr>
          <w:rFonts w:ascii="Times New Roman" w:hAnsi="Times New Roman" w:cs="Times New Roman"/>
          <w:spacing w:val="-2"/>
          <w:sz w:val="28"/>
          <w:szCs w:val="28"/>
        </w:rPr>
        <w:t>систем транспортной</w:t>
      </w:r>
      <w:r w:rsidR="00B3256C" w:rsidRPr="00B3256C">
        <w:rPr>
          <w:rFonts w:ascii="Times New Roman" w:hAnsi="Times New Roman" w:cs="Times New Roman"/>
          <w:spacing w:val="-2"/>
          <w:sz w:val="28"/>
          <w:szCs w:val="28"/>
        </w:rPr>
        <w:t xml:space="preserve"> инфраструктуры </w:t>
      </w:r>
      <w:r w:rsidR="00B3256C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B3256C" w:rsidRPr="00B3256C">
        <w:rPr>
          <w:rFonts w:ascii="Times New Roman" w:hAnsi="Times New Roman" w:cs="Times New Roman"/>
          <w:spacing w:val="-2"/>
          <w:sz w:val="28"/>
          <w:szCs w:val="28"/>
        </w:rPr>
        <w:t>СП «Корткерос», СП «Богородск», СП «Позтыкерес»; социальной инфраструктуры СП «Подтыбок», СП «Большелуг», СП «Нившера», СП «Мордино», СП «Маджа», СП «Намск», СП «Нёбдино», СП «Усть-Лэкчим», СП «Приозёрный», СП «Подъельск», СП «Вомын», СП «Коткерос», СП «Богородск»</w:t>
      </w:r>
      <w:r w:rsidR="00B3256C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Pr="00B3256C">
        <w:rPr>
          <w:rFonts w:ascii="Times New Roman" w:hAnsi="Times New Roman" w:cs="Times New Roman"/>
          <w:spacing w:val="-2"/>
          <w:sz w:val="28"/>
          <w:szCs w:val="28"/>
        </w:rPr>
        <w:t>коммунальной инфраструктур</w:t>
      </w:r>
      <w:r w:rsidR="00B3256C" w:rsidRPr="00B3256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B3256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3256C" w:rsidRPr="00B3256C">
        <w:rPr>
          <w:rFonts w:ascii="Times New Roman" w:hAnsi="Times New Roman" w:cs="Times New Roman"/>
          <w:spacing w:val="-2"/>
          <w:sz w:val="28"/>
          <w:szCs w:val="28"/>
        </w:rPr>
        <w:t>СП «Подтыбок», СП «Большелуг», СП «Нившера», СП «Мордино», СП «Маджа», СП «Намск», СП «Нёбдино», СП «Усть-Лэкчим», СП «Приозёрный», СП «Подъельск», СП «Вомын», СП «Коткерос», СП «Богородск»</w:t>
      </w:r>
      <w:r w:rsidR="00B3256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56C">
        <w:rPr>
          <w:rFonts w:ascii="Times New Roman" w:hAnsi="Times New Roman" w:cs="Times New Roman"/>
          <w:spacing w:val="-2"/>
          <w:sz w:val="28"/>
          <w:szCs w:val="28"/>
        </w:rPr>
        <w:t>разработаны в рамках реализ</w:t>
      </w:r>
      <w:r w:rsidR="00C8657E">
        <w:rPr>
          <w:rFonts w:ascii="Times New Roman" w:hAnsi="Times New Roman" w:cs="Times New Roman"/>
          <w:spacing w:val="-2"/>
          <w:sz w:val="28"/>
          <w:szCs w:val="28"/>
        </w:rPr>
        <w:t xml:space="preserve">ации </w:t>
      </w:r>
      <w:r w:rsidR="00C8657E" w:rsidRPr="00C8657E">
        <w:rPr>
          <w:rFonts w:ascii="Times New Roman" w:hAnsi="Times New Roman" w:cs="Times New Roman"/>
          <w:b/>
          <w:spacing w:val="-2"/>
          <w:sz w:val="28"/>
          <w:szCs w:val="28"/>
        </w:rPr>
        <w:t>утративших</w:t>
      </w:r>
      <w:r w:rsidR="00C8657E">
        <w:rPr>
          <w:rFonts w:ascii="Times New Roman" w:hAnsi="Times New Roman" w:cs="Times New Roman"/>
          <w:spacing w:val="-2"/>
          <w:sz w:val="28"/>
          <w:szCs w:val="28"/>
        </w:rPr>
        <w:t xml:space="preserve"> силу Генпланов </w:t>
      </w:r>
      <w:r w:rsidR="00C8657E" w:rsidRPr="00C8657E">
        <w:rPr>
          <w:rFonts w:ascii="Times New Roman" w:hAnsi="Times New Roman" w:cs="Times New Roman"/>
          <w:sz w:val="28"/>
          <w:szCs w:val="28"/>
        </w:rPr>
        <w:t xml:space="preserve">(нарушение ч. 6 </w:t>
      </w:r>
      <w:r w:rsidR="00C8657E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57E">
        <w:rPr>
          <w:rFonts w:ascii="Times New Roman" w:hAnsi="Times New Roman" w:cs="Times New Roman"/>
          <w:sz w:val="28"/>
          <w:szCs w:val="28"/>
        </w:rPr>
        <w:t>ст. 26 ГрК РФ</w:t>
      </w:r>
      <w:r w:rsidR="00C8657E" w:rsidRPr="00C8657E">
        <w:rPr>
          <w:rFonts w:ascii="Times New Roman" w:hAnsi="Times New Roman" w:cs="Times New Roman"/>
          <w:sz w:val="28"/>
          <w:szCs w:val="28"/>
        </w:rPr>
        <w:t>).</w:t>
      </w:r>
    </w:p>
    <w:p w:rsidR="00235548" w:rsidRDefault="00235548" w:rsidP="00342F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57E">
        <w:rPr>
          <w:rFonts w:ascii="Times New Roman" w:hAnsi="Times New Roman" w:cs="Times New Roman"/>
          <w:sz w:val="28"/>
          <w:szCs w:val="28"/>
        </w:rPr>
        <w:t>В соответствии с представленной администрацией МР «</w:t>
      </w:r>
      <w:r w:rsidR="00C8657E" w:rsidRPr="00C8657E">
        <w:rPr>
          <w:rFonts w:ascii="Times New Roman" w:hAnsi="Times New Roman" w:cs="Times New Roman"/>
          <w:sz w:val="28"/>
          <w:szCs w:val="28"/>
        </w:rPr>
        <w:t>Корткеросский</w:t>
      </w:r>
      <w:r w:rsidRPr="00C8657E">
        <w:rPr>
          <w:rFonts w:ascii="Times New Roman" w:hAnsi="Times New Roman" w:cs="Times New Roman"/>
          <w:sz w:val="28"/>
          <w:szCs w:val="28"/>
        </w:rPr>
        <w:t xml:space="preserve">» информацией в период с 01.01.2019 по </w:t>
      </w:r>
      <w:r w:rsidR="008A6E6B" w:rsidRPr="00C8657E">
        <w:rPr>
          <w:rFonts w:ascii="Times New Roman" w:hAnsi="Times New Roman" w:cs="Times New Roman"/>
          <w:sz w:val="28"/>
          <w:szCs w:val="28"/>
        </w:rPr>
        <w:t>3</w:t>
      </w:r>
      <w:r w:rsidR="00C8657E" w:rsidRPr="00C8657E">
        <w:rPr>
          <w:rFonts w:ascii="Times New Roman" w:hAnsi="Times New Roman" w:cs="Times New Roman"/>
          <w:sz w:val="28"/>
          <w:szCs w:val="28"/>
        </w:rPr>
        <w:t>0</w:t>
      </w:r>
      <w:r w:rsidRPr="00C8657E">
        <w:rPr>
          <w:rFonts w:ascii="Times New Roman" w:hAnsi="Times New Roman" w:cs="Times New Roman"/>
          <w:sz w:val="28"/>
          <w:szCs w:val="28"/>
        </w:rPr>
        <w:t>.0</w:t>
      </w:r>
      <w:r w:rsidR="00C8657E" w:rsidRPr="00C8657E">
        <w:rPr>
          <w:rFonts w:ascii="Times New Roman" w:hAnsi="Times New Roman" w:cs="Times New Roman"/>
          <w:sz w:val="28"/>
          <w:szCs w:val="28"/>
        </w:rPr>
        <w:t>6</w:t>
      </w:r>
      <w:r w:rsidRPr="00C8657E">
        <w:rPr>
          <w:rFonts w:ascii="Times New Roman" w:hAnsi="Times New Roman" w:cs="Times New Roman"/>
          <w:sz w:val="28"/>
          <w:szCs w:val="28"/>
        </w:rPr>
        <w:t>.2021</w:t>
      </w:r>
      <w:r w:rsidR="00302BEB" w:rsidRPr="00C8657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6E6B" w:rsidRPr="00C8657E">
        <w:rPr>
          <w:rFonts w:ascii="Times New Roman" w:hAnsi="Times New Roman" w:cs="Times New Roman"/>
          <w:sz w:val="28"/>
          <w:szCs w:val="28"/>
        </w:rPr>
        <w:t>я</w:t>
      </w:r>
      <w:r w:rsidR="00302BEB" w:rsidRPr="00C8657E">
        <w:rPr>
          <w:rFonts w:ascii="Times New Roman" w:hAnsi="Times New Roman" w:cs="Times New Roman"/>
          <w:sz w:val="28"/>
          <w:szCs w:val="28"/>
        </w:rPr>
        <w:t>, предусмотренны</w:t>
      </w:r>
      <w:r w:rsidR="008A6E6B" w:rsidRPr="00C8657E">
        <w:rPr>
          <w:rFonts w:ascii="Times New Roman" w:hAnsi="Times New Roman" w:cs="Times New Roman"/>
          <w:sz w:val="28"/>
          <w:szCs w:val="28"/>
        </w:rPr>
        <w:t>е</w:t>
      </w:r>
      <w:r w:rsidR="00302BEB" w:rsidRPr="00C8657E">
        <w:rPr>
          <w:rFonts w:ascii="Times New Roman" w:hAnsi="Times New Roman" w:cs="Times New Roman"/>
          <w:sz w:val="28"/>
          <w:szCs w:val="28"/>
        </w:rPr>
        <w:t xml:space="preserve"> п</w:t>
      </w:r>
      <w:r w:rsidR="00302BEB" w:rsidRPr="00C8657E">
        <w:rPr>
          <w:rFonts w:ascii="Times New Roman" w:hAnsi="Times New Roman" w:cs="Times New Roman"/>
          <w:spacing w:val="-2"/>
          <w:sz w:val="28"/>
          <w:szCs w:val="28"/>
        </w:rPr>
        <w:t>рограммами комплексного развития систем транспортной, социальной и коммунальной инфраструктур</w:t>
      </w:r>
      <w:r w:rsidR="00302BEB" w:rsidRPr="00C8657E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="008A6E6B" w:rsidRPr="00C8657E">
        <w:rPr>
          <w:rFonts w:ascii="Times New Roman" w:hAnsi="Times New Roman" w:cs="Times New Roman"/>
          <w:sz w:val="28"/>
          <w:szCs w:val="28"/>
        </w:rPr>
        <w:t xml:space="preserve"> </w:t>
      </w:r>
      <w:r w:rsidR="00DD0BA5" w:rsidRPr="00C8657E">
        <w:rPr>
          <w:rFonts w:ascii="Times New Roman" w:hAnsi="Times New Roman" w:cs="Times New Roman"/>
          <w:sz w:val="28"/>
          <w:szCs w:val="28"/>
        </w:rPr>
        <w:t>выполнен</w:t>
      </w:r>
      <w:r w:rsidR="00747DEA" w:rsidRPr="00C8657E">
        <w:rPr>
          <w:rFonts w:ascii="Times New Roman" w:hAnsi="Times New Roman" w:cs="Times New Roman"/>
          <w:sz w:val="28"/>
          <w:szCs w:val="28"/>
        </w:rPr>
        <w:t>ы</w:t>
      </w:r>
      <w:r w:rsidR="00DD0BA5" w:rsidRPr="00C8657E">
        <w:rPr>
          <w:rFonts w:ascii="Times New Roman" w:hAnsi="Times New Roman" w:cs="Times New Roman"/>
          <w:sz w:val="28"/>
          <w:szCs w:val="28"/>
        </w:rPr>
        <w:t xml:space="preserve"> не в полном объеме.</w:t>
      </w:r>
    </w:p>
    <w:p w:rsidR="00356515" w:rsidRPr="008A6E6B" w:rsidRDefault="00356515" w:rsidP="00342F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6D3" w:rsidRPr="008A668E" w:rsidRDefault="00156EDC" w:rsidP="00156EDC">
      <w:pPr>
        <w:pStyle w:val="a3"/>
        <w:numPr>
          <w:ilvl w:val="0"/>
          <w:numId w:val="37"/>
        </w:numPr>
        <w:shd w:val="clear" w:color="auto" w:fill="FFFFFF" w:themeFill="background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ED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846D3" w:rsidRPr="00156EDC">
        <w:rPr>
          <w:rFonts w:ascii="Times New Roman" w:hAnsi="Times New Roman" w:cs="Times New Roman"/>
          <w:b/>
          <w:bCs/>
          <w:sz w:val="28"/>
          <w:szCs w:val="28"/>
        </w:rPr>
        <w:t>тверждение ПЗЗ</w:t>
      </w:r>
    </w:p>
    <w:p w:rsidR="008A668E" w:rsidRPr="008934CE" w:rsidRDefault="008A668E" w:rsidP="008A668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8934CE">
        <w:rPr>
          <w:sz w:val="28"/>
          <w:szCs w:val="28"/>
        </w:rPr>
        <w:t>МР «</w:t>
      </w:r>
      <w:r>
        <w:rPr>
          <w:sz w:val="28"/>
          <w:szCs w:val="28"/>
        </w:rPr>
        <w:t>Корткеросский</w:t>
      </w:r>
      <w:r w:rsidRPr="008934CE">
        <w:rPr>
          <w:sz w:val="28"/>
          <w:szCs w:val="28"/>
        </w:rPr>
        <w:t xml:space="preserve">» утверждены следующие </w:t>
      </w:r>
      <w:r>
        <w:rPr>
          <w:sz w:val="28"/>
          <w:szCs w:val="28"/>
        </w:rPr>
        <w:t>ПЗЗ</w:t>
      </w:r>
      <w:r w:rsidRPr="008934CE">
        <w:rPr>
          <w:sz w:val="28"/>
          <w:szCs w:val="28"/>
        </w:rPr>
        <w:t>:</w:t>
      </w:r>
    </w:p>
    <w:p w:rsidR="00A5384C" w:rsidRDefault="00A5384C" w:rsidP="00A5384C">
      <w:pPr>
        <w:ind w:firstLine="709"/>
        <w:jc w:val="both"/>
        <w:rPr>
          <w:bCs/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Додзь</w:t>
      </w:r>
      <w:r w:rsidRPr="005528C4">
        <w:rPr>
          <w:sz w:val="28"/>
          <w:szCs w:val="28"/>
        </w:rPr>
        <w:t xml:space="preserve">» </w:t>
      </w:r>
      <w:r w:rsidRPr="00E54654">
        <w:rPr>
          <w:sz w:val="28"/>
          <w:szCs w:val="28"/>
        </w:rPr>
        <w:t xml:space="preserve">утверждены решением Совета СП «Додзь» от </w:t>
      </w:r>
      <w:r>
        <w:rPr>
          <w:sz w:val="28"/>
          <w:szCs w:val="28"/>
        </w:rPr>
        <w:t>21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1</w:t>
      </w:r>
      <w:r w:rsidRPr="002E7DF2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</w:t>
      </w:r>
      <w:r w:rsidRPr="002E7D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 w:rsidRPr="002E7DF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3-20/1.</w:t>
      </w:r>
    </w:p>
    <w:p w:rsidR="00A5384C" w:rsidRPr="00C47F29" w:rsidRDefault="00A5384C" w:rsidP="00A5384C">
      <w:pPr>
        <w:ind w:firstLine="709"/>
        <w:jc w:val="both"/>
        <w:rPr>
          <w:color w:val="0070C0"/>
          <w:sz w:val="28"/>
          <w:szCs w:val="28"/>
        </w:rPr>
      </w:pPr>
      <w:r w:rsidRPr="005528C4">
        <w:rPr>
          <w:sz w:val="28"/>
          <w:szCs w:val="28"/>
        </w:rPr>
        <w:lastRenderedPageBreak/>
        <w:t>ПЗЗ СП «</w:t>
      </w:r>
      <w:r>
        <w:rPr>
          <w:sz w:val="28"/>
          <w:szCs w:val="28"/>
        </w:rPr>
        <w:t>Корткерос</w:t>
      </w:r>
      <w:r w:rsidRPr="005528C4">
        <w:rPr>
          <w:sz w:val="28"/>
          <w:szCs w:val="28"/>
        </w:rPr>
        <w:t>»</w:t>
      </w:r>
      <w:r w:rsidRPr="00C47F29">
        <w:rPr>
          <w:color w:val="0070C0"/>
          <w:sz w:val="28"/>
          <w:szCs w:val="28"/>
        </w:rPr>
        <w:t xml:space="preserve"> </w:t>
      </w:r>
      <w:r w:rsidRPr="005528C4">
        <w:rPr>
          <w:sz w:val="28"/>
          <w:szCs w:val="28"/>
        </w:rPr>
        <w:t>утверждены решением Совета СП «</w:t>
      </w:r>
      <w:r>
        <w:rPr>
          <w:sz w:val="28"/>
          <w:szCs w:val="28"/>
        </w:rPr>
        <w:t>Корткерос</w:t>
      </w:r>
      <w:r w:rsidRPr="005528C4">
        <w:rPr>
          <w:sz w:val="28"/>
          <w:szCs w:val="28"/>
        </w:rPr>
        <w:t>»</w:t>
      </w:r>
      <w:r w:rsidRPr="00C47F29">
        <w:rPr>
          <w:color w:val="0070C0"/>
          <w:sz w:val="28"/>
          <w:szCs w:val="28"/>
        </w:rPr>
        <w:t xml:space="preserve"> </w:t>
      </w:r>
      <w:r w:rsidRPr="005528C4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>
        <w:rPr>
          <w:bCs/>
          <w:sz w:val="28"/>
          <w:szCs w:val="28"/>
        </w:rPr>
        <w:t>.10</w:t>
      </w:r>
      <w:r w:rsidRPr="005528C4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</w:t>
      </w:r>
      <w:r w:rsidRPr="005528C4">
        <w:rPr>
          <w:bCs/>
          <w:sz w:val="28"/>
          <w:szCs w:val="28"/>
        </w:rPr>
        <w:t xml:space="preserve"> № </w:t>
      </w:r>
      <w:r w:rsidRPr="002E7DF2">
        <w:rPr>
          <w:bCs/>
          <w:sz w:val="28"/>
          <w:szCs w:val="28"/>
          <w:lang w:val="en-US"/>
        </w:rPr>
        <w:t>III</w:t>
      </w:r>
      <w:r w:rsidRPr="002E7DF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19</w:t>
      </w:r>
      <w:r w:rsidRPr="002E7DF2">
        <w:rPr>
          <w:bCs/>
          <w:sz w:val="28"/>
          <w:szCs w:val="28"/>
        </w:rPr>
        <w:t>/1</w:t>
      </w:r>
      <w:r w:rsidRPr="005528C4">
        <w:rPr>
          <w:bCs/>
          <w:sz w:val="28"/>
          <w:szCs w:val="28"/>
        </w:rPr>
        <w:t>0.</w:t>
      </w:r>
    </w:p>
    <w:p w:rsidR="00A5384C" w:rsidRDefault="00A5384C" w:rsidP="00A5384C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Сторожевск</w:t>
      </w:r>
      <w:r w:rsidRPr="005528C4">
        <w:rPr>
          <w:sz w:val="28"/>
          <w:szCs w:val="28"/>
        </w:rPr>
        <w:t xml:space="preserve">» </w:t>
      </w:r>
      <w:r w:rsidRPr="00F85B84">
        <w:rPr>
          <w:sz w:val="28"/>
          <w:szCs w:val="28"/>
        </w:rPr>
        <w:t xml:space="preserve">утверждены решением Совета СП «Сторожевск» от </w:t>
      </w:r>
      <w:r>
        <w:rPr>
          <w:sz w:val="28"/>
          <w:szCs w:val="28"/>
        </w:rPr>
        <w:t>11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Pr="002E7DF2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</w:t>
      </w:r>
      <w:r w:rsidRPr="002E7DF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-22/2.</w:t>
      </w:r>
    </w:p>
    <w:p w:rsidR="00A5384C" w:rsidRPr="006E63BE" w:rsidRDefault="00A5384C" w:rsidP="00A5384C">
      <w:pPr>
        <w:shd w:val="clear" w:color="auto" w:fill="FFFFFF" w:themeFill="background1"/>
        <w:tabs>
          <w:tab w:val="left" w:pos="993"/>
        </w:tabs>
        <w:ind w:firstLine="708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Пезмег</w:t>
      </w:r>
      <w:r w:rsidRPr="00E54654">
        <w:rPr>
          <w:sz w:val="28"/>
          <w:szCs w:val="28"/>
        </w:rPr>
        <w:t>» утверждены решением Совета СП «Пезмег» от 04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 w:rsidRPr="002E7DF2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</w:t>
      </w:r>
      <w:r w:rsidRPr="002E7DF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3-20/1.</w:t>
      </w:r>
    </w:p>
    <w:p w:rsidR="00471CA2" w:rsidRPr="002E7DF2" w:rsidRDefault="00471CA2" w:rsidP="00471CA2">
      <w:pPr>
        <w:ind w:firstLine="709"/>
        <w:jc w:val="both"/>
        <w:rPr>
          <w:sz w:val="28"/>
          <w:szCs w:val="28"/>
        </w:rPr>
      </w:pPr>
      <w:r w:rsidRPr="002E7DF2">
        <w:rPr>
          <w:sz w:val="28"/>
          <w:szCs w:val="28"/>
        </w:rPr>
        <w:t>ПЗЗ СП «</w:t>
      </w:r>
      <w:r w:rsidR="002E7DF2" w:rsidRPr="002E7DF2">
        <w:rPr>
          <w:sz w:val="28"/>
          <w:szCs w:val="28"/>
        </w:rPr>
        <w:t>Керес</w:t>
      </w:r>
      <w:r w:rsidRPr="002E7DF2">
        <w:rPr>
          <w:sz w:val="28"/>
          <w:szCs w:val="28"/>
        </w:rPr>
        <w:t>»</w:t>
      </w:r>
      <w:r w:rsidRPr="00C47F29">
        <w:rPr>
          <w:color w:val="0070C0"/>
          <w:sz w:val="28"/>
          <w:szCs w:val="28"/>
        </w:rPr>
        <w:t xml:space="preserve"> </w:t>
      </w:r>
      <w:r w:rsidRPr="00E54654">
        <w:rPr>
          <w:sz w:val="28"/>
          <w:szCs w:val="28"/>
        </w:rPr>
        <w:t>утверждены решением Совета СП «</w:t>
      </w:r>
      <w:r w:rsidR="00E54654" w:rsidRPr="00E54654">
        <w:rPr>
          <w:sz w:val="28"/>
          <w:szCs w:val="28"/>
        </w:rPr>
        <w:t>Керес</w:t>
      </w:r>
      <w:r w:rsidRPr="00E54654">
        <w:rPr>
          <w:sz w:val="28"/>
          <w:szCs w:val="28"/>
        </w:rPr>
        <w:t xml:space="preserve">» </w:t>
      </w:r>
      <w:r w:rsidRPr="002E7DF2">
        <w:rPr>
          <w:sz w:val="28"/>
          <w:szCs w:val="28"/>
        </w:rPr>
        <w:t>от 1</w:t>
      </w:r>
      <w:r w:rsidR="002E7DF2">
        <w:rPr>
          <w:sz w:val="28"/>
          <w:szCs w:val="28"/>
        </w:rPr>
        <w:t>7</w:t>
      </w:r>
      <w:r w:rsidRPr="002E7DF2">
        <w:rPr>
          <w:bCs/>
          <w:sz w:val="28"/>
          <w:szCs w:val="28"/>
        </w:rPr>
        <w:t>.0</w:t>
      </w:r>
      <w:r w:rsidR="002E7DF2">
        <w:rPr>
          <w:bCs/>
          <w:sz w:val="28"/>
          <w:szCs w:val="28"/>
        </w:rPr>
        <w:t>5</w:t>
      </w:r>
      <w:r w:rsidRPr="002E7DF2">
        <w:rPr>
          <w:bCs/>
          <w:sz w:val="28"/>
          <w:szCs w:val="28"/>
        </w:rPr>
        <w:t>.201</w:t>
      </w:r>
      <w:r w:rsidR="002E7DF2">
        <w:rPr>
          <w:bCs/>
          <w:sz w:val="28"/>
          <w:szCs w:val="28"/>
        </w:rPr>
        <w:t>6</w:t>
      </w:r>
      <w:r w:rsidRPr="002E7DF2">
        <w:rPr>
          <w:bCs/>
          <w:sz w:val="28"/>
          <w:szCs w:val="28"/>
        </w:rPr>
        <w:t xml:space="preserve"> </w:t>
      </w:r>
      <w:r w:rsidR="00E54654">
        <w:rPr>
          <w:bCs/>
          <w:sz w:val="28"/>
          <w:szCs w:val="28"/>
        </w:rPr>
        <w:t xml:space="preserve">     </w:t>
      </w:r>
      <w:r w:rsidRPr="002E7DF2">
        <w:rPr>
          <w:bCs/>
          <w:sz w:val="28"/>
          <w:szCs w:val="28"/>
        </w:rPr>
        <w:t xml:space="preserve">№ </w:t>
      </w:r>
      <w:r w:rsidR="002E7DF2" w:rsidRPr="002E7DF2">
        <w:rPr>
          <w:bCs/>
          <w:sz w:val="28"/>
          <w:szCs w:val="28"/>
          <w:lang w:val="en-US"/>
        </w:rPr>
        <w:t>VI</w:t>
      </w:r>
      <w:r w:rsidR="002E7DF2" w:rsidRPr="002E7DF2">
        <w:rPr>
          <w:bCs/>
          <w:sz w:val="28"/>
          <w:szCs w:val="28"/>
        </w:rPr>
        <w:t xml:space="preserve"> </w:t>
      </w:r>
      <w:r w:rsidRPr="002E7DF2">
        <w:rPr>
          <w:bCs/>
          <w:sz w:val="28"/>
          <w:szCs w:val="28"/>
        </w:rPr>
        <w:t>-1</w:t>
      </w:r>
      <w:r w:rsidR="002E7DF2">
        <w:rPr>
          <w:bCs/>
          <w:sz w:val="28"/>
          <w:szCs w:val="28"/>
        </w:rPr>
        <w:t>0</w:t>
      </w:r>
      <w:r w:rsidRPr="002E7DF2">
        <w:rPr>
          <w:bCs/>
          <w:sz w:val="28"/>
          <w:szCs w:val="28"/>
        </w:rPr>
        <w:t>/</w:t>
      </w:r>
      <w:r w:rsidR="002E7DF2">
        <w:rPr>
          <w:bCs/>
          <w:sz w:val="28"/>
          <w:szCs w:val="28"/>
        </w:rPr>
        <w:t>1</w:t>
      </w:r>
      <w:r w:rsidRPr="002E7DF2">
        <w:rPr>
          <w:bCs/>
          <w:sz w:val="28"/>
          <w:szCs w:val="28"/>
        </w:rPr>
        <w:t>1.</w:t>
      </w:r>
    </w:p>
    <w:p w:rsidR="00471CA2" w:rsidRPr="002E7DF2" w:rsidRDefault="00471CA2" w:rsidP="00471CA2">
      <w:pPr>
        <w:ind w:firstLine="709"/>
        <w:jc w:val="both"/>
        <w:rPr>
          <w:sz w:val="28"/>
          <w:szCs w:val="28"/>
        </w:rPr>
      </w:pPr>
      <w:r w:rsidRPr="002E7DF2">
        <w:rPr>
          <w:sz w:val="28"/>
          <w:szCs w:val="28"/>
        </w:rPr>
        <w:t>ПЗЗ СП «</w:t>
      </w:r>
      <w:r w:rsidR="002E7DF2" w:rsidRPr="002E7DF2">
        <w:rPr>
          <w:sz w:val="28"/>
          <w:szCs w:val="28"/>
        </w:rPr>
        <w:t>Мордино</w:t>
      </w:r>
      <w:r w:rsidRPr="002E7DF2">
        <w:rPr>
          <w:sz w:val="28"/>
          <w:szCs w:val="28"/>
        </w:rPr>
        <w:t>»</w:t>
      </w:r>
      <w:r w:rsidRPr="00C47F29">
        <w:rPr>
          <w:color w:val="0070C0"/>
          <w:sz w:val="28"/>
          <w:szCs w:val="28"/>
        </w:rPr>
        <w:t xml:space="preserve"> </w:t>
      </w:r>
      <w:r w:rsidRPr="00F85B84">
        <w:rPr>
          <w:sz w:val="28"/>
          <w:szCs w:val="28"/>
        </w:rPr>
        <w:t xml:space="preserve">утверждены решением Совета </w:t>
      </w:r>
      <w:r w:rsidR="00F85B84" w:rsidRPr="00F85B84">
        <w:rPr>
          <w:sz w:val="28"/>
          <w:szCs w:val="28"/>
        </w:rPr>
        <w:t xml:space="preserve">МР «Корткеросский» </w:t>
      </w:r>
      <w:r w:rsidRPr="00F85B84">
        <w:rPr>
          <w:sz w:val="28"/>
          <w:szCs w:val="28"/>
        </w:rPr>
        <w:t xml:space="preserve">от </w:t>
      </w:r>
      <w:r w:rsidR="002E7DF2" w:rsidRPr="002E7DF2">
        <w:rPr>
          <w:sz w:val="28"/>
          <w:szCs w:val="28"/>
        </w:rPr>
        <w:t>28</w:t>
      </w:r>
      <w:r w:rsidRPr="002E7DF2">
        <w:rPr>
          <w:bCs/>
          <w:sz w:val="28"/>
          <w:szCs w:val="28"/>
        </w:rPr>
        <w:t>.0</w:t>
      </w:r>
      <w:r w:rsidR="002E7DF2" w:rsidRPr="002E7DF2">
        <w:rPr>
          <w:bCs/>
          <w:sz w:val="28"/>
          <w:szCs w:val="28"/>
        </w:rPr>
        <w:t>3</w:t>
      </w:r>
      <w:r w:rsidRPr="002E7DF2">
        <w:rPr>
          <w:bCs/>
          <w:sz w:val="28"/>
          <w:szCs w:val="28"/>
        </w:rPr>
        <w:t>.201</w:t>
      </w:r>
      <w:r w:rsidR="002E7DF2" w:rsidRPr="002E7DF2">
        <w:rPr>
          <w:bCs/>
          <w:sz w:val="28"/>
          <w:szCs w:val="28"/>
        </w:rPr>
        <w:t>8</w:t>
      </w:r>
      <w:r w:rsidRPr="002E7DF2">
        <w:rPr>
          <w:bCs/>
          <w:sz w:val="28"/>
          <w:szCs w:val="28"/>
        </w:rPr>
        <w:t xml:space="preserve"> № </w:t>
      </w:r>
      <w:r w:rsidR="002E7DF2" w:rsidRPr="002E7DF2">
        <w:rPr>
          <w:bCs/>
          <w:sz w:val="28"/>
          <w:szCs w:val="28"/>
          <w:lang w:val="en-US"/>
        </w:rPr>
        <w:t>V</w:t>
      </w:r>
      <w:r w:rsidRPr="002E7DF2">
        <w:rPr>
          <w:bCs/>
          <w:sz w:val="28"/>
          <w:szCs w:val="28"/>
          <w:lang w:val="en-US"/>
        </w:rPr>
        <w:t>I</w:t>
      </w:r>
      <w:r w:rsidRPr="002E7DF2">
        <w:rPr>
          <w:bCs/>
          <w:sz w:val="28"/>
          <w:szCs w:val="28"/>
        </w:rPr>
        <w:t>-2</w:t>
      </w:r>
      <w:r w:rsidR="002E7DF2" w:rsidRPr="002E7DF2">
        <w:rPr>
          <w:bCs/>
          <w:sz w:val="28"/>
          <w:szCs w:val="28"/>
        </w:rPr>
        <w:t>6</w:t>
      </w:r>
      <w:r w:rsidRPr="002E7DF2">
        <w:rPr>
          <w:bCs/>
          <w:sz w:val="28"/>
          <w:szCs w:val="28"/>
        </w:rPr>
        <w:t>/1</w:t>
      </w:r>
      <w:r w:rsidR="002E7DF2" w:rsidRPr="002E7DF2">
        <w:rPr>
          <w:bCs/>
          <w:sz w:val="28"/>
          <w:szCs w:val="28"/>
        </w:rPr>
        <w:t>3</w:t>
      </w:r>
      <w:r w:rsidRPr="002E7DF2">
        <w:rPr>
          <w:bCs/>
          <w:sz w:val="28"/>
          <w:szCs w:val="28"/>
        </w:rPr>
        <w:t>.</w:t>
      </w:r>
      <w:r w:rsidRPr="002E7DF2">
        <w:rPr>
          <w:sz w:val="28"/>
          <w:szCs w:val="28"/>
        </w:rPr>
        <w:t xml:space="preserve"> </w:t>
      </w:r>
    </w:p>
    <w:p w:rsidR="00471CA2" w:rsidRPr="00F85B84" w:rsidRDefault="00471CA2" w:rsidP="00471CA2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 w:rsidR="005528C4" w:rsidRPr="005528C4">
        <w:rPr>
          <w:sz w:val="28"/>
          <w:szCs w:val="28"/>
        </w:rPr>
        <w:t>Нившера</w:t>
      </w:r>
      <w:r w:rsidRPr="00F85B84">
        <w:rPr>
          <w:sz w:val="28"/>
          <w:szCs w:val="28"/>
        </w:rPr>
        <w:t xml:space="preserve">» утверждены решением Совета </w:t>
      </w:r>
      <w:r w:rsidR="00F85B84" w:rsidRPr="00F85B84">
        <w:rPr>
          <w:sz w:val="28"/>
          <w:szCs w:val="28"/>
        </w:rPr>
        <w:t xml:space="preserve">МР «Корткеросский» </w:t>
      </w:r>
      <w:r w:rsidRPr="00F85B84">
        <w:rPr>
          <w:sz w:val="28"/>
          <w:szCs w:val="28"/>
        </w:rPr>
        <w:t>от 28</w:t>
      </w:r>
      <w:r w:rsidR="005528C4" w:rsidRPr="00F85B84">
        <w:rPr>
          <w:bCs/>
          <w:sz w:val="28"/>
          <w:szCs w:val="28"/>
        </w:rPr>
        <w:t>.03.2018</w:t>
      </w:r>
      <w:r w:rsidRPr="00F85B84">
        <w:rPr>
          <w:bCs/>
          <w:sz w:val="28"/>
          <w:szCs w:val="28"/>
        </w:rPr>
        <w:t xml:space="preserve"> № </w:t>
      </w:r>
      <w:r w:rsidR="005528C4" w:rsidRPr="00F85B84">
        <w:rPr>
          <w:bCs/>
          <w:sz w:val="28"/>
          <w:szCs w:val="28"/>
          <w:lang w:val="en-US"/>
        </w:rPr>
        <w:t>VI</w:t>
      </w:r>
      <w:r w:rsidR="005528C4" w:rsidRPr="00F85B84">
        <w:rPr>
          <w:bCs/>
          <w:sz w:val="28"/>
          <w:szCs w:val="28"/>
        </w:rPr>
        <w:t>-26/18</w:t>
      </w:r>
      <w:r w:rsidRPr="00F85B84">
        <w:rPr>
          <w:bCs/>
          <w:sz w:val="28"/>
          <w:szCs w:val="28"/>
        </w:rPr>
        <w:t>.</w:t>
      </w:r>
      <w:r w:rsidRPr="00F85B84">
        <w:rPr>
          <w:sz w:val="28"/>
          <w:szCs w:val="28"/>
        </w:rPr>
        <w:t xml:space="preserve"> </w:t>
      </w:r>
    </w:p>
    <w:p w:rsidR="008A668E" w:rsidRPr="00F85B84" w:rsidRDefault="00471CA2" w:rsidP="005528C4">
      <w:pPr>
        <w:ind w:firstLine="709"/>
        <w:jc w:val="both"/>
        <w:rPr>
          <w:sz w:val="28"/>
          <w:szCs w:val="28"/>
        </w:rPr>
      </w:pPr>
      <w:r w:rsidRPr="00F85B84">
        <w:rPr>
          <w:sz w:val="28"/>
          <w:szCs w:val="28"/>
        </w:rPr>
        <w:t>ПЗЗ СП «</w:t>
      </w:r>
      <w:r w:rsidR="005528C4" w:rsidRPr="00F85B84">
        <w:rPr>
          <w:sz w:val="28"/>
          <w:szCs w:val="28"/>
        </w:rPr>
        <w:t>Маджа</w:t>
      </w:r>
      <w:r w:rsidRPr="00F85B84">
        <w:rPr>
          <w:sz w:val="28"/>
          <w:szCs w:val="28"/>
        </w:rPr>
        <w:t xml:space="preserve">» утверждены решением Совета </w:t>
      </w:r>
      <w:r w:rsidR="00F85B84" w:rsidRPr="00F85B84">
        <w:rPr>
          <w:sz w:val="28"/>
          <w:szCs w:val="28"/>
        </w:rPr>
        <w:t xml:space="preserve">МР «Корткеросский» </w:t>
      </w:r>
      <w:r w:rsidRPr="00F85B84">
        <w:rPr>
          <w:sz w:val="28"/>
          <w:szCs w:val="28"/>
        </w:rPr>
        <w:t xml:space="preserve">от </w:t>
      </w:r>
      <w:r w:rsidR="005528C4" w:rsidRPr="00F85B84">
        <w:rPr>
          <w:sz w:val="28"/>
          <w:szCs w:val="28"/>
        </w:rPr>
        <w:t>28</w:t>
      </w:r>
      <w:r w:rsidR="005528C4" w:rsidRPr="00F85B84">
        <w:rPr>
          <w:bCs/>
          <w:sz w:val="28"/>
          <w:szCs w:val="28"/>
        </w:rPr>
        <w:t xml:space="preserve">.03.2018 № </w:t>
      </w:r>
      <w:r w:rsidR="005528C4" w:rsidRPr="00F85B84">
        <w:rPr>
          <w:bCs/>
          <w:sz w:val="28"/>
          <w:szCs w:val="28"/>
          <w:lang w:val="en-US"/>
        </w:rPr>
        <w:t>VI</w:t>
      </w:r>
      <w:r w:rsidR="005528C4" w:rsidRPr="00F85B84">
        <w:rPr>
          <w:bCs/>
          <w:sz w:val="28"/>
          <w:szCs w:val="28"/>
        </w:rPr>
        <w:t>-26/26.</w:t>
      </w:r>
    </w:p>
    <w:p w:rsidR="005528C4" w:rsidRPr="00F85B84" w:rsidRDefault="005528C4" w:rsidP="005528C4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Вомын</w:t>
      </w:r>
      <w:r w:rsidRPr="005528C4">
        <w:rPr>
          <w:sz w:val="28"/>
          <w:szCs w:val="28"/>
        </w:rPr>
        <w:t xml:space="preserve">» </w:t>
      </w:r>
      <w:r w:rsidRPr="00F85B84">
        <w:rPr>
          <w:sz w:val="28"/>
          <w:szCs w:val="28"/>
        </w:rPr>
        <w:t xml:space="preserve">утверждены решением Совета </w:t>
      </w:r>
      <w:r w:rsidR="00F85B84" w:rsidRPr="00F85B84">
        <w:rPr>
          <w:sz w:val="28"/>
          <w:szCs w:val="28"/>
        </w:rPr>
        <w:t xml:space="preserve">МР «Корткеросский» </w:t>
      </w:r>
      <w:r w:rsidRPr="00F85B84">
        <w:rPr>
          <w:sz w:val="28"/>
          <w:szCs w:val="28"/>
        </w:rPr>
        <w:t>от 28</w:t>
      </w:r>
      <w:r w:rsidRPr="00F85B84">
        <w:rPr>
          <w:bCs/>
          <w:sz w:val="28"/>
          <w:szCs w:val="28"/>
        </w:rPr>
        <w:t xml:space="preserve">.03.2018 № </w:t>
      </w:r>
      <w:r w:rsidRPr="00F85B84">
        <w:rPr>
          <w:bCs/>
          <w:sz w:val="28"/>
          <w:szCs w:val="28"/>
          <w:lang w:val="en-US"/>
        </w:rPr>
        <w:t>VI</w:t>
      </w:r>
      <w:r w:rsidRPr="00F85B84">
        <w:rPr>
          <w:bCs/>
          <w:sz w:val="28"/>
          <w:szCs w:val="28"/>
        </w:rPr>
        <w:t>-26/22.</w:t>
      </w:r>
    </w:p>
    <w:p w:rsidR="005528C4" w:rsidRPr="00F85B84" w:rsidRDefault="005528C4" w:rsidP="005528C4">
      <w:pPr>
        <w:ind w:firstLine="709"/>
        <w:jc w:val="both"/>
        <w:rPr>
          <w:sz w:val="28"/>
          <w:szCs w:val="28"/>
        </w:rPr>
      </w:pPr>
      <w:r w:rsidRPr="00F85B84">
        <w:rPr>
          <w:sz w:val="28"/>
          <w:szCs w:val="28"/>
        </w:rPr>
        <w:t xml:space="preserve">ПЗЗ СП «Нёбдино» утверждены решением Совета </w:t>
      </w:r>
      <w:r w:rsidR="00F85B84" w:rsidRPr="00F85B84">
        <w:rPr>
          <w:sz w:val="28"/>
          <w:szCs w:val="28"/>
        </w:rPr>
        <w:t xml:space="preserve">МР «Корткеросский» </w:t>
      </w:r>
      <w:r w:rsidRPr="00F85B84">
        <w:rPr>
          <w:sz w:val="28"/>
          <w:szCs w:val="28"/>
        </w:rPr>
        <w:t>от 28</w:t>
      </w:r>
      <w:r w:rsidRPr="00F85B84">
        <w:rPr>
          <w:bCs/>
          <w:sz w:val="28"/>
          <w:szCs w:val="28"/>
        </w:rPr>
        <w:t xml:space="preserve">.03.2018 № </w:t>
      </w:r>
      <w:r w:rsidRPr="00F85B84">
        <w:rPr>
          <w:bCs/>
          <w:sz w:val="28"/>
          <w:szCs w:val="28"/>
          <w:lang w:val="en-US"/>
        </w:rPr>
        <w:t>VI</w:t>
      </w:r>
      <w:r w:rsidRPr="00F85B84">
        <w:rPr>
          <w:bCs/>
          <w:sz w:val="28"/>
          <w:szCs w:val="28"/>
        </w:rPr>
        <w:t>-26/24.</w:t>
      </w:r>
    </w:p>
    <w:p w:rsidR="005528C4" w:rsidRPr="00F85B84" w:rsidRDefault="005528C4" w:rsidP="005528C4">
      <w:pPr>
        <w:ind w:firstLine="709"/>
        <w:jc w:val="both"/>
        <w:rPr>
          <w:sz w:val="28"/>
          <w:szCs w:val="28"/>
        </w:rPr>
      </w:pPr>
      <w:r w:rsidRPr="00F85B84">
        <w:rPr>
          <w:sz w:val="28"/>
          <w:szCs w:val="28"/>
        </w:rPr>
        <w:t xml:space="preserve">ПЗЗ СП «Подъельск» утверждены решением Совета </w:t>
      </w:r>
      <w:r w:rsidR="00F85B84" w:rsidRPr="00F85B84">
        <w:rPr>
          <w:sz w:val="28"/>
          <w:szCs w:val="28"/>
        </w:rPr>
        <w:t xml:space="preserve">МР «Корткеросский» </w:t>
      </w:r>
      <w:r w:rsidRPr="00F85B84">
        <w:rPr>
          <w:sz w:val="28"/>
          <w:szCs w:val="28"/>
        </w:rPr>
        <w:t>от 28</w:t>
      </w:r>
      <w:r w:rsidRPr="00F85B84">
        <w:rPr>
          <w:bCs/>
          <w:sz w:val="28"/>
          <w:szCs w:val="28"/>
        </w:rPr>
        <w:t xml:space="preserve">.03.2018 № </w:t>
      </w:r>
      <w:r w:rsidRPr="00F85B84">
        <w:rPr>
          <w:bCs/>
          <w:sz w:val="28"/>
          <w:szCs w:val="28"/>
          <w:lang w:val="en-US"/>
        </w:rPr>
        <w:t>VI</w:t>
      </w:r>
      <w:r w:rsidRPr="00F85B84">
        <w:rPr>
          <w:bCs/>
          <w:sz w:val="28"/>
          <w:szCs w:val="28"/>
        </w:rPr>
        <w:t>-26/15.</w:t>
      </w:r>
    </w:p>
    <w:p w:rsidR="005528C4" w:rsidRPr="00F85B84" w:rsidRDefault="005528C4" w:rsidP="005528C4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Усть-Лэкчим</w:t>
      </w:r>
      <w:r w:rsidRPr="005528C4">
        <w:rPr>
          <w:sz w:val="28"/>
          <w:szCs w:val="28"/>
        </w:rPr>
        <w:t xml:space="preserve">» </w:t>
      </w:r>
      <w:r w:rsidRPr="00F85B84">
        <w:rPr>
          <w:sz w:val="28"/>
          <w:szCs w:val="28"/>
        </w:rPr>
        <w:t xml:space="preserve">утверждены решением Совета </w:t>
      </w:r>
      <w:r w:rsidR="00F85B84" w:rsidRPr="00F85B84">
        <w:rPr>
          <w:sz w:val="28"/>
          <w:szCs w:val="28"/>
        </w:rPr>
        <w:t>МР</w:t>
      </w:r>
      <w:r w:rsidRPr="00F85B84">
        <w:rPr>
          <w:sz w:val="28"/>
          <w:szCs w:val="28"/>
        </w:rPr>
        <w:t xml:space="preserve"> «</w:t>
      </w:r>
      <w:r w:rsidR="00F85B84" w:rsidRPr="00F85B84">
        <w:rPr>
          <w:sz w:val="28"/>
          <w:szCs w:val="28"/>
        </w:rPr>
        <w:t>Корткеросский</w:t>
      </w:r>
      <w:r w:rsidRPr="00F85B84">
        <w:rPr>
          <w:sz w:val="28"/>
          <w:szCs w:val="28"/>
        </w:rPr>
        <w:t>» от 28</w:t>
      </w:r>
      <w:r w:rsidRPr="00F85B84">
        <w:rPr>
          <w:bCs/>
          <w:sz w:val="28"/>
          <w:szCs w:val="28"/>
        </w:rPr>
        <w:t xml:space="preserve">.03.2018 № </w:t>
      </w:r>
      <w:r w:rsidRPr="00F85B84">
        <w:rPr>
          <w:bCs/>
          <w:sz w:val="28"/>
          <w:szCs w:val="28"/>
          <w:lang w:val="en-US"/>
        </w:rPr>
        <w:t>VI</w:t>
      </w:r>
      <w:r w:rsidRPr="00F85B84">
        <w:rPr>
          <w:bCs/>
          <w:sz w:val="28"/>
          <w:szCs w:val="28"/>
        </w:rPr>
        <w:t>-26/23.</w:t>
      </w:r>
    </w:p>
    <w:p w:rsidR="006E63BE" w:rsidRDefault="006E63BE" w:rsidP="006E63BE">
      <w:pPr>
        <w:ind w:firstLine="709"/>
        <w:jc w:val="both"/>
        <w:rPr>
          <w:bCs/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Намск</w:t>
      </w:r>
      <w:r w:rsidRPr="005528C4">
        <w:rPr>
          <w:sz w:val="28"/>
          <w:szCs w:val="28"/>
        </w:rPr>
        <w:t xml:space="preserve">» </w:t>
      </w:r>
      <w:r w:rsidRPr="00E54654">
        <w:rPr>
          <w:sz w:val="28"/>
          <w:szCs w:val="28"/>
        </w:rPr>
        <w:t xml:space="preserve">утверждены решением Совета </w:t>
      </w:r>
      <w:r w:rsidR="00F85B84" w:rsidRPr="00E54654">
        <w:rPr>
          <w:sz w:val="28"/>
          <w:szCs w:val="28"/>
        </w:rPr>
        <w:t xml:space="preserve">МР «Корткеросский» </w:t>
      </w:r>
      <w:r w:rsidRPr="00E54654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2E7DF2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8</w:t>
      </w:r>
      <w:r w:rsidRPr="002E7DF2">
        <w:rPr>
          <w:bCs/>
          <w:sz w:val="28"/>
          <w:szCs w:val="28"/>
        </w:rPr>
        <w:t xml:space="preserve"> № </w:t>
      </w:r>
      <w:r w:rsidRPr="002E7DF2">
        <w:rPr>
          <w:bCs/>
          <w:sz w:val="28"/>
          <w:szCs w:val="28"/>
          <w:lang w:val="en-US"/>
        </w:rPr>
        <w:t>VI</w:t>
      </w:r>
      <w:r w:rsidRPr="002E7DF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26/25.</w:t>
      </w:r>
    </w:p>
    <w:p w:rsidR="00A5384C" w:rsidRDefault="00A5384C" w:rsidP="00A5384C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Богородск</w:t>
      </w:r>
      <w:r w:rsidRPr="005528C4">
        <w:rPr>
          <w:sz w:val="28"/>
          <w:szCs w:val="28"/>
        </w:rPr>
        <w:t xml:space="preserve">» </w:t>
      </w:r>
      <w:r w:rsidRPr="00E54654">
        <w:rPr>
          <w:sz w:val="28"/>
          <w:szCs w:val="28"/>
        </w:rPr>
        <w:t xml:space="preserve">утверждены решением Совета МР «Корткеросский» от </w:t>
      </w:r>
      <w:r>
        <w:rPr>
          <w:sz w:val="28"/>
          <w:szCs w:val="28"/>
        </w:rPr>
        <w:t>17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Pr="002E7DF2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9</w:t>
      </w:r>
      <w:r w:rsidRPr="002E7DF2">
        <w:rPr>
          <w:bCs/>
          <w:sz w:val="28"/>
          <w:szCs w:val="28"/>
        </w:rPr>
        <w:t xml:space="preserve"> № </w:t>
      </w:r>
      <w:r w:rsidRPr="002E7DF2">
        <w:rPr>
          <w:bCs/>
          <w:sz w:val="28"/>
          <w:szCs w:val="28"/>
          <w:lang w:val="en-US"/>
        </w:rPr>
        <w:t>VI</w:t>
      </w:r>
      <w:r w:rsidRPr="002E7DF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40/13.</w:t>
      </w:r>
    </w:p>
    <w:p w:rsidR="006E63BE" w:rsidRDefault="006E63BE" w:rsidP="006E63BE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Приозёрный</w:t>
      </w:r>
      <w:r w:rsidRPr="005528C4">
        <w:rPr>
          <w:sz w:val="28"/>
          <w:szCs w:val="28"/>
        </w:rPr>
        <w:t xml:space="preserve">» </w:t>
      </w:r>
      <w:r w:rsidRPr="006E63BE">
        <w:rPr>
          <w:sz w:val="28"/>
          <w:szCs w:val="28"/>
        </w:rPr>
        <w:t xml:space="preserve">утверждены постановлением администрации </w:t>
      </w:r>
      <w:r>
        <w:rPr>
          <w:sz w:val="28"/>
          <w:szCs w:val="28"/>
        </w:rPr>
        <w:t xml:space="preserve">              </w:t>
      </w:r>
      <w:r w:rsidRPr="006E63BE">
        <w:rPr>
          <w:sz w:val="28"/>
          <w:szCs w:val="28"/>
        </w:rPr>
        <w:t>МР «Корткеросский» от</w:t>
      </w:r>
      <w:r w:rsidRPr="00C47F29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4.2021</w:t>
      </w:r>
      <w:r w:rsidRPr="002E7DF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677.</w:t>
      </w:r>
    </w:p>
    <w:p w:rsidR="006E63BE" w:rsidRPr="00331883" w:rsidRDefault="006E63BE" w:rsidP="006E63BE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 w:rsidR="00331883">
        <w:rPr>
          <w:sz w:val="28"/>
          <w:szCs w:val="28"/>
        </w:rPr>
        <w:t>Подтыбок</w:t>
      </w:r>
      <w:r w:rsidRPr="00331883">
        <w:rPr>
          <w:sz w:val="28"/>
          <w:szCs w:val="28"/>
        </w:rPr>
        <w:t xml:space="preserve">» </w:t>
      </w:r>
      <w:r w:rsidR="00331883" w:rsidRPr="00331883">
        <w:rPr>
          <w:sz w:val="28"/>
          <w:szCs w:val="28"/>
        </w:rPr>
        <w:t>утратили силу н</w:t>
      </w:r>
      <w:r w:rsidR="00331883">
        <w:rPr>
          <w:sz w:val="28"/>
          <w:szCs w:val="28"/>
        </w:rPr>
        <w:t>а</w:t>
      </w:r>
      <w:r w:rsidR="00331883" w:rsidRPr="00331883">
        <w:rPr>
          <w:sz w:val="28"/>
          <w:szCs w:val="28"/>
        </w:rPr>
        <w:t xml:space="preserve"> основании решения Совета </w:t>
      </w:r>
      <w:r w:rsidR="00331883">
        <w:rPr>
          <w:sz w:val="28"/>
          <w:szCs w:val="28"/>
        </w:rPr>
        <w:t xml:space="preserve">                     </w:t>
      </w:r>
      <w:r w:rsidR="00331883" w:rsidRPr="00331883">
        <w:rPr>
          <w:sz w:val="28"/>
          <w:szCs w:val="28"/>
        </w:rPr>
        <w:t>МР «</w:t>
      </w:r>
      <w:r w:rsidR="00331883">
        <w:rPr>
          <w:sz w:val="28"/>
          <w:szCs w:val="28"/>
        </w:rPr>
        <w:t xml:space="preserve">Корткеросский» от 20.02.2021 № </w:t>
      </w:r>
      <w:r w:rsidR="00331883" w:rsidRPr="002E7DF2">
        <w:rPr>
          <w:bCs/>
          <w:sz w:val="28"/>
          <w:szCs w:val="28"/>
          <w:lang w:val="en-US"/>
        </w:rPr>
        <w:t>VII</w:t>
      </w:r>
      <w:r w:rsidR="00331883" w:rsidRPr="002E7DF2">
        <w:rPr>
          <w:bCs/>
          <w:sz w:val="28"/>
          <w:szCs w:val="28"/>
        </w:rPr>
        <w:t>-</w:t>
      </w:r>
      <w:r w:rsidR="00331883">
        <w:rPr>
          <w:bCs/>
          <w:sz w:val="28"/>
          <w:szCs w:val="28"/>
        </w:rPr>
        <w:t>5/24.</w:t>
      </w:r>
    </w:p>
    <w:p w:rsidR="00331883" w:rsidRPr="00331883" w:rsidRDefault="00331883" w:rsidP="00331883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Большелуг</w:t>
      </w:r>
      <w:r w:rsidRPr="00331883">
        <w:rPr>
          <w:sz w:val="28"/>
          <w:szCs w:val="28"/>
        </w:rPr>
        <w:t>» утратили силу н</w:t>
      </w:r>
      <w:r>
        <w:rPr>
          <w:sz w:val="28"/>
          <w:szCs w:val="28"/>
        </w:rPr>
        <w:t>а</w:t>
      </w:r>
      <w:r w:rsidRPr="00331883">
        <w:rPr>
          <w:sz w:val="28"/>
          <w:szCs w:val="28"/>
        </w:rPr>
        <w:t xml:space="preserve"> основании решения Совета </w:t>
      </w:r>
      <w:r>
        <w:rPr>
          <w:sz w:val="28"/>
          <w:szCs w:val="28"/>
        </w:rPr>
        <w:t xml:space="preserve">                     </w:t>
      </w:r>
      <w:r w:rsidRPr="00331883">
        <w:rPr>
          <w:sz w:val="28"/>
          <w:szCs w:val="28"/>
        </w:rPr>
        <w:t>МР «</w:t>
      </w:r>
      <w:r>
        <w:rPr>
          <w:sz w:val="28"/>
          <w:szCs w:val="28"/>
        </w:rPr>
        <w:t xml:space="preserve">Корткеросский» от 20.02.2021 № </w:t>
      </w:r>
      <w:r w:rsidRPr="002E7DF2">
        <w:rPr>
          <w:bCs/>
          <w:sz w:val="28"/>
          <w:szCs w:val="28"/>
          <w:lang w:val="en-US"/>
        </w:rPr>
        <w:t>VII</w:t>
      </w:r>
      <w:r w:rsidRPr="002E7DF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5/25.</w:t>
      </w:r>
    </w:p>
    <w:p w:rsidR="00F85B84" w:rsidRPr="00331883" w:rsidRDefault="00F85B84" w:rsidP="00F85B84">
      <w:pPr>
        <w:ind w:firstLine="709"/>
        <w:jc w:val="both"/>
        <w:rPr>
          <w:sz w:val="28"/>
          <w:szCs w:val="28"/>
        </w:rPr>
      </w:pP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Позтыкерес</w:t>
      </w:r>
      <w:r w:rsidRPr="005528C4">
        <w:rPr>
          <w:sz w:val="28"/>
          <w:szCs w:val="28"/>
        </w:rPr>
        <w:t xml:space="preserve">» </w:t>
      </w:r>
      <w:r w:rsidRPr="00331883">
        <w:rPr>
          <w:sz w:val="28"/>
          <w:szCs w:val="28"/>
        </w:rPr>
        <w:t>утратили силу н</w:t>
      </w:r>
      <w:r>
        <w:rPr>
          <w:sz w:val="28"/>
          <w:szCs w:val="28"/>
        </w:rPr>
        <w:t>а</w:t>
      </w:r>
      <w:r w:rsidRPr="00331883">
        <w:rPr>
          <w:sz w:val="28"/>
          <w:szCs w:val="28"/>
        </w:rPr>
        <w:t xml:space="preserve"> основании решения Совета </w:t>
      </w:r>
      <w:r>
        <w:rPr>
          <w:sz w:val="28"/>
          <w:szCs w:val="28"/>
        </w:rPr>
        <w:t xml:space="preserve">                     </w:t>
      </w:r>
      <w:r w:rsidRPr="00331883">
        <w:rPr>
          <w:sz w:val="28"/>
          <w:szCs w:val="28"/>
        </w:rPr>
        <w:t>МР «</w:t>
      </w:r>
      <w:r>
        <w:rPr>
          <w:sz w:val="28"/>
          <w:szCs w:val="28"/>
        </w:rPr>
        <w:t xml:space="preserve">Корткеросский» от 28.04.2021 № </w:t>
      </w:r>
      <w:r w:rsidRPr="002E7DF2">
        <w:rPr>
          <w:bCs/>
          <w:sz w:val="28"/>
          <w:szCs w:val="28"/>
          <w:lang w:val="en-US"/>
        </w:rPr>
        <w:t>VII</w:t>
      </w:r>
      <w:r w:rsidRPr="002E7DF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6/2.</w:t>
      </w:r>
    </w:p>
    <w:p w:rsidR="00C660E5" w:rsidRDefault="00C660E5" w:rsidP="00C660E5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 w:rsidRPr="00126FA8">
        <w:rPr>
          <w:sz w:val="28"/>
          <w:szCs w:val="28"/>
        </w:rPr>
        <w:t xml:space="preserve">В ходе проведения выборочной </w:t>
      </w:r>
      <w:r w:rsidR="00747DEA" w:rsidRPr="00126FA8">
        <w:rPr>
          <w:sz w:val="28"/>
          <w:szCs w:val="28"/>
        </w:rPr>
        <w:t>П</w:t>
      </w:r>
      <w:r w:rsidRPr="00126FA8">
        <w:rPr>
          <w:sz w:val="28"/>
          <w:szCs w:val="28"/>
        </w:rPr>
        <w:t>роверки рассмотрены ПЗЗ СП «</w:t>
      </w:r>
      <w:r w:rsidR="00126FA8" w:rsidRPr="00126FA8">
        <w:rPr>
          <w:sz w:val="28"/>
          <w:szCs w:val="28"/>
        </w:rPr>
        <w:t>Подтыбок</w:t>
      </w:r>
      <w:r w:rsidRPr="00126FA8">
        <w:rPr>
          <w:sz w:val="28"/>
          <w:szCs w:val="28"/>
        </w:rPr>
        <w:t xml:space="preserve">», </w:t>
      </w:r>
      <w:r w:rsidRPr="00CB59FC">
        <w:rPr>
          <w:sz w:val="28"/>
          <w:szCs w:val="28"/>
        </w:rPr>
        <w:t>СП «</w:t>
      </w:r>
      <w:r w:rsidR="00CB59FC" w:rsidRPr="00CB59FC">
        <w:rPr>
          <w:sz w:val="28"/>
          <w:szCs w:val="28"/>
        </w:rPr>
        <w:t>Приозёрный</w:t>
      </w:r>
      <w:r w:rsidRPr="00CB59FC">
        <w:rPr>
          <w:sz w:val="28"/>
          <w:szCs w:val="28"/>
        </w:rPr>
        <w:t>»</w:t>
      </w:r>
      <w:r w:rsidR="00184DBF">
        <w:rPr>
          <w:sz w:val="28"/>
          <w:szCs w:val="28"/>
        </w:rPr>
        <w:t>.</w:t>
      </w:r>
    </w:p>
    <w:p w:rsidR="00A644DE" w:rsidRDefault="00126FA8" w:rsidP="00A644D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26FA8">
        <w:rPr>
          <w:sz w:val="28"/>
          <w:szCs w:val="28"/>
        </w:rPr>
        <w:t xml:space="preserve">6.1. Администрацией МР «Корткеросский» в 2019 г. организована работа по переутверждению ПЗЗ СП «Подтыбок», на момент проведения Проверки </w:t>
      </w:r>
      <w:r w:rsidR="001349E7">
        <w:rPr>
          <w:sz w:val="28"/>
          <w:szCs w:val="28"/>
        </w:rPr>
        <w:t>осуществлялась процедура публичных слушаний</w:t>
      </w:r>
      <w:r w:rsidRPr="00126FA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644DE" w:rsidRPr="00126FA8">
        <w:rPr>
          <w:sz w:val="28"/>
          <w:szCs w:val="28"/>
        </w:rPr>
        <w:t xml:space="preserve">Процедуры и порядок, установленные законодательством о градостроительной деятельности по подготовке </w:t>
      </w:r>
      <w:r w:rsidR="00A644DE">
        <w:rPr>
          <w:sz w:val="28"/>
          <w:szCs w:val="28"/>
        </w:rPr>
        <w:t xml:space="preserve">ПЗЗ, соблюдены. </w:t>
      </w:r>
    </w:p>
    <w:p w:rsidR="00A644DE" w:rsidRDefault="00A644DE" w:rsidP="00A644D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644DE">
        <w:rPr>
          <w:sz w:val="28"/>
          <w:szCs w:val="28"/>
        </w:rPr>
        <w:t xml:space="preserve">В соответствии с ч. 4 ст.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 </w:t>
      </w:r>
      <w:r w:rsidRPr="00CB59FC">
        <w:rPr>
          <w:bCs/>
          <w:sz w:val="28"/>
          <w:szCs w:val="28"/>
        </w:rPr>
        <w:t xml:space="preserve">администрацией </w:t>
      </w:r>
      <w:r w:rsidR="00F66580">
        <w:rPr>
          <w:bCs/>
          <w:sz w:val="28"/>
          <w:szCs w:val="28"/>
        </w:rPr>
        <w:t xml:space="preserve">             </w:t>
      </w:r>
      <w:r w:rsidRPr="00CB59FC">
        <w:rPr>
          <w:bCs/>
          <w:sz w:val="28"/>
          <w:szCs w:val="28"/>
        </w:rPr>
        <w:t xml:space="preserve">МР «Корткеросский» </w:t>
      </w:r>
      <w:r w:rsidR="00CB59FC" w:rsidRPr="00CB59FC">
        <w:rPr>
          <w:bCs/>
          <w:sz w:val="28"/>
          <w:szCs w:val="28"/>
        </w:rPr>
        <w:t>организована работа по переутверждению ПЗЗ на уровень администрации.</w:t>
      </w:r>
      <w:r>
        <w:rPr>
          <w:bCs/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Совета МР «Корткеросский» от 28.03.2018 №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-26/19 </w:t>
      </w:r>
      <w:r>
        <w:rPr>
          <w:sz w:val="28"/>
          <w:szCs w:val="28"/>
        </w:rPr>
        <w:lastRenderedPageBreak/>
        <w:t xml:space="preserve">«Об утверждении </w:t>
      </w:r>
      <w:r w:rsidRPr="005528C4">
        <w:rPr>
          <w:sz w:val="28"/>
          <w:szCs w:val="28"/>
        </w:rPr>
        <w:t>ПЗЗ СП «</w:t>
      </w:r>
      <w:r>
        <w:rPr>
          <w:sz w:val="28"/>
          <w:szCs w:val="28"/>
        </w:rPr>
        <w:t>Подтыбок</w:t>
      </w:r>
      <w:r w:rsidRPr="00331883">
        <w:rPr>
          <w:sz w:val="28"/>
          <w:szCs w:val="28"/>
        </w:rPr>
        <w:t>» утратил</w:t>
      </w:r>
      <w:r>
        <w:rPr>
          <w:sz w:val="28"/>
          <w:szCs w:val="28"/>
        </w:rPr>
        <w:t>о</w:t>
      </w:r>
      <w:r w:rsidRPr="00331883">
        <w:rPr>
          <w:sz w:val="28"/>
          <w:szCs w:val="28"/>
        </w:rPr>
        <w:t xml:space="preserve"> силу н</w:t>
      </w:r>
      <w:r>
        <w:rPr>
          <w:sz w:val="28"/>
          <w:szCs w:val="28"/>
        </w:rPr>
        <w:t>а</w:t>
      </w:r>
      <w:r w:rsidRPr="00331883">
        <w:rPr>
          <w:sz w:val="28"/>
          <w:szCs w:val="28"/>
        </w:rPr>
        <w:t xml:space="preserve"> основании решения Совета МР «</w:t>
      </w:r>
      <w:r>
        <w:rPr>
          <w:sz w:val="28"/>
          <w:szCs w:val="28"/>
        </w:rPr>
        <w:t xml:space="preserve">Корткеросский» от 20.02.2021 № </w:t>
      </w:r>
      <w:r w:rsidRPr="002E7DF2">
        <w:rPr>
          <w:bCs/>
          <w:sz w:val="28"/>
          <w:szCs w:val="28"/>
          <w:lang w:val="en-US"/>
        </w:rPr>
        <w:t>VII</w:t>
      </w:r>
      <w:r w:rsidRPr="002E7DF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5/24.</w:t>
      </w:r>
    </w:p>
    <w:p w:rsidR="001349E7" w:rsidRDefault="001349E7" w:rsidP="00126FA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349E7">
        <w:rPr>
          <w:sz w:val="28"/>
          <w:szCs w:val="28"/>
        </w:rPr>
        <w:t xml:space="preserve">Проверка </w:t>
      </w:r>
      <w:r w:rsidR="00342F1C">
        <w:rPr>
          <w:sz w:val="28"/>
          <w:szCs w:val="28"/>
        </w:rPr>
        <w:t xml:space="preserve">состава и </w:t>
      </w:r>
      <w:r w:rsidRPr="001349E7">
        <w:rPr>
          <w:sz w:val="28"/>
          <w:szCs w:val="28"/>
        </w:rPr>
        <w:t xml:space="preserve">содержания </w:t>
      </w:r>
      <w:r w:rsidR="00C63653">
        <w:rPr>
          <w:sz w:val="28"/>
          <w:szCs w:val="28"/>
        </w:rPr>
        <w:t xml:space="preserve">проекта </w:t>
      </w:r>
      <w:r w:rsidRPr="001349E7">
        <w:rPr>
          <w:sz w:val="28"/>
          <w:szCs w:val="28"/>
        </w:rPr>
        <w:t>ПЗЗ СП «Подтыбок» на соответствие требованиям градостроительного законодательства рассмотрена Минстроем Республики Коми</w:t>
      </w:r>
      <w:r w:rsidR="00C63653">
        <w:rPr>
          <w:sz w:val="28"/>
          <w:szCs w:val="28"/>
        </w:rPr>
        <w:t>,</w:t>
      </w:r>
      <w:r w:rsidRPr="001349E7">
        <w:rPr>
          <w:sz w:val="28"/>
          <w:szCs w:val="28"/>
        </w:rPr>
        <w:t xml:space="preserve"> </w:t>
      </w:r>
      <w:r w:rsidR="00C63653">
        <w:rPr>
          <w:sz w:val="28"/>
          <w:szCs w:val="28"/>
        </w:rPr>
        <w:t>з</w:t>
      </w:r>
      <w:r w:rsidR="00C63653" w:rsidRPr="00C63653">
        <w:rPr>
          <w:sz w:val="28"/>
          <w:szCs w:val="28"/>
        </w:rPr>
        <w:t xml:space="preserve">амечания в части наличия редакционных ошибок, несоответствия положений проекта ПЗЗ действующему законодательству </w:t>
      </w:r>
      <w:r w:rsidRPr="001349E7">
        <w:rPr>
          <w:sz w:val="28"/>
          <w:szCs w:val="28"/>
        </w:rPr>
        <w:t>направлен</w:t>
      </w:r>
      <w:r w:rsidR="00C63653">
        <w:rPr>
          <w:sz w:val="28"/>
          <w:szCs w:val="28"/>
        </w:rPr>
        <w:t>ы</w:t>
      </w:r>
      <w:r w:rsidRPr="001349E7">
        <w:rPr>
          <w:sz w:val="28"/>
          <w:szCs w:val="28"/>
        </w:rPr>
        <w:t xml:space="preserve"> письмом от 29.09.2020 № 04-25-07/11614</w:t>
      </w:r>
      <w:r w:rsidR="00C63653">
        <w:rPr>
          <w:sz w:val="28"/>
          <w:szCs w:val="28"/>
        </w:rPr>
        <w:t>.</w:t>
      </w:r>
    </w:p>
    <w:p w:rsidR="00F66580" w:rsidRPr="00F66580" w:rsidRDefault="00233A74" w:rsidP="00F6658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</w:t>
      </w:r>
      <w:r w:rsidR="00F66580" w:rsidRPr="00F66580">
        <w:rPr>
          <w:sz w:val="28"/>
          <w:szCs w:val="28"/>
        </w:rPr>
        <w:t xml:space="preserve"> В рамках реализации </w:t>
      </w:r>
      <w:r w:rsidR="00F66580" w:rsidRPr="00F66580">
        <w:rPr>
          <w:bCs/>
          <w:sz w:val="28"/>
          <w:szCs w:val="28"/>
        </w:rPr>
        <w:t xml:space="preserve">ст. 11(1) Закона Республики Коми № 43-РЗ ПЗЗ     </w:t>
      </w:r>
      <w:r w:rsidR="00F66580">
        <w:rPr>
          <w:bCs/>
          <w:sz w:val="28"/>
          <w:szCs w:val="28"/>
        </w:rPr>
        <w:t>СП</w:t>
      </w:r>
      <w:r w:rsidR="00F66580" w:rsidRPr="00F66580">
        <w:rPr>
          <w:bCs/>
          <w:sz w:val="28"/>
          <w:szCs w:val="28"/>
        </w:rPr>
        <w:t xml:space="preserve"> «</w:t>
      </w:r>
      <w:r w:rsidR="00F66580">
        <w:rPr>
          <w:bCs/>
          <w:sz w:val="28"/>
          <w:szCs w:val="28"/>
        </w:rPr>
        <w:t>Приозёрный</w:t>
      </w:r>
      <w:r w:rsidR="00F66580" w:rsidRPr="00F66580">
        <w:rPr>
          <w:bCs/>
          <w:sz w:val="28"/>
          <w:szCs w:val="28"/>
        </w:rPr>
        <w:t xml:space="preserve">» утверждены постановлением администрации </w:t>
      </w:r>
      <w:r w:rsidR="00F66580">
        <w:rPr>
          <w:bCs/>
          <w:sz w:val="28"/>
          <w:szCs w:val="28"/>
        </w:rPr>
        <w:t xml:space="preserve">                                    МР</w:t>
      </w:r>
      <w:r w:rsidR="00F66580" w:rsidRPr="00F66580">
        <w:rPr>
          <w:bCs/>
          <w:sz w:val="28"/>
          <w:szCs w:val="28"/>
        </w:rPr>
        <w:t xml:space="preserve"> «</w:t>
      </w:r>
      <w:r w:rsidR="00F66580">
        <w:rPr>
          <w:bCs/>
          <w:sz w:val="28"/>
          <w:szCs w:val="28"/>
        </w:rPr>
        <w:t>Корткеросский</w:t>
      </w:r>
      <w:r w:rsidR="00F66580" w:rsidRPr="00F66580">
        <w:rPr>
          <w:bCs/>
          <w:sz w:val="28"/>
          <w:szCs w:val="28"/>
        </w:rPr>
        <w:t>» от</w:t>
      </w:r>
      <w:r w:rsidR="00F66580" w:rsidRPr="00C47F29">
        <w:rPr>
          <w:color w:val="0070C0"/>
          <w:sz w:val="28"/>
          <w:szCs w:val="28"/>
        </w:rPr>
        <w:t xml:space="preserve"> </w:t>
      </w:r>
      <w:r w:rsidR="00F66580">
        <w:rPr>
          <w:sz w:val="28"/>
          <w:szCs w:val="28"/>
        </w:rPr>
        <w:t>28</w:t>
      </w:r>
      <w:r w:rsidR="00F66580" w:rsidRPr="002E7DF2">
        <w:rPr>
          <w:bCs/>
          <w:sz w:val="28"/>
          <w:szCs w:val="28"/>
        </w:rPr>
        <w:t>.0</w:t>
      </w:r>
      <w:r w:rsidR="00F66580">
        <w:rPr>
          <w:bCs/>
          <w:sz w:val="28"/>
          <w:szCs w:val="28"/>
        </w:rPr>
        <w:t>4.2021</w:t>
      </w:r>
      <w:r w:rsidR="00F66580" w:rsidRPr="002E7DF2">
        <w:rPr>
          <w:bCs/>
          <w:sz w:val="28"/>
          <w:szCs w:val="28"/>
        </w:rPr>
        <w:t xml:space="preserve"> № </w:t>
      </w:r>
      <w:r w:rsidR="00F66580">
        <w:rPr>
          <w:bCs/>
          <w:sz w:val="28"/>
          <w:szCs w:val="28"/>
        </w:rPr>
        <w:t>677</w:t>
      </w:r>
      <w:r w:rsidR="00F66580" w:rsidRPr="00F66580">
        <w:rPr>
          <w:bCs/>
          <w:sz w:val="28"/>
          <w:szCs w:val="28"/>
        </w:rPr>
        <w:t>.</w:t>
      </w:r>
    </w:p>
    <w:p w:rsidR="00184DBF" w:rsidRPr="00184DBF" w:rsidRDefault="00184DBF" w:rsidP="00184DBF">
      <w:pPr>
        <w:ind w:firstLine="709"/>
        <w:jc w:val="both"/>
        <w:rPr>
          <w:color w:val="000000" w:themeColor="text1"/>
          <w:sz w:val="28"/>
          <w:szCs w:val="28"/>
        </w:rPr>
      </w:pPr>
      <w:r w:rsidRPr="00184DBF">
        <w:rPr>
          <w:color w:val="000000" w:themeColor="text1"/>
          <w:sz w:val="28"/>
          <w:szCs w:val="28"/>
        </w:rPr>
        <w:t xml:space="preserve">В нарушение п. 1 ч. 4 ст. 8.1 ГрК РФ </w:t>
      </w:r>
      <w:r w:rsidRPr="00184DBF">
        <w:rPr>
          <w:b/>
          <w:color w:val="000000" w:themeColor="text1"/>
          <w:sz w:val="28"/>
          <w:szCs w:val="28"/>
        </w:rPr>
        <w:t>не представлены</w:t>
      </w:r>
      <w:r w:rsidRPr="00184DBF">
        <w:rPr>
          <w:color w:val="000000" w:themeColor="text1"/>
          <w:sz w:val="28"/>
          <w:szCs w:val="28"/>
        </w:rPr>
        <w:t xml:space="preserve"> на рассмотрение документы, подтверждающие соблюдение процедуры утверждения ПЗЗ                     СП «Приозёрный».</w:t>
      </w:r>
    </w:p>
    <w:p w:rsidR="00352BC3" w:rsidRPr="00126FA8" w:rsidRDefault="00184DBF" w:rsidP="0035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</w:t>
      </w:r>
      <w:r w:rsidRPr="00126FA8">
        <w:rPr>
          <w:b/>
          <w:sz w:val="28"/>
          <w:szCs w:val="28"/>
        </w:rPr>
        <w:t>е размещен</w:t>
      </w:r>
      <w:r w:rsidR="00352BC3">
        <w:rPr>
          <w:b/>
          <w:sz w:val="28"/>
          <w:szCs w:val="28"/>
        </w:rPr>
        <w:t>ы</w:t>
      </w:r>
      <w:r w:rsidRPr="00126FA8">
        <w:rPr>
          <w:sz w:val="28"/>
          <w:szCs w:val="28"/>
        </w:rPr>
        <w:t xml:space="preserve"> на официальном сайте МР «</w:t>
      </w:r>
      <w:r>
        <w:rPr>
          <w:sz w:val="28"/>
          <w:szCs w:val="28"/>
        </w:rPr>
        <w:t>Корткеросский</w:t>
      </w:r>
      <w:r w:rsidRPr="00126FA8">
        <w:rPr>
          <w:sz w:val="28"/>
          <w:szCs w:val="28"/>
        </w:rPr>
        <w:t>» в разделе «</w:t>
      </w:r>
      <w:r>
        <w:rPr>
          <w:sz w:val="28"/>
          <w:szCs w:val="28"/>
        </w:rPr>
        <w:t>Информация для застройщика</w:t>
      </w:r>
      <w:r w:rsidRPr="00126FA8">
        <w:rPr>
          <w:sz w:val="28"/>
          <w:szCs w:val="28"/>
        </w:rPr>
        <w:t>»</w:t>
      </w:r>
      <w:r>
        <w:rPr>
          <w:sz w:val="28"/>
          <w:szCs w:val="28"/>
        </w:rPr>
        <w:t xml:space="preserve"> ПЗЗ</w:t>
      </w:r>
      <w:r w:rsidR="00352BC3">
        <w:rPr>
          <w:sz w:val="28"/>
          <w:szCs w:val="28"/>
        </w:rPr>
        <w:t xml:space="preserve"> в</w:t>
      </w:r>
      <w:r w:rsidR="00352BC3" w:rsidRPr="00126FA8">
        <w:rPr>
          <w:sz w:val="28"/>
          <w:szCs w:val="28"/>
        </w:rPr>
        <w:t xml:space="preserve"> редакции от </w:t>
      </w:r>
      <w:r w:rsidR="00352BC3">
        <w:rPr>
          <w:sz w:val="28"/>
          <w:szCs w:val="28"/>
        </w:rPr>
        <w:t>28</w:t>
      </w:r>
      <w:r w:rsidR="00352BC3" w:rsidRPr="002E7DF2">
        <w:rPr>
          <w:bCs/>
          <w:sz w:val="28"/>
          <w:szCs w:val="28"/>
        </w:rPr>
        <w:t>.0</w:t>
      </w:r>
      <w:r w:rsidR="00352BC3">
        <w:rPr>
          <w:bCs/>
          <w:sz w:val="28"/>
          <w:szCs w:val="28"/>
        </w:rPr>
        <w:t xml:space="preserve">4.2021 </w:t>
      </w:r>
      <w:r w:rsidR="00352BC3" w:rsidRPr="00126FA8">
        <w:rPr>
          <w:sz w:val="28"/>
          <w:szCs w:val="28"/>
        </w:rPr>
        <w:t xml:space="preserve">(нарушение ч. 3 </w:t>
      </w:r>
      <w:r w:rsidR="00352BC3">
        <w:rPr>
          <w:sz w:val="28"/>
          <w:szCs w:val="28"/>
        </w:rPr>
        <w:t xml:space="preserve">      </w:t>
      </w:r>
      <w:r w:rsidR="00352BC3" w:rsidRPr="00126FA8">
        <w:rPr>
          <w:sz w:val="28"/>
          <w:szCs w:val="28"/>
        </w:rPr>
        <w:t xml:space="preserve">ст. </w:t>
      </w:r>
      <w:r w:rsidR="00352BC3">
        <w:rPr>
          <w:sz w:val="28"/>
          <w:szCs w:val="28"/>
        </w:rPr>
        <w:t>32</w:t>
      </w:r>
      <w:r w:rsidR="00352BC3" w:rsidRPr="00126FA8">
        <w:rPr>
          <w:sz w:val="28"/>
          <w:szCs w:val="28"/>
        </w:rPr>
        <w:t>1 ГрК РФ);</w:t>
      </w:r>
    </w:p>
    <w:p w:rsidR="00352BC3" w:rsidRPr="00126FA8" w:rsidRDefault="00352BC3" w:rsidP="00352B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A8">
        <w:rPr>
          <w:b/>
          <w:sz w:val="28"/>
          <w:szCs w:val="28"/>
        </w:rPr>
        <w:t>отсутствует</w:t>
      </w:r>
      <w:r w:rsidRPr="00126FA8">
        <w:rPr>
          <w:sz w:val="28"/>
          <w:szCs w:val="28"/>
        </w:rPr>
        <w:t xml:space="preserve"> информация о направлении ПЗЗ в редакции от </w:t>
      </w:r>
      <w:r>
        <w:rPr>
          <w:sz w:val="28"/>
          <w:szCs w:val="28"/>
        </w:rPr>
        <w:t>28</w:t>
      </w:r>
      <w:r w:rsidRPr="002E7DF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 xml:space="preserve">4.2021 </w:t>
      </w:r>
      <w:r w:rsidRPr="00126FA8">
        <w:rPr>
          <w:sz w:val="28"/>
          <w:szCs w:val="28"/>
        </w:rPr>
        <w:t xml:space="preserve">в орган регистрации прав для внесения сведений в ЕГРН (нарушение ч. 1 ст. 32 Федерального закона от 13.07.2015 № 218-ФЗ «О государственной регистрации недвижимости» (далее – Федеральный закон № 218-ФЗ). </w:t>
      </w:r>
    </w:p>
    <w:p w:rsidR="007C3DA4" w:rsidRDefault="007C3DA4" w:rsidP="007C3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DA4">
        <w:rPr>
          <w:sz w:val="28"/>
          <w:szCs w:val="28"/>
        </w:rPr>
        <w:t>По результатам П</w:t>
      </w:r>
      <w:r>
        <w:rPr>
          <w:sz w:val="28"/>
          <w:szCs w:val="28"/>
        </w:rPr>
        <w:t>роверки содержания ПЗЗ СП «Приозёрный</w:t>
      </w:r>
      <w:r w:rsidRPr="007C3DA4">
        <w:rPr>
          <w:sz w:val="28"/>
          <w:szCs w:val="28"/>
        </w:rPr>
        <w:t>» на соответствие требованиям градостроительного законодательства выявлены следующие замечания:</w:t>
      </w:r>
    </w:p>
    <w:p w:rsidR="005E148D" w:rsidRDefault="00FE15C4" w:rsidP="007C3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положения части </w:t>
      </w:r>
      <w:r>
        <w:rPr>
          <w:sz w:val="28"/>
          <w:szCs w:val="28"/>
          <w:lang w:val="en-US"/>
        </w:rPr>
        <w:t>I</w:t>
      </w:r>
      <w:r w:rsidRPr="00FE15C4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E148D">
        <w:rPr>
          <w:sz w:val="28"/>
          <w:szCs w:val="28"/>
        </w:rPr>
        <w:t>орядок применения</w:t>
      </w:r>
      <w:r>
        <w:rPr>
          <w:sz w:val="28"/>
          <w:szCs w:val="28"/>
        </w:rPr>
        <w:t xml:space="preserve"> ПЗЗ</w:t>
      </w:r>
      <w:r w:rsidR="00F9028A">
        <w:rPr>
          <w:sz w:val="28"/>
          <w:szCs w:val="28"/>
        </w:rPr>
        <w:t xml:space="preserve"> и внесения </w:t>
      </w:r>
      <w:r>
        <w:rPr>
          <w:sz w:val="28"/>
          <w:szCs w:val="28"/>
        </w:rPr>
        <w:t xml:space="preserve">в них </w:t>
      </w:r>
      <w:r w:rsidR="00F9028A">
        <w:rPr>
          <w:sz w:val="28"/>
          <w:szCs w:val="28"/>
        </w:rPr>
        <w:t>изменений</w:t>
      </w:r>
      <w:r>
        <w:rPr>
          <w:sz w:val="28"/>
          <w:szCs w:val="28"/>
        </w:rPr>
        <w:t>»</w:t>
      </w:r>
      <w:r w:rsidR="00F9028A">
        <w:rPr>
          <w:sz w:val="28"/>
          <w:szCs w:val="28"/>
        </w:rPr>
        <w:t xml:space="preserve"> ПЗЗ </w:t>
      </w:r>
      <w:r w:rsidR="00F9028A" w:rsidRPr="00FE15C4">
        <w:rPr>
          <w:b/>
          <w:sz w:val="28"/>
          <w:szCs w:val="28"/>
        </w:rPr>
        <w:t>не соответству</w:t>
      </w:r>
      <w:r w:rsidRPr="00FE15C4">
        <w:rPr>
          <w:b/>
          <w:sz w:val="28"/>
          <w:szCs w:val="28"/>
        </w:rPr>
        <w:t>ю</w:t>
      </w:r>
      <w:r w:rsidR="00F9028A" w:rsidRPr="00FE15C4">
        <w:rPr>
          <w:b/>
          <w:sz w:val="28"/>
          <w:szCs w:val="28"/>
        </w:rPr>
        <w:t>т</w:t>
      </w:r>
      <w:r>
        <w:rPr>
          <w:sz w:val="28"/>
          <w:szCs w:val="28"/>
        </w:rPr>
        <w:t xml:space="preserve"> положениям, предусмотренным</w:t>
      </w:r>
      <w:r w:rsidR="00F9028A">
        <w:rPr>
          <w:sz w:val="28"/>
          <w:szCs w:val="28"/>
        </w:rPr>
        <w:t xml:space="preserve"> ч. 3</w:t>
      </w:r>
      <w:r>
        <w:rPr>
          <w:sz w:val="28"/>
          <w:szCs w:val="28"/>
        </w:rPr>
        <w:t xml:space="preserve"> </w:t>
      </w:r>
      <w:r w:rsidR="00F9028A">
        <w:rPr>
          <w:sz w:val="28"/>
          <w:szCs w:val="28"/>
        </w:rPr>
        <w:t>ст. 30 ГрК РФ;</w:t>
      </w:r>
    </w:p>
    <w:p w:rsidR="00FE15C4" w:rsidRDefault="00ED00F3" w:rsidP="007C3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Поряд</w:t>
      </w:r>
      <w:r w:rsidRPr="00ED00F3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Pr="00ED00F3">
        <w:rPr>
          <w:sz w:val="28"/>
          <w:szCs w:val="28"/>
        </w:rPr>
        <w:t xml:space="preserve"> внесения изменений в </w:t>
      </w:r>
      <w:r>
        <w:rPr>
          <w:sz w:val="28"/>
          <w:szCs w:val="28"/>
        </w:rPr>
        <w:t xml:space="preserve">ПЗЗ ст. 42 </w:t>
      </w:r>
      <w:r w:rsidRPr="00551FE4">
        <w:rPr>
          <w:b/>
          <w:sz w:val="28"/>
          <w:szCs w:val="28"/>
        </w:rPr>
        <w:t>не соответствует</w:t>
      </w:r>
      <w:r>
        <w:rPr>
          <w:sz w:val="28"/>
          <w:szCs w:val="28"/>
        </w:rPr>
        <w:t xml:space="preserve">          ст. 33 ГрК РФ;</w:t>
      </w:r>
    </w:p>
    <w:p w:rsidR="00F9028A" w:rsidRPr="0025257B" w:rsidRDefault="00FE15C4" w:rsidP="007C3DA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F9028A" w:rsidRPr="0025257B">
        <w:rPr>
          <w:color w:val="000000" w:themeColor="text1"/>
          <w:sz w:val="28"/>
          <w:szCs w:val="28"/>
        </w:rPr>
        <w:t>воды правил</w:t>
      </w:r>
      <w:r w:rsidR="0025257B">
        <w:rPr>
          <w:color w:val="000000" w:themeColor="text1"/>
          <w:sz w:val="28"/>
          <w:szCs w:val="28"/>
        </w:rPr>
        <w:t>,</w:t>
      </w:r>
      <w:r w:rsidR="00F9028A" w:rsidRPr="0025257B">
        <w:rPr>
          <w:color w:val="000000" w:themeColor="text1"/>
          <w:sz w:val="28"/>
          <w:szCs w:val="28"/>
        </w:rPr>
        <w:t xml:space="preserve"> применяемые в ПЗЗ</w:t>
      </w:r>
      <w:r w:rsidR="00B1089C">
        <w:rPr>
          <w:color w:val="000000" w:themeColor="text1"/>
          <w:sz w:val="28"/>
          <w:szCs w:val="28"/>
        </w:rPr>
        <w:t>,</w:t>
      </w:r>
      <w:r w:rsidR="00F9028A" w:rsidRPr="0025257B">
        <w:rPr>
          <w:color w:val="000000" w:themeColor="text1"/>
          <w:sz w:val="28"/>
          <w:szCs w:val="28"/>
        </w:rPr>
        <w:t xml:space="preserve"> </w:t>
      </w:r>
      <w:r w:rsidR="00F9028A" w:rsidRPr="00FE15C4">
        <w:rPr>
          <w:b/>
          <w:color w:val="000000" w:themeColor="text1"/>
          <w:sz w:val="28"/>
          <w:szCs w:val="28"/>
        </w:rPr>
        <w:t>утратили силу</w:t>
      </w:r>
      <w:r>
        <w:rPr>
          <w:color w:val="000000" w:themeColor="text1"/>
          <w:sz w:val="28"/>
          <w:szCs w:val="28"/>
        </w:rPr>
        <w:t>;</w:t>
      </w:r>
    </w:p>
    <w:p w:rsidR="00B15113" w:rsidRPr="00B15113" w:rsidRDefault="00FE15C4" w:rsidP="007C3DA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B15113" w:rsidRPr="00B15113">
        <w:rPr>
          <w:color w:val="000000" w:themeColor="text1"/>
          <w:sz w:val="28"/>
          <w:szCs w:val="28"/>
        </w:rPr>
        <w:t xml:space="preserve">иды разрешенного использования земельных участков </w:t>
      </w:r>
      <w:r w:rsidR="00B15113" w:rsidRPr="00B15113">
        <w:rPr>
          <w:b/>
          <w:color w:val="000000" w:themeColor="text1"/>
          <w:sz w:val="28"/>
          <w:szCs w:val="28"/>
        </w:rPr>
        <w:t>не соответствуют</w:t>
      </w:r>
      <w:r w:rsidR="00B15113" w:rsidRPr="00B15113">
        <w:rPr>
          <w:color w:val="000000" w:themeColor="text1"/>
          <w:sz w:val="28"/>
          <w:szCs w:val="28"/>
        </w:rPr>
        <w:t xml:space="preserve"> </w:t>
      </w:r>
      <w:r w:rsidR="00B15113">
        <w:rPr>
          <w:color w:val="000000" w:themeColor="text1"/>
          <w:sz w:val="28"/>
          <w:szCs w:val="28"/>
        </w:rPr>
        <w:t>К</w:t>
      </w:r>
      <w:r w:rsidR="00B15113" w:rsidRPr="00B15113">
        <w:rPr>
          <w:color w:val="000000" w:themeColor="text1"/>
          <w:sz w:val="28"/>
          <w:szCs w:val="28"/>
        </w:rPr>
        <w:t xml:space="preserve">лассификатору видов разрешенного использования земельных участков, утвержденному Приказом Росреестра от 10.11.2020 </w:t>
      </w:r>
      <w:r w:rsidR="005E148D">
        <w:rPr>
          <w:color w:val="000000" w:themeColor="text1"/>
          <w:sz w:val="28"/>
          <w:szCs w:val="28"/>
        </w:rPr>
        <w:t>№</w:t>
      </w:r>
      <w:r w:rsidR="00B15113" w:rsidRPr="00B15113">
        <w:rPr>
          <w:color w:val="000000" w:themeColor="text1"/>
          <w:sz w:val="28"/>
          <w:szCs w:val="28"/>
        </w:rPr>
        <w:t xml:space="preserve"> П/0412</w:t>
      </w:r>
      <w:r>
        <w:rPr>
          <w:color w:val="000000" w:themeColor="text1"/>
          <w:sz w:val="28"/>
          <w:szCs w:val="28"/>
        </w:rPr>
        <w:t>;</w:t>
      </w:r>
    </w:p>
    <w:p w:rsidR="007C3DA4" w:rsidRPr="007C3DA4" w:rsidRDefault="007C3DA4" w:rsidP="007C3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DA4">
        <w:rPr>
          <w:sz w:val="28"/>
          <w:szCs w:val="28"/>
        </w:rPr>
        <w:t xml:space="preserve">ПЗЗ </w:t>
      </w:r>
      <w:r w:rsidRPr="007C3DA4">
        <w:rPr>
          <w:rFonts w:eastAsia="Calibri"/>
          <w:spacing w:val="-4"/>
          <w:sz w:val="28"/>
          <w:szCs w:val="28"/>
          <w:lang w:eastAsia="en-US"/>
        </w:rPr>
        <w:t>СП «</w:t>
      </w:r>
      <w:r>
        <w:rPr>
          <w:rFonts w:eastAsia="Calibri"/>
          <w:spacing w:val="-4"/>
          <w:sz w:val="28"/>
          <w:szCs w:val="28"/>
          <w:lang w:eastAsia="en-US"/>
        </w:rPr>
        <w:t>Приозёрный</w:t>
      </w:r>
      <w:r w:rsidRPr="007C3DA4">
        <w:rPr>
          <w:rFonts w:eastAsia="Calibri"/>
          <w:spacing w:val="-4"/>
          <w:sz w:val="28"/>
          <w:szCs w:val="28"/>
          <w:lang w:eastAsia="en-US"/>
        </w:rPr>
        <w:t xml:space="preserve">» </w:t>
      </w:r>
      <w:r w:rsidRPr="007C3DA4">
        <w:rPr>
          <w:b/>
          <w:sz w:val="28"/>
          <w:szCs w:val="28"/>
        </w:rPr>
        <w:t>не содержат</w:t>
      </w:r>
      <w:r w:rsidRPr="007C3DA4">
        <w:rPr>
          <w:sz w:val="28"/>
          <w:szCs w:val="28"/>
        </w:rPr>
        <w:t xml:space="preserve"> обязательное приложение «С</w:t>
      </w:r>
      <w:r w:rsidRPr="007C3DA4">
        <w:rPr>
          <w:rFonts w:eastAsia="Calibri"/>
          <w:sz w:val="28"/>
          <w:szCs w:val="28"/>
        </w:rPr>
        <w:t>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ЕГРН»</w:t>
      </w:r>
      <w:r w:rsidRPr="007C3DA4">
        <w:rPr>
          <w:sz w:val="28"/>
          <w:szCs w:val="28"/>
        </w:rPr>
        <w:t xml:space="preserve"> (нарушение ч. 5.1 ст. 23 ГрК РФ).  </w:t>
      </w:r>
    </w:p>
    <w:p w:rsidR="00F25F05" w:rsidRPr="00C47F29" w:rsidRDefault="00F25F05" w:rsidP="0009597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70C0"/>
          <w:sz w:val="28"/>
          <w:szCs w:val="28"/>
        </w:rPr>
      </w:pPr>
    </w:p>
    <w:p w:rsidR="0034232B" w:rsidRPr="000C7FEA" w:rsidRDefault="0034232B" w:rsidP="0034232B">
      <w:pPr>
        <w:pStyle w:val="a3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7</w:t>
      </w:r>
      <w:r w:rsidRPr="000C7FEA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r w:rsidRPr="000C7FEA">
        <w:rPr>
          <w:rFonts w:ascii="Times New Roman" w:hAnsi="Times New Roman" w:cs="Times New Roman"/>
          <w:b/>
          <w:bCs/>
          <w:spacing w:val="-4"/>
          <w:sz w:val="28"/>
          <w:szCs w:val="28"/>
        </w:rPr>
        <w:t>Утверждение подготовленной на основе документов территориального планирования документации по планировке территории</w:t>
      </w:r>
    </w:p>
    <w:p w:rsidR="0034232B" w:rsidRPr="002F0307" w:rsidRDefault="0034232B" w:rsidP="00E93E1A">
      <w:pPr>
        <w:shd w:val="clear" w:color="auto" w:fill="FFFFFF" w:themeFill="background1"/>
        <w:ind w:firstLine="709"/>
        <w:jc w:val="both"/>
        <w:rPr>
          <w:spacing w:val="-4"/>
          <w:sz w:val="28"/>
          <w:szCs w:val="28"/>
          <w:lang w:eastAsia="ar-SA"/>
        </w:rPr>
      </w:pPr>
      <w:r w:rsidRPr="002F0307">
        <w:rPr>
          <w:spacing w:val="-4"/>
          <w:sz w:val="28"/>
          <w:szCs w:val="28"/>
          <w:shd w:val="clear" w:color="auto" w:fill="FFFFFF" w:themeFill="background1"/>
        </w:rPr>
        <w:t xml:space="preserve">В период с 01.01.2019 по </w:t>
      </w:r>
      <w:r w:rsidR="00A56944" w:rsidRPr="002F0307">
        <w:rPr>
          <w:spacing w:val="-4"/>
          <w:sz w:val="28"/>
          <w:szCs w:val="28"/>
          <w:shd w:val="clear" w:color="auto" w:fill="FFFFFF" w:themeFill="background1"/>
        </w:rPr>
        <w:t>3</w:t>
      </w:r>
      <w:r w:rsidR="002F0307" w:rsidRPr="002F0307">
        <w:rPr>
          <w:spacing w:val="-4"/>
          <w:sz w:val="28"/>
          <w:szCs w:val="28"/>
          <w:shd w:val="clear" w:color="auto" w:fill="FFFFFF" w:themeFill="background1"/>
        </w:rPr>
        <w:t>0</w:t>
      </w:r>
      <w:r w:rsidRPr="002F0307">
        <w:rPr>
          <w:spacing w:val="-4"/>
          <w:sz w:val="28"/>
          <w:szCs w:val="28"/>
          <w:shd w:val="clear" w:color="auto" w:fill="FFFFFF" w:themeFill="background1"/>
        </w:rPr>
        <w:t>.0</w:t>
      </w:r>
      <w:r w:rsidR="002F0307" w:rsidRPr="002F0307">
        <w:rPr>
          <w:spacing w:val="-4"/>
          <w:sz w:val="28"/>
          <w:szCs w:val="28"/>
          <w:shd w:val="clear" w:color="auto" w:fill="FFFFFF" w:themeFill="background1"/>
        </w:rPr>
        <w:t>6</w:t>
      </w:r>
      <w:r w:rsidRPr="002F0307">
        <w:rPr>
          <w:spacing w:val="-4"/>
          <w:sz w:val="28"/>
          <w:szCs w:val="28"/>
          <w:shd w:val="clear" w:color="auto" w:fill="FFFFFF" w:themeFill="background1"/>
        </w:rPr>
        <w:t xml:space="preserve">.2021 администрацией МР </w:t>
      </w:r>
      <w:r w:rsidRPr="002F0307">
        <w:rPr>
          <w:spacing w:val="-4"/>
          <w:sz w:val="28"/>
          <w:szCs w:val="28"/>
          <w:shd w:val="clear" w:color="auto" w:fill="FFFFFF" w:themeFill="background1"/>
          <w:lang w:eastAsia="ar-SA"/>
        </w:rPr>
        <w:t>«</w:t>
      </w:r>
      <w:r w:rsidR="002F0307" w:rsidRPr="002F0307">
        <w:rPr>
          <w:spacing w:val="-4"/>
          <w:sz w:val="28"/>
          <w:szCs w:val="28"/>
          <w:shd w:val="clear" w:color="auto" w:fill="FFFFFF" w:themeFill="background1"/>
          <w:lang w:eastAsia="ar-SA"/>
        </w:rPr>
        <w:t>Корткеросский</w:t>
      </w:r>
      <w:r w:rsidRPr="002F0307">
        <w:rPr>
          <w:spacing w:val="-4"/>
          <w:sz w:val="28"/>
          <w:szCs w:val="28"/>
          <w:shd w:val="clear" w:color="auto" w:fill="FFFFFF" w:themeFill="background1"/>
          <w:lang w:eastAsia="ar-SA"/>
        </w:rPr>
        <w:t xml:space="preserve">» </w:t>
      </w:r>
      <w:r w:rsidRPr="002F0307">
        <w:rPr>
          <w:spacing w:val="-4"/>
          <w:sz w:val="28"/>
          <w:szCs w:val="28"/>
        </w:rPr>
        <w:t xml:space="preserve">утверждено </w:t>
      </w:r>
      <w:r w:rsidR="00AD2A2A">
        <w:rPr>
          <w:spacing w:val="-4"/>
          <w:sz w:val="28"/>
          <w:szCs w:val="28"/>
        </w:rPr>
        <w:t>2</w:t>
      </w:r>
      <w:r w:rsidR="00A56944" w:rsidRPr="002F0307">
        <w:rPr>
          <w:spacing w:val="-4"/>
          <w:sz w:val="28"/>
          <w:szCs w:val="28"/>
        </w:rPr>
        <w:t xml:space="preserve"> документации по планировке</w:t>
      </w:r>
      <w:r w:rsidRPr="002F0307">
        <w:rPr>
          <w:spacing w:val="-4"/>
          <w:sz w:val="28"/>
          <w:szCs w:val="28"/>
        </w:rPr>
        <w:t xml:space="preserve"> территории:</w:t>
      </w:r>
      <w:r w:rsidRPr="002F0307">
        <w:rPr>
          <w:spacing w:val="-4"/>
          <w:sz w:val="28"/>
          <w:szCs w:val="28"/>
          <w:shd w:val="clear" w:color="auto" w:fill="FFFFFF" w:themeFill="background1"/>
        </w:rPr>
        <w:t xml:space="preserve"> </w:t>
      </w:r>
    </w:p>
    <w:p w:rsidR="002F0307" w:rsidRPr="002F0307" w:rsidRDefault="00E83F6F" w:rsidP="002F0307">
      <w:pPr>
        <w:pStyle w:val="a3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</w:pPr>
      <w:r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t>Документация по планировке территории (</w:t>
      </w:r>
      <w:r w:rsidR="002F0307"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t xml:space="preserve">проект планировки, </w:t>
      </w:r>
      <w:r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t>п</w:t>
      </w:r>
      <w:r w:rsidR="0034232B"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t>роект межевания</w:t>
      </w:r>
      <w:r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t>)</w:t>
      </w:r>
      <w:r w:rsidR="002F0307"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t xml:space="preserve"> «</w:t>
      </w:r>
      <w:r w:rsidR="002F0307" w:rsidRPr="002F0307">
        <w:rPr>
          <w:rFonts w:ascii="Times New Roman" w:hAnsi="Times New Roman" w:cs="Times New Roman"/>
          <w:sz w:val="28"/>
          <w:szCs w:val="28"/>
        </w:rPr>
        <w:t xml:space="preserve">Газопровод внутрипоселковый в сельском поселении «Додзь» </w:t>
      </w:r>
      <w:r w:rsidR="00AD2A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F0307" w:rsidRPr="002F0307">
        <w:rPr>
          <w:rFonts w:ascii="Times New Roman" w:hAnsi="Times New Roman" w:cs="Times New Roman"/>
          <w:sz w:val="28"/>
          <w:szCs w:val="28"/>
        </w:rPr>
        <w:t>(с.</w:t>
      </w:r>
      <w:r w:rsidR="00AD2A2A">
        <w:rPr>
          <w:rFonts w:ascii="Times New Roman" w:hAnsi="Times New Roman" w:cs="Times New Roman"/>
          <w:sz w:val="28"/>
          <w:szCs w:val="28"/>
        </w:rPr>
        <w:t xml:space="preserve"> </w:t>
      </w:r>
      <w:r w:rsidR="002F0307" w:rsidRPr="002F0307">
        <w:rPr>
          <w:rFonts w:ascii="Times New Roman" w:hAnsi="Times New Roman" w:cs="Times New Roman"/>
          <w:sz w:val="28"/>
          <w:szCs w:val="28"/>
        </w:rPr>
        <w:t>Додзь, п.</w:t>
      </w:r>
      <w:r w:rsidR="00AD2A2A">
        <w:rPr>
          <w:rFonts w:ascii="Times New Roman" w:hAnsi="Times New Roman" w:cs="Times New Roman"/>
          <w:sz w:val="28"/>
          <w:szCs w:val="28"/>
        </w:rPr>
        <w:t xml:space="preserve"> </w:t>
      </w:r>
      <w:r w:rsidR="002F0307" w:rsidRPr="002F0307">
        <w:rPr>
          <w:rFonts w:ascii="Times New Roman" w:hAnsi="Times New Roman" w:cs="Times New Roman"/>
          <w:sz w:val="28"/>
          <w:szCs w:val="28"/>
        </w:rPr>
        <w:t>Визябож, д.</w:t>
      </w:r>
      <w:r w:rsidR="00AD2A2A">
        <w:rPr>
          <w:rFonts w:ascii="Times New Roman" w:hAnsi="Times New Roman" w:cs="Times New Roman"/>
          <w:sz w:val="28"/>
          <w:szCs w:val="28"/>
        </w:rPr>
        <w:t xml:space="preserve"> </w:t>
      </w:r>
      <w:r w:rsidR="002F0307" w:rsidRPr="002F0307">
        <w:rPr>
          <w:rFonts w:ascii="Times New Roman" w:hAnsi="Times New Roman" w:cs="Times New Roman"/>
          <w:sz w:val="28"/>
          <w:szCs w:val="28"/>
        </w:rPr>
        <w:t>Визябож)»</w:t>
      </w:r>
      <w:r w:rsidR="002F0307">
        <w:rPr>
          <w:rFonts w:ascii="Times New Roman" w:hAnsi="Times New Roman" w:cs="Times New Roman"/>
          <w:sz w:val="28"/>
          <w:szCs w:val="28"/>
        </w:rPr>
        <w:t>.</w:t>
      </w:r>
    </w:p>
    <w:p w:rsidR="002F0307" w:rsidRPr="002F0307" w:rsidRDefault="002F0307" w:rsidP="0034232B">
      <w:pPr>
        <w:pStyle w:val="a3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70C0"/>
          <w:spacing w:val="-4"/>
          <w:sz w:val="28"/>
          <w:szCs w:val="28"/>
          <w:shd w:val="clear" w:color="auto" w:fill="FFFFFF" w:themeFill="background1"/>
        </w:rPr>
      </w:pPr>
      <w:r w:rsidRPr="002F0307">
        <w:rPr>
          <w:rFonts w:ascii="Times New Roman" w:hAnsi="Times New Roman" w:cs="Times New Roman"/>
          <w:spacing w:val="-4"/>
          <w:sz w:val="28"/>
          <w:szCs w:val="28"/>
          <w:shd w:val="clear" w:color="auto" w:fill="FFFFFF" w:themeFill="background1"/>
        </w:rPr>
        <w:lastRenderedPageBreak/>
        <w:t>Документация по планировке территории (проект планировки, проект межевания)</w:t>
      </w:r>
      <w:r w:rsidRPr="002F0307">
        <w:rPr>
          <w:rFonts w:ascii="Times New Roman" w:hAnsi="Times New Roman" w:cs="Times New Roman"/>
          <w:iCs/>
          <w:sz w:val="28"/>
          <w:szCs w:val="28"/>
        </w:rPr>
        <w:t xml:space="preserve"> «Строительство сетей водоотведения по ул. Спортивный переулок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2F0307">
        <w:rPr>
          <w:rFonts w:ascii="Times New Roman" w:hAnsi="Times New Roman" w:cs="Times New Roman"/>
          <w:iCs/>
          <w:sz w:val="28"/>
          <w:szCs w:val="28"/>
        </w:rPr>
        <w:t>с. Корткерос Корткеросского района Республики Коми»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E93E1A" w:rsidRPr="002F0307" w:rsidRDefault="0034232B" w:rsidP="002F030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07">
        <w:rPr>
          <w:rFonts w:ascii="Times New Roman" w:hAnsi="Times New Roman" w:cs="Times New Roman"/>
          <w:sz w:val="28"/>
          <w:szCs w:val="28"/>
        </w:rPr>
        <w:t xml:space="preserve">Процедура и порядок, установленные законодательством о градостроительной деятельности по подготовке </w:t>
      </w:r>
      <w:r w:rsidR="00747DEA" w:rsidRPr="002F0307">
        <w:rPr>
          <w:rFonts w:ascii="Times New Roman" w:hAnsi="Times New Roman" w:cs="Times New Roman"/>
          <w:sz w:val="28"/>
          <w:szCs w:val="28"/>
        </w:rPr>
        <w:t xml:space="preserve">и утверждению </w:t>
      </w:r>
      <w:r w:rsidRPr="002F0307">
        <w:rPr>
          <w:rFonts w:ascii="Times New Roman" w:hAnsi="Times New Roman" w:cs="Times New Roman"/>
          <w:sz w:val="28"/>
          <w:szCs w:val="28"/>
        </w:rPr>
        <w:t>документации по планировке терри</w:t>
      </w:r>
      <w:r w:rsidR="00AD2A2A">
        <w:rPr>
          <w:rFonts w:ascii="Times New Roman" w:hAnsi="Times New Roman" w:cs="Times New Roman"/>
          <w:sz w:val="28"/>
          <w:szCs w:val="28"/>
        </w:rPr>
        <w:t>тории, соблюдены.</w:t>
      </w:r>
      <w:r w:rsidRPr="002F0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262" w:rsidRPr="000C7FEA" w:rsidRDefault="000F2262" w:rsidP="000F2262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6"/>
          <w:sz w:val="28"/>
          <w:szCs w:val="28"/>
        </w:rPr>
        <w:t>В ходе проверки состава и содержания утвержденной документации по планировке территории на соответствие требованиям п</w:t>
      </w:r>
      <w:r w:rsidRPr="000F2262">
        <w:rPr>
          <w:spacing w:val="-6"/>
          <w:sz w:val="28"/>
          <w:szCs w:val="28"/>
        </w:rPr>
        <w:t>остановлени</w:t>
      </w:r>
      <w:r>
        <w:rPr>
          <w:spacing w:val="-6"/>
          <w:sz w:val="28"/>
          <w:szCs w:val="28"/>
        </w:rPr>
        <w:t>я</w:t>
      </w:r>
      <w:r w:rsidRPr="000F2262">
        <w:rPr>
          <w:spacing w:val="-6"/>
          <w:sz w:val="28"/>
          <w:szCs w:val="28"/>
        </w:rPr>
        <w:t xml:space="preserve"> Правительства </w:t>
      </w:r>
      <w:r>
        <w:rPr>
          <w:spacing w:val="-6"/>
          <w:sz w:val="28"/>
          <w:szCs w:val="28"/>
        </w:rPr>
        <w:t>Российской Федерации</w:t>
      </w:r>
      <w:r w:rsidRPr="000F2262">
        <w:rPr>
          <w:spacing w:val="-6"/>
          <w:sz w:val="28"/>
          <w:szCs w:val="28"/>
        </w:rPr>
        <w:t xml:space="preserve"> от 12.05.2017 </w:t>
      </w:r>
      <w:r>
        <w:rPr>
          <w:spacing w:val="-6"/>
          <w:sz w:val="28"/>
          <w:szCs w:val="28"/>
        </w:rPr>
        <w:t>№</w:t>
      </w:r>
      <w:r w:rsidRPr="000F2262">
        <w:rPr>
          <w:spacing w:val="-6"/>
          <w:sz w:val="28"/>
          <w:szCs w:val="28"/>
        </w:rPr>
        <w:t xml:space="preserve"> 564 </w:t>
      </w:r>
      <w:r>
        <w:rPr>
          <w:spacing w:val="-6"/>
          <w:sz w:val="28"/>
          <w:szCs w:val="28"/>
        </w:rPr>
        <w:t>«</w:t>
      </w:r>
      <w:r w:rsidRPr="000F2262">
        <w:rPr>
          <w:spacing w:val="-6"/>
          <w:sz w:val="28"/>
          <w:szCs w:val="28"/>
        </w:rPr>
        <w:t>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</w:t>
      </w:r>
      <w:r>
        <w:rPr>
          <w:spacing w:val="-6"/>
          <w:sz w:val="28"/>
          <w:szCs w:val="28"/>
        </w:rPr>
        <w:t>» замечания не выявлены.</w:t>
      </w:r>
    </w:p>
    <w:p w:rsidR="000F2262" w:rsidRDefault="000F2262" w:rsidP="0034232B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</w:p>
    <w:p w:rsidR="0034232B" w:rsidRPr="002C2939" w:rsidRDefault="0034232B" w:rsidP="0034232B">
      <w:pPr>
        <w:shd w:val="clear" w:color="auto" w:fill="FFFFFF" w:themeFill="background1"/>
        <w:ind w:firstLine="709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8</w:t>
      </w:r>
      <w:r w:rsidRPr="002C2939">
        <w:rPr>
          <w:b/>
          <w:sz w:val="28"/>
          <w:szCs w:val="28"/>
        </w:rPr>
        <w:t>. Выдача ГПЗУ</w:t>
      </w:r>
    </w:p>
    <w:p w:rsidR="00566B65" w:rsidRDefault="00566B65" w:rsidP="00566B65">
      <w:pPr>
        <w:ind w:firstLine="709"/>
        <w:jc w:val="both"/>
        <w:rPr>
          <w:sz w:val="28"/>
          <w:szCs w:val="28"/>
        </w:rPr>
      </w:pPr>
      <w:r w:rsidRPr="002F4E8C">
        <w:rPr>
          <w:spacing w:val="-2"/>
          <w:sz w:val="28"/>
          <w:szCs w:val="28"/>
          <w:shd w:val="clear" w:color="auto" w:fill="FFFFFF" w:themeFill="background1"/>
        </w:rPr>
        <w:t>Административный регламент предоставления муниципальной услуги «Выдача градостроительного плана земельного участка» утвержден постановлением администрации МР</w:t>
      </w:r>
      <w:r w:rsidRPr="002F4E8C">
        <w:rPr>
          <w:spacing w:val="-2"/>
          <w:sz w:val="28"/>
          <w:szCs w:val="28"/>
        </w:rPr>
        <w:t xml:space="preserve"> «</w:t>
      </w:r>
      <w:r>
        <w:rPr>
          <w:spacing w:val="-2"/>
          <w:sz w:val="28"/>
          <w:szCs w:val="28"/>
        </w:rPr>
        <w:t>Корткеросский</w:t>
      </w:r>
      <w:r w:rsidRPr="002F4E8C">
        <w:rPr>
          <w:spacing w:val="-2"/>
          <w:sz w:val="28"/>
          <w:szCs w:val="28"/>
        </w:rPr>
        <w:t xml:space="preserve">» от </w:t>
      </w:r>
      <w:r>
        <w:rPr>
          <w:spacing w:val="-2"/>
          <w:sz w:val="28"/>
          <w:szCs w:val="28"/>
        </w:rPr>
        <w:t>25</w:t>
      </w:r>
      <w:r w:rsidRPr="002F4E8C">
        <w:rPr>
          <w:spacing w:val="-2"/>
          <w:sz w:val="28"/>
          <w:szCs w:val="28"/>
        </w:rPr>
        <w:t>.0</w:t>
      </w:r>
      <w:r>
        <w:rPr>
          <w:spacing w:val="-2"/>
          <w:sz w:val="28"/>
          <w:szCs w:val="28"/>
        </w:rPr>
        <w:t>9.2020</w:t>
      </w:r>
      <w:r w:rsidRPr="002F4E8C">
        <w:rPr>
          <w:spacing w:val="-2"/>
          <w:sz w:val="28"/>
          <w:szCs w:val="28"/>
        </w:rPr>
        <w:t xml:space="preserve"> № </w:t>
      </w:r>
      <w:r>
        <w:rPr>
          <w:spacing w:val="-2"/>
          <w:sz w:val="28"/>
          <w:szCs w:val="28"/>
        </w:rPr>
        <w:t>1404</w:t>
      </w:r>
      <w:r w:rsidRPr="00237982">
        <w:rPr>
          <w:spacing w:val="-2"/>
          <w:sz w:val="28"/>
          <w:szCs w:val="28"/>
          <w:shd w:val="clear" w:color="auto" w:fill="FFFFFF" w:themeFill="background1"/>
        </w:rPr>
        <w:t xml:space="preserve">. </w:t>
      </w:r>
      <w:r w:rsidRPr="00237982">
        <w:rPr>
          <w:sz w:val="28"/>
          <w:szCs w:val="28"/>
        </w:rPr>
        <w:t xml:space="preserve">Указанный регламент </w:t>
      </w:r>
      <w:r w:rsidRPr="00237982">
        <w:rPr>
          <w:b/>
          <w:sz w:val="28"/>
          <w:szCs w:val="28"/>
        </w:rPr>
        <w:t>не соответствует</w:t>
      </w:r>
      <w:r w:rsidRPr="00237982">
        <w:rPr>
          <w:sz w:val="28"/>
          <w:szCs w:val="28"/>
        </w:rPr>
        <w:t xml:space="preserve"> типовому административному регламенту в редакции от 22.12.2020, разработанному Минстроем Республики Коми:</w:t>
      </w:r>
    </w:p>
    <w:p w:rsidR="00566B65" w:rsidRDefault="00566B65" w:rsidP="00566B65">
      <w:pPr>
        <w:ind w:firstLine="709"/>
        <w:jc w:val="both"/>
        <w:rPr>
          <w:sz w:val="28"/>
          <w:szCs w:val="28"/>
        </w:rPr>
      </w:pPr>
      <w:r w:rsidRPr="00344F5D">
        <w:rPr>
          <w:sz w:val="28"/>
          <w:szCs w:val="28"/>
        </w:rPr>
        <w:t>в п.</w:t>
      </w:r>
      <w:r w:rsidRPr="00237982">
        <w:rPr>
          <w:sz w:val="28"/>
          <w:szCs w:val="28"/>
        </w:rPr>
        <w:t xml:space="preserve"> 2</w:t>
      </w:r>
      <w:r>
        <w:rPr>
          <w:sz w:val="28"/>
          <w:szCs w:val="28"/>
        </w:rPr>
        <w:t>.4,</w:t>
      </w:r>
      <w:r w:rsidRPr="00344F5D">
        <w:rPr>
          <w:sz w:val="28"/>
          <w:szCs w:val="28"/>
        </w:rPr>
        <w:t xml:space="preserve"> в пп. 3,4 п. 2.11, в п. 2.19, в абз. 15 п. 2.21,</w:t>
      </w:r>
      <w:r>
        <w:rPr>
          <w:sz w:val="28"/>
          <w:szCs w:val="28"/>
        </w:rPr>
        <w:t xml:space="preserve"> в п. 3.2, в п. 3.4, в п. 3.4</w:t>
      </w:r>
      <w:r w:rsidRPr="006A0C3C">
        <w:rPr>
          <w:sz w:val="28"/>
          <w:szCs w:val="28"/>
        </w:rPr>
        <w:t>.</w:t>
      </w:r>
      <w:r>
        <w:rPr>
          <w:sz w:val="28"/>
          <w:szCs w:val="28"/>
        </w:rPr>
        <w:t>1, в п. 3.4.</w:t>
      </w:r>
      <w:r w:rsidRPr="006A0C3C">
        <w:rPr>
          <w:sz w:val="28"/>
          <w:szCs w:val="28"/>
        </w:rPr>
        <w:t>2, в п. 3.</w:t>
      </w:r>
      <w:r>
        <w:rPr>
          <w:sz w:val="28"/>
          <w:szCs w:val="28"/>
        </w:rPr>
        <w:t>4</w:t>
      </w:r>
      <w:r w:rsidRPr="006A0C3C">
        <w:rPr>
          <w:sz w:val="28"/>
          <w:szCs w:val="28"/>
        </w:rPr>
        <w:t xml:space="preserve">.3, </w:t>
      </w:r>
      <w:r w:rsidRPr="00344F5D">
        <w:rPr>
          <w:sz w:val="28"/>
          <w:szCs w:val="28"/>
        </w:rPr>
        <w:t xml:space="preserve">в </w:t>
      </w:r>
      <w:r>
        <w:rPr>
          <w:sz w:val="28"/>
          <w:szCs w:val="28"/>
        </w:rPr>
        <w:t>п. 3.8, в п. 3.10, в п. 3.10.1, в п. 3.10.2</w:t>
      </w:r>
      <w:r w:rsidRPr="00344F5D">
        <w:rPr>
          <w:sz w:val="28"/>
          <w:szCs w:val="28"/>
        </w:rPr>
        <w:t>,</w:t>
      </w:r>
      <w:r>
        <w:rPr>
          <w:sz w:val="28"/>
          <w:szCs w:val="28"/>
        </w:rPr>
        <w:t xml:space="preserve"> в п. 3.10.3, в п. 3.14, в п. 3.16, в п. 3.16.1, в п. 3.16.2, в п. 3.16.3, в п. 3.18</w:t>
      </w:r>
      <w:r w:rsidRPr="00344F5D">
        <w:rPr>
          <w:sz w:val="28"/>
          <w:szCs w:val="28"/>
        </w:rPr>
        <w:t xml:space="preserve">.1, в пп. 1, 2 п. 4.6, в пп. 1 п. 5.2, в п. 5.3, в таблице п. 2.22, в наименованиях разделов и в приложениях № 1, 2 к административному регламенту слово «запрос» </w:t>
      </w:r>
      <w:r w:rsidRPr="006D5367">
        <w:rPr>
          <w:b/>
          <w:sz w:val="28"/>
          <w:szCs w:val="28"/>
        </w:rPr>
        <w:t>необходимо заменить</w:t>
      </w:r>
      <w:r w:rsidRPr="00344F5D">
        <w:rPr>
          <w:sz w:val="28"/>
          <w:szCs w:val="28"/>
        </w:rPr>
        <w:t xml:space="preserve"> на «заявление»;</w:t>
      </w:r>
    </w:p>
    <w:p w:rsidR="00566B65" w:rsidRDefault="00566B65" w:rsidP="00566B65">
      <w:pPr>
        <w:ind w:firstLine="709"/>
        <w:jc w:val="both"/>
        <w:rPr>
          <w:sz w:val="28"/>
          <w:szCs w:val="28"/>
        </w:rPr>
      </w:pPr>
      <w:r w:rsidRPr="00B66239">
        <w:rPr>
          <w:sz w:val="28"/>
          <w:szCs w:val="28"/>
        </w:rPr>
        <w:t>административный регламент</w:t>
      </w:r>
      <w:r>
        <w:rPr>
          <w:b/>
          <w:sz w:val="28"/>
          <w:szCs w:val="28"/>
        </w:rPr>
        <w:t xml:space="preserve"> </w:t>
      </w:r>
      <w:r w:rsidRPr="002638AF">
        <w:rPr>
          <w:b/>
          <w:sz w:val="28"/>
          <w:szCs w:val="28"/>
        </w:rPr>
        <w:t>дополнить</w:t>
      </w:r>
      <w:r w:rsidRPr="005C32B2">
        <w:rPr>
          <w:sz w:val="28"/>
          <w:szCs w:val="28"/>
        </w:rPr>
        <w:t xml:space="preserve"> </w:t>
      </w:r>
      <w:r>
        <w:rPr>
          <w:sz w:val="28"/>
          <w:szCs w:val="28"/>
        </w:rPr>
        <w:t>п. 2.14.1 и п. 2.14.2, предусмотренных типовым</w:t>
      </w:r>
      <w:r w:rsidRPr="005C32B2">
        <w:rPr>
          <w:sz w:val="28"/>
          <w:szCs w:val="28"/>
        </w:rPr>
        <w:t xml:space="preserve"> администрат</w:t>
      </w:r>
      <w:r>
        <w:rPr>
          <w:sz w:val="28"/>
          <w:szCs w:val="28"/>
        </w:rPr>
        <w:t>ивным регламентом</w:t>
      </w:r>
      <w:r w:rsidRPr="005C32B2">
        <w:rPr>
          <w:sz w:val="28"/>
          <w:szCs w:val="28"/>
        </w:rPr>
        <w:t>;</w:t>
      </w:r>
    </w:p>
    <w:p w:rsidR="00566B65" w:rsidRPr="00237982" w:rsidRDefault="00566B65" w:rsidP="00566B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2.6, п. 2.10, п. 2.14, п. 2.20, п. 3.18.2 </w:t>
      </w:r>
      <w:r w:rsidRPr="00E94447">
        <w:rPr>
          <w:b/>
          <w:sz w:val="28"/>
          <w:szCs w:val="28"/>
        </w:rPr>
        <w:t>не соответствуют</w:t>
      </w:r>
      <w:r>
        <w:rPr>
          <w:sz w:val="28"/>
          <w:szCs w:val="28"/>
        </w:rPr>
        <w:t xml:space="preserve"> п. 2.10, п. 2.14,</w:t>
      </w:r>
      <w:r w:rsidRPr="00E94447">
        <w:t xml:space="preserve"> </w:t>
      </w:r>
      <w:r>
        <w:rPr>
          <w:sz w:val="28"/>
          <w:szCs w:val="28"/>
        </w:rPr>
        <w:t>п. 2.20, п. 3.18.2</w:t>
      </w:r>
      <w:r w:rsidRPr="00E94447">
        <w:rPr>
          <w:sz w:val="28"/>
          <w:szCs w:val="28"/>
        </w:rPr>
        <w:t xml:space="preserve"> типового административного регламента;</w:t>
      </w:r>
    </w:p>
    <w:p w:rsidR="00566B65" w:rsidRDefault="00566B65" w:rsidP="00566B65">
      <w:pPr>
        <w:pStyle w:val="a3"/>
        <w:spacing w:after="0" w:line="240" w:lineRule="auto"/>
        <w:ind w:left="0" w:firstLine="71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66B65">
        <w:rPr>
          <w:rFonts w:ascii="Times New Roman" w:hAnsi="Times New Roman" w:cs="Times New Roman"/>
          <w:b/>
          <w:spacing w:val="-4"/>
          <w:sz w:val="28"/>
          <w:szCs w:val="28"/>
        </w:rPr>
        <w:t>Не размещен</w:t>
      </w:r>
      <w:r w:rsidRPr="001523DF">
        <w:rPr>
          <w:rFonts w:ascii="Times New Roman" w:hAnsi="Times New Roman" w:cs="Times New Roman"/>
          <w:spacing w:val="-4"/>
          <w:sz w:val="28"/>
          <w:szCs w:val="28"/>
        </w:rPr>
        <w:t xml:space="preserve"> на официальном сайте администрации МР «Корткеросский» административный регламент.</w:t>
      </w:r>
    </w:p>
    <w:p w:rsidR="0034232B" w:rsidRPr="00073E82" w:rsidRDefault="0034232B" w:rsidP="0034232B">
      <w:pPr>
        <w:ind w:firstLine="709"/>
        <w:jc w:val="both"/>
        <w:rPr>
          <w:sz w:val="28"/>
          <w:szCs w:val="28"/>
        </w:rPr>
      </w:pPr>
      <w:r w:rsidRPr="00073E82">
        <w:rPr>
          <w:sz w:val="28"/>
          <w:szCs w:val="28"/>
        </w:rPr>
        <w:t xml:space="preserve">В соответствии с представленной администрацией </w:t>
      </w:r>
      <w:r>
        <w:rPr>
          <w:sz w:val="28"/>
          <w:szCs w:val="28"/>
        </w:rPr>
        <w:t>МР</w:t>
      </w:r>
      <w:r w:rsidRPr="00073E82">
        <w:rPr>
          <w:sz w:val="28"/>
          <w:szCs w:val="28"/>
        </w:rPr>
        <w:t xml:space="preserve"> «</w:t>
      </w:r>
      <w:r w:rsidR="00286A2F">
        <w:rPr>
          <w:sz w:val="28"/>
          <w:szCs w:val="28"/>
        </w:rPr>
        <w:t>Корткеросский</w:t>
      </w:r>
      <w:r w:rsidRPr="00073E82">
        <w:rPr>
          <w:sz w:val="28"/>
          <w:szCs w:val="28"/>
        </w:rPr>
        <w:t xml:space="preserve">» информацией </w:t>
      </w:r>
      <w:r>
        <w:rPr>
          <w:sz w:val="28"/>
          <w:szCs w:val="28"/>
        </w:rPr>
        <w:t>в 20</w:t>
      </w:r>
      <w:r w:rsidR="00394BF8">
        <w:rPr>
          <w:sz w:val="28"/>
          <w:szCs w:val="28"/>
        </w:rPr>
        <w:t>19</w:t>
      </w:r>
      <w:r w:rsidRPr="00073E82">
        <w:rPr>
          <w:sz w:val="28"/>
          <w:szCs w:val="28"/>
        </w:rPr>
        <w:t xml:space="preserve"> г. – </w:t>
      </w:r>
      <w:r>
        <w:rPr>
          <w:sz w:val="28"/>
          <w:szCs w:val="28"/>
        </w:rPr>
        <w:t xml:space="preserve">выдано </w:t>
      </w:r>
      <w:r w:rsidR="00394BF8">
        <w:rPr>
          <w:sz w:val="28"/>
          <w:szCs w:val="28"/>
        </w:rPr>
        <w:t>1</w:t>
      </w:r>
      <w:r w:rsidR="00286A2F">
        <w:rPr>
          <w:sz w:val="28"/>
          <w:szCs w:val="28"/>
        </w:rPr>
        <w:t>5</w:t>
      </w:r>
      <w:r>
        <w:rPr>
          <w:sz w:val="28"/>
          <w:szCs w:val="28"/>
        </w:rPr>
        <w:t xml:space="preserve"> ГПЗУ</w:t>
      </w:r>
      <w:r w:rsidRPr="00073E82">
        <w:rPr>
          <w:sz w:val="28"/>
          <w:szCs w:val="28"/>
        </w:rPr>
        <w:t xml:space="preserve">, в </w:t>
      </w:r>
      <w:r w:rsidR="00394BF8">
        <w:rPr>
          <w:sz w:val="28"/>
          <w:szCs w:val="28"/>
        </w:rPr>
        <w:t xml:space="preserve">2020 – </w:t>
      </w:r>
      <w:r w:rsidR="00286A2F">
        <w:rPr>
          <w:sz w:val="28"/>
          <w:szCs w:val="28"/>
        </w:rPr>
        <w:t>21</w:t>
      </w:r>
      <w:r w:rsidR="00394BF8">
        <w:rPr>
          <w:sz w:val="28"/>
          <w:szCs w:val="28"/>
        </w:rPr>
        <w:t>, в</w:t>
      </w:r>
      <w:r>
        <w:rPr>
          <w:sz w:val="28"/>
          <w:szCs w:val="28"/>
        </w:rPr>
        <w:t xml:space="preserve"> </w:t>
      </w:r>
      <w:r w:rsidRPr="00073E82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="00235548">
        <w:rPr>
          <w:sz w:val="28"/>
          <w:szCs w:val="28"/>
        </w:rPr>
        <w:t xml:space="preserve"> г. по с</w:t>
      </w:r>
      <w:r w:rsidR="00394BF8">
        <w:rPr>
          <w:sz w:val="28"/>
          <w:szCs w:val="28"/>
        </w:rPr>
        <w:t xml:space="preserve">остоянию на </w:t>
      </w:r>
      <w:r w:rsidR="00286A2F">
        <w:rPr>
          <w:sz w:val="28"/>
          <w:szCs w:val="28"/>
        </w:rPr>
        <w:t>30</w:t>
      </w:r>
      <w:r w:rsidRPr="00073E8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86A2F">
        <w:rPr>
          <w:sz w:val="28"/>
          <w:szCs w:val="28"/>
        </w:rPr>
        <w:t>6</w:t>
      </w:r>
      <w:r w:rsidRPr="00073E82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="000C0954">
        <w:rPr>
          <w:sz w:val="28"/>
          <w:szCs w:val="28"/>
        </w:rPr>
        <w:t xml:space="preserve"> </w:t>
      </w:r>
      <w:r w:rsidR="00D71E1D">
        <w:rPr>
          <w:sz w:val="28"/>
          <w:szCs w:val="28"/>
        </w:rPr>
        <w:t xml:space="preserve">– </w:t>
      </w:r>
      <w:r w:rsidR="00286A2F">
        <w:rPr>
          <w:sz w:val="28"/>
          <w:szCs w:val="28"/>
        </w:rPr>
        <w:t>16</w:t>
      </w:r>
      <w:r w:rsidRPr="00073E82">
        <w:rPr>
          <w:sz w:val="28"/>
          <w:szCs w:val="28"/>
        </w:rPr>
        <w:t xml:space="preserve">. </w:t>
      </w:r>
    </w:p>
    <w:p w:rsidR="00493842" w:rsidRPr="00845D00" w:rsidRDefault="0034232B" w:rsidP="00493842">
      <w:pPr>
        <w:shd w:val="clear" w:color="auto" w:fill="FFFFFF" w:themeFill="background1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552995">
        <w:rPr>
          <w:sz w:val="28"/>
          <w:szCs w:val="28"/>
        </w:rPr>
        <w:t xml:space="preserve">В ходе </w:t>
      </w:r>
      <w:r w:rsidR="00394BF8" w:rsidRPr="00552995">
        <w:rPr>
          <w:sz w:val="28"/>
          <w:szCs w:val="28"/>
        </w:rPr>
        <w:t xml:space="preserve">выборочной </w:t>
      </w:r>
      <w:r w:rsidRPr="00552995">
        <w:rPr>
          <w:sz w:val="28"/>
          <w:szCs w:val="28"/>
        </w:rPr>
        <w:t>Проверки</w:t>
      </w:r>
      <w:r w:rsidR="00394BF8" w:rsidRPr="00552995">
        <w:rPr>
          <w:sz w:val="28"/>
          <w:szCs w:val="28"/>
        </w:rPr>
        <w:t xml:space="preserve"> рассмотрен</w:t>
      </w:r>
      <w:r w:rsidR="00493842">
        <w:rPr>
          <w:sz w:val="28"/>
          <w:szCs w:val="28"/>
        </w:rPr>
        <w:t>ы</w:t>
      </w:r>
      <w:r w:rsidRPr="00552995">
        <w:rPr>
          <w:sz w:val="28"/>
          <w:szCs w:val="28"/>
        </w:rPr>
        <w:t xml:space="preserve"> ГПЗУ</w:t>
      </w:r>
      <w:r w:rsidR="00493842">
        <w:rPr>
          <w:sz w:val="28"/>
          <w:szCs w:val="28"/>
        </w:rPr>
        <w:t xml:space="preserve"> № </w:t>
      </w:r>
      <w:r w:rsidR="00493842">
        <w:rPr>
          <w:sz w:val="28"/>
          <w:szCs w:val="28"/>
          <w:lang w:val="en-US"/>
        </w:rPr>
        <w:t>RU</w:t>
      </w:r>
      <w:r w:rsidR="00493842" w:rsidRPr="00493842">
        <w:rPr>
          <w:sz w:val="28"/>
          <w:szCs w:val="28"/>
        </w:rPr>
        <w:t xml:space="preserve">-11-4-13-2-39-2020-1200 </w:t>
      </w:r>
      <w:r w:rsidR="00493842">
        <w:rPr>
          <w:sz w:val="28"/>
          <w:szCs w:val="28"/>
        </w:rPr>
        <w:t>от 18.01.</w:t>
      </w:r>
      <w:r w:rsidR="00493842" w:rsidRPr="00493842">
        <w:rPr>
          <w:sz w:val="28"/>
          <w:szCs w:val="28"/>
        </w:rPr>
        <w:t>2021</w:t>
      </w:r>
      <w:r w:rsidR="00493842">
        <w:rPr>
          <w:sz w:val="28"/>
          <w:szCs w:val="28"/>
        </w:rPr>
        <w:t xml:space="preserve">,   № </w:t>
      </w:r>
      <w:r w:rsidR="00493842">
        <w:rPr>
          <w:sz w:val="28"/>
          <w:szCs w:val="28"/>
          <w:lang w:val="en-US"/>
        </w:rPr>
        <w:t>RU</w:t>
      </w:r>
      <w:r w:rsidR="00493842">
        <w:rPr>
          <w:sz w:val="28"/>
          <w:szCs w:val="28"/>
        </w:rPr>
        <w:t>-11-4-13-2-06</w:t>
      </w:r>
      <w:r w:rsidR="00493842" w:rsidRPr="00493842">
        <w:rPr>
          <w:sz w:val="28"/>
          <w:szCs w:val="28"/>
        </w:rPr>
        <w:t>-202</w:t>
      </w:r>
      <w:r w:rsidR="00493842">
        <w:rPr>
          <w:sz w:val="28"/>
          <w:szCs w:val="28"/>
        </w:rPr>
        <w:t>1</w:t>
      </w:r>
      <w:r w:rsidR="00493842" w:rsidRPr="00493842">
        <w:rPr>
          <w:sz w:val="28"/>
          <w:szCs w:val="28"/>
        </w:rPr>
        <w:t>-1</w:t>
      </w:r>
      <w:r w:rsidR="00493842">
        <w:rPr>
          <w:sz w:val="28"/>
          <w:szCs w:val="28"/>
        </w:rPr>
        <w:t>408</w:t>
      </w:r>
      <w:r w:rsidR="00493842" w:rsidRPr="00493842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от 24.03.</w:t>
      </w:r>
      <w:r w:rsidR="00493842" w:rsidRPr="00493842">
        <w:rPr>
          <w:sz w:val="28"/>
          <w:szCs w:val="28"/>
        </w:rPr>
        <w:t>2021</w:t>
      </w:r>
      <w:r w:rsidR="00493842">
        <w:rPr>
          <w:sz w:val="28"/>
          <w:szCs w:val="28"/>
        </w:rPr>
        <w:t xml:space="preserve">, № </w:t>
      </w:r>
      <w:r w:rsidR="00493842">
        <w:rPr>
          <w:sz w:val="28"/>
          <w:szCs w:val="28"/>
          <w:lang w:val="en-US"/>
        </w:rPr>
        <w:t>RU</w:t>
      </w:r>
      <w:r w:rsidR="00493842" w:rsidRPr="00493842">
        <w:rPr>
          <w:sz w:val="28"/>
          <w:szCs w:val="28"/>
        </w:rPr>
        <w:t>-11-4-13-2-39-202</w:t>
      </w:r>
      <w:r w:rsidR="00D15B59">
        <w:rPr>
          <w:sz w:val="28"/>
          <w:szCs w:val="28"/>
        </w:rPr>
        <w:t>1</w:t>
      </w:r>
      <w:r w:rsidR="00493842" w:rsidRPr="00493842">
        <w:rPr>
          <w:sz w:val="28"/>
          <w:szCs w:val="28"/>
        </w:rPr>
        <w:t>-1</w:t>
      </w:r>
      <w:r w:rsidR="00D15B59">
        <w:rPr>
          <w:sz w:val="28"/>
          <w:szCs w:val="28"/>
        </w:rPr>
        <w:t xml:space="preserve">413 </w:t>
      </w:r>
      <w:r w:rsidR="00493842">
        <w:rPr>
          <w:sz w:val="28"/>
          <w:szCs w:val="28"/>
        </w:rPr>
        <w:t>от</w:t>
      </w:r>
      <w:r w:rsidR="00D15B59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18.0</w:t>
      </w:r>
      <w:r w:rsidR="00D15B59">
        <w:rPr>
          <w:sz w:val="28"/>
          <w:szCs w:val="28"/>
        </w:rPr>
        <w:t>5</w:t>
      </w:r>
      <w:r w:rsidR="00493842">
        <w:rPr>
          <w:sz w:val="28"/>
          <w:szCs w:val="28"/>
        </w:rPr>
        <w:t>.</w:t>
      </w:r>
      <w:r w:rsidR="00493842" w:rsidRPr="00493842">
        <w:rPr>
          <w:sz w:val="28"/>
          <w:szCs w:val="28"/>
        </w:rPr>
        <w:t>2021</w:t>
      </w:r>
      <w:r w:rsidR="00493842">
        <w:rPr>
          <w:sz w:val="28"/>
          <w:szCs w:val="28"/>
        </w:rPr>
        <w:t>,</w:t>
      </w:r>
      <w:r w:rsidR="00D15B59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 xml:space="preserve">№ </w:t>
      </w:r>
      <w:r w:rsidR="00493842">
        <w:rPr>
          <w:sz w:val="28"/>
          <w:szCs w:val="28"/>
          <w:lang w:val="en-US"/>
        </w:rPr>
        <w:t>RU</w:t>
      </w:r>
      <w:r w:rsidR="00493842" w:rsidRPr="00493842">
        <w:rPr>
          <w:sz w:val="28"/>
          <w:szCs w:val="28"/>
        </w:rPr>
        <w:t>-11-4-13-2-39-2020-1</w:t>
      </w:r>
      <w:r w:rsidR="00D15B59">
        <w:rPr>
          <w:sz w:val="28"/>
          <w:szCs w:val="28"/>
        </w:rPr>
        <w:t>394</w:t>
      </w:r>
      <w:r w:rsidR="00493842" w:rsidRPr="00493842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от</w:t>
      </w:r>
      <w:r w:rsidR="00D15B59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1</w:t>
      </w:r>
      <w:r w:rsidR="00D15B59">
        <w:rPr>
          <w:sz w:val="28"/>
          <w:szCs w:val="28"/>
        </w:rPr>
        <w:t>6</w:t>
      </w:r>
      <w:r w:rsidR="00493842">
        <w:rPr>
          <w:sz w:val="28"/>
          <w:szCs w:val="28"/>
        </w:rPr>
        <w:t>.0</w:t>
      </w:r>
      <w:r w:rsidR="00D15B59">
        <w:rPr>
          <w:sz w:val="28"/>
          <w:szCs w:val="28"/>
        </w:rPr>
        <w:t>6</w:t>
      </w:r>
      <w:r w:rsidR="00493842">
        <w:rPr>
          <w:sz w:val="28"/>
          <w:szCs w:val="28"/>
        </w:rPr>
        <w:t>.</w:t>
      </w:r>
      <w:r w:rsidR="00493842" w:rsidRPr="00493842">
        <w:rPr>
          <w:sz w:val="28"/>
          <w:szCs w:val="28"/>
        </w:rPr>
        <w:t>202</w:t>
      </w:r>
      <w:r w:rsidR="00D15B59">
        <w:rPr>
          <w:sz w:val="28"/>
          <w:szCs w:val="28"/>
        </w:rPr>
        <w:t>0</w:t>
      </w:r>
      <w:r w:rsidR="00493842">
        <w:rPr>
          <w:sz w:val="28"/>
          <w:szCs w:val="28"/>
        </w:rPr>
        <w:t xml:space="preserve">, № </w:t>
      </w:r>
      <w:r w:rsidR="00493842">
        <w:rPr>
          <w:sz w:val="28"/>
          <w:szCs w:val="28"/>
          <w:lang w:val="en-US"/>
        </w:rPr>
        <w:t>RU</w:t>
      </w:r>
      <w:r w:rsidR="00493842" w:rsidRPr="00493842">
        <w:rPr>
          <w:sz w:val="28"/>
          <w:szCs w:val="28"/>
        </w:rPr>
        <w:t>-11-4-13-2-39-2020-1</w:t>
      </w:r>
      <w:r w:rsidR="00D15B59">
        <w:rPr>
          <w:sz w:val="28"/>
          <w:szCs w:val="28"/>
        </w:rPr>
        <w:t>396</w:t>
      </w:r>
      <w:r w:rsidR="00493842" w:rsidRPr="00493842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от</w:t>
      </w:r>
      <w:r w:rsidR="00D15B59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1</w:t>
      </w:r>
      <w:r w:rsidR="00D15B59">
        <w:rPr>
          <w:sz w:val="28"/>
          <w:szCs w:val="28"/>
        </w:rPr>
        <w:t>3</w:t>
      </w:r>
      <w:r w:rsidR="00493842">
        <w:rPr>
          <w:sz w:val="28"/>
          <w:szCs w:val="28"/>
        </w:rPr>
        <w:t>.0</w:t>
      </w:r>
      <w:r w:rsidR="00D15B59">
        <w:rPr>
          <w:sz w:val="28"/>
          <w:szCs w:val="28"/>
        </w:rPr>
        <w:t>7</w:t>
      </w:r>
      <w:r w:rsidR="00493842">
        <w:rPr>
          <w:sz w:val="28"/>
          <w:szCs w:val="28"/>
        </w:rPr>
        <w:t>.</w:t>
      </w:r>
      <w:r w:rsidR="00493842" w:rsidRPr="00493842">
        <w:rPr>
          <w:sz w:val="28"/>
          <w:szCs w:val="28"/>
        </w:rPr>
        <w:t>202</w:t>
      </w:r>
      <w:r w:rsidR="00D15B59">
        <w:rPr>
          <w:sz w:val="28"/>
          <w:szCs w:val="28"/>
        </w:rPr>
        <w:t>0</w:t>
      </w:r>
      <w:r w:rsidR="00493842">
        <w:rPr>
          <w:sz w:val="28"/>
          <w:szCs w:val="28"/>
        </w:rPr>
        <w:t xml:space="preserve">, № </w:t>
      </w:r>
      <w:r w:rsidR="00493842">
        <w:rPr>
          <w:sz w:val="28"/>
          <w:szCs w:val="28"/>
          <w:lang w:val="en-US"/>
        </w:rPr>
        <w:t>RU</w:t>
      </w:r>
      <w:r w:rsidR="00493842" w:rsidRPr="00493842">
        <w:rPr>
          <w:sz w:val="28"/>
          <w:szCs w:val="28"/>
        </w:rPr>
        <w:t>-11-4-13-2-</w:t>
      </w:r>
      <w:r w:rsidR="00D15B59">
        <w:rPr>
          <w:sz w:val="28"/>
          <w:szCs w:val="28"/>
        </w:rPr>
        <w:t>28</w:t>
      </w:r>
      <w:r w:rsidR="00493842" w:rsidRPr="00493842">
        <w:rPr>
          <w:sz w:val="28"/>
          <w:szCs w:val="28"/>
        </w:rPr>
        <w:t>-2020-1</w:t>
      </w:r>
      <w:r w:rsidR="00D15B59">
        <w:rPr>
          <w:sz w:val="28"/>
          <w:szCs w:val="28"/>
        </w:rPr>
        <w:t>399</w:t>
      </w:r>
      <w:r w:rsidR="00493842" w:rsidRPr="00493842">
        <w:rPr>
          <w:sz w:val="28"/>
          <w:szCs w:val="28"/>
        </w:rPr>
        <w:t xml:space="preserve"> </w:t>
      </w:r>
      <w:r w:rsidR="00493842">
        <w:rPr>
          <w:sz w:val="28"/>
          <w:szCs w:val="28"/>
        </w:rPr>
        <w:t>от</w:t>
      </w:r>
      <w:r w:rsidR="00D15B59">
        <w:rPr>
          <w:sz w:val="28"/>
          <w:szCs w:val="28"/>
        </w:rPr>
        <w:t xml:space="preserve"> 20.11</w:t>
      </w:r>
      <w:r w:rsidR="00493842">
        <w:rPr>
          <w:sz w:val="28"/>
          <w:szCs w:val="28"/>
        </w:rPr>
        <w:t>.</w:t>
      </w:r>
      <w:r w:rsidR="00493842" w:rsidRPr="00493842">
        <w:rPr>
          <w:sz w:val="28"/>
          <w:szCs w:val="28"/>
        </w:rPr>
        <w:t>202</w:t>
      </w:r>
      <w:r w:rsidR="00D15B59">
        <w:rPr>
          <w:sz w:val="28"/>
          <w:szCs w:val="28"/>
        </w:rPr>
        <w:t>0</w:t>
      </w:r>
      <w:r w:rsidR="00493842">
        <w:rPr>
          <w:sz w:val="28"/>
          <w:szCs w:val="28"/>
        </w:rPr>
        <w:t xml:space="preserve">, </w:t>
      </w:r>
      <w:r w:rsidR="00FB3C9A">
        <w:rPr>
          <w:sz w:val="28"/>
          <w:szCs w:val="28"/>
        </w:rPr>
        <w:t xml:space="preserve">    </w:t>
      </w:r>
      <w:r w:rsidR="00D15B59">
        <w:rPr>
          <w:sz w:val="28"/>
          <w:szCs w:val="28"/>
        </w:rPr>
        <w:t xml:space="preserve">№ </w:t>
      </w:r>
      <w:r w:rsidR="00D15B59">
        <w:rPr>
          <w:sz w:val="28"/>
          <w:szCs w:val="28"/>
          <w:lang w:val="en-US"/>
        </w:rPr>
        <w:t>RU</w:t>
      </w:r>
      <w:r w:rsidR="00D15B59">
        <w:rPr>
          <w:sz w:val="28"/>
          <w:szCs w:val="28"/>
        </w:rPr>
        <w:t>-11512000</w:t>
      </w:r>
      <w:r w:rsidR="00D15B59" w:rsidRPr="00493842">
        <w:rPr>
          <w:sz w:val="28"/>
          <w:szCs w:val="28"/>
        </w:rPr>
        <w:t>-</w:t>
      </w:r>
      <w:r w:rsidR="00D15B59">
        <w:rPr>
          <w:sz w:val="28"/>
          <w:szCs w:val="28"/>
        </w:rPr>
        <w:t>0000000000001384</w:t>
      </w:r>
      <w:r w:rsidR="00D15B59" w:rsidRPr="00493842">
        <w:rPr>
          <w:sz w:val="28"/>
          <w:szCs w:val="28"/>
        </w:rPr>
        <w:t xml:space="preserve"> </w:t>
      </w:r>
      <w:r w:rsidR="00D15B59">
        <w:rPr>
          <w:sz w:val="28"/>
          <w:szCs w:val="28"/>
        </w:rPr>
        <w:t>от 26.02.</w:t>
      </w:r>
      <w:r w:rsidR="00D15B59" w:rsidRPr="00493842">
        <w:rPr>
          <w:sz w:val="28"/>
          <w:szCs w:val="28"/>
        </w:rPr>
        <w:t>202</w:t>
      </w:r>
      <w:r w:rsidR="00D15B59">
        <w:rPr>
          <w:sz w:val="28"/>
          <w:szCs w:val="28"/>
        </w:rPr>
        <w:t>0,</w:t>
      </w:r>
      <w:r w:rsidR="00D15B59" w:rsidRPr="00D15B59">
        <w:rPr>
          <w:sz w:val="28"/>
          <w:szCs w:val="28"/>
        </w:rPr>
        <w:t xml:space="preserve"> </w:t>
      </w:r>
      <w:r w:rsidR="00D15B59">
        <w:rPr>
          <w:sz w:val="28"/>
          <w:szCs w:val="28"/>
        </w:rPr>
        <w:t xml:space="preserve">№ </w:t>
      </w:r>
      <w:r w:rsidR="00D15B59">
        <w:rPr>
          <w:sz w:val="28"/>
          <w:szCs w:val="28"/>
          <w:lang w:val="en-US"/>
        </w:rPr>
        <w:t>RU</w:t>
      </w:r>
      <w:r w:rsidR="00D15B59">
        <w:rPr>
          <w:sz w:val="28"/>
          <w:szCs w:val="28"/>
        </w:rPr>
        <w:t>-11512000</w:t>
      </w:r>
      <w:r w:rsidR="00D15B59" w:rsidRPr="00493842">
        <w:rPr>
          <w:sz w:val="28"/>
          <w:szCs w:val="28"/>
        </w:rPr>
        <w:t>-</w:t>
      </w:r>
      <w:r w:rsidR="00D15B59">
        <w:rPr>
          <w:sz w:val="28"/>
          <w:szCs w:val="28"/>
        </w:rPr>
        <w:t>0000000000001391</w:t>
      </w:r>
      <w:r w:rsidR="00D15B59" w:rsidRPr="00493842">
        <w:rPr>
          <w:sz w:val="28"/>
          <w:szCs w:val="28"/>
        </w:rPr>
        <w:t xml:space="preserve"> </w:t>
      </w:r>
      <w:r w:rsidR="00D15B59">
        <w:rPr>
          <w:sz w:val="28"/>
          <w:szCs w:val="28"/>
        </w:rPr>
        <w:t>от 19.05.</w:t>
      </w:r>
      <w:r w:rsidR="00D15B59" w:rsidRPr="00493842">
        <w:rPr>
          <w:sz w:val="28"/>
          <w:szCs w:val="28"/>
        </w:rPr>
        <w:t>202</w:t>
      </w:r>
      <w:r w:rsidR="00D15B59">
        <w:rPr>
          <w:sz w:val="28"/>
          <w:szCs w:val="28"/>
        </w:rPr>
        <w:t xml:space="preserve">0, № </w:t>
      </w:r>
      <w:r w:rsidR="00D15B59">
        <w:rPr>
          <w:sz w:val="28"/>
          <w:szCs w:val="28"/>
          <w:lang w:val="en-US"/>
        </w:rPr>
        <w:t>RU</w:t>
      </w:r>
      <w:r w:rsidR="00D15B59">
        <w:rPr>
          <w:sz w:val="28"/>
          <w:szCs w:val="28"/>
        </w:rPr>
        <w:t>-11512000</w:t>
      </w:r>
      <w:r w:rsidR="00D15B59" w:rsidRPr="00493842">
        <w:rPr>
          <w:sz w:val="28"/>
          <w:szCs w:val="28"/>
        </w:rPr>
        <w:t>-</w:t>
      </w:r>
      <w:r w:rsidR="00D15B59">
        <w:rPr>
          <w:sz w:val="28"/>
          <w:szCs w:val="28"/>
        </w:rPr>
        <w:t>0000000000001371</w:t>
      </w:r>
      <w:r w:rsidR="00D15B59" w:rsidRPr="00493842">
        <w:rPr>
          <w:sz w:val="28"/>
          <w:szCs w:val="28"/>
        </w:rPr>
        <w:t xml:space="preserve"> </w:t>
      </w:r>
      <w:r w:rsidR="00D15B59">
        <w:rPr>
          <w:sz w:val="28"/>
          <w:szCs w:val="28"/>
        </w:rPr>
        <w:t xml:space="preserve">от 07.05.2019,  № </w:t>
      </w:r>
      <w:r w:rsidR="00D15B59">
        <w:rPr>
          <w:sz w:val="28"/>
          <w:szCs w:val="28"/>
          <w:lang w:val="en-US"/>
        </w:rPr>
        <w:t>RU</w:t>
      </w:r>
      <w:r w:rsidR="00D15B59">
        <w:rPr>
          <w:sz w:val="28"/>
          <w:szCs w:val="28"/>
        </w:rPr>
        <w:t>-11512000</w:t>
      </w:r>
      <w:r w:rsidR="00D15B59" w:rsidRPr="00493842">
        <w:rPr>
          <w:sz w:val="28"/>
          <w:szCs w:val="28"/>
        </w:rPr>
        <w:t>-</w:t>
      </w:r>
      <w:r w:rsidR="00D15B59">
        <w:rPr>
          <w:sz w:val="28"/>
          <w:szCs w:val="28"/>
        </w:rPr>
        <w:t>0000000000001378</w:t>
      </w:r>
      <w:r w:rsidR="00D15B59" w:rsidRPr="00493842">
        <w:rPr>
          <w:sz w:val="28"/>
          <w:szCs w:val="28"/>
        </w:rPr>
        <w:t xml:space="preserve"> </w:t>
      </w:r>
      <w:r w:rsidR="00D15B59">
        <w:rPr>
          <w:sz w:val="28"/>
          <w:szCs w:val="28"/>
        </w:rPr>
        <w:t xml:space="preserve">от 24.10.2019, № </w:t>
      </w:r>
      <w:r w:rsidR="00D15B59">
        <w:rPr>
          <w:sz w:val="28"/>
          <w:szCs w:val="28"/>
          <w:lang w:val="en-US"/>
        </w:rPr>
        <w:t>RU</w:t>
      </w:r>
      <w:r w:rsidR="00D15B59">
        <w:rPr>
          <w:sz w:val="28"/>
          <w:szCs w:val="28"/>
        </w:rPr>
        <w:t>-11512000</w:t>
      </w:r>
      <w:r w:rsidR="00D15B59" w:rsidRPr="00493842">
        <w:rPr>
          <w:sz w:val="28"/>
          <w:szCs w:val="28"/>
        </w:rPr>
        <w:t>-</w:t>
      </w:r>
      <w:r w:rsidR="00D15B59">
        <w:rPr>
          <w:sz w:val="28"/>
          <w:szCs w:val="28"/>
        </w:rPr>
        <w:t>0000000000001367</w:t>
      </w:r>
      <w:r w:rsidR="00D15B59" w:rsidRPr="00493842">
        <w:rPr>
          <w:sz w:val="28"/>
          <w:szCs w:val="28"/>
        </w:rPr>
        <w:t xml:space="preserve"> </w:t>
      </w:r>
      <w:r w:rsidR="00D15B59">
        <w:rPr>
          <w:sz w:val="28"/>
          <w:szCs w:val="28"/>
        </w:rPr>
        <w:t>от 11.03.2019</w:t>
      </w:r>
      <w:r w:rsidR="00FB3C9A">
        <w:rPr>
          <w:sz w:val="28"/>
          <w:szCs w:val="28"/>
        </w:rPr>
        <w:t>.</w:t>
      </w:r>
      <w:r w:rsidR="00D15B59">
        <w:rPr>
          <w:sz w:val="28"/>
          <w:szCs w:val="28"/>
        </w:rPr>
        <w:t xml:space="preserve"> </w:t>
      </w:r>
      <w:r w:rsidR="00FB3C9A">
        <w:rPr>
          <w:sz w:val="28"/>
          <w:szCs w:val="28"/>
        </w:rPr>
        <w:t>Н</w:t>
      </w:r>
      <w:r w:rsidR="00493842" w:rsidRPr="00C478B2">
        <w:rPr>
          <w:spacing w:val="-6"/>
          <w:sz w:val="28"/>
          <w:szCs w:val="28"/>
        </w:rPr>
        <w:t>арушения не выявлены.</w:t>
      </w:r>
    </w:p>
    <w:p w:rsidR="00493842" w:rsidRDefault="00493842" w:rsidP="00FA37B1">
      <w:pPr>
        <w:ind w:firstLine="709"/>
        <w:jc w:val="both"/>
        <w:rPr>
          <w:sz w:val="28"/>
          <w:szCs w:val="28"/>
        </w:rPr>
      </w:pPr>
    </w:p>
    <w:p w:rsidR="00832F5A" w:rsidRPr="00AA599B" w:rsidRDefault="0034232B" w:rsidP="00652E7F">
      <w:pPr>
        <w:shd w:val="clear" w:color="auto" w:fill="FFFFFF" w:themeFill="background1"/>
        <w:ind w:firstLine="709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9</w:t>
      </w:r>
      <w:r w:rsidR="00B829CD" w:rsidRPr="000C7FEA">
        <w:rPr>
          <w:b/>
          <w:spacing w:val="-4"/>
          <w:sz w:val="28"/>
          <w:szCs w:val="28"/>
        </w:rPr>
        <w:t xml:space="preserve">. Утверждение </w:t>
      </w:r>
      <w:r w:rsidR="00BC6719" w:rsidRPr="000C7FEA">
        <w:rPr>
          <w:b/>
          <w:spacing w:val="-4"/>
          <w:sz w:val="28"/>
          <w:szCs w:val="28"/>
        </w:rPr>
        <w:t>МНГП</w:t>
      </w:r>
    </w:p>
    <w:p w:rsidR="00E57101" w:rsidRDefault="00F20EFD" w:rsidP="00E6697C">
      <w:pPr>
        <w:ind w:firstLine="709"/>
        <w:jc w:val="both"/>
        <w:rPr>
          <w:spacing w:val="-4"/>
          <w:sz w:val="28"/>
          <w:szCs w:val="28"/>
        </w:rPr>
      </w:pPr>
      <w:r w:rsidRPr="00C47F29">
        <w:rPr>
          <w:spacing w:val="-4"/>
          <w:sz w:val="28"/>
          <w:szCs w:val="28"/>
        </w:rPr>
        <w:t xml:space="preserve">МНГП </w:t>
      </w:r>
      <w:r w:rsidR="00C779CA" w:rsidRPr="00C47F29">
        <w:rPr>
          <w:spacing w:val="-4"/>
          <w:sz w:val="28"/>
          <w:szCs w:val="28"/>
        </w:rPr>
        <w:t>М</w:t>
      </w:r>
      <w:r w:rsidR="00786B18" w:rsidRPr="00C47F29">
        <w:rPr>
          <w:spacing w:val="-4"/>
          <w:sz w:val="28"/>
          <w:szCs w:val="28"/>
        </w:rPr>
        <w:t>Р</w:t>
      </w:r>
      <w:r w:rsidRPr="00C47F29">
        <w:rPr>
          <w:spacing w:val="-4"/>
          <w:sz w:val="28"/>
          <w:szCs w:val="28"/>
        </w:rPr>
        <w:t xml:space="preserve"> </w:t>
      </w:r>
      <w:r w:rsidR="00E136D9" w:rsidRPr="00C47F29">
        <w:rPr>
          <w:spacing w:val="-4"/>
          <w:sz w:val="28"/>
          <w:szCs w:val="28"/>
        </w:rPr>
        <w:t>«</w:t>
      </w:r>
      <w:r w:rsidR="00C47F29" w:rsidRPr="00C47F29">
        <w:rPr>
          <w:spacing w:val="-4"/>
          <w:sz w:val="28"/>
          <w:szCs w:val="28"/>
        </w:rPr>
        <w:t>Корткеросский</w:t>
      </w:r>
      <w:r w:rsidR="00E136D9" w:rsidRPr="00C47F29">
        <w:rPr>
          <w:spacing w:val="-4"/>
          <w:sz w:val="28"/>
          <w:szCs w:val="28"/>
        </w:rPr>
        <w:t>»</w:t>
      </w:r>
      <w:r w:rsidR="00E57101" w:rsidRPr="00C47F29">
        <w:rPr>
          <w:spacing w:val="-4"/>
          <w:sz w:val="28"/>
          <w:szCs w:val="28"/>
        </w:rPr>
        <w:t xml:space="preserve"> утверждены </w:t>
      </w:r>
      <w:r w:rsidR="00C47F29" w:rsidRPr="00C47F29">
        <w:rPr>
          <w:spacing w:val="-4"/>
          <w:sz w:val="28"/>
          <w:szCs w:val="28"/>
        </w:rPr>
        <w:t xml:space="preserve">постановлением администрации </w:t>
      </w:r>
      <w:r w:rsidR="00177647">
        <w:rPr>
          <w:spacing w:val="-4"/>
          <w:sz w:val="28"/>
          <w:szCs w:val="28"/>
        </w:rPr>
        <w:t xml:space="preserve">      </w:t>
      </w:r>
      <w:r w:rsidR="00C47F29" w:rsidRPr="00C47F29">
        <w:rPr>
          <w:spacing w:val="-4"/>
          <w:sz w:val="28"/>
          <w:szCs w:val="28"/>
        </w:rPr>
        <w:t>М</w:t>
      </w:r>
      <w:r w:rsidR="00C47F29">
        <w:rPr>
          <w:spacing w:val="-4"/>
          <w:sz w:val="28"/>
          <w:szCs w:val="28"/>
        </w:rPr>
        <w:t>Р «Корткеросский» от 31.03.2021</w:t>
      </w:r>
      <w:r w:rsidR="00C47F29" w:rsidRPr="00C47F29">
        <w:rPr>
          <w:spacing w:val="-4"/>
          <w:sz w:val="28"/>
          <w:szCs w:val="28"/>
        </w:rPr>
        <w:t xml:space="preserve"> №</w:t>
      </w:r>
      <w:r w:rsidR="00C47F29">
        <w:rPr>
          <w:spacing w:val="-4"/>
          <w:sz w:val="28"/>
          <w:szCs w:val="28"/>
        </w:rPr>
        <w:t xml:space="preserve"> </w:t>
      </w:r>
      <w:r w:rsidR="00C47F29" w:rsidRPr="00C47F29">
        <w:rPr>
          <w:spacing w:val="-4"/>
          <w:sz w:val="28"/>
          <w:szCs w:val="28"/>
        </w:rPr>
        <w:t>491</w:t>
      </w:r>
      <w:r w:rsidR="00E57101" w:rsidRPr="00C47F29">
        <w:rPr>
          <w:spacing w:val="-4"/>
          <w:sz w:val="28"/>
          <w:szCs w:val="28"/>
        </w:rPr>
        <w:t xml:space="preserve">. </w:t>
      </w:r>
    </w:p>
    <w:p w:rsidR="00495299" w:rsidRDefault="00495299" w:rsidP="00495299">
      <w:pPr>
        <w:ind w:firstLine="709"/>
        <w:jc w:val="both"/>
        <w:rPr>
          <w:color w:val="0070C0"/>
          <w:spacing w:val="-4"/>
          <w:sz w:val="28"/>
          <w:szCs w:val="28"/>
        </w:rPr>
      </w:pPr>
      <w:r w:rsidRPr="00C47F29">
        <w:rPr>
          <w:spacing w:val="-4"/>
          <w:sz w:val="28"/>
          <w:szCs w:val="28"/>
        </w:rPr>
        <w:lastRenderedPageBreak/>
        <w:t xml:space="preserve">МНГП сельских поселений МР «Корткеросский» утверждены </w:t>
      </w:r>
      <w:r>
        <w:rPr>
          <w:spacing w:val="-4"/>
          <w:sz w:val="28"/>
          <w:szCs w:val="28"/>
        </w:rPr>
        <w:t>п</w:t>
      </w:r>
      <w:r w:rsidRPr="00C47F29">
        <w:rPr>
          <w:spacing w:val="-4"/>
          <w:sz w:val="28"/>
          <w:szCs w:val="28"/>
        </w:rPr>
        <w:t>остановление</w:t>
      </w:r>
      <w:r>
        <w:rPr>
          <w:spacing w:val="-4"/>
          <w:sz w:val="28"/>
          <w:szCs w:val="28"/>
        </w:rPr>
        <w:t>м</w:t>
      </w:r>
      <w:r w:rsidRPr="00C47F29">
        <w:rPr>
          <w:spacing w:val="-4"/>
          <w:sz w:val="28"/>
          <w:szCs w:val="28"/>
        </w:rPr>
        <w:t xml:space="preserve"> администрации МР «Корткеросский» от 31.03.2021 №</w:t>
      </w:r>
      <w:r>
        <w:rPr>
          <w:spacing w:val="-4"/>
          <w:sz w:val="28"/>
          <w:szCs w:val="28"/>
        </w:rPr>
        <w:t xml:space="preserve"> </w:t>
      </w:r>
      <w:r w:rsidRPr="00C47F29">
        <w:rPr>
          <w:spacing w:val="-4"/>
          <w:sz w:val="28"/>
          <w:szCs w:val="28"/>
        </w:rPr>
        <w:t>490.</w:t>
      </w:r>
      <w:r>
        <w:rPr>
          <w:spacing w:val="-4"/>
          <w:sz w:val="28"/>
          <w:szCs w:val="28"/>
        </w:rPr>
        <w:t xml:space="preserve"> </w:t>
      </w:r>
    </w:p>
    <w:p w:rsidR="00495299" w:rsidRPr="00495299" w:rsidRDefault="00495299" w:rsidP="00495299">
      <w:pPr>
        <w:ind w:firstLine="709"/>
        <w:jc w:val="both"/>
        <w:rPr>
          <w:rFonts w:eastAsia="Calibri"/>
          <w:spacing w:val="-6"/>
          <w:sz w:val="28"/>
          <w:szCs w:val="28"/>
        </w:rPr>
      </w:pPr>
      <w:r w:rsidRPr="00495299">
        <w:rPr>
          <w:spacing w:val="-6"/>
          <w:sz w:val="28"/>
          <w:szCs w:val="28"/>
        </w:rPr>
        <w:t xml:space="preserve">В ходе проведения Проверки содержания МНГП </w:t>
      </w:r>
      <w:r w:rsidRPr="00C47F29">
        <w:rPr>
          <w:spacing w:val="-4"/>
          <w:sz w:val="28"/>
          <w:szCs w:val="28"/>
        </w:rPr>
        <w:t>МР «Корткеросский»</w:t>
      </w:r>
      <w:r w:rsidRPr="00495299">
        <w:rPr>
          <w:spacing w:val="-6"/>
          <w:sz w:val="28"/>
          <w:szCs w:val="28"/>
        </w:rPr>
        <w:t xml:space="preserve"> и сельских поселений на соответствие требованиям ч. 5 ст. 29.2 ГрК РФ замечания</w:t>
      </w:r>
      <w:r w:rsidR="003634EC">
        <w:rPr>
          <w:spacing w:val="-6"/>
          <w:sz w:val="28"/>
          <w:szCs w:val="28"/>
        </w:rPr>
        <w:t xml:space="preserve"> не выявлены. </w:t>
      </w:r>
      <w:r w:rsidRPr="00495299">
        <w:rPr>
          <w:spacing w:val="-6"/>
          <w:sz w:val="28"/>
          <w:szCs w:val="28"/>
        </w:rPr>
        <w:t xml:space="preserve"> </w:t>
      </w:r>
    </w:p>
    <w:p w:rsidR="00843BAE" w:rsidRPr="003F5CAC" w:rsidRDefault="00495299" w:rsidP="00495299">
      <w:pPr>
        <w:ind w:firstLine="709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  <w:lang w:eastAsia="en-US"/>
        </w:rPr>
        <w:t>Н</w:t>
      </w:r>
      <w:r w:rsidR="00843BAE" w:rsidRPr="003F5CAC">
        <w:rPr>
          <w:b/>
          <w:spacing w:val="-4"/>
          <w:sz w:val="28"/>
          <w:szCs w:val="28"/>
          <w:lang w:eastAsia="en-US"/>
        </w:rPr>
        <w:t>е соблюден</w:t>
      </w:r>
      <w:r w:rsidR="00843BAE" w:rsidRPr="003F5CAC">
        <w:rPr>
          <w:spacing w:val="-4"/>
          <w:sz w:val="28"/>
          <w:szCs w:val="28"/>
          <w:lang w:eastAsia="en-US"/>
        </w:rPr>
        <w:t xml:space="preserve"> срок размещения утвержденных МНГП </w:t>
      </w:r>
      <w:r w:rsidR="00843BAE" w:rsidRPr="00C47F29">
        <w:rPr>
          <w:spacing w:val="-4"/>
          <w:sz w:val="28"/>
          <w:szCs w:val="28"/>
        </w:rPr>
        <w:t>МР «Корткеросский»</w:t>
      </w:r>
      <w:r w:rsidR="00843BAE" w:rsidRPr="003F5CAC">
        <w:rPr>
          <w:spacing w:val="-4"/>
          <w:sz w:val="28"/>
          <w:szCs w:val="28"/>
          <w:lang w:eastAsia="en-US"/>
        </w:rPr>
        <w:t xml:space="preserve"> </w:t>
      </w:r>
      <w:r w:rsidRPr="00495299">
        <w:rPr>
          <w:spacing w:val="-6"/>
          <w:sz w:val="28"/>
          <w:szCs w:val="28"/>
        </w:rPr>
        <w:t>и сельских поселений</w:t>
      </w:r>
      <w:r w:rsidRPr="003F5CAC">
        <w:rPr>
          <w:spacing w:val="-4"/>
          <w:sz w:val="28"/>
          <w:szCs w:val="28"/>
          <w:lang w:eastAsia="en-US"/>
        </w:rPr>
        <w:t xml:space="preserve"> </w:t>
      </w:r>
      <w:r w:rsidR="00843BAE" w:rsidRPr="003F5CAC">
        <w:rPr>
          <w:spacing w:val="-4"/>
          <w:sz w:val="28"/>
          <w:szCs w:val="28"/>
          <w:lang w:eastAsia="en-US"/>
        </w:rPr>
        <w:t>во ФГИС ТП (нарушение ч. 7 ст. 29 ГрК РФ)</w:t>
      </w:r>
      <w:r w:rsidR="00843BAE" w:rsidRPr="003F5CAC">
        <w:rPr>
          <w:spacing w:val="-4"/>
          <w:sz w:val="28"/>
          <w:szCs w:val="28"/>
        </w:rPr>
        <w:t>.</w:t>
      </w:r>
    </w:p>
    <w:p w:rsidR="00AE1F7C" w:rsidRDefault="00AE1F7C" w:rsidP="00AE1F7C">
      <w:pPr>
        <w:ind w:firstLine="709"/>
        <w:jc w:val="both"/>
        <w:rPr>
          <w:sz w:val="28"/>
          <w:szCs w:val="28"/>
          <w:lang w:eastAsia="en-US"/>
        </w:rPr>
      </w:pPr>
    </w:p>
    <w:p w:rsidR="0034232B" w:rsidRPr="00481332" w:rsidRDefault="0034232B" w:rsidP="0034232B">
      <w:pPr>
        <w:ind w:firstLine="709"/>
        <w:jc w:val="both"/>
        <w:rPr>
          <w:b/>
          <w:sz w:val="28"/>
          <w:szCs w:val="28"/>
        </w:rPr>
      </w:pPr>
      <w:r w:rsidRPr="00481332">
        <w:rPr>
          <w:b/>
          <w:sz w:val="28"/>
          <w:szCs w:val="28"/>
        </w:rPr>
        <w:t xml:space="preserve">10. </w:t>
      </w:r>
      <w:r w:rsidR="00B651DA">
        <w:rPr>
          <w:b/>
          <w:sz w:val="28"/>
          <w:szCs w:val="28"/>
        </w:rPr>
        <w:t>Принятие р</w:t>
      </w:r>
      <w:r w:rsidRPr="00481332">
        <w:rPr>
          <w:b/>
          <w:sz w:val="28"/>
          <w:szCs w:val="28"/>
        </w:rPr>
        <w:t>ешени</w:t>
      </w:r>
      <w:r w:rsidR="00B651DA">
        <w:rPr>
          <w:b/>
          <w:sz w:val="28"/>
          <w:szCs w:val="28"/>
        </w:rPr>
        <w:t>я</w:t>
      </w:r>
      <w:r w:rsidRPr="00481332">
        <w:rPr>
          <w:b/>
          <w:sz w:val="28"/>
          <w:szCs w:val="28"/>
        </w:rPr>
        <w:t xml:space="preserve"> о комплексном развитии территории</w:t>
      </w:r>
    </w:p>
    <w:p w:rsidR="0034232B" w:rsidRPr="00481332" w:rsidRDefault="0034232B" w:rsidP="0034232B">
      <w:pPr>
        <w:ind w:firstLine="709"/>
        <w:jc w:val="both"/>
        <w:rPr>
          <w:sz w:val="28"/>
          <w:szCs w:val="28"/>
        </w:rPr>
      </w:pPr>
      <w:r w:rsidRPr="00481332">
        <w:rPr>
          <w:sz w:val="28"/>
          <w:szCs w:val="28"/>
        </w:rPr>
        <w:t>В соответствии с пре</w:t>
      </w:r>
      <w:r w:rsidR="003A7D34">
        <w:rPr>
          <w:sz w:val="28"/>
          <w:szCs w:val="28"/>
        </w:rPr>
        <w:t>дставленной администрацией МР «</w:t>
      </w:r>
      <w:r w:rsidR="00356515">
        <w:rPr>
          <w:sz w:val="28"/>
          <w:szCs w:val="28"/>
        </w:rPr>
        <w:t>Корткеросский</w:t>
      </w:r>
      <w:r w:rsidRPr="00481332">
        <w:rPr>
          <w:sz w:val="28"/>
          <w:szCs w:val="28"/>
        </w:rPr>
        <w:t xml:space="preserve">» информацией в период с 01.01.2019 по </w:t>
      </w:r>
      <w:r w:rsidR="00356515">
        <w:rPr>
          <w:sz w:val="28"/>
          <w:szCs w:val="28"/>
        </w:rPr>
        <w:t>30</w:t>
      </w:r>
      <w:r w:rsidRPr="00481332">
        <w:rPr>
          <w:sz w:val="28"/>
          <w:szCs w:val="28"/>
        </w:rPr>
        <w:t>.0</w:t>
      </w:r>
      <w:r w:rsidR="00356515">
        <w:rPr>
          <w:sz w:val="28"/>
          <w:szCs w:val="28"/>
        </w:rPr>
        <w:t>6</w:t>
      </w:r>
      <w:r w:rsidRPr="00481332">
        <w:rPr>
          <w:sz w:val="28"/>
          <w:szCs w:val="28"/>
        </w:rPr>
        <w:t xml:space="preserve">.2021 </w:t>
      </w:r>
      <w:r w:rsidR="000C0954">
        <w:rPr>
          <w:sz w:val="28"/>
          <w:szCs w:val="28"/>
        </w:rPr>
        <w:t xml:space="preserve">решения </w:t>
      </w:r>
      <w:r w:rsidRPr="00481332">
        <w:rPr>
          <w:sz w:val="28"/>
          <w:szCs w:val="28"/>
        </w:rPr>
        <w:t>о</w:t>
      </w:r>
      <w:r w:rsidR="000C0954">
        <w:rPr>
          <w:sz w:val="28"/>
          <w:szCs w:val="28"/>
        </w:rPr>
        <w:t xml:space="preserve"> комплексном</w:t>
      </w:r>
      <w:r w:rsidRPr="00481332">
        <w:rPr>
          <w:sz w:val="28"/>
          <w:szCs w:val="28"/>
        </w:rPr>
        <w:t xml:space="preserve"> развитии территории не </w:t>
      </w:r>
      <w:r w:rsidR="000C0954">
        <w:rPr>
          <w:sz w:val="28"/>
          <w:szCs w:val="28"/>
        </w:rPr>
        <w:t>принимались</w:t>
      </w:r>
      <w:r w:rsidRPr="00481332">
        <w:rPr>
          <w:sz w:val="28"/>
          <w:szCs w:val="28"/>
        </w:rPr>
        <w:t>.</w:t>
      </w:r>
    </w:p>
    <w:p w:rsidR="0034232B" w:rsidRDefault="0034232B" w:rsidP="0034232B">
      <w:pPr>
        <w:ind w:firstLine="709"/>
        <w:jc w:val="both"/>
        <w:rPr>
          <w:sz w:val="28"/>
          <w:szCs w:val="28"/>
          <w:lang w:eastAsia="en-US"/>
        </w:rPr>
      </w:pPr>
    </w:p>
    <w:p w:rsidR="0034232B" w:rsidRPr="00481332" w:rsidRDefault="0034232B" w:rsidP="0034232B">
      <w:pPr>
        <w:pStyle w:val="a3"/>
        <w:numPr>
          <w:ilvl w:val="0"/>
          <w:numId w:val="39"/>
        </w:numPr>
        <w:shd w:val="clear" w:color="auto" w:fill="FFFFFF" w:themeFill="background1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1332">
        <w:rPr>
          <w:rFonts w:ascii="Times New Roman" w:hAnsi="Times New Roman" w:cs="Times New Roman"/>
          <w:b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286A2F" w:rsidRPr="00667E05" w:rsidRDefault="0034232B" w:rsidP="00286A2F">
      <w:pPr>
        <w:ind w:firstLine="709"/>
        <w:jc w:val="both"/>
        <w:rPr>
          <w:color w:val="FF0000"/>
          <w:spacing w:val="-4"/>
          <w:sz w:val="28"/>
          <w:szCs w:val="28"/>
        </w:rPr>
      </w:pPr>
      <w:r w:rsidRPr="00EC5D60">
        <w:rPr>
          <w:spacing w:val="-6"/>
          <w:sz w:val="28"/>
          <w:szCs w:val="28"/>
        </w:rPr>
        <w:t>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утвержден постановлением администрации МР «</w:t>
      </w:r>
      <w:r w:rsidR="00177647" w:rsidRPr="00EC5D60">
        <w:rPr>
          <w:spacing w:val="-6"/>
          <w:sz w:val="28"/>
          <w:szCs w:val="28"/>
        </w:rPr>
        <w:t>Корткеросский</w:t>
      </w:r>
      <w:r w:rsidRPr="00EC5D60">
        <w:rPr>
          <w:spacing w:val="-6"/>
          <w:sz w:val="28"/>
          <w:szCs w:val="28"/>
        </w:rPr>
        <w:t xml:space="preserve">» от </w:t>
      </w:r>
      <w:r w:rsidR="00EC5D60" w:rsidRPr="00EC5D60">
        <w:rPr>
          <w:spacing w:val="-6"/>
          <w:sz w:val="28"/>
          <w:szCs w:val="28"/>
        </w:rPr>
        <w:t>30</w:t>
      </w:r>
      <w:r w:rsidRPr="00EC5D60">
        <w:rPr>
          <w:spacing w:val="-6"/>
          <w:sz w:val="28"/>
          <w:szCs w:val="28"/>
        </w:rPr>
        <w:t>.0</w:t>
      </w:r>
      <w:r w:rsidR="00EC5D60" w:rsidRPr="00EC5D60">
        <w:rPr>
          <w:spacing w:val="-6"/>
          <w:sz w:val="28"/>
          <w:szCs w:val="28"/>
        </w:rPr>
        <w:t>1</w:t>
      </w:r>
      <w:r w:rsidRPr="00EC5D60">
        <w:rPr>
          <w:spacing w:val="-6"/>
          <w:sz w:val="28"/>
          <w:szCs w:val="28"/>
        </w:rPr>
        <w:t>.20</w:t>
      </w:r>
      <w:r w:rsidR="00EC5D60" w:rsidRPr="00EC5D60">
        <w:rPr>
          <w:spacing w:val="-6"/>
          <w:sz w:val="28"/>
          <w:szCs w:val="28"/>
        </w:rPr>
        <w:t>20</w:t>
      </w:r>
      <w:r w:rsidRPr="00EC5D60">
        <w:rPr>
          <w:spacing w:val="-6"/>
          <w:sz w:val="28"/>
          <w:szCs w:val="28"/>
        </w:rPr>
        <w:t xml:space="preserve"> № </w:t>
      </w:r>
      <w:r w:rsidR="00EC5D60" w:rsidRPr="00EC5D60">
        <w:rPr>
          <w:spacing w:val="-6"/>
          <w:sz w:val="28"/>
          <w:szCs w:val="28"/>
        </w:rPr>
        <w:t>24</w:t>
      </w:r>
      <w:r w:rsidR="003A7D34" w:rsidRPr="00EC5D60">
        <w:rPr>
          <w:spacing w:val="-6"/>
          <w:sz w:val="28"/>
          <w:szCs w:val="28"/>
        </w:rPr>
        <w:t>1</w:t>
      </w:r>
      <w:r w:rsidRPr="00EC5D60">
        <w:rPr>
          <w:spacing w:val="-6"/>
          <w:sz w:val="28"/>
          <w:szCs w:val="28"/>
        </w:rPr>
        <w:t xml:space="preserve">. </w:t>
      </w:r>
      <w:r w:rsidR="00286A2F" w:rsidRPr="00A76249">
        <w:rPr>
          <w:color w:val="000000" w:themeColor="text1"/>
          <w:sz w:val="28"/>
          <w:szCs w:val="28"/>
        </w:rPr>
        <w:t xml:space="preserve">Указанный регламент </w:t>
      </w:r>
      <w:r w:rsidR="00286A2F" w:rsidRPr="00A70DFF">
        <w:rPr>
          <w:b/>
          <w:color w:val="000000" w:themeColor="text1"/>
          <w:sz w:val="28"/>
          <w:szCs w:val="28"/>
        </w:rPr>
        <w:t xml:space="preserve">не </w:t>
      </w:r>
      <w:r w:rsidR="00286A2F" w:rsidRPr="00806F6C">
        <w:rPr>
          <w:b/>
          <w:color w:val="000000" w:themeColor="text1"/>
          <w:sz w:val="28"/>
          <w:szCs w:val="28"/>
        </w:rPr>
        <w:t>соответствует</w:t>
      </w:r>
      <w:r w:rsidR="00286A2F">
        <w:rPr>
          <w:color w:val="000000" w:themeColor="text1"/>
          <w:sz w:val="28"/>
          <w:szCs w:val="28"/>
        </w:rPr>
        <w:t xml:space="preserve"> требованиям ГрК РК и типовому</w:t>
      </w:r>
      <w:r w:rsidR="00286A2F">
        <w:rPr>
          <w:rFonts w:eastAsia="Calibri"/>
          <w:sz w:val="28"/>
          <w:szCs w:val="28"/>
          <w:lang w:eastAsia="en-US"/>
        </w:rPr>
        <w:t xml:space="preserve"> административному регламенту</w:t>
      </w:r>
      <w:r w:rsidR="00286A2F" w:rsidRPr="007C6447">
        <w:rPr>
          <w:rFonts w:eastAsia="Calibri"/>
          <w:sz w:val="28"/>
          <w:szCs w:val="28"/>
          <w:lang w:eastAsia="en-US"/>
        </w:rPr>
        <w:t xml:space="preserve"> </w:t>
      </w:r>
      <w:r w:rsidR="00286A2F">
        <w:rPr>
          <w:rFonts w:eastAsia="Calibri"/>
          <w:sz w:val="28"/>
          <w:szCs w:val="28"/>
          <w:lang w:eastAsia="en-US"/>
        </w:rPr>
        <w:t xml:space="preserve">в редакции от 24.08.2020, </w:t>
      </w:r>
      <w:r w:rsidR="00286A2F" w:rsidRPr="00930E6C">
        <w:rPr>
          <w:color w:val="000000" w:themeColor="text1"/>
          <w:sz w:val="28"/>
          <w:szCs w:val="28"/>
        </w:rPr>
        <w:t>разработанному Минстроем Республики Коми</w:t>
      </w:r>
      <w:r w:rsidR="00286A2F">
        <w:rPr>
          <w:color w:val="000000" w:themeColor="text1"/>
          <w:sz w:val="28"/>
          <w:szCs w:val="28"/>
        </w:rPr>
        <w:t>:</w:t>
      </w:r>
      <w:r w:rsidR="00286A2F" w:rsidRPr="007C644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86A2F" w:rsidRPr="00667E05" w:rsidRDefault="00286A2F" w:rsidP="00286A2F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2.4, п. 2.6 </w:t>
      </w:r>
      <w:r w:rsidRPr="00BA7E20">
        <w:rPr>
          <w:sz w:val="28"/>
          <w:szCs w:val="28"/>
        </w:rPr>
        <w:t xml:space="preserve">административного регламента </w:t>
      </w:r>
      <w:r w:rsidRPr="00BA7E20">
        <w:rPr>
          <w:b/>
          <w:sz w:val="28"/>
          <w:szCs w:val="28"/>
        </w:rPr>
        <w:t>не соответству</w:t>
      </w:r>
      <w:r>
        <w:rPr>
          <w:b/>
          <w:sz w:val="28"/>
          <w:szCs w:val="28"/>
        </w:rPr>
        <w:t>ю</w:t>
      </w:r>
      <w:r w:rsidRPr="00BA7E20">
        <w:rPr>
          <w:b/>
          <w:sz w:val="28"/>
          <w:szCs w:val="28"/>
        </w:rPr>
        <w:t>т</w:t>
      </w:r>
      <w:r w:rsidRPr="00BA7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2.4, п. 2.6 </w:t>
      </w:r>
      <w:r w:rsidRPr="00BA7E20">
        <w:rPr>
          <w:sz w:val="28"/>
          <w:szCs w:val="28"/>
        </w:rPr>
        <w:t>типового административного регламента</w:t>
      </w:r>
      <w:r>
        <w:rPr>
          <w:sz w:val="28"/>
          <w:szCs w:val="28"/>
        </w:rPr>
        <w:t>;</w:t>
      </w:r>
    </w:p>
    <w:p w:rsidR="00286A2F" w:rsidRDefault="00286A2F" w:rsidP="00286A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6447">
        <w:rPr>
          <w:rFonts w:eastAsia="Calibri"/>
          <w:sz w:val="28"/>
          <w:szCs w:val="28"/>
          <w:lang w:eastAsia="en-US"/>
        </w:rPr>
        <w:t xml:space="preserve">п. 2.10 административного регламента </w:t>
      </w:r>
      <w:r w:rsidRPr="00667E05">
        <w:rPr>
          <w:rFonts w:eastAsia="Calibri"/>
          <w:b/>
          <w:sz w:val="28"/>
          <w:szCs w:val="28"/>
          <w:lang w:eastAsia="en-US"/>
        </w:rPr>
        <w:t>дополнить</w:t>
      </w:r>
      <w:r>
        <w:rPr>
          <w:rFonts w:eastAsia="Calibri"/>
          <w:sz w:val="28"/>
          <w:szCs w:val="28"/>
          <w:lang w:eastAsia="en-US"/>
        </w:rPr>
        <w:t xml:space="preserve"> документом, предусмотренным </w:t>
      </w:r>
      <w:r w:rsidRPr="007C6447">
        <w:rPr>
          <w:rFonts w:eastAsia="Calibri"/>
          <w:sz w:val="28"/>
          <w:szCs w:val="28"/>
          <w:lang w:eastAsia="en-US"/>
        </w:rPr>
        <w:t>пп. 3 п. 2.10 типово</w:t>
      </w:r>
      <w:r>
        <w:rPr>
          <w:rFonts w:eastAsia="Calibri"/>
          <w:sz w:val="28"/>
          <w:szCs w:val="28"/>
          <w:lang w:eastAsia="en-US"/>
        </w:rPr>
        <w:t>го административного регламента;</w:t>
      </w:r>
    </w:p>
    <w:p w:rsidR="00286A2F" w:rsidRDefault="00286A2F" w:rsidP="00286A2F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п. 2.14 </w:t>
      </w:r>
      <w:r w:rsidRPr="00667E05">
        <w:rPr>
          <w:rFonts w:eastAsia="Calibri"/>
          <w:sz w:val="28"/>
          <w:szCs w:val="28"/>
          <w:lang w:eastAsia="en-US"/>
        </w:rPr>
        <w:t xml:space="preserve">административного регламента </w:t>
      </w:r>
      <w:r>
        <w:rPr>
          <w:rFonts w:eastAsia="Calibri"/>
          <w:b/>
          <w:sz w:val="28"/>
          <w:szCs w:val="28"/>
          <w:lang w:eastAsia="en-US"/>
        </w:rPr>
        <w:t>не соответствуе</w:t>
      </w:r>
      <w:r w:rsidRPr="00667E05">
        <w:rPr>
          <w:rFonts w:eastAsia="Calibri"/>
          <w:b/>
          <w:sz w:val="28"/>
          <w:szCs w:val="28"/>
          <w:lang w:eastAsia="en-US"/>
        </w:rPr>
        <w:t>т</w:t>
      </w:r>
      <w:r w:rsidRPr="00667E0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п. 2.14 </w:t>
      </w:r>
      <w:r w:rsidRPr="00667E05">
        <w:rPr>
          <w:rFonts w:eastAsia="Calibri"/>
          <w:sz w:val="28"/>
          <w:szCs w:val="28"/>
          <w:lang w:eastAsia="en-US"/>
        </w:rPr>
        <w:t>типового административного регламента</w:t>
      </w:r>
      <w:r>
        <w:rPr>
          <w:rFonts w:eastAsia="Calibri"/>
          <w:sz w:val="28"/>
          <w:szCs w:val="28"/>
          <w:lang w:eastAsia="en-US"/>
        </w:rPr>
        <w:t>;</w:t>
      </w:r>
      <w:r w:rsidRPr="00667E05">
        <w:rPr>
          <w:sz w:val="28"/>
          <w:szCs w:val="28"/>
        </w:rPr>
        <w:t xml:space="preserve"> </w:t>
      </w:r>
    </w:p>
    <w:p w:rsidR="00286A2F" w:rsidRPr="00667E05" w:rsidRDefault="00286A2F" w:rsidP="00286A2F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 2.8, в пп. 3,4 п. 2.11, в п. 2.19, в абз. 15 п. 2.21, в пп.1 п. 3.1, в п. 3.3.1, п. 3.3.2, в п. 3.3.3, в п. 3.9.1, в п. 3.9.2, п. 3.9.3, в пп. 1 п. 3.13, в п. 3.15.1, в п. 3.15.2, в п. 3.15.3, в п. 3.17.1, в пп. 1, 2 п. 4.6, в пп. 1 п. 5.2, в п. 5.3, в таблице п. 2.22, в наименованиях разделов и в приложениях № 1, 2 к административному регламенту слово «запрос» </w:t>
      </w:r>
      <w:r w:rsidRPr="00DA45E4">
        <w:rPr>
          <w:b/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D05B9E">
        <w:rPr>
          <w:b/>
          <w:sz w:val="28"/>
          <w:szCs w:val="28"/>
        </w:rPr>
        <w:t>заменить</w:t>
      </w:r>
      <w:r>
        <w:rPr>
          <w:sz w:val="28"/>
          <w:szCs w:val="28"/>
        </w:rPr>
        <w:t xml:space="preserve"> на «заявление»;</w:t>
      </w:r>
    </w:p>
    <w:p w:rsidR="00286A2F" w:rsidRDefault="00286A2F" w:rsidP="00286A2F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3.3, п. 3.7, п. 3.9, п. 3.15, п. 3.16.3, п. 3.17, п. 3.17.2 </w:t>
      </w:r>
      <w:r w:rsidRPr="00BA7E20">
        <w:rPr>
          <w:sz w:val="28"/>
          <w:szCs w:val="28"/>
        </w:rPr>
        <w:t xml:space="preserve">административного регламента </w:t>
      </w:r>
      <w:r w:rsidRPr="00BA7E20">
        <w:rPr>
          <w:b/>
          <w:sz w:val="28"/>
          <w:szCs w:val="28"/>
        </w:rPr>
        <w:t>не соответству</w:t>
      </w:r>
      <w:r>
        <w:rPr>
          <w:b/>
          <w:sz w:val="28"/>
          <w:szCs w:val="28"/>
        </w:rPr>
        <w:t>ю</w:t>
      </w:r>
      <w:r w:rsidRPr="00BA7E20">
        <w:rPr>
          <w:b/>
          <w:sz w:val="28"/>
          <w:szCs w:val="28"/>
        </w:rPr>
        <w:t>т</w:t>
      </w:r>
      <w:r w:rsidRPr="00BA7E20">
        <w:rPr>
          <w:sz w:val="28"/>
          <w:szCs w:val="28"/>
        </w:rPr>
        <w:t xml:space="preserve"> </w:t>
      </w:r>
      <w:r w:rsidRPr="00344F5D">
        <w:rPr>
          <w:sz w:val="28"/>
          <w:szCs w:val="28"/>
        </w:rPr>
        <w:t xml:space="preserve">п. 3.3, п. 3.7, п. 3.9, п. 3.15, п. 3.16.3, п. 3.17, п. 3.17.2 </w:t>
      </w:r>
      <w:r w:rsidRPr="00BA7E20">
        <w:rPr>
          <w:sz w:val="28"/>
          <w:szCs w:val="28"/>
        </w:rPr>
        <w:t>типового административного регламента</w:t>
      </w:r>
      <w:r>
        <w:rPr>
          <w:sz w:val="28"/>
          <w:szCs w:val="28"/>
        </w:rPr>
        <w:t>.</w:t>
      </w:r>
    </w:p>
    <w:p w:rsidR="0034232B" w:rsidRPr="00177647" w:rsidRDefault="0034232B" w:rsidP="0034232B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177647">
        <w:rPr>
          <w:sz w:val="28"/>
          <w:szCs w:val="28"/>
        </w:rPr>
        <w:t>В соответствии с представленной администрацией МР «</w:t>
      </w:r>
      <w:r w:rsidR="00177647">
        <w:rPr>
          <w:sz w:val="28"/>
          <w:szCs w:val="28"/>
        </w:rPr>
        <w:t>Корткеросский</w:t>
      </w:r>
      <w:r w:rsidRPr="00177647">
        <w:rPr>
          <w:sz w:val="28"/>
          <w:szCs w:val="28"/>
        </w:rPr>
        <w:t xml:space="preserve">» информацией </w:t>
      </w:r>
      <w:r w:rsidR="00806F6C" w:rsidRPr="00177647">
        <w:rPr>
          <w:sz w:val="28"/>
          <w:szCs w:val="28"/>
        </w:rPr>
        <w:t xml:space="preserve">в </w:t>
      </w:r>
      <w:r w:rsidR="00177647">
        <w:rPr>
          <w:sz w:val="28"/>
          <w:szCs w:val="28"/>
        </w:rPr>
        <w:t>период с 01.01.2019 по</w:t>
      </w:r>
      <w:r w:rsidR="00806F6C" w:rsidRPr="00177647">
        <w:rPr>
          <w:sz w:val="28"/>
          <w:szCs w:val="28"/>
        </w:rPr>
        <w:t xml:space="preserve"> 3</w:t>
      </w:r>
      <w:r w:rsidR="00177647">
        <w:rPr>
          <w:sz w:val="28"/>
          <w:szCs w:val="28"/>
        </w:rPr>
        <w:t>0</w:t>
      </w:r>
      <w:r w:rsidR="00806F6C" w:rsidRPr="00177647">
        <w:rPr>
          <w:sz w:val="28"/>
          <w:szCs w:val="28"/>
        </w:rPr>
        <w:t>.0</w:t>
      </w:r>
      <w:r w:rsidR="00177647">
        <w:rPr>
          <w:sz w:val="28"/>
          <w:szCs w:val="28"/>
        </w:rPr>
        <w:t>6</w:t>
      </w:r>
      <w:r w:rsidR="00806F6C" w:rsidRPr="00177647">
        <w:rPr>
          <w:sz w:val="28"/>
          <w:szCs w:val="28"/>
        </w:rPr>
        <w:t xml:space="preserve">.2021 </w:t>
      </w:r>
      <w:r w:rsidRPr="00177647">
        <w:rPr>
          <w:sz w:val="28"/>
          <w:szCs w:val="28"/>
        </w:rPr>
        <w:t>разрешения не выдавались.</w:t>
      </w:r>
    </w:p>
    <w:p w:rsidR="0034232B" w:rsidRPr="00356515" w:rsidRDefault="0034232B" w:rsidP="0034232B">
      <w:pPr>
        <w:tabs>
          <w:tab w:val="left" w:pos="1134"/>
          <w:tab w:val="left" w:pos="1418"/>
        </w:tabs>
        <w:ind w:firstLine="709"/>
        <w:jc w:val="both"/>
        <w:rPr>
          <w:color w:val="0070C0"/>
          <w:sz w:val="28"/>
          <w:szCs w:val="28"/>
        </w:rPr>
      </w:pPr>
    </w:p>
    <w:p w:rsidR="0034232B" w:rsidRPr="001A0A74" w:rsidRDefault="0034232B" w:rsidP="0034232B">
      <w:pPr>
        <w:pStyle w:val="a3"/>
        <w:numPr>
          <w:ilvl w:val="0"/>
          <w:numId w:val="39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A74">
        <w:rPr>
          <w:rFonts w:ascii="Times New Roman" w:hAnsi="Times New Roman" w:cs="Times New Roman"/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286A2F" w:rsidRDefault="0034232B" w:rsidP="00286A2F">
      <w:pPr>
        <w:shd w:val="clear" w:color="auto" w:fill="FFFFFF" w:themeFill="background1"/>
        <w:tabs>
          <w:tab w:val="left" w:pos="1134"/>
          <w:tab w:val="left" w:pos="1418"/>
        </w:tabs>
        <w:ind w:firstLine="709"/>
        <w:jc w:val="both"/>
        <w:rPr>
          <w:color w:val="000000" w:themeColor="text1"/>
          <w:sz w:val="28"/>
          <w:szCs w:val="28"/>
        </w:rPr>
      </w:pPr>
      <w:r w:rsidRPr="00D2253F">
        <w:rPr>
          <w:sz w:val="28"/>
          <w:szCs w:val="28"/>
        </w:rPr>
        <w:t>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утвержден постановлением администрации МР «</w:t>
      </w:r>
      <w:r w:rsidR="00D2253F">
        <w:rPr>
          <w:sz w:val="28"/>
          <w:szCs w:val="28"/>
        </w:rPr>
        <w:t>Корткеросский</w:t>
      </w:r>
      <w:r w:rsidRPr="00D2253F">
        <w:rPr>
          <w:sz w:val="28"/>
          <w:szCs w:val="28"/>
        </w:rPr>
        <w:t xml:space="preserve">» от </w:t>
      </w:r>
      <w:r w:rsidR="00D2253F">
        <w:rPr>
          <w:sz w:val="28"/>
          <w:szCs w:val="28"/>
        </w:rPr>
        <w:t>30</w:t>
      </w:r>
      <w:r w:rsidRPr="00D2253F">
        <w:rPr>
          <w:sz w:val="28"/>
          <w:szCs w:val="28"/>
        </w:rPr>
        <w:t>.0</w:t>
      </w:r>
      <w:r w:rsidR="00D2253F">
        <w:rPr>
          <w:sz w:val="28"/>
          <w:szCs w:val="28"/>
        </w:rPr>
        <w:t>1</w:t>
      </w:r>
      <w:r w:rsidRPr="00D2253F">
        <w:rPr>
          <w:sz w:val="28"/>
          <w:szCs w:val="28"/>
        </w:rPr>
        <w:t>.20</w:t>
      </w:r>
      <w:r w:rsidR="00D2253F">
        <w:rPr>
          <w:sz w:val="28"/>
          <w:szCs w:val="28"/>
        </w:rPr>
        <w:t>20</w:t>
      </w:r>
      <w:r w:rsidRPr="00D2253F">
        <w:rPr>
          <w:sz w:val="28"/>
          <w:szCs w:val="28"/>
        </w:rPr>
        <w:t xml:space="preserve"> № </w:t>
      </w:r>
      <w:r w:rsidR="00D2253F">
        <w:rPr>
          <w:sz w:val="28"/>
          <w:szCs w:val="28"/>
        </w:rPr>
        <w:t>235</w:t>
      </w:r>
      <w:r w:rsidRPr="00D2253F">
        <w:rPr>
          <w:sz w:val="28"/>
          <w:szCs w:val="28"/>
        </w:rPr>
        <w:t>.</w:t>
      </w:r>
      <w:r w:rsidRPr="00356515">
        <w:rPr>
          <w:b/>
          <w:color w:val="0070C0"/>
          <w:sz w:val="28"/>
          <w:szCs w:val="28"/>
        </w:rPr>
        <w:t xml:space="preserve"> </w:t>
      </w:r>
      <w:r w:rsidR="00286A2F" w:rsidRPr="00930E6C">
        <w:rPr>
          <w:color w:val="000000" w:themeColor="text1"/>
          <w:sz w:val="28"/>
          <w:szCs w:val="28"/>
        </w:rPr>
        <w:t xml:space="preserve">Указанный регламент </w:t>
      </w:r>
      <w:r w:rsidR="00286A2F" w:rsidRPr="00930E6C">
        <w:rPr>
          <w:b/>
          <w:color w:val="000000" w:themeColor="text1"/>
          <w:sz w:val="28"/>
          <w:szCs w:val="28"/>
        </w:rPr>
        <w:t>не соответствует</w:t>
      </w:r>
      <w:r w:rsidR="00286A2F" w:rsidRPr="00930E6C">
        <w:rPr>
          <w:color w:val="000000" w:themeColor="text1"/>
          <w:sz w:val="28"/>
          <w:szCs w:val="28"/>
        </w:rPr>
        <w:t xml:space="preserve"> требованиям ГрК </w:t>
      </w:r>
      <w:r w:rsidR="00286A2F" w:rsidRPr="00930E6C">
        <w:rPr>
          <w:color w:val="000000" w:themeColor="text1"/>
          <w:sz w:val="28"/>
          <w:szCs w:val="28"/>
        </w:rPr>
        <w:lastRenderedPageBreak/>
        <w:t>РФ и типовому административному регламенту в редакции от 2</w:t>
      </w:r>
      <w:r w:rsidR="00286A2F">
        <w:rPr>
          <w:color w:val="000000" w:themeColor="text1"/>
          <w:sz w:val="28"/>
          <w:szCs w:val="28"/>
        </w:rPr>
        <w:t>0</w:t>
      </w:r>
      <w:r w:rsidR="00286A2F" w:rsidRPr="00930E6C">
        <w:rPr>
          <w:color w:val="000000" w:themeColor="text1"/>
          <w:sz w:val="28"/>
          <w:szCs w:val="28"/>
        </w:rPr>
        <w:t>.0</w:t>
      </w:r>
      <w:r w:rsidR="00286A2F">
        <w:rPr>
          <w:color w:val="000000" w:themeColor="text1"/>
          <w:sz w:val="28"/>
          <w:szCs w:val="28"/>
        </w:rPr>
        <w:t>1</w:t>
      </w:r>
      <w:r w:rsidR="00286A2F" w:rsidRPr="00930E6C">
        <w:rPr>
          <w:color w:val="000000" w:themeColor="text1"/>
          <w:sz w:val="28"/>
          <w:szCs w:val="28"/>
        </w:rPr>
        <w:t>.202</w:t>
      </w:r>
      <w:r w:rsidR="00286A2F">
        <w:rPr>
          <w:color w:val="000000" w:themeColor="text1"/>
          <w:sz w:val="28"/>
          <w:szCs w:val="28"/>
        </w:rPr>
        <w:t>1</w:t>
      </w:r>
      <w:r w:rsidR="00286A2F" w:rsidRPr="00930E6C">
        <w:rPr>
          <w:color w:val="000000" w:themeColor="text1"/>
          <w:sz w:val="28"/>
          <w:szCs w:val="28"/>
        </w:rPr>
        <w:t>, разработанному Минстроем Республики Коми:</w:t>
      </w:r>
    </w:p>
    <w:p w:rsidR="00286A2F" w:rsidRDefault="00286A2F" w:rsidP="00286A2F">
      <w:pPr>
        <w:shd w:val="clear" w:color="auto" w:fill="FFFFFF" w:themeFill="background1"/>
        <w:tabs>
          <w:tab w:val="left" w:pos="1134"/>
          <w:tab w:val="left" w:pos="141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п. 2.4 административного регламента </w:t>
      </w:r>
      <w:r w:rsidRPr="003630D5">
        <w:rPr>
          <w:b/>
          <w:color w:val="000000" w:themeColor="text1"/>
          <w:sz w:val="28"/>
          <w:szCs w:val="28"/>
        </w:rPr>
        <w:t>не соответствует</w:t>
      </w:r>
      <w:r>
        <w:rPr>
          <w:color w:val="000000" w:themeColor="text1"/>
          <w:sz w:val="28"/>
          <w:szCs w:val="28"/>
        </w:rPr>
        <w:t xml:space="preserve"> п. 2.4 типового административного регламента;</w:t>
      </w:r>
    </w:p>
    <w:p w:rsidR="00286A2F" w:rsidRDefault="00286A2F" w:rsidP="00286A2F">
      <w:pPr>
        <w:shd w:val="clear" w:color="auto" w:fill="FFFFFF" w:themeFill="background1"/>
        <w:tabs>
          <w:tab w:val="left" w:pos="1134"/>
          <w:tab w:val="left" w:pos="141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п. 2.6 административного регламента </w:t>
      </w:r>
      <w:r w:rsidRPr="003630D5">
        <w:rPr>
          <w:b/>
          <w:color w:val="000000" w:themeColor="text1"/>
          <w:sz w:val="28"/>
          <w:szCs w:val="28"/>
        </w:rPr>
        <w:t>не соответствует</w:t>
      </w:r>
      <w:r>
        <w:rPr>
          <w:color w:val="000000" w:themeColor="text1"/>
          <w:sz w:val="28"/>
          <w:szCs w:val="28"/>
        </w:rPr>
        <w:t xml:space="preserve"> п. 2.6 типового административного регламента;</w:t>
      </w:r>
    </w:p>
    <w:p w:rsidR="00286A2F" w:rsidRDefault="00286A2F" w:rsidP="00286A2F">
      <w:pPr>
        <w:shd w:val="clear" w:color="auto" w:fill="FFFFFF" w:themeFill="background1"/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B02F2B">
        <w:rPr>
          <w:sz w:val="28"/>
          <w:szCs w:val="28"/>
        </w:rPr>
        <w:t xml:space="preserve">п. 2.10 </w:t>
      </w:r>
      <w:r>
        <w:rPr>
          <w:sz w:val="28"/>
          <w:szCs w:val="28"/>
        </w:rPr>
        <w:t xml:space="preserve">административного регламента </w:t>
      </w:r>
      <w:r w:rsidRPr="00295B8A">
        <w:rPr>
          <w:b/>
          <w:sz w:val="28"/>
          <w:szCs w:val="28"/>
        </w:rPr>
        <w:t>не соответствует</w:t>
      </w:r>
      <w:r>
        <w:rPr>
          <w:sz w:val="28"/>
          <w:szCs w:val="28"/>
        </w:rPr>
        <w:t xml:space="preserve"> п. 2.10 типового административного регламента;</w:t>
      </w:r>
    </w:p>
    <w:p w:rsidR="00286A2F" w:rsidRDefault="00286A2F" w:rsidP="00286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 2.14 административного регламента </w:t>
      </w:r>
      <w:r>
        <w:rPr>
          <w:b/>
          <w:sz w:val="28"/>
          <w:szCs w:val="28"/>
        </w:rPr>
        <w:t>отсутствую</w:t>
      </w:r>
      <w:r w:rsidRPr="00342075">
        <w:rPr>
          <w:b/>
          <w:sz w:val="28"/>
          <w:szCs w:val="28"/>
        </w:rPr>
        <w:t>т</w:t>
      </w:r>
      <w:r>
        <w:rPr>
          <w:sz w:val="28"/>
          <w:szCs w:val="28"/>
        </w:rPr>
        <w:t xml:space="preserve"> положения, предусмотренные ч. 1, 6.1 ст. 40 ГрК РФ (абз. 4, 5 п. 2.14 типового административного регламента);</w:t>
      </w:r>
    </w:p>
    <w:p w:rsidR="00286A2F" w:rsidRDefault="00286A2F" w:rsidP="00286A2F">
      <w:pPr>
        <w:ind w:firstLine="709"/>
        <w:jc w:val="both"/>
        <w:rPr>
          <w:sz w:val="28"/>
          <w:szCs w:val="28"/>
        </w:rPr>
      </w:pPr>
      <w:r w:rsidRPr="00344F5D">
        <w:rPr>
          <w:sz w:val="28"/>
          <w:szCs w:val="28"/>
        </w:rPr>
        <w:t>в п. 2.8, в пп. 3,4 п. 2.11, в п. 2.19, в абз. 15 п. 2.21,</w:t>
      </w:r>
      <w:r>
        <w:rPr>
          <w:sz w:val="28"/>
          <w:szCs w:val="28"/>
        </w:rPr>
        <w:t xml:space="preserve"> в абз. 11 пп. 2 п. 2.23,</w:t>
      </w:r>
      <w:r w:rsidRPr="00344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6A0C3C">
        <w:rPr>
          <w:sz w:val="28"/>
          <w:szCs w:val="28"/>
        </w:rPr>
        <w:t>в пп.</w:t>
      </w:r>
      <w:r>
        <w:rPr>
          <w:sz w:val="28"/>
          <w:szCs w:val="28"/>
        </w:rPr>
        <w:t xml:space="preserve"> </w:t>
      </w:r>
      <w:r w:rsidRPr="006A0C3C">
        <w:rPr>
          <w:sz w:val="28"/>
          <w:szCs w:val="28"/>
        </w:rPr>
        <w:t xml:space="preserve">1 п. 3.1, в п. 3.3.1, п. 3.3.2, в п. 3.3.3, </w:t>
      </w:r>
      <w:r w:rsidRPr="00344F5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пп. 1 п. 3.7, </w:t>
      </w:r>
      <w:r w:rsidRPr="00344F5D">
        <w:rPr>
          <w:sz w:val="28"/>
          <w:szCs w:val="28"/>
        </w:rPr>
        <w:t xml:space="preserve">в п. 3.9.1, в п. 3.9.2, п. 3.9.3, в пп. 1 п. 3.13, в п. 3.15.1, в п. 3.15.2, в п. 3.15.3, в п. 3.17.1, в пп. 1, 2 п. 4.6, в пп. 1 п. 5.2, в п. 5.3, в таблице п. 2.22, в наименованиях разделов и в приложениях № 1, 2 к административному регламенту слово «запрос» </w:t>
      </w:r>
      <w:r w:rsidRPr="006D5367">
        <w:rPr>
          <w:b/>
          <w:sz w:val="28"/>
          <w:szCs w:val="28"/>
        </w:rPr>
        <w:t>необходимо заменить</w:t>
      </w:r>
      <w:r w:rsidRPr="00344F5D">
        <w:rPr>
          <w:sz w:val="28"/>
          <w:szCs w:val="28"/>
        </w:rPr>
        <w:t xml:space="preserve"> на «заявление»;</w:t>
      </w:r>
    </w:p>
    <w:p w:rsidR="00286A2F" w:rsidRDefault="00286A2F" w:rsidP="00286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п. 3.3, п. 3.9, п. 3.15, п. 3.17</w:t>
      </w:r>
      <w:r w:rsidRPr="004F282F">
        <w:rPr>
          <w:sz w:val="28"/>
          <w:szCs w:val="28"/>
        </w:rPr>
        <w:t xml:space="preserve"> административного ре</w:t>
      </w:r>
      <w:r>
        <w:rPr>
          <w:sz w:val="28"/>
          <w:szCs w:val="28"/>
        </w:rPr>
        <w:t xml:space="preserve">гламента </w:t>
      </w:r>
      <w:r w:rsidRPr="00492A89">
        <w:rPr>
          <w:b/>
          <w:sz w:val="28"/>
          <w:szCs w:val="28"/>
        </w:rPr>
        <w:t>не соответствуют</w:t>
      </w:r>
      <w:r>
        <w:rPr>
          <w:sz w:val="28"/>
          <w:szCs w:val="28"/>
        </w:rPr>
        <w:t xml:space="preserve"> п. 3.3, </w:t>
      </w:r>
      <w:r w:rsidRPr="006D5367">
        <w:rPr>
          <w:sz w:val="28"/>
          <w:szCs w:val="28"/>
        </w:rPr>
        <w:t xml:space="preserve">п. 3.9, п. 3.15, п. 3.17 </w:t>
      </w:r>
      <w:r w:rsidRPr="004F282F">
        <w:rPr>
          <w:sz w:val="28"/>
          <w:szCs w:val="28"/>
        </w:rPr>
        <w:t>типового административного регламента</w:t>
      </w:r>
      <w:r>
        <w:rPr>
          <w:sz w:val="28"/>
          <w:szCs w:val="28"/>
        </w:rPr>
        <w:t>.</w:t>
      </w:r>
    </w:p>
    <w:p w:rsidR="006A5DA0" w:rsidRDefault="00286A2F" w:rsidP="00286A2F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177647">
        <w:rPr>
          <w:sz w:val="28"/>
          <w:szCs w:val="28"/>
        </w:rPr>
        <w:t>В соответствии с представленной администрацией МР «</w:t>
      </w:r>
      <w:r>
        <w:rPr>
          <w:sz w:val="28"/>
          <w:szCs w:val="28"/>
        </w:rPr>
        <w:t>Корткеросский</w:t>
      </w:r>
      <w:r w:rsidRPr="00177647">
        <w:rPr>
          <w:sz w:val="28"/>
          <w:szCs w:val="28"/>
        </w:rPr>
        <w:t xml:space="preserve">» информацией в </w:t>
      </w:r>
      <w:r>
        <w:rPr>
          <w:sz w:val="28"/>
          <w:szCs w:val="28"/>
        </w:rPr>
        <w:t>период с 01.01.2019 по</w:t>
      </w:r>
      <w:r w:rsidRPr="00177647">
        <w:rPr>
          <w:sz w:val="28"/>
          <w:szCs w:val="28"/>
        </w:rPr>
        <w:t xml:space="preserve"> 3</w:t>
      </w:r>
      <w:r>
        <w:rPr>
          <w:sz w:val="28"/>
          <w:szCs w:val="28"/>
        </w:rPr>
        <w:t>0</w:t>
      </w:r>
      <w:r w:rsidRPr="0017764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77647">
        <w:rPr>
          <w:sz w:val="28"/>
          <w:szCs w:val="28"/>
        </w:rPr>
        <w:t>.2021 разрешения не выдавались.</w:t>
      </w:r>
      <w:r>
        <w:rPr>
          <w:sz w:val="28"/>
          <w:szCs w:val="28"/>
        </w:rPr>
        <w:t xml:space="preserve"> </w:t>
      </w:r>
      <w:r w:rsidRPr="00771359">
        <w:rPr>
          <w:sz w:val="28"/>
          <w:szCs w:val="28"/>
        </w:rPr>
        <w:t xml:space="preserve">На момент проверки </w:t>
      </w:r>
      <w:r w:rsidR="00771359" w:rsidRPr="00771359">
        <w:rPr>
          <w:sz w:val="28"/>
          <w:szCs w:val="28"/>
        </w:rPr>
        <w:t xml:space="preserve">администрацией МР «Корткеросский» организована работа по </w:t>
      </w:r>
      <w:r w:rsidR="00F40966">
        <w:rPr>
          <w:sz w:val="28"/>
          <w:szCs w:val="28"/>
        </w:rPr>
        <w:t>предоставлению</w:t>
      </w:r>
      <w:r w:rsidR="00EC308C" w:rsidRPr="00771359">
        <w:rPr>
          <w:sz w:val="28"/>
          <w:szCs w:val="28"/>
        </w:rPr>
        <w:t xml:space="preserve"> разрешени</w:t>
      </w:r>
      <w:r w:rsidR="00F40966">
        <w:rPr>
          <w:sz w:val="28"/>
          <w:szCs w:val="28"/>
        </w:rPr>
        <w:t>й</w:t>
      </w:r>
      <w:r w:rsidR="00771359" w:rsidRPr="00771359">
        <w:rPr>
          <w:sz w:val="28"/>
          <w:szCs w:val="28"/>
        </w:rPr>
        <w:t xml:space="preserve"> на отклонение от предельных параметров</w:t>
      </w:r>
      <w:r w:rsidR="00771359" w:rsidRPr="00D2253F">
        <w:rPr>
          <w:sz w:val="28"/>
          <w:szCs w:val="28"/>
        </w:rPr>
        <w:t xml:space="preserve"> разрешенного строительства, реконструкции объектов капитального строительства</w:t>
      </w:r>
      <w:r w:rsidR="00F40966">
        <w:rPr>
          <w:sz w:val="28"/>
          <w:szCs w:val="28"/>
        </w:rPr>
        <w:t xml:space="preserve"> на основании заявлений от 01.06.2021, 09.06.2021, 22.06.2021. </w:t>
      </w:r>
      <w:r w:rsidR="006A5DA0">
        <w:rPr>
          <w:sz w:val="28"/>
          <w:szCs w:val="28"/>
        </w:rPr>
        <w:t>Процедура</w:t>
      </w:r>
      <w:r w:rsidR="006A5DA0" w:rsidRPr="00415661">
        <w:rPr>
          <w:sz w:val="28"/>
          <w:szCs w:val="28"/>
        </w:rPr>
        <w:t xml:space="preserve"> и порядок, установленные законодательством о градостроительной деятельности по подготовке </w:t>
      </w:r>
      <w:r w:rsidR="006A5DA0">
        <w:rPr>
          <w:sz w:val="28"/>
          <w:szCs w:val="28"/>
        </w:rPr>
        <w:t>в предоставлении данной услуги,</w:t>
      </w:r>
      <w:r w:rsidR="006A5DA0" w:rsidRPr="00415661">
        <w:rPr>
          <w:sz w:val="28"/>
          <w:szCs w:val="28"/>
        </w:rPr>
        <w:t xml:space="preserve"> соблюдены</w:t>
      </w:r>
      <w:r w:rsidR="006A5DA0">
        <w:rPr>
          <w:sz w:val="28"/>
          <w:szCs w:val="28"/>
        </w:rPr>
        <w:t>.</w:t>
      </w:r>
    </w:p>
    <w:p w:rsidR="0034232B" w:rsidRDefault="0034232B" w:rsidP="0034232B">
      <w:pPr>
        <w:ind w:firstLine="709"/>
        <w:jc w:val="both"/>
        <w:rPr>
          <w:sz w:val="28"/>
          <w:szCs w:val="28"/>
          <w:lang w:eastAsia="en-US"/>
        </w:rPr>
      </w:pPr>
    </w:p>
    <w:p w:rsidR="0034232B" w:rsidRPr="001A0A74" w:rsidRDefault="0034232B" w:rsidP="0034232B">
      <w:pPr>
        <w:shd w:val="clear" w:color="auto" w:fill="FFFFFF" w:themeFill="background1"/>
        <w:ind w:firstLine="709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13.</w:t>
      </w:r>
      <w:r w:rsidRPr="001A0A74">
        <w:rPr>
          <w:b/>
          <w:sz w:val="28"/>
          <w:szCs w:val="28"/>
        </w:rPr>
        <w:t xml:space="preserve"> Выдача разрешени</w:t>
      </w:r>
      <w:r>
        <w:rPr>
          <w:b/>
          <w:sz w:val="28"/>
          <w:szCs w:val="28"/>
        </w:rPr>
        <w:t>я</w:t>
      </w:r>
      <w:r w:rsidRPr="001A0A74">
        <w:rPr>
          <w:b/>
          <w:sz w:val="28"/>
          <w:szCs w:val="28"/>
        </w:rPr>
        <w:t xml:space="preserve"> на строительство </w:t>
      </w:r>
    </w:p>
    <w:p w:rsidR="00FB3C9A" w:rsidRDefault="0034232B" w:rsidP="00FB3C9A">
      <w:pPr>
        <w:ind w:firstLine="709"/>
        <w:jc w:val="both"/>
        <w:rPr>
          <w:sz w:val="28"/>
          <w:szCs w:val="28"/>
        </w:rPr>
      </w:pPr>
      <w:r w:rsidRPr="00173022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173022">
        <w:rPr>
          <w:spacing w:val="2"/>
          <w:sz w:val="28"/>
          <w:szCs w:val="28"/>
        </w:rPr>
        <w:t>«Выдача разрешения на строительство объекта капитального строительства» утвержден постановлением администрации МР «</w:t>
      </w:r>
      <w:r w:rsidR="00173022" w:rsidRPr="00173022">
        <w:rPr>
          <w:spacing w:val="2"/>
          <w:sz w:val="28"/>
          <w:szCs w:val="28"/>
        </w:rPr>
        <w:t>Корткеросский</w:t>
      </w:r>
      <w:r w:rsidRPr="00173022">
        <w:rPr>
          <w:spacing w:val="2"/>
          <w:sz w:val="28"/>
          <w:szCs w:val="28"/>
        </w:rPr>
        <w:t>»</w:t>
      </w:r>
      <w:r w:rsidRPr="00356515">
        <w:rPr>
          <w:color w:val="0070C0"/>
          <w:spacing w:val="2"/>
          <w:sz w:val="28"/>
          <w:szCs w:val="28"/>
        </w:rPr>
        <w:t xml:space="preserve"> </w:t>
      </w:r>
      <w:r w:rsidRPr="00173022">
        <w:rPr>
          <w:spacing w:val="2"/>
          <w:sz w:val="28"/>
          <w:szCs w:val="28"/>
        </w:rPr>
        <w:t xml:space="preserve">от </w:t>
      </w:r>
      <w:r w:rsidR="00173022" w:rsidRPr="00173022">
        <w:rPr>
          <w:spacing w:val="2"/>
          <w:sz w:val="28"/>
          <w:szCs w:val="28"/>
        </w:rPr>
        <w:t>30</w:t>
      </w:r>
      <w:r w:rsidR="00997DE5" w:rsidRPr="00173022">
        <w:rPr>
          <w:spacing w:val="2"/>
          <w:sz w:val="28"/>
          <w:szCs w:val="28"/>
        </w:rPr>
        <w:t>.0</w:t>
      </w:r>
      <w:r w:rsidR="00173022" w:rsidRPr="00173022">
        <w:rPr>
          <w:spacing w:val="2"/>
          <w:sz w:val="28"/>
          <w:szCs w:val="28"/>
        </w:rPr>
        <w:t>1</w:t>
      </w:r>
      <w:r w:rsidRPr="00173022">
        <w:rPr>
          <w:spacing w:val="2"/>
          <w:sz w:val="28"/>
          <w:szCs w:val="28"/>
        </w:rPr>
        <w:t xml:space="preserve">.2020 </w:t>
      </w:r>
      <w:r w:rsidR="00496B94" w:rsidRPr="00173022">
        <w:rPr>
          <w:spacing w:val="2"/>
          <w:sz w:val="28"/>
          <w:szCs w:val="28"/>
        </w:rPr>
        <w:t xml:space="preserve">        </w:t>
      </w:r>
      <w:r w:rsidRPr="00173022">
        <w:rPr>
          <w:spacing w:val="2"/>
          <w:sz w:val="28"/>
          <w:szCs w:val="28"/>
        </w:rPr>
        <w:t xml:space="preserve">№ </w:t>
      </w:r>
      <w:r w:rsidR="00173022" w:rsidRPr="00173022">
        <w:rPr>
          <w:spacing w:val="2"/>
          <w:sz w:val="28"/>
          <w:szCs w:val="28"/>
        </w:rPr>
        <w:t>242</w:t>
      </w:r>
      <w:r w:rsidRPr="00173022">
        <w:rPr>
          <w:spacing w:val="2"/>
          <w:sz w:val="28"/>
          <w:szCs w:val="28"/>
        </w:rPr>
        <w:t>.</w:t>
      </w:r>
      <w:r w:rsidRPr="00356515">
        <w:rPr>
          <w:color w:val="0070C0"/>
          <w:spacing w:val="2"/>
          <w:sz w:val="28"/>
          <w:szCs w:val="28"/>
        </w:rPr>
        <w:t xml:space="preserve"> </w:t>
      </w:r>
      <w:r w:rsidR="00FB3C9A" w:rsidRPr="00496B94">
        <w:rPr>
          <w:spacing w:val="2"/>
          <w:sz w:val="28"/>
          <w:szCs w:val="28"/>
        </w:rPr>
        <w:t xml:space="preserve">Указанный регламент </w:t>
      </w:r>
      <w:r w:rsidR="00FB3C9A" w:rsidRPr="00496B94">
        <w:rPr>
          <w:b/>
          <w:spacing w:val="2"/>
          <w:sz w:val="28"/>
          <w:szCs w:val="28"/>
        </w:rPr>
        <w:t>не соответствует</w:t>
      </w:r>
      <w:r w:rsidR="00FB3C9A" w:rsidRPr="00496B94">
        <w:rPr>
          <w:spacing w:val="2"/>
          <w:sz w:val="28"/>
          <w:szCs w:val="28"/>
        </w:rPr>
        <w:t xml:space="preserve"> требованиям ГрК РФ</w:t>
      </w:r>
      <w:r w:rsidR="00FB3C9A" w:rsidRPr="00EE0CA1">
        <w:rPr>
          <w:sz w:val="28"/>
          <w:szCs w:val="28"/>
        </w:rPr>
        <w:t xml:space="preserve"> и типовому административному регламенту в редакции от 20.01.2021, разработанному Минстроем Республики Коми:</w:t>
      </w:r>
    </w:p>
    <w:p w:rsidR="00FB3C9A" w:rsidRDefault="00FB3C9A" w:rsidP="00FB3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абз. 3 п. 1.5 административного регламента </w:t>
      </w:r>
      <w:r w:rsidRPr="00754FDD">
        <w:rPr>
          <w:b/>
          <w:sz w:val="28"/>
          <w:szCs w:val="28"/>
        </w:rPr>
        <w:t>не соответствует</w:t>
      </w:r>
      <w:r>
        <w:rPr>
          <w:sz w:val="28"/>
          <w:szCs w:val="28"/>
        </w:rPr>
        <w:t xml:space="preserve"> абз. 3 п. 1.5</w:t>
      </w:r>
      <w:r w:rsidRPr="00754FDD">
        <w:t xml:space="preserve"> </w:t>
      </w:r>
      <w:r w:rsidRPr="00754FDD">
        <w:rPr>
          <w:sz w:val="28"/>
          <w:szCs w:val="28"/>
        </w:rPr>
        <w:t>типового административного регламента</w:t>
      </w:r>
      <w:r>
        <w:rPr>
          <w:sz w:val="28"/>
          <w:szCs w:val="28"/>
        </w:rPr>
        <w:t>;</w:t>
      </w:r>
    </w:p>
    <w:p w:rsidR="00FB3C9A" w:rsidRPr="00B67331" w:rsidRDefault="00FB3C9A" w:rsidP="00FB3C9A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67331">
        <w:rPr>
          <w:sz w:val="28"/>
          <w:szCs w:val="28"/>
        </w:rPr>
        <w:t>пп. 1, 3 п. 2.6.1, пп. 1, 4</w:t>
      </w:r>
      <w:r>
        <w:rPr>
          <w:sz w:val="28"/>
          <w:szCs w:val="28"/>
        </w:rPr>
        <w:t>, 8</w:t>
      </w:r>
      <w:r w:rsidRPr="00B67331">
        <w:rPr>
          <w:sz w:val="28"/>
          <w:szCs w:val="28"/>
        </w:rPr>
        <w:t xml:space="preserve"> п. 2.10</w:t>
      </w:r>
      <w:r>
        <w:rPr>
          <w:sz w:val="28"/>
          <w:szCs w:val="28"/>
        </w:rPr>
        <w:t>.1</w:t>
      </w:r>
      <w:r w:rsidRPr="00B67331">
        <w:rPr>
          <w:sz w:val="28"/>
          <w:szCs w:val="28"/>
        </w:rPr>
        <w:t xml:space="preserve"> административного регламента </w:t>
      </w:r>
      <w:r w:rsidRPr="00B67331">
        <w:rPr>
          <w:b/>
          <w:sz w:val="28"/>
          <w:szCs w:val="28"/>
        </w:rPr>
        <w:t>не соответствуют</w:t>
      </w:r>
      <w:r w:rsidRPr="00B67331">
        <w:rPr>
          <w:sz w:val="28"/>
          <w:szCs w:val="28"/>
        </w:rPr>
        <w:t xml:space="preserve"> п. 1, 4</w:t>
      </w:r>
      <w:r>
        <w:rPr>
          <w:sz w:val="28"/>
          <w:szCs w:val="28"/>
        </w:rPr>
        <w:t>, 8</w:t>
      </w:r>
      <w:r w:rsidRPr="00B67331">
        <w:rPr>
          <w:sz w:val="28"/>
          <w:szCs w:val="28"/>
        </w:rPr>
        <w:t xml:space="preserve"> ч. 7 ст. 51 ГрК РФ (пп. 1, 3 п. 2.6.1, пп. 1, 4</w:t>
      </w:r>
      <w:r>
        <w:rPr>
          <w:sz w:val="28"/>
          <w:szCs w:val="28"/>
        </w:rPr>
        <w:t>, 8</w:t>
      </w:r>
      <w:r w:rsidRPr="00B67331">
        <w:rPr>
          <w:sz w:val="28"/>
          <w:szCs w:val="28"/>
        </w:rPr>
        <w:t xml:space="preserve"> п. 2.10</w:t>
      </w:r>
      <w:r>
        <w:rPr>
          <w:sz w:val="28"/>
          <w:szCs w:val="28"/>
        </w:rPr>
        <w:t>.1</w:t>
      </w:r>
      <w:r w:rsidRPr="00B67331">
        <w:rPr>
          <w:sz w:val="28"/>
          <w:szCs w:val="28"/>
        </w:rPr>
        <w:t xml:space="preserve"> типового административного регламента);</w:t>
      </w:r>
      <w:r w:rsidRPr="00B67331">
        <w:rPr>
          <w:sz w:val="28"/>
          <w:szCs w:val="28"/>
        </w:rPr>
        <w:tab/>
      </w:r>
    </w:p>
    <w:p w:rsidR="00FB3C9A" w:rsidRDefault="00FB3C9A" w:rsidP="00FB3C9A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67331">
        <w:rPr>
          <w:sz w:val="28"/>
          <w:szCs w:val="28"/>
        </w:rPr>
        <w:t xml:space="preserve">в административном регламенте </w:t>
      </w:r>
      <w:r w:rsidRPr="00B67331">
        <w:rPr>
          <w:b/>
          <w:sz w:val="28"/>
          <w:szCs w:val="28"/>
        </w:rPr>
        <w:t>отсутствует</w:t>
      </w:r>
      <w:r w:rsidRPr="00B67331">
        <w:rPr>
          <w:sz w:val="28"/>
          <w:szCs w:val="28"/>
        </w:rPr>
        <w:t xml:space="preserve"> положение, предусмотренное ч. 7.3 ст. 51 ГрК РФ (п. 2.6.1.4 типового административного регламента);</w:t>
      </w:r>
    </w:p>
    <w:p w:rsidR="00FB3C9A" w:rsidRDefault="00FB3C9A" w:rsidP="00FB3C9A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C513A8">
        <w:rPr>
          <w:sz w:val="28"/>
          <w:szCs w:val="28"/>
        </w:rPr>
        <w:t xml:space="preserve">абз. 6 п. 2.14.1 </w:t>
      </w:r>
      <w:r>
        <w:rPr>
          <w:sz w:val="28"/>
          <w:szCs w:val="28"/>
        </w:rPr>
        <w:t xml:space="preserve">административного регламента </w:t>
      </w:r>
      <w:r w:rsidRPr="00C513A8">
        <w:rPr>
          <w:b/>
          <w:sz w:val="28"/>
          <w:szCs w:val="28"/>
        </w:rPr>
        <w:t>не соответствует</w:t>
      </w:r>
      <w:r w:rsidRPr="00C513A8">
        <w:rPr>
          <w:sz w:val="28"/>
          <w:szCs w:val="28"/>
        </w:rPr>
        <w:t xml:space="preserve"> ч. 13 ст. 51 ГрК РФ (абз. 6 п. 2.14.1 типового административного рег</w:t>
      </w:r>
      <w:r>
        <w:rPr>
          <w:sz w:val="28"/>
          <w:szCs w:val="28"/>
        </w:rPr>
        <w:t>ламента);</w:t>
      </w:r>
    </w:p>
    <w:p w:rsidR="00FB3C9A" w:rsidRDefault="00FB3C9A" w:rsidP="00FB3C9A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п. 3.3, п. 3.9, п. 3.15 </w:t>
      </w:r>
      <w:r w:rsidRPr="00BA7E20">
        <w:rPr>
          <w:sz w:val="28"/>
          <w:szCs w:val="28"/>
        </w:rPr>
        <w:t xml:space="preserve">административного регламента </w:t>
      </w:r>
      <w:r w:rsidRPr="00BA7E20">
        <w:rPr>
          <w:b/>
          <w:sz w:val="28"/>
          <w:szCs w:val="28"/>
        </w:rPr>
        <w:t>не соответству</w:t>
      </w:r>
      <w:r>
        <w:rPr>
          <w:b/>
          <w:sz w:val="28"/>
          <w:szCs w:val="28"/>
        </w:rPr>
        <w:t>ю</w:t>
      </w:r>
      <w:r w:rsidRPr="00BA7E20">
        <w:rPr>
          <w:b/>
          <w:sz w:val="28"/>
          <w:szCs w:val="28"/>
        </w:rPr>
        <w:t>т</w:t>
      </w:r>
      <w:r w:rsidRPr="00BA7E20">
        <w:rPr>
          <w:sz w:val="28"/>
          <w:szCs w:val="28"/>
        </w:rPr>
        <w:t xml:space="preserve"> </w:t>
      </w:r>
      <w:r>
        <w:rPr>
          <w:sz w:val="28"/>
          <w:szCs w:val="28"/>
        </w:rPr>
        <w:t>п. 3.3, п. 3.9, п. 3.15</w:t>
      </w:r>
      <w:r w:rsidRPr="00BA7E20">
        <w:rPr>
          <w:sz w:val="28"/>
          <w:szCs w:val="28"/>
        </w:rPr>
        <w:t xml:space="preserve"> типового административного регламента</w:t>
      </w:r>
      <w:r>
        <w:rPr>
          <w:sz w:val="28"/>
          <w:szCs w:val="28"/>
        </w:rPr>
        <w:t>;</w:t>
      </w:r>
    </w:p>
    <w:p w:rsidR="00FB3C9A" w:rsidRDefault="00FB3C9A" w:rsidP="00FB3C9A">
      <w:pPr>
        <w:ind w:firstLine="709"/>
        <w:jc w:val="both"/>
        <w:rPr>
          <w:sz w:val="28"/>
          <w:szCs w:val="28"/>
        </w:rPr>
      </w:pPr>
      <w:r w:rsidRPr="000F735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абз. 1 п. 2.4, в абз. 1.2 п. 2.6.1, в абз. 2 п. 2.6.3, в абз. 1 п. 2.8, </w:t>
      </w:r>
      <w:r w:rsidRPr="000F7351">
        <w:rPr>
          <w:sz w:val="28"/>
          <w:szCs w:val="28"/>
        </w:rPr>
        <w:t>в пп. 3,4 п. 2.11, в п. 2.19, в абз. 15 п. 2.21,</w:t>
      </w:r>
      <w:r>
        <w:rPr>
          <w:sz w:val="28"/>
          <w:szCs w:val="28"/>
        </w:rPr>
        <w:t xml:space="preserve"> </w:t>
      </w:r>
      <w:r w:rsidRPr="006A0C3C">
        <w:rPr>
          <w:sz w:val="28"/>
          <w:szCs w:val="28"/>
        </w:rPr>
        <w:t xml:space="preserve">в пп. 1 п. 3.1, в п. 3.3.1, п. 3.3.2, в п. 3.3.3, </w:t>
      </w:r>
      <w:r>
        <w:rPr>
          <w:sz w:val="28"/>
          <w:szCs w:val="28"/>
        </w:rPr>
        <w:t>в</w:t>
      </w:r>
      <w:r w:rsidRPr="000F7351">
        <w:rPr>
          <w:sz w:val="28"/>
          <w:szCs w:val="28"/>
        </w:rPr>
        <w:t xml:space="preserve"> пп. 1 п. 3.7, в п. 3.9.1, в п. 3.9.2, п. 3.9.3, в пп. 1 п. 3.13, в п. 3.15.1, в п. 3.15.2, в п. 3.15.3, в п. 3.17.1, </w:t>
      </w:r>
      <w:r>
        <w:rPr>
          <w:sz w:val="28"/>
          <w:szCs w:val="28"/>
        </w:rPr>
        <w:t xml:space="preserve">в абз. 13 п. 3.18, </w:t>
      </w:r>
      <w:r w:rsidRPr="000F7351">
        <w:rPr>
          <w:sz w:val="28"/>
          <w:szCs w:val="28"/>
        </w:rPr>
        <w:t xml:space="preserve">в пп. 1, 2 п. 4.6, в пп. 1 п. 5.2, в п. 5.3, в таблице п. 2.22, в наименованиях разделов и в приложениях № 1, 2 к административному регламенту слово «запрос» </w:t>
      </w:r>
      <w:r w:rsidRPr="000F7351">
        <w:rPr>
          <w:b/>
          <w:sz w:val="28"/>
          <w:szCs w:val="28"/>
        </w:rPr>
        <w:t>необходимо заменить</w:t>
      </w:r>
      <w:r w:rsidRPr="000F7351">
        <w:rPr>
          <w:sz w:val="28"/>
          <w:szCs w:val="28"/>
        </w:rPr>
        <w:t xml:space="preserve"> н</w:t>
      </w:r>
      <w:r>
        <w:rPr>
          <w:sz w:val="28"/>
          <w:szCs w:val="28"/>
        </w:rPr>
        <w:t>а «заявление».</w:t>
      </w:r>
    </w:p>
    <w:p w:rsidR="0034232B" w:rsidRPr="00AF1252" w:rsidRDefault="0034232B" w:rsidP="00FB3C9A">
      <w:pPr>
        <w:ind w:firstLine="709"/>
        <w:jc w:val="both"/>
        <w:rPr>
          <w:spacing w:val="-6"/>
          <w:sz w:val="28"/>
          <w:szCs w:val="28"/>
        </w:rPr>
      </w:pPr>
      <w:r w:rsidRPr="00AF1252">
        <w:rPr>
          <w:spacing w:val="-6"/>
          <w:sz w:val="28"/>
          <w:szCs w:val="28"/>
        </w:rPr>
        <w:t>В соответствии с представленной администрацией МР «</w:t>
      </w:r>
      <w:r w:rsidR="00AF1252">
        <w:rPr>
          <w:spacing w:val="-6"/>
          <w:sz w:val="28"/>
          <w:szCs w:val="28"/>
        </w:rPr>
        <w:t>Корткеросский</w:t>
      </w:r>
      <w:r w:rsidRPr="00AF1252">
        <w:rPr>
          <w:spacing w:val="-6"/>
          <w:sz w:val="28"/>
          <w:szCs w:val="28"/>
        </w:rPr>
        <w:t xml:space="preserve">» информацией в 2019 г. выдано </w:t>
      </w:r>
      <w:r w:rsidR="00AF1252">
        <w:rPr>
          <w:spacing w:val="-6"/>
          <w:sz w:val="28"/>
          <w:szCs w:val="28"/>
        </w:rPr>
        <w:t>1</w:t>
      </w:r>
      <w:r w:rsidR="00002DE2" w:rsidRPr="00AF1252">
        <w:rPr>
          <w:spacing w:val="-6"/>
          <w:sz w:val="28"/>
          <w:szCs w:val="28"/>
        </w:rPr>
        <w:t>4</w:t>
      </w:r>
      <w:r w:rsidRPr="00AF1252">
        <w:rPr>
          <w:spacing w:val="-6"/>
          <w:sz w:val="28"/>
          <w:szCs w:val="28"/>
        </w:rPr>
        <w:t xml:space="preserve"> разрешени</w:t>
      </w:r>
      <w:r w:rsidR="00AF1252">
        <w:rPr>
          <w:spacing w:val="-6"/>
          <w:sz w:val="28"/>
          <w:szCs w:val="28"/>
        </w:rPr>
        <w:t>й</w:t>
      </w:r>
      <w:r w:rsidRPr="00AF1252">
        <w:rPr>
          <w:spacing w:val="-6"/>
          <w:sz w:val="28"/>
          <w:szCs w:val="28"/>
        </w:rPr>
        <w:t xml:space="preserve">, в 2020 г. – </w:t>
      </w:r>
      <w:r w:rsidR="00AF1252">
        <w:rPr>
          <w:spacing w:val="-6"/>
          <w:sz w:val="28"/>
          <w:szCs w:val="28"/>
        </w:rPr>
        <w:t>13</w:t>
      </w:r>
      <w:r w:rsidRPr="00AF1252">
        <w:rPr>
          <w:spacing w:val="-6"/>
          <w:sz w:val="28"/>
          <w:szCs w:val="28"/>
        </w:rPr>
        <w:t xml:space="preserve">, в 2021 г. по состоянию на </w:t>
      </w:r>
      <w:r w:rsidR="00002DE2" w:rsidRPr="00AF1252">
        <w:rPr>
          <w:spacing w:val="-6"/>
          <w:sz w:val="28"/>
          <w:szCs w:val="28"/>
        </w:rPr>
        <w:t>3</w:t>
      </w:r>
      <w:r w:rsidR="00AF1252">
        <w:rPr>
          <w:spacing w:val="-6"/>
          <w:sz w:val="28"/>
          <w:szCs w:val="28"/>
        </w:rPr>
        <w:t>0</w:t>
      </w:r>
      <w:r w:rsidR="00002DE2" w:rsidRPr="00AF1252">
        <w:rPr>
          <w:spacing w:val="-6"/>
          <w:sz w:val="28"/>
          <w:szCs w:val="28"/>
        </w:rPr>
        <w:t>.0</w:t>
      </w:r>
      <w:r w:rsidR="00AF1252">
        <w:rPr>
          <w:spacing w:val="-6"/>
          <w:sz w:val="28"/>
          <w:szCs w:val="28"/>
        </w:rPr>
        <w:t>6</w:t>
      </w:r>
      <w:r w:rsidRPr="00AF1252">
        <w:rPr>
          <w:spacing w:val="-6"/>
          <w:sz w:val="28"/>
          <w:szCs w:val="28"/>
        </w:rPr>
        <w:t xml:space="preserve">.2021 </w:t>
      </w:r>
      <w:r w:rsidR="00AF1252">
        <w:rPr>
          <w:spacing w:val="-6"/>
          <w:sz w:val="28"/>
          <w:szCs w:val="28"/>
        </w:rPr>
        <w:t>– 10</w:t>
      </w:r>
      <w:r w:rsidR="00002DE2" w:rsidRPr="00AF1252">
        <w:rPr>
          <w:spacing w:val="-6"/>
          <w:sz w:val="28"/>
          <w:szCs w:val="28"/>
        </w:rPr>
        <w:t>.</w:t>
      </w:r>
    </w:p>
    <w:p w:rsidR="0034232B" w:rsidRPr="00EC308C" w:rsidRDefault="0034232B" w:rsidP="0034232B">
      <w:pPr>
        <w:ind w:firstLine="709"/>
        <w:jc w:val="both"/>
        <w:rPr>
          <w:sz w:val="28"/>
          <w:szCs w:val="28"/>
        </w:rPr>
      </w:pPr>
      <w:r w:rsidRPr="00EC308C">
        <w:rPr>
          <w:sz w:val="28"/>
          <w:szCs w:val="28"/>
        </w:rPr>
        <w:t xml:space="preserve">В ходе </w:t>
      </w:r>
      <w:r w:rsidR="00480603" w:rsidRPr="00EC308C">
        <w:rPr>
          <w:sz w:val="28"/>
          <w:szCs w:val="28"/>
        </w:rPr>
        <w:t xml:space="preserve">выборочной </w:t>
      </w:r>
      <w:r w:rsidRPr="00EC308C">
        <w:rPr>
          <w:sz w:val="28"/>
          <w:szCs w:val="28"/>
        </w:rPr>
        <w:t xml:space="preserve">Проверки рассмотрено </w:t>
      </w:r>
      <w:r w:rsidR="00EC308C" w:rsidRPr="00EC308C">
        <w:rPr>
          <w:sz w:val="28"/>
          <w:szCs w:val="28"/>
        </w:rPr>
        <w:t>8</w:t>
      </w:r>
      <w:r w:rsidRPr="00EC308C">
        <w:rPr>
          <w:sz w:val="28"/>
          <w:szCs w:val="28"/>
        </w:rPr>
        <w:t xml:space="preserve"> разрешений на строительство. Следующие разрешения </w:t>
      </w:r>
      <w:r w:rsidRPr="00EC308C">
        <w:rPr>
          <w:b/>
          <w:sz w:val="28"/>
          <w:szCs w:val="28"/>
        </w:rPr>
        <w:t>выданы с нарушением</w:t>
      </w:r>
      <w:r w:rsidRPr="00EC308C">
        <w:rPr>
          <w:sz w:val="28"/>
          <w:szCs w:val="28"/>
        </w:rPr>
        <w:t>:</w:t>
      </w:r>
    </w:p>
    <w:p w:rsidR="0034232B" w:rsidRPr="00D92654" w:rsidRDefault="0034232B" w:rsidP="0034232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5200A8" w:rsidRPr="00EC308C">
        <w:rPr>
          <w:rFonts w:ascii="Times New Roman" w:hAnsi="Times New Roman" w:cs="Times New Roman"/>
          <w:spacing w:val="-2"/>
          <w:sz w:val="28"/>
          <w:szCs w:val="28"/>
        </w:rPr>
        <w:t>11-</w:t>
      </w:r>
      <w:r w:rsidR="00EC308C" w:rsidRPr="00EC308C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>1151</w:t>
      </w:r>
      <w:r w:rsidR="00EC308C" w:rsidRPr="00EC308C">
        <w:rPr>
          <w:rFonts w:ascii="Times New Roman" w:hAnsi="Times New Roman" w:cs="Times New Roman"/>
          <w:spacing w:val="-2"/>
          <w:sz w:val="28"/>
          <w:szCs w:val="28"/>
        </w:rPr>
        <w:t>2000-8</w:t>
      </w:r>
      <w:r w:rsidR="005200A8" w:rsidRPr="00EC308C">
        <w:rPr>
          <w:rFonts w:ascii="Times New Roman" w:hAnsi="Times New Roman" w:cs="Times New Roman"/>
          <w:spacing w:val="-2"/>
          <w:sz w:val="28"/>
          <w:szCs w:val="28"/>
        </w:rPr>
        <w:t>-202</w:t>
      </w:r>
      <w:r w:rsidR="00EC308C" w:rsidRPr="00EC308C">
        <w:rPr>
          <w:rFonts w:ascii="Times New Roman" w:hAnsi="Times New Roman" w:cs="Times New Roman"/>
          <w:spacing w:val="-2"/>
          <w:sz w:val="28"/>
          <w:szCs w:val="28"/>
        </w:rPr>
        <w:t>0</w:t>
      </w:r>
      <w:r w:rsidR="005200A8"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 от 2</w:t>
      </w:r>
      <w:r w:rsidR="00EC308C" w:rsidRPr="00EC308C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>.0</w:t>
      </w:r>
      <w:r w:rsidR="00EC308C" w:rsidRPr="00EC308C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>.202</w:t>
      </w:r>
      <w:r w:rsidR="00EC308C" w:rsidRPr="00EC308C">
        <w:rPr>
          <w:rFonts w:ascii="Times New Roman" w:hAnsi="Times New Roman" w:cs="Times New Roman"/>
          <w:spacing w:val="-2"/>
          <w:sz w:val="28"/>
          <w:szCs w:val="28"/>
        </w:rPr>
        <w:t>0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11-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11512000-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-2020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 xml:space="preserve"> от 1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7.07.2020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 xml:space="preserve">, № 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11-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11512000-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-2020 от 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>10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.0</w:t>
      </w:r>
      <w:r w:rsidR="00D92654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D92654" w:rsidRPr="00EC308C">
        <w:rPr>
          <w:rFonts w:ascii="Times New Roman" w:hAnsi="Times New Roman" w:cs="Times New Roman"/>
          <w:spacing w:val="-2"/>
          <w:sz w:val="28"/>
          <w:szCs w:val="28"/>
        </w:rPr>
        <w:t>.2020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 xml:space="preserve">, № 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11-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11512000-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-2020 от 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>11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.0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.2020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 xml:space="preserve">, № 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11-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11512000-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>11-2019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 от 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>10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.0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0C54BC" w:rsidRPr="00EC308C">
        <w:rPr>
          <w:rFonts w:ascii="Times New Roman" w:hAnsi="Times New Roman" w:cs="Times New Roman"/>
          <w:spacing w:val="-2"/>
          <w:sz w:val="28"/>
          <w:szCs w:val="28"/>
        </w:rPr>
        <w:t>.20</w:t>
      </w:r>
      <w:r w:rsidR="000C54BC">
        <w:rPr>
          <w:rFonts w:ascii="Times New Roman" w:hAnsi="Times New Roman" w:cs="Times New Roman"/>
          <w:spacing w:val="-2"/>
          <w:sz w:val="28"/>
          <w:szCs w:val="28"/>
        </w:rPr>
        <w:t xml:space="preserve">19, 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так как </w:t>
      </w:r>
      <w:r w:rsidRPr="00EC308C">
        <w:rPr>
          <w:rFonts w:ascii="Times New Roman" w:hAnsi="Times New Roman" w:cs="Times New Roman"/>
          <w:b/>
          <w:spacing w:val="-2"/>
          <w:sz w:val="28"/>
          <w:szCs w:val="28"/>
        </w:rPr>
        <w:t>отсутству</w:t>
      </w:r>
      <w:r w:rsidR="00295B8A" w:rsidRPr="00EC308C">
        <w:rPr>
          <w:rFonts w:ascii="Times New Roman" w:hAnsi="Times New Roman" w:cs="Times New Roman"/>
          <w:b/>
          <w:spacing w:val="-2"/>
          <w:sz w:val="28"/>
          <w:szCs w:val="28"/>
        </w:rPr>
        <w:t>ю</w:t>
      </w:r>
      <w:r w:rsidRPr="00EC308C">
        <w:rPr>
          <w:rFonts w:ascii="Times New Roman" w:hAnsi="Times New Roman" w:cs="Times New Roman"/>
          <w:b/>
          <w:spacing w:val="-2"/>
          <w:sz w:val="28"/>
          <w:szCs w:val="28"/>
        </w:rPr>
        <w:t>т документ</w:t>
      </w:r>
      <w:r w:rsidR="00295B8A" w:rsidRPr="00EC308C">
        <w:rPr>
          <w:rFonts w:ascii="Times New Roman" w:hAnsi="Times New Roman" w:cs="Times New Roman"/>
          <w:b/>
          <w:spacing w:val="-2"/>
          <w:sz w:val="28"/>
          <w:szCs w:val="28"/>
        </w:rPr>
        <w:t>ы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>, необходимы</w:t>
      </w:r>
      <w:r w:rsidR="00295B8A" w:rsidRPr="00EC308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 для принятия решения о выдаче разрешения на строительство:</w:t>
      </w:r>
      <w:r w:rsidRPr="00EC308C">
        <w:rPr>
          <w:spacing w:val="-2"/>
        </w:rPr>
        <w:t xml:space="preserve"> </w:t>
      </w:r>
      <w:r w:rsidR="00854B86" w:rsidRPr="00EC308C">
        <w:rPr>
          <w:rFonts w:ascii="Times New Roman" w:hAnsi="Times New Roman" w:cs="Times New Roman"/>
          <w:spacing w:val="-2"/>
          <w:sz w:val="28"/>
          <w:szCs w:val="28"/>
        </w:rPr>
        <w:t>результаты инженерных изысканий; раздел, содержащий конструктивные решения</w:t>
      </w:r>
      <w:r w:rsidR="003A511B" w:rsidRPr="00EC30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54B86" w:rsidRPr="00D92654">
        <w:rPr>
          <w:rFonts w:ascii="Times New Roman" w:hAnsi="Times New Roman" w:cs="Times New Roman"/>
          <w:spacing w:val="-2"/>
          <w:sz w:val="28"/>
          <w:szCs w:val="28"/>
        </w:rPr>
        <w:t>(нарушение п.</w:t>
      </w:r>
      <w:r w:rsidR="00D92654" w:rsidRPr="00D92654">
        <w:rPr>
          <w:rFonts w:ascii="Times New Roman" w:hAnsi="Times New Roman" w:cs="Times New Roman"/>
          <w:spacing w:val="-2"/>
          <w:sz w:val="28"/>
          <w:szCs w:val="28"/>
        </w:rPr>
        <w:t xml:space="preserve"> 3</w:t>
      </w:r>
      <w:r w:rsidR="00854B86" w:rsidRPr="00D92654">
        <w:rPr>
          <w:rFonts w:ascii="Times New Roman" w:hAnsi="Times New Roman" w:cs="Times New Roman"/>
          <w:spacing w:val="-2"/>
          <w:sz w:val="28"/>
          <w:szCs w:val="28"/>
        </w:rPr>
        <w:t xml:space="preserve"> ч. 7, пп. «в» п. 3 ч. 7 ст. 51 ГрК РФ)</w:t>
      </w:r>
      <w:r w:rsidRPr="00D92654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854B86" w:rsidRPr="00ED260C" w:rsidRDefault="00854B86" w:rsidP="00854B8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0C">
        <w:rPr>
          <w:rFonts w:ascii="Times New Roman" w:hAnsi="Times New Roman" w:cs="Times New Roman"/>
          <w:sz w:val="28"/>
          <w:szCs w:val="28"/>
        </w:rPr>
        <w:t>№ 11-</w:t>
      </w:r>
      <w:r w:rsidR="00ED260C" w:rsidRPr="00ED260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D260C">
        <w:rPr>
          <w:rFonts w:ascii="Times New Roman" w:hAnsi="Times New Roman" w:cs="Times New Roman"/>
          <w:sz w:val="28"/>
          <w:szCs w:val="28"/>
        </w:rPr>
        <w:t>1151</w:t>
      </w:r>
      <w:r w:rsidR="00ED260C" w:rsidRPr="00ED260C">
        <w:rPr>
          <w:rFonts w:ascii="Times New Roman" w:hAnsi="Times New Roman" w:cs="Times New Roman"/>
          <w:sz w:val="28"/>
          <w:szCs w:val="28"/>
        </w:rPr>
        <w:t>2000-9</w:t>
      </w:r>
      <w:r w:rsidRPr="00ED260C">
        <w:rPr>
          <w:rFonts w:ascii="Times New Roman" w:hAnsi="Times New Roman" w:cs="Times New Roman"/>
          <w:sz w:val="28"/>
          <w:szCs w:val="28"/>
        </w:rPr>
        <w:t xml:space="preserve">-2021 от </w:t>
      </w:r>
      <w:r w:rsidR="00ED260C" w:rsidRPr="00ED260C">
        <w:rPr>
          <w:rFonts w:ascii="Times New Roman" w:hAnsi="Times New Roman" w:cs="Times New Roman"/>
          <w:sz w:val="28"/>
          <w:szCs w:val="28"/>
        </w:rPr>
        <w:t>02</w:t>
      </w:r>
      <w:r w:rsidRPr="00ED260C">
        <w:rPr>
          <w:rFonts w:ascii="Times New Roman" w:hAnsi="Times New Roman" w:cs="Times New Roman"/>
          <w:sz w:val="28"/>
          <w:szCs w:val="28"/>
        </w:rPr>
        <w:t>.0</w:t>
      </w:r>
      <w:r w:rsidR="00ED260C" w:rsidRPr="00ED260C">
        <w:rPr>
          <w:rFonts w:ascii="Times New Roman" w:hAnsi="Times New Roman" w:cs="Times New Roman"/>
          <w:sz w:val="28"/>
          <w:szCs w:val="28"/>
        </w:rPr>
        <w:t>6</w:t>
      </w:r>
      <w:r w:rsidRPr="00ED260C">
        <w:rPr>
          <w:rFonts w:ascii="Times New Roman" w:hAnsi="Times New Roman" w:cs="Times New Roman"/>
          <w:sz w:val="28"/>
          <w:szCs w:val="28"/>
        </w:rPr>
        <w:t xml:space="preserve">.2021, так как </w:t>
      </w:r>
      <w:r w:rsidRPr="00ED260C">
        <w:rPr>
          <w:rFonts w:ascii="Times New Roman" w:hAnsi="Times New Roman" w:cs="Times New Roman"/>
          <w:b/>
          <w:sz w:val="28"/>
          <w:szCs w:val="28"/>
        </w:rPr>
        <w:t>отсутствуют документы</w:t>
      </w:r>
      <w:r w:rsidRPr="00ED260C">
        <w:rPr>
          <w:rFonts w:ascii="Times New Roman" w:hAnsi="Times New Roman" w:cs="Times New Roman"/>
          <w:sz w:val="28"/>
          <w:szCs w:val="28"/>
        </w:rPr>
        <w:t>, необходимые для принятия решения о выдаче разрешения на строительство:</w:t>
      </w:r>
      <w:r w:rsidRPr="00ED260C">
        <w:t xml:space="preserve"> </w:t>
      </w:r>
      <w:r w:rsidRPr="00ED260C">
        <w:rPr>
          <w:rFonts w:ascii="Times New Roman" w:hAnsi="Times New Roman" w:cs="Times New Roman"/>
          <w:sz w:val="28"/>
          <w:szCs w:val="28"/>
        </w:rPr>
        <w:t xml:space="preserve">результаты инженерных изысканий; </w:t>
      </w:r>
      <w:r w:rsidR="00ED260C">
        <w:rPr>
          <w:rFonts w:ascii="Times New Roman" w:hAnsi="Times New Roman" w:cs="Times New Roman"/>
          <w:sz w:val="28"/>
          <w:szCs w:val="28"/>
        </w:rPr>
        <w:t xml:space="preserve">пояснительная записка; </w:t>
      </w:r>
      <w:r w:rsidRPr="00ED260C">
        <w:rPr>
          <w:rFonts w:ascii="Times New Roman" w:hAnsi="Times New Roman" w:cs="Times New Roman"/>
          <w:sz w:val="28"/>
          <w:szCs w:val="28"/>
        </w:rPr>
        <w:t>раздел, со</w:t>
      </w:r>
      <w:r w:rsidR="003A511B" w:rsidRPr="00ED260C">
        <w:rPr>
          <w:rFonts w:ascii="Times New Roman" w:hAnsi="Times New Roman" w:cs="Times New Roman"/>
          <w:sz w:val="28"/>
          <w:szCs w:val="28"/>
        </w:rPr>
        <w:t>держащий конструктивные решения</w:t>
      </w:r>
      <w:r w:rsidRPr="0035651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ED260C">
        <w:rPr>
          <w:rFonts w:ascii="Times New Roman" w:hAnsi="Times New Roman" w:cs="Times New Roman"/>
          <w:sz w:val="28"/>
          <w:szCs w:val="28"/>
        </w:rPr>
        <w:t>(нарушение п. 3 ч. 7, пп. «</w:t>
      </w:r>
      <w:r w:rsidR="00ED260C" w:rsidRPr="00ED260C">
        <w:rPr>
          <w:rFonts w:ascii="Times New Roman" w:hAnsi="Times New Roman" w:cs="Times New Roman"/>
          <w:sz w:val="28"/>
          <w:szCs w:val="28"/>
        </w:rPr>
        <w:t>а</w:t>
      </w:r>
      <w:r w:rsidR="009B1867" w:rsidRPr="00ED260C">
        <w:rPr>
          <w:rFonts w:ascii="Times New Roman" w:hAnsi="Times New Roman" w:cs="Times New Roman"/>
          <w:sz w:val="28"/>
          <w:szCs w:val="28"/>
        </w:rPr>
        <w:t>, г</w:t>
      </w:r>
      <w:r w:rsidRPr="00ED260C">
        <w:rPr>
          <w:rFonts w:ascii="Times New Roman" w:hAnsi="Times New Roman" w:cs="Times New Roman"/>
          <w:sz w:val="28"/>
          <w:szCs w:val="28"/>
        </w:rPr>
        <w:t xml:space="preserve">» п. 3 ч. 7 </w:t>
      </w:r>
      <w:r w:rsidR="00ED260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D260C">
        <w:rPr>
          <w:rFonts w:ascii="Times New Roman" w:hAnsi="Times New Roman" w:cs="Times New Roman"/>
          <w:sz w:val="28"/>
          <w:szCs w:val="28"/>
        </w:rPr>
        <w:t>ст. 51 ГрК РФ);</w:t>
      </w:r>
    </w:p>
    <w:p w:rsidR="004B550F" w:rsidRPr="004B550F" w:rsidRDefault="009B1867" w:rsidP="0021522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B550F"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4B550F" w:rsidRPr="004B550F">
        <w:rPr>
          <w:rFonts w:ascii="Times New Roman" w:hAnsi="Times New Roman" w:cs="Times New Roman"/>
          <w:spacing w:val="-6"/>
          <w:sz w:val="28"/>
          <w:szCs w:val="28"/>
        </w:rPr>
        <w:t>11-RU11512000-04-2021 от 01.04.2021, так как отсутствуют документы, необходимые для принятия решения о выдаче разрешения на строительство: результаты инженерных изысканий; схема планировочной организации земельного участка (чертеж отсутствует) (нарушение п. 3 ч. 7, пп. «б» п. 3 ч. 7 ст. 51 ГрК РФ).</w:t>
      </w:r>
    </w:p>
    <w:p w:rsidR="000C54BC" w:rsidRPr="000C54BC" w:rsidRDefault="000C54BC" w:rsidP="000C54BC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0C54BC">
        <w:rPr>
          <w:b/>
          <w:spacing w:val="-6"/>
          <w:sz w:val="28"/>
          <w:szCs w:val="28"/>
        </w:rPr>
        <w:t>Не соблюден</w:t>
      </w:r>
      <w:r w:rsidRPr="000C54BC">
        <w:rPr>
          <w:spacing w:val="-6"/>
          <w:sz w:val="28"/>
          <w:szCs w:val="28"/>
        </w:rPr>
        <w:t xml:space="preserve"> срок предоставления </w:t>
      </w:r>
      <w:r>
        <w:rPr>
          <w:spacing w:val="-6"/>
          <w:sz w:val="28"/>
          <w:szCs w:val="28"/>
        </w:rPr>
        <w:t>разрешени</w:t>
      </w:r>
      <w:r w:rsidR="00ED260C">
        <w:rPr>
          <w:spacing w:val="-6"/>
          <w:sz w:val="28"/>
          <w:szCs w:val="28"/>
        </w:rPr>
        <w:t>й на строительство</w:t>
      </w:r>
      <w:r w:rsidRPr="000C54BC">
        <w:rPr>
          <w:spacing w:val="-6"/>
          <w:sz w:val="28"/>
          <w:szCs w:val="28"/>
        </w:rPr>
        <w:t xml:space="preserve"> </w:t>
      </w:r>
      <w:r w:rsidR="00ED260C">
        <w:rPr>
          <w:spacing w:val="-6"/>
          <w:sz w:val="28"/>
          <w:szCs w:val="28"/>
        </w:rPr>
        <w:t xml:space="preserve">                                    </w:t>
      </w:r>
      <w:r>
        <w:rPr>
          <w:spacing w:val="-2"/>
          <w:sz w:val="28"/>
          <w:szCs w:val="28"/>
        </w:rPr>
        <w:t xml:space="preserve">№ </w:t>
      </w:r>
      <w:r w:rsidRPr="00EC308C">
        <w:rPr>
          <w:spacing w:val="-2"/>
          <w:sz w:val="28"/>
          <w:szCs w:val="28"/>
        </w:rPr>
        <w:t>11-</w:t>
      </w:r>
      <w:r w:rsidRPr="00EC308C">
        <w:rPr>
          <w:spacing w:val="-2"/>
          <w:sz w:val="28"/>
          <w:szCs w:val="28"/>
          <w:lang w:val="en-US"/>
        </w:rPr>
        <w:t>RU</w:t>
      </w:r>
      <w:r w:rsidRPr="00EC308C">
        <w:rPr>
          <w:spacing w:val="-2"/>
          <w:sz w:val="28"/>
          <w:szCs w:val="28"/>
        </w:rPr>
        <w:t>11512000-</w:t>
      </w:r>
      <w:r>
        <w:rPr>
          <w:spacing w:val="-2"/>
          <w:sz w:val="28"/>
          <w:szCs w:val="28"/>
        </w:rPr>
        <w:t>11-2019</w:t>
      </w:r>
      <w:r w:rsidRPr="00EC308C">
        <w:rPr>
          <w:spacing w:val="-2"/>
          <w:sz w:val="28"/>
          <w:szCs w:val="28"/>
        </w:rPr>
        <w:t xml:space="preserve"> от </w:t>
      </w:r>
      <w:r>
        <w:rPr>
          <w:spacing w:val="-2"/>
          <w:sz w:val="28"/>
          <w:szCs w:val="28"/>
        </w:rPr>
        <w:t>10</w:t>
      </w:r>
      <w:r w:rsidRPr="00EC308C">
        <w:rPr>
          <w:spacing w:val="-2"/>
          <w:sz w:val="28"/>
          <w:szCs w:val="28"/>
        </w:rPr>
        <w:t>.0</w:t>
      </w:r>
      <w:r>
        <w:rPr>
          <w:spacing w:val="-2"/>
          <w:sz w:val="28"/>
          <w:szCs w:val="28"/>
        </w:rPr>
        <w:t>7</w:t>
      </w:r>
      <w:r w:rsidRPr="00EC308C">
        <w:rPr>
          <w:spacing w:val="-2"/>
          <w:sz w:val="28"/>
          <w:szCs w:val="28"/>
        </w:rPr>
        <w:t>.20</w:t>
      </w:r>
      <w:r>
        <w:rPr>
          <w:spacing w:val="-2"/>
          <w:sz w:val="28"/>
          <w:szCs w:val="28"/>
        </w:rPr>
        <w:t xml:space="preserve">19, № </w:t>
      </w:r>
      <w:r w:rsidRPr="00EC308C">
        <w:rPr>
          <w:spacing w:val="-2"/>
          <w:sz w:val="28"/>
          <w:szCs w:val="28"/>
        </w:rPr>
        <w:t>11-</w:t>
      </w:r>
      <w:r w:rsidRPr="00EC308C">
        <w:rPr>
          <w:spacing w:val="-2"/>
          <w:sz w:val="28"/>
          <w:szCs w:val="28"/>
          <w:lang w:val="en-US"/>
        </w:rPr>
        <w:t>RU</w:t>
      </w:r>
      <w:r w:rsidRPr="00EC308C">
        <w:rPr>
          <w:spacing w:val="-2"/>
          <w:sz w:val="28"/>
          <w:szCs w:val="28"/>
        </w:rPr>
        <w:t>11512000-</w:t>
      </w:r>
      <w:r>
        <w:rPr>
          <w:spacing w:val="-2"/>
          <w:sz w:val="28"/>
          <w:szCs w:val="28"/>
        </w:rPr>
        <w:t>3</w:t>
      </w:r>
      <w:r w:rsidRPr="00EC308C">
        <w:rPr>
          <w:spacing w:val="-2"/>
          <w:sz w:val="28"/>
          <w:szCs w:val="28"/>
        </w:rPr>
        <w:t xml:space="preserve">-2020 от </w:t>
      </w:r>
      <w:r>
        <w:rPr>
          <w:spacing w:val="-2"/>
          <w:sz w:val="28"/>
          <w:szCs w:val="28"/>
        </w:rPr>
        <w:t>11</w:t>
      </w:r>
      <w:r w:rsidRPr="00EC308C">
        <w:rPr>
          <w:spacing w:val="-2"/>
          <w:sz w:val="28"/>
          <w:szCs w:val="28"/>
        </w:rPr>
        <w:t>.0</w:t>
      </w:r>
      <w:r>
        <w:rPr>
          <w:spacing w:val="-2"/>
          <w:sz w:val="28"/>
          <w:szCs w:val="28"/>
        </w:rPr>
        <w:t>3</w:t>
      </w:r>
      <w:r w:rsidRPr="00EC308C">
        <w:rPr>
          <w:spacing w:val="-2"/>
          <w:sz w:val="28"/>
          <w:szCs w:val="28"/>
        </w:rPr>
        <w:t>.2020</w:t>
      </w:r>
      <w:r w:rsidRPr="000C54BC">
        <w:rPr>
          <w:spacing w:val="-6"/>
          <w:sz w:val="28"/>
          <w:szCs w:val="28"/>
        </w:rPr>
        <w:t xml:space="preserve"> (нарушение ч. </w:t>
      </w:r>
      <w:r w:rsidR="00ED260C">
        <w:rPr>
          <w:spacing w:val="-6"/>
          <w:sz w:val="28"/>
          <w:szCs w:val="28"/>
        </w:rPr>
        <w:t>11</w:t>
      </w:r>
      <w:r w:rsidRPr="000C54BC">
        <w:rPr>
          <w:spacing w:val="-6"/>
          <w:sz w:val="28"/>
          <w:szCs w:val="28"/>
        </w:rPr>
        <w:t xml:space="preserve"> ст. 51 ГрК РФ).</w:t>
      </w:r>
    </w:p>
    <w:p w:rsidR="00AC0E0D" w:rsidRDefault="00AC0E0D" w:rsidP="00F9128F">
      <w:pPr>
        <w:ind w:firstLine="709"/>
        <w:jc w:val="both"/>
        <w:rPr>
          <w:snapToGrid w:val="0"/>
          <w:sz w:val="28"/>
          <w:szCs w:val="28"/>
        </w:rPr>
      </w:pPr>
    </w:p>
    <w:p w:rsidR="0034232B" w:rsidRPr="001A0A74" w:rsidRDefault="0034232B" w:rsidP="00F9128F">
      <w:pPr>
        <w:ind w:firstLine="709"/>
        <w:jc w:val="both"/>
        <w:rPr>
          <w:b/>
          <w:bCs/>
          <w:sz w:val="28"/>
          <w:szCs w:val="28"/>
        </w:rPr>
      </w:pPr>
      <w:r w:rsidRPr="001A0A7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4.</w:t>
      </w:r>
      <w:r w:rsidRPr="001A0A74">
        <w:rPr>
          <w:b/>
          <w:bCs/>
          <w:sz w:val="28"/>
          <w:szCs w:val="28"/>
        </w:rPr>
        <w:t xml:space="preserve"> Выдача разрешени</w:t>
      </w:r>
      <w:r>
        <w:rPr>
          <w:b/>
          <w:bCs/>
          <w:sz w:val="28"/>
          <w:szCs w:val="28"/>
        </w:rPr>
        <w:t>я</w:t>
      </w:r>
      <w:r w:rsidRPr="001A0A74">
        <w:rPr>
          <w:b/>
          <w:bCs/>
          <w:sz w:val="28"/>
          <w:szCs w:val="28"/>
        </w:rPr>
        <w:t xml:space="preserve"> на ввод объект</w:t>
      </w:r>
      <w:r w:rsidR="003A511B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капитального строительства</w:t>
      </w:r>
      <w:r w:rsidRPr="001A0A74">
        <w:rPr>
          <w:b/>
          <w:bCs/>
          <w:sz w:val="28"/>
          <w:szCs w:val="28"/>
        </w:rPr>
        <w:t xml:space="preserve"> в эксплуатацию </w:t>
      </w:r>
    </w:p>
    <w:p w:rsidR="00566B65" w:rsidRDefault="00566B65" w:rsidP="00566B65">
      <w:pPr>
        <w:ind w:firstLine="709"/>
        <w:jc w:val="both"/>
        <w:rPr>
          <w:sz w:val="28"/>
          <w:szCs w:val="28"/>
        </w:rPr>
      </w:pPr>
      <w:r w:rsidRPr="00DA45E4">
        <w:rPr>
          <w:sz w:val="28"/>
          <w:szCs w:val="28"/>
        </w:rPr>
        <w:t>Административный регламент предоставления муниципальной услуги «Выдача разрешения на ввод объекта капитального строительства в эксплуатацию» утвержден постановлением администрации МР «Корткеросский» от 10.07.2020               № 935</w:t>
      </w:r>
      <w:r w:rsidRPr="00DA45E4">
        <w:rPr>
          <w:spacing w:val="-2"/>
          <w:sz w:val="28"/>
          <w:szCs w:val="28"/>
        </w:rPr>
        <w:t xml:space="preserve">. Указанный регламент </w:t>
      </w:r>
      <w:r w:rsidRPr="00DA45E4">
        <w:rPr>
          <w:b/>
          <w:spacing w:val="-2"/>
          <w:sz w:val="28"/>
          <w:szCs w:val="28"/>
        </w:rPr>
        <w:t>не соответствует</w:t>
      </w:r>
      <w:r w:rsidRPr="00DA45E4">
        <w:rPr>
          <w:spacing w:val="-2"/>
          <w:sz w:val="28"/>
          <w:szCs w:val="28"/>
        </w:rPr>
        <w:t xml:space="preserve"> требованиям ГрК РФ</w:t>
      </w:r>
      <w:r w:rsidRPr="00DA45E4">
        <w:rPr>
          <w:sz w:val="28"/>
          <w:szCs w:val="28"/>
        </w:rPr>
        <w:t xml:space="preserve"> и типовому административному регламенту в редакции от 22.12.2020, разработанному Минстроем Республики Коми:</w:t>
      </w:r>
    </w:p>
    <w:p w:rsidR="00566B65" w:rsidRPr="00DA45E4" w:rsidRDefault="00566B65" w:rsidP="00566B65">
      <w:pPr>
        <w:ind w:firstLine="709"/>
        <w:jc w:val="both"/>
        <w:rPr>
          <w:sz w:val="28"/>
          <w:szCs w:val="28"/>
        </w:rPr>
      </w:pPr>
      <w:r w:rsidRPr="00840C06">
        <w:rPr>
          <w:sz w:val="28"/>
          <w:szCs w:val="28"/>
        </w:rPr>
        <w:t>в п. 2.4, в пп. 3,4 п. 2.11, в п. 2.19, в абз. 15 п. 2.21, в п. 3.2, в п. 3.4, в п. 3.4.1, в п. 3.4.2, в п. 3.4.3, в п. 3.8, в п. 3.10, в п. 3.10.1, в п. 3.10.2, в п. 3.10.3, в п. 3.14, в п. 3.16, в п. 3.16.1, в п. 3.16.2, в п. 3.16.3, в п. 3.18.1, в пп. 1, 2 п. 4.6, в пп. 1 п. 5.2, в таблице п. 2.22, в наименованиях разделов и в приложениях № 1, 2 к административному регламенту слово «запрос» необходимо заменить на «заявление»;</w:t>
      </w:r>
    </w:p>
    <w:p w:rsidR="00566B65" w:rsidRPr="00DA19B0" w:rsidRDefault="00566B65" w:rsidP="00566B65">
      <w:pPr>
        <w:ind w:firstLine="709"/>
        <w:jc w:val="both"/>
        <w:rPr>
          <w:sz w:val="28"/>
          <w:szCs w:val="28"/>
        </w:rPr>
      </w:pPr>
      <w:r w:rsidRPr="00DA19B0">
        <w:rPr>
          <w:sz w:val="28"/>
          <w:szCs w:val="28"/>
        </w:rPr>
        <w:lastRenderedPageBreak/>
        <w:t xml:space="preserve">пп. 3, 4 п. 2.6 административного регламента </w:t>
      </w:r>
      <w:r w:rsidRPr="00DA19B0">
        <w:rPr>
          <w:b/>
          <w:sz w:val="28"/>
          <w:szCs w:val="28"/>
        </w:rPr>
        <w:t>не соответствует</w:t>
      </w:r>
      <w:r w:rsidRPr="00DA19B0">
        <w:rPr>
          <w:sz w:val="28"/>
          <w:szCs w:val="28"/>
        </w:rPr>
        <w:t xml:space="preserve"> ч. 3 ст. 55 ГрК РФ (пп. 3 п. 2.6 типового административного регламента);</w:t>
      </w:r>
    </w:p>
    <w:p w:rsidR="00566B65" w:rsidRPr="00DA19B0" w:rsidRDefault="00566B65" w:rsidP="00566B65">
      <w:pPr>
        <w:ind w:firstLine="709"/>
        <w:jc w:val="both"/>
        <w:rPr>
          <w:sz w:val="28"/>
          <w:szCs w:val="28"/>
        </w:rPr>
      </w:pPr>
      <w:r w:rsidRPr="00DA19B0">
        <w:rPr>
          <w:sz w:val="28"/>
          <w:szCs w:val="28"/>
        </w:rPr>
        <w:t xml:space="preserve">пп. 4 п. 2.10 административного регламента </w:t>
      </w:r>
      <w:r w:rsidRPr="00DA19B0">
        <w:rPr>
          <w:b/>
          <w:sz w:val="28"/>
          <w:szCs w:val="28"/>
        </w:rPr>
        <w:t>не соответствует</w:t>
      </w:r>
      <w:r w:rsidRPr="00DA19B0">
        <w:rPr>
          <w:sz w:val="28"/>
          <w:szCs w:val="28"/>
        </w:rPr>
        <w:t xml:space="preserve"> п. 9 ч. 3 ст. 55 ГрК РФ (пп. 4 п. 2.10 типового административного регламента);</w:t>
      </w:r>
    </w:p>
    <w:p w:rsidR="00566B65" w:rsidRPr="00DA19B0" w:rsidRDefault="00566B65" w:rsidP="00566B65">
      <w:pPr>
        <w:ind w:firstLine="709"/>
        <w:jc w:val="both"/>
        <w:rPr>
          <w:sz w:val="28"/>
          <w:szCs w:val="28"/>
        </w:rPr>
      </w:pPr>
      <w:r w:rsidRPr="00DA19B0">
        <w:rPr>
          <w:sz w:val="28"/>
          <w:szCs w:val="28"/>
        </w:rPr>
        <w:t xml:space="preserve">пп. 3, 4 п. 2.14 административного регламента </w:t>
      </w:r>
      <w:r w:rsidRPr="00DA19B0">
        <w:rPr>
          <w:b/>
          <w:sz w:val="28"/>
          <w:szCs w:val="28"/>
        </w:rPr>
        <w:t>не соответствуют</w:t>
      </w:r>
      <w:r w:rsidRPr="00DA19B0">
        <w:rPr>
          <w:sz w:val="28"/>
          <w:szCs w:val="28"/>
        </w:rPr>
        <w:t xml:space="preserve"> п. 3, 4 ч. 6 ст. 55 ГрК РФ (пп. 3, 4 п. 2.14 типового административного регламента);</w:t>
      </w:r>
    </w:p>
    <w:p w:rsidR="00566B65" w:rsidRDefault="00566B65" w:rsidP="00566B65">
      <w:pPr>
        <w:ind w:firstLine="709"/>
        <w:jc w:val="both"/>
        <w:rPr>
          <w:sz w:val="28"/>
          <w:szCs w:val="28"/>
        </w:rPr>
      </w:pPr>
      <w:r w:rsidRPr="00DA19B0">
        <w:rPr>
          <w:sz w:val="28"/>
          <w:szCs w:val="28"/>
        </w:rPr>
        <w:t xml:space="preserve">в п. 2.14 административного регламента </w:t>
      </w:r>
      <w:r w:rsidRPr="00DA19B0">
        <w:rPr>
          <w:b/>
          <w:sz w:val="28"/>
          <w:szCs w:val="28"/>
        </w:rPr>
        <w:t>отсутствует</w:t>
      </w:r>
      <w:r w:rsidRPr="00DA19B0">
        <w:rPr>
          <w:sz w:val="28"/>
          <w:szCs w:val="28"/>
        </w:rPr>
        <w:t xml:space="preserve"> положение, предусмотренное ч. 6.2 ст. 55 ГрК РФ (п. 2.14.2 типовог</w:t>
      </w:r>
      <w:r>
        <w:rPr>
          <w:sz w:val="28"/>
          <w:szCs w:val="28"/>
        </w:rPr>
        <w:t>о административного регламента);</w:t>
      </w:r>
    </w:p>
    <w:p w:rsidR="00566B65" w:rsidRPr="00DA19B0" w:rsidRDefault="00566B65" w:rsidP="00566B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3.18.2 </w:t>
      </w:r>
      <w:r w:rsidRPr="00BA7E20">
        <w:rPr>
          <w:sz w:val="28"/>
          <w:szCs w:val="28"/>
        </w:rPr>
        <w:t xml:space="preserve">административного регламента </w:t>
      </w:r>
      <w:r w:rsidRPr="00BA7E20">
        <w:rPr>
          <w:b/>
          <w:sz w:val="28"/>
          <w:szCs w:val="28"/>
        </w:rPr>
        <w:t>не соответству</w:t>
      </w:r>
      <w:r>
        <w:rPr>
          <w:b/>
          <w:sz w:val="28"/>
          <w:szCs w:val="28"/>
        </w:rPr>
        <w:t>е</w:t>
      </w:r>
      <w:r w:rsidRPr="00BA7E20">
        <w:rPr>
          <w:b/>
          <w:sz w:val="28"/>
          <w:szCs w:val="28"/>
        </w:rPr>
        <w:t>т</w:t>
      </w:r>
      <w:r w:rsidRPr="00BA7E20">
        <w:rPr>
          <w:sz w:val="28"/>
          <w:szCs w:val="28"/>
        </w:rPr>
        <w:t xml:space="preserve"> </w:t>
      </w:r>
      <w:r>
        <w:rPr>
          <w:sz w:val="28"/>
          <w:szCs w:val="28"/>
        </w:rPr>
        <w:t>п. 3.18.2</w:t>
      </w:r>
      <w:r w:rsidRPr="00BA7E20">
        <w:rPr>
          <w:sz w:val="28"/>
          <w:szCs w:val="28"/>
        </w:rPr>
        <w:t xml:space="preserve"> типового административного регламента</w:t>
      </w:r>
      <w:r>
        <w:rPr>
          <w:sz w:val="28"/>
          <w:szCs w:val="28"/>
        </w:rPr>
        <w:t>.</w:t>
      </w:r>
    </w:p>
    <w:p w:rsidR="00566B65" w:rsidRDefault="00566B65" w:rsidP="00566B65">
      <w:pPr>
        <w:ind w:firstLine="709"/>
        <w:jc w:val="both"/>
        <w:rPr>
          <w:sz w:val="28"/>
          <w:szCs w:val="28"/>
        </w:rPr>
      </w:pPr>
      <w:r w:rsidRPr="00566B65">
        <w:rPr>
          <w:b/>
          <w:sz w:val="28"/>
          <w:szCs w:val="28"/>
        </w:rPr>
        <w:t>Не размещен</w:t>
      </w:r>
      <w:r w:rsidRPr="006D09A9">
        <w:rPr>
          <w:sz w:val="28"/>
          <w:szCs w:val="28"/>
        </w:rPr>
        <w:t xml:space="preserve"> на официальном сайте администрации МР «Корткеросский» административный регламент.</w:t>
      </w:r>
    </w:p>
    <w:p w:rsidR="0034232B" w:rsidRPr="00173022" w:rsidRDefault="0034232B" w:rsidP="00CA7A02">
      <w:pPr>
        <w:ind w:firstLine="709"/>
        <w:jc w:val="both"/>
        <w:rPr>
          <w:spacing w:val="-4"/>
          <w:sz w:val="28"/>
          <w:szCs w:val="28"/>
        </w:rPr>
      </w:pPr>
      <w:r w:rsidRPr="00173022">
        <w:rPr>
          <w:spacing w:val="-4"/>
          <w:sz w:val="28"/>
          <w:szCs w:val="28"/>
        </w:rPr>
        <w:t>В соответствии с представленной администрацией МР «</w:t>
      </w:r>
      <w:r w:rsidR="00173022">
        <w:rPr>
          <w:spacing w:val="-4"/>
          <w:sz w:val="28"/>
          <w:szCs w:val="28"/>
        </w:rPr>
        <w:t>Корткеросский</w:t>
      </w:r>
      <w:r w:rsidRPr="00173022">
        <w:rPr>
          <w:spacing w:val="-4"/>
          <w:sz w:val="28"/>
          <w:szCs w:val="28"/>
        </w:rPr>
        <w:t xml:space="preserve">» информацией в 2019 г. выдано </w:t>
      </w:r>
      <w:r w:rsidR="00173022">
        <w:rPr>
          <w:spacing w:val="-4"/>
          <w:sz w:val="28"/>
          <w:szCs w:val="28"/>
        </w:rPr>
        <w:t>6 разрешений</w:t>
      </w:r>
      <w:r w:rsidRPr="00173022">
        <w:rPr>
          <w:spacing w:val="-4"/>
          <w:sz w:val="28"/>
          <w:szCs w:val="28"/>
        </w:rPr>
        <w:t xml:space="preserve">, в 2020 г. – </w:t>
      </w:r>
      <w:r w:rsidR="00173022">
        <w:rPr>
          <w:spacing w:val="-4"/>
          <w:sz w:val="28"/>
          <w:szCs w:val="28"/>
        </w:rPr>
        <w:t>6</w:t>
      </w:r>
      <w:r w:rsidRPr="00173022">
        <w:rPr>
          <w:spacing w:val="-4"/>
          <w:sz w:val="28"/>
          <w:szCs w:val="28"/>
        </w:rPr>
        <w:t>, в 202</w:t>
      </w:r>
      <w:r w:rsidR="00676507" w:rsidRPr="00173022">
        <w:rPr>
          <w:spacing w:val="-4"/>
          <w:sz w:val="28"/>
          <w:szCs w:val="28"/>
        </w:rPr>
        <w:t>1</w:t>
      </w:r>
      <w:r w:rsidRPr="00173022">
        <w:rPr>
          <w:spacing w:val="-4"/>
          <w:sz w:val="28"/>
          <w:szCs w:val="28"/>
        </w:rPr>
        <w:t xml:space="preserve"> г. по состоянию на </w:t>
      </w:r>
      <w:r w:rsidR="00A70DFF" w:rsidRPr="00173022">
        <w:rPr>
          <w:spacing w:val="-4"/>
          <w:sz w:val="28"/>
          <w:szCs w:val="28"/>
        </w:rPr>
        <w:t>3</w:t>
      </w:r>
      <w:r w:rsidR="00173022">
        <w:rPr>
          <w:spacing w:val="-4"/>
          <w:sz w:val="28"/>
          <w:szCs w:val="28"/>
        </w:rPr>
        <w:t>0</w:t>
      </w:r>
      <w:r w:rsidRPr="00173022">
        <w:rPr>
          <w:spacing w:val="-4"/>
          <w:sz w:val="28"/>
          <w:szCs w:val="28"/>
        </w:rPr>
        <w:t>.0</w:t>
      </w:r>
      <w:r w:rsidR="00173022">
        <w:rPr>
          <w:spacing w:val="-4"/>
          <w:sz w:val="28"/>
          <w:szCs w:val="28"/>
        </w:rPr>
        <w:t>6</w:t>
      </w:r>
      <w:r w:rsidRPr="00173022">
        <w:rPr>
          <w:spacing w:val="-4"/>
          <w:sz w:val="28"/>
          <w:szCs w:val="28"/>
        </w:rPr>
        <w:t xml:space="preserve">.2021 </w:t>
      </w:r>
      <w:r w:rsidR="00173022" w:rsidRPr="00173022">
        <w:rPr>
          <w:spacing w:val="-4"/>
          <w:sz w:val="28"/>
          <w:szCs w:val="28"/>
        </w:rPr>
        <w:t>–</w:t>
      </w:r>
      <w:r w:rsidR="00173022">
        <w:rPr>
          <w:spacing w:val="-4"/>
          <w:sz w:val="28"/>
          <w:szCs w:val="28"/>
        </w:rPr>
        <w:t xml:space="preserve"> 4</w:t>
      </w:r>
      <w:r w:rsidRPr="00173022">
        <w:rPr>
          <w:spacing w:val="-4"/>
          <w:sz w:val="28"/>
          <w:szCs w:val="28"/>
        </w:rPr>
        <w:t>.</w:t>
      </w:r>
    </w:p>
    <w:p w:rsidR="005A7E92" w:rsidRPr="004757F0" w:rsidRDefault="005A7E92" w:rsidP="00CA7A02">
      <w:pPr>
        <w:ind w:firstLine="709"/>
        <w:jc w:val="both"/>
        <w:rPr>
          <w:sz w:val="28"/>
          <w:szCs w:val="28"/>
        </w:rPr>
      </w:pPr>
      <w:r w:rsidRPr="004757F0">
        <w:rPr>
          <w:sz w:val="28"/>
          <w:szCs w:val="28"/>
        </w:rPr>
        <w:t xml:space="preserve">Следующие разрешения </w:t>
      </w:r>
      <w:r w:rsidRPr="004757F0">
        <w:rPr>
          <w:b/>
          <w:sz w:val="28"/>
          <w:szCs w:val="28"/>
        </w:rPr>
        <w:t>выданы с нарушением</w:t>
      </w:r>
      <w:r w:rsidRPr="004757F0">
        <w:rPr>
          <w:sz w:val="28"/>
          <w:szCs w:val="28"/>
        </w:rPr>
        <w:t>:</w:t>
      </w:r>
    </w:p>
    <w:p w:rsidR="00221F19" w:rsidRPr="00F524FC" w:rsidRDefault="005A7E92" w:rsidP="000A2237">
      <w:pPr>
        <w:pStyle w:val="a3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524FC">
        <w:rPr>
          <w:rFonts w:ascii="Times New Roman" w:hAnsi="Times New Roman" w:cs="Times New Roman"/>
          <w:spacing w:val="-6"/>
          <w:sz w:val="28"/>
          <w:szCs w:val="28"/>
        </w:rPr>
        <w:t>№ 11-</w:t>
      </w:r>
      <w:r w:rsidR="00471CA2" w:rsidRPr="00F524FC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1151</w:t>
      </w:r>
      <w:r w:rsidR="00471CA2" w:rsidRPr="00F524FC">
        <w:rPr>
          <w:rFonts w:ascii="Times New Roman" w:hAnsi="Times New Roman" w:cs="Times New Roman"/>
          <w:spacing w:val="-6"/>
          <w:sz w:val="28"/>
          <w:szCs w:val="28"/>
        </w:rPr>
        <w:t>200</w:t>
      </w:r>
      <w:r w:rsidR="00671544" w:rsidRPr="00F524FC">
        <w:rPr>
          <w:rFonts w:ascii="Times New Roman" w:hAnsi="Times New Roman" w:cs="Times New Roman"/>
          <w:spacing w:val="-6"/>
          <w:sz w:val="28"/>
          <w:szCs w:val="28"/>
        </w:rPr>
        <w:t>0-2-2019 от 0</w:t>
      </w:r>
      <w:r w:rsidR="00471CA2" w:rsidRPr="00F524FC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671544" w:rsidRPr="00F524FC">
        <w:rPr>
          <w:rFonts w:ascii="Times New Roman" w:hAnsi="Times New Roman" w:cs="Times New Roman"/>
          <w:spacing w:val="-6"/>
          <w:sz w:val="28"/>
          <w:szCs w:val="28"/>
        </w:rPr>
        <w:t>0</w:t>
      </w:r>
      <w:r w:rsidR="00471CA2" w:rsidRPr="00F524FC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.2019, так как </w:t>
      </w:r>
      <w:r w:rsidRPr="00F524FC">
        <w:rPr>
          <w:rFonts w:ascii="Times New Roman" w:hAnsi="Times New Roman" w:cs="Times New Roman"/>
          <w:b/>
          <w:spacing w:val="-6"/>
          <w:sz w:val="28"/>
          <w:szCs w:val="28"/>
        </w:rPr>
        <w:t>отсутствуют документы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, необходимые для принятия решения о выдаче разрешения на </w:t>
      </w:r>
      <w:r w:rsidR="00671544" w:rsidRPr="00F524FC">
        <w:rPr>
          <w:rFonts w:ascii="Times New Roman" w:hAnsi="Times New Roman" w:cs="Times New Roman"/>
          <w:spacing w:val="-6"/>
          <w:sz w:val="28"/>
          <w:szCs w:val="28"/>
        </w:rPr>
        <w:t>ввод объекта капитального строительства в эксплуатацию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:</w:t>
      </w:r>
      <w:r w:rsidRPr="00F524FC">
        <w:rPr>
          <w:rFonts w:ascii="Times New Roman" w:hAnsi="Times New Roman" w:cs="Times New Roman"/>
          <w:spacing w:val="-6"/>
        </w:rPr>
        <w:t xml:space="preserve"> </w:t>
      </w:r>
      <w:r w:rsidR="00471CA2"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правоустанавливающие документы на земельный участок; </w:t>
      </w:r>
      <w:r w:rsidR="00671544" w:rsidRPr="00F524FC">
        <w:rPr>
          <w:rFonts w:ascii="Times New Roman" w:hAnsi="Times New Roman" w:cs="Times New Roman"/>
          <w:spacing w:val="-6"/>
          <w:sz w:val="28"/>
          <w:szCs w:val="28"/>
        </w:rPr>
        <w:t>ГПЗУ; разрешение на строительство</w:t>
      </w:r>
      <w:r w:rsidR="00221F19" w:rsidRPr="00F524FC">
        <w:rPr>
          <w:rFonts w:ascii="Times New Roman" w:hAnsi="Times New Roman" w:cs="Times New Roman"/>
          <w:spacing w:val="-6"/>
          <w:sz w:val="28"/>
          <w:szCs w:val="28"/>
        </w:rPr>
        <w:t>;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акт, подтверждающий соответствие параметров построенного объекта капитального строительства проектной документации;</w:t>
      </w:r>
      <w:r w:rsidR="00221F19"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с</w:t>
      </w:r>
      <w:r w:rsidR="00471CA2" w:rsidRPr="00F524FC">
        <w:rPr>
          <w:rFonts w:ascii="Times New Roman" w:hAnsi="Times New Roman" w:cs="Times New Roman"/>
          <w:sz w:val="28"/>
          <w:szCs w:val="28"/>
        </w:rPr>
        <w:t>хема</w:t>
      </w:r>
      <w:r w:rsidR="00221F19" w:rsidRPr="00F524FC">
        <w:rPr>
          <w:rFonts w:ascii="Times New Roman" w:hAnsi="Times New Roman" w:cs="Times New Roman"/>
          <w:sz w:val="28"/>
          <w:szCs w:val="28"/>
        </w:rPr>
        <w:t>, отображающ</w:t>
      </w:r>
      <w:r w:rsidR="00471CA2" w:rsidRPr="00F524FC">
        <w:rPr>
          <w:rFonts w:ascii="Times New Roman" w:hAnsi="Times New Roman" w:cs="Times New Roman"/>
          <w:sz w:val="28"/>
          <w:szCs w:val="28"/>
        </w:rPr>
        <w:t>ая</w:t>
      </w:r>
      <w:r w:rsidR="00221F19" w:rsidRPr="00F524FC">
        <w:rPr>
          <w:rFonts w:ascii="Times New Roman" w:hAnsi="Times New Roman" w:cs="Times New Roman"/>
          <w:sz w:val="28"/>
          <w:szCs w:val="28"/>
        </w:rPr>
        <w:t xml:space="preserve"> расположение построенного объекта капитальн</w:t>
      </w:r>
      <w:r w:rsidR="00F524FC" w:rsidRPr="00F524FC">
        <w:rPr>
          <w:rFonts w:ascii="Times New Roman" w:hAnsi="Times New Roman" w:cs="Times New Roman"/>
          <w:sz w:val="28"/>
          <w:szCs w:val="28"/>
        </w:rPr>
        <w:t>ого строительства</w:t>
      </w:r>
      <w:r w:rsidR="00221F19" w:rsidRPr="00F524FC">
        <w:rPr>
          <w:rFonts w:ascii="Times New Roman" w:hAnsi="Times New Roman" w:cs="Times New Roman"/>
          <w:sz w:val="28"/>
          <w:szCs w:val="28"/>
        </w:rPr>
        <w:t xml:space="preserve"> 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(нарушение п. </w:t>
      </w:r>
      <w:r w:rsidR="00F524FC"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1, </w:t>
      </w:r>
      <w:r w:rsidR="00671544"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2, 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221F19"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F524FC"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6, </w:t>
      </w:r>
      <w:r w:rsidR="00221F19" w:rsidRPr="00F524FC"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 ч. </w:t>
      </w:r>
      <w:r w:rsidR="002F04A0" w:rsidRPr="00F524FC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 ст. 5</w:t>
      </w:r>
      <w:r w:rsidR="003A511B" w:rsidRPr="00F524FC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 ГрК РФ)</w:t>
      </w:r>
      <w:r w:rsidR="00221F19" w:rsidRPr="00F524FC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440A52" w:rsidRPr="00F524FC" w:rsidRDefault="002F04A0" w:rsidP="000A2237">
      <w:pPr>
        <w:pStyle w:val="a3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524FC">
        <w:rPr>
          <w:rFonts w:ascii="Times New Roman" w:hAnsi="Times New Roman" w:cs="Times New Roman"/>
          <w:spacing w:val="-6"/>
          <w:sz w:val="28"/>
          <w:szCs w:val="28"/>
        </w:rPr>
        <w:t>№ 11-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1151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2000-4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-20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19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от 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14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.1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.20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19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, так как </w:t>
      </w:r>
      <w:r w:rsidRPr="00F524FC">
        <w:rPr>
          <w:rFonts w:ascii="Times New Roman" w:hAnsi="Times New Roman" w:cs="Times New Roman"/>
          <w:b/>
          <w:spacing w:val="-6"/>
          <w:sz w:val="28"/>
          <w:szCs w:val="28"/>
        </w:rPr>
        <w:t>отсутствуют документы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, необходимые для принятия решения о выдаче разрешения на ввод объекта капитального строительства в эксплуатацию:</w:t>
      </w:r>
      <w:r w:rsidRPr="00356515">
        <w:rPr>
          <w:rFonts w:ascii="Times New Roman" w:hAnsi="Times New Roman" w:cs="Times New Roman"/>
          <w:color w:val="0070C0"/>
          <w:spacing w:val="-6"/>
        </w:rPr>
        <w:t xml:space="preserve"> 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правоустанавливающие документы на земельный участок; ГПЗУ;</w:t>
      </w:r>
      <w:r w:rsidR="001E722F" w:rsidRPr="00356515">
        <w:rPr>
          <w:rFonts w:ascii="Times New Roman" w:hAnsi="Times New Roman" w:cs="Times New Roman"/>
          <w:color w:val="0070C0"/>
          <w:spacing w:val="-6"/>
          <w:sz w:val="28"/>
          <w:szCs w:val="28"/>
        </w:rPr>
        <w:t xml:space="preserve"> 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="00F524FC" w:rsidRPr="00F524FC">
        <w:rPr>
          <w:rFonts w:ascii="Times New Roman" w:hAnsi="Times New Roman" w:cs="Times New Roman"/>
          <w:sz w:val="28"/>
          <w:szCs w:val="28"/>
        </w:rPr>
        <w:t xml:space="preserve">хема, отображающая расположение построенного объекта капитального строительства </w:t>
      </w:r>
      <w:r w:rsidR="001E722F"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(нарушение п. </w:t>
      </w:r>
      <w:r w:rsidR="00F524FC" w:rsidRPr="00F524FC">
        <w:rPr>
          <w:rFonts w:ascii="Times New Roman" w:hAnsi="Times New Roman" w:cs="Times New Roman"/>
          <w:spacing w:val="-6"/>
          <w:sz w:val="28"/>
          <w:szCs w:val="28"/>
        </w:rPr>
        <w:t>1, 2, 8</w:t>
      </w:r>
      <w:r w:rsidR="001E722F"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ч. 3 ст. 55 ГрК РФ)</w:t>
      </w:r>
      <w:r w:rsidR="00440A52" w:rsidRPr="00F524FC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2B0CBF" w:rsidRDefault="007652B5" w:rsidP="00387C1D">
      <w:pPr>
        <w:pStyle w:val="a3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237">
        <w:rPr>
          <w:color w:val="0070C0"/>
          <w:spacing w:val="-6"/>
          <w:sz w:val="28"/>
          <w:szCs w:val="28"/>
        </w:rPr>
        <w:t xml:space="preserve"> </w:t>
      </w:r>
      <w:r w:rsidR="00671544" w:rsidRPr="000A2237">
        <w:rPr>
          <w:color w:val="0070C0"/>
          <w:spacing w:val="-6"/>
          <w:sz w:val="28"/>
          <w:szCs w:val="28"/>
        </w:rPr>
        <w:t xml:space="preserve"> 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>№ 11-</w:t>
      </w:r>
      <w:r w:rsidR="00F524FC" w:rsidRPr="000A2237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>1151</w:t>
      </w:r>
      <w:r w:rsidR="00F524FC" w:rsidRPr="000A2237">
        <w:rPr>
          <w:rFonts w:ascii="Times New Roman" w:hAnsi="Times New Roman" w:cs="Times New Roman"/>
          <w:spacing w:val="-6"/>
          <w:sz w:val="28"/>
          <w:szCs w:val="28"/>
        </w:rPr>
        <w:t>2000-1-2020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 xml:space="preserve"> от </w:t>
      </w:r>
      <w:r w:rsidR="00F524FC" w:rsidRPr="000A2237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>7.0</w:t>
      </w:r>
      <w:r w:rsidR="00F524FC" w:rsidRPr="000A2237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>.20</w:t>
      </w:r>
      <w:r w:rsidR="00F524FC" w:rsidRPr="000A2237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 xml:space="preserve">, так как </w:t>
      </w:r>
      <w:r w:rsidR="00440A52" w:rsidRPr="000A2237">
        <w:rPr>
          <w:rFonts w:ascii="Times New Roman" w:hAnsi="Times New Roman" w:cs="Times New Roman"/>
          <w:b/>
          <w:spacing w:val="-6"/>
          <w:sz w:val="28"/>
          <w:szCs w:val="28"/>
        </w:rPr>
        <w:t>отсутствуют документы</w:t>
      </w:r>
      <w:r w:rsidR="00440A52" w:rsidRPr="000A2237">
        <w:rPr>
          <w:rFonts w:ascii="Times New Roman" w:hAnsi="Times New Roman" w:cs="Times New Roman"/>
          <w:spacing w:val="-6"/>
          <w:sz w:val="28"/>
          <w:szCs w:val="28"/>
        </w:rPr>
        <w:t>, необходимые для принятия решения о выдаче разрешения на ввод объекта капитального строительства в эксплуатацию</w:t>
      </w:r>
      <w:r w:rsidR="00440A52" w:rsidRPr="000A2237">
        <w:rPr>
          <w:rFonts w:ascii="Times New Roman" w:hAnsi="Times New Roman" w:cs="Times New Roman"/>
          <w:sz w:val="28"/>
          <w:szCs w:val="28"/>
        </w:rPr>
        <w:t>:</w:t>
      </w:r>
      <w:r w:rsidR="0070153C" w:rsidRPr="000A2237">
        <w:rPr>
          <w:rFonts w:ascii="Times New Roman" w:hAnsi="Times New Roman" w:cs="Times New Roman"/>
          <w:sz w:val="28"/>
          <w:szCs w:val="28"/>
        </w:rPr>
        <w:t xml:space="preserve"> </w:t>
      </w:r>
      <w:r w:rsidR="000A2237" w:rsidRPr="000A2237">
        <w:rPr>
          <w:rFonts w:ascii="Times New Roman" w:hAnsi="Times New Roman" w:cs="Times New Roman"/>
          <w:spacing w:val="-6"/>
          <w:sz w:val="28"/>
          <w:szCs w:val="28"/>
        </w:rPr>
        <w:t xml:space="preserve">правоустанавливающие документы на земельный участок; </w:t>
      </w:r>
      <w:r w:rsidR="000A2237" w:rsidRPr="000A2237">
        <w:rPr>
          <w:rFonts w:ascii="Times New Roman" w:hAnsi="Times New Roman" w:cs="Times New Roman"/>
          <w:sz w:val="28"/>
          <w:szCs w:val="28"/>
        </w:rPr>
        <w:t>ГПЗУ;</w:t>
      </w:r>
      <w:r w:rsidR="000A2237" w:rsidRPr="000A2237">
        <w:rPr>
          <w:rFonts w:ascii="Times New Roman" w:hAnsi="Times New Roman" w:cs="Times New Roman"/>
          <w:spacing w:val="-6"/>
          <w:sz w:val="28"/>
          <w:szCs w:val="28"/>
        </w:rPr>
        <w:t xml:space="preserve"> разрешение на строительство; акт приемки объекта капитального строительства; </w:t>
      </w:r>
      <w:r w:rsidR="000A2237" w:rsidRPr="002B0CBF">
        <w:rPr>
          <w:rFonts w:ascii="Times New Roman" w:hAnsi="Times New Roman" w:cs="Times New Roman"/>
          <w:sz w:val="28"/>
          <w:szCs w:val="28"/>
        </w:rPr>
        <w:t xml:space="preserve">схема, отображающая расположение построенного объекта капитального строительства (нарушение п. 1, 2, </w:t>
      </w:r>
      <w:r w:rsidR="002B0CBF">
        <w:rPr>
          <w:rFonts w:ascii="Times New Roman" w:hAnsi="Times New Roman" w:cs="Times New Roman"/>
          <w:sz w:val="28"/>
          <w:szCs w:val="28"/>
        </w:rPr>
        <w:t xml:space="preserve">3, 4, </w:t>
      </w:r>
      <w:r w:rsidR="000A2237" w:rsidRPr="002B0CBF">
        <w:rPr>
          <w:rFonts w:ascii="Times New Roman" w:hAnsi="Times New Roman" w:cs="Times New Roman"/>
          <w:sz w:val="28"/>
          <w:szCs w:val="28"/>
        </w:rPr>
        <w:t>8 ч. 3 ст. 55 ГрК РФ)</w:t>
      </w:r>
      <w:r w:rsidR="002B0CBF">
        <w:rPr>
          <w:rFonts w:ascii="Times New Roman" w:hAnsi="Times New Roman" w:cs="Times New Roman"/>
          <w:sz w:val="28"/>
          <w:szCs w:val="28"/>
        </w:rPr>
        <w:t>;</w:t>
      </w:r>
    </w:p>
    <w:p w:rsidR="0034232B" w:rsidRDefault="002B0CBF" w:rsidP="00387C1D">
      <w:pPr>
        <w:pStyle w:val="a3"/>
        <w:numPr>
          <w:ilvl w:val="0"/>
          <w:numId w:val="4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BF">
        <w:rPr>
          <w:color w:val="0070C0"/>
          <w:spacing w:val="-6"/>
          <w:sz w:val="28"/>
          <w:szCs w:val="28"/>
        </w:rPr>
        <w:t xml:space="preserve">  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>№ 11-</w:t>
      </w:r>
      <w:r w:rsidRPr="002B0CBF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>11512000-</w:t>
      </w: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>-2020 от 1</w:t>
      </w: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>.0</w:t>
      </w: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 xml:space="preserve">.2020, так как </w:t>
      </w:r>
      <w:r w:rsidRPr="002B0CBF">
        <w:rPr>
          <w:rFonts w:ascii="Times New Roman" w:hAnsi="Times New Roman" w:cs="Times New Roman"/>
          <w:b/>
          <w:spacing w:val="-6"/>
          <w:sz w:val="28"/>
          <w:szCs w:val="28"/>
        </w:rPr>
        <w:t>отсутствуют документы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>, необходимые для принятия решения о выдаче разрешения на ввод объекта капитального строительства в эксплуатацию</w:t>
      </w:r>
      <w:r w:rsidRPr="002B0CBF">
        <w:rPr>
          <w:rFonts w:ascii="Times New Roman" w:hAnsi="Times New Roman" w:cs="Times New Roman"/>
          <w:sz w:val="28"/>
          <w:szCs w:val="28"/>
        </w:rPr>
        <w:t>: ГПЗУ;</w:t>
      </w:r>
      <w:r w:rsidRPr="002B0CB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F7F0D">
        <w:rPr>
          <w:rFonts w:ascii="Times New Roman" w:hAnsi="Times New Roman" w:cs="Times New Roman"/>
          <w:spacing w:val="-6"/>
          <w:sz w:val="28"/>
          <w:szCs w:val="28"/>
        </w:rPr>
        <w:t xml:space="preserve">документы, подтверждающие соответствие построенного объекта капитального строительства техническим условиям; </w:t>
      </w:r>
      <w:r w:rsidRPr="002B0CBF">
        <w:rPr>
          <w:rFonts w:ascii="Times New Roman" w:hAnsi="Times New Roman" w:cs="Times New Roman"/>
          <w:sz w:val="28"/>
          <w:szCs w:val="28"/>
        </w:rPr>
        <w:t>схема, отображающая расположение построенного объекта капитального строительства (нарушение</w:t>
      </w:r>
      <w:r w:rsidR="00DF7F0D">
        <w:rPr>
          <w:rFonts w:ascii="Times New Roman" w:hAnsi="Times New Roman" w:cs="Times New Roman"/>
          <w:sz w:val="28"/>
          <w:szCs w:val="28"/>
        </w:rPr>
        <w:t xml:space="preserve"> п. </w:t>
      </w:r>
      <w:r w:rsidRPr="002B0CBF">
        <w:rPr>
          <w:rFonts w:ascii="Times New Roman" w:hAnsi="Times New Roman" w:cs="Times New Roman"/>
          <w:sz w:val="28"/>
          <w:szCs w:val="28"/>
        </w:rPr>
        <w:t>2,</w:t>
      </w:r>
      <w:r w:rsidR="00DF7F0D">
        <w:rPr>
          <w:rFonts w:ascii="Times New Roman" w:hAnsi="Times New Roman" w:cs="Times New Roman"/>
          <w:sz w:val="28"/>
          <w:szCs w:val="28"/>
        </w:rPr>
        <w:t xml:space="preserve"> 7</w:t>
      </w:r>
      <w:r w:rsidRPr="002B0CBF">
        <w:rPr>
          <w:rFonts w:ascii="Times New Roman" w:hAnsi="Times New Roman" w:cs="Times New Roman"/>
          <w:sz w:val="28"/>
          <w:szCs w:val="28"/>
        </w:rPr>
        <w:t>, 8 ч. 3 ст. 55 ГрК РФ)</w:t>
      </w:r>
      <w:r w:rsidR="00A03744">
        <w:rPr>
          <w:rFonts w:ascii="Times New Roman" w:hAnsi="Times New Roman" w:cs="Times New Roman"/>
          <w:sz w:val="28"/>
          <w:szCs w:val="28"/>
        </w:rPr>
        <w:t>;</w:t>
      </w:r>
    </w:p>
    <w:p w:rsidR="00A03744" w:rsidRPr="00A03744" w:rsidRDefault="00A03744" w:rsidP="00243C10">
      <w:pPr>
        <w:pStyle w:val="a3"/>
        <w:numPr>
          <w:ilvl w:val="0"/>
          <w:numId w:val="4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11-RU11512000-4-2021 от 29</w:t>
      </w:r>
      <w:r w:rsidRPr="00A037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37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03744">
        <w:rPr>
          <w:rFonts w:ascii="Times New Roman" w:hAnsi="Times New Roman" w:cs="Times New Roman"/>
          <w:sz w:val="28"/>
          <w:szCs w:val="28"/>
        </w:rPr>
        <w:t xml:space="preserve">, так как отсутствуют документы, необходимые для принятия решения о выдаче разрешения на ввод объекта капитального строительства в эксплуатацию: </w:t>
      </w:r>
      <w:r w:rsidRPr="000A2237">
        <w:rPr>
          <w:rFonts w:ascii="Times New Roman" w:hAnsi="Times New Roman" w:cs="Times New Roman"/>
          <w:spacing w:val="-6"/>
          <w:sz w:val="28"/>
          <w:szCs w:val="28"/>
        </w:rPr>
        <w:t xml:space="preserve">правоустанавливающие документы на земельный участок; </w:t>
      </w:r>
      <w:r w:rsidRPr="00A03744">
        <w:rPr>
          <w:rFonts w:ascii="Times New Roman" w:hAnsi="Times New Roman" w:cs="Times New Roman"/>
          <w:sz w:val="28"/>
          <w:szCs w:val="28"/>
        </w:rPr>
        <w:t xml:space="preserve">ГПЗУ; </w:t>
      </w:r>
      <w:r>
        <w:rPr>
          <w:rFonts w:ascii="Times New Roman" w:hAnsi="Times New Roman" w:cs="Times New Roman"/>
          <w:sz w:val="28"/>
          <w:szCs w:val="28"/>
        </w:rPr>
        <w:t xml:space="preserve">разрешение на строительство; </w:t>
      </w:r>
      <w:r w:rsidRPr="00A03744">
        <w:rPr>
          <w:rFonts w:ascii="Times New Roman" w:hAnsi="Times New Roman" w:cs="Times New Roman"/>
          <w:sz w:val="28"/>
          <w:szCs w:val="28"/>
        </w:rPr>
        <w:t xml:space="preserve">схема, </w:t>
      </w:r>
      <w:r w:rsidRPr="00A03744">
        <w:rPr>
          <w:rFonts w:ascii="Times New Roman" w:hAnsi="Times New Roman" w:cs="Times New Roman"/>
          <w:sz w:val="28"/>
          <w:szCs w:val="28"/>
        </w:rPr>
        <w:lastRenderedPageBreak/>
        <w:t>отображающая расположение построенного объекта капитально</w:t>
      </w:r>
      <w:r>
        <w:rPr>
          <w:rFonts w:ascii="Times New Roman" w:hAnsi="Times New Roman" w:cs="Times New Roman"/>
          <w:sz w:val="28"/>
          <w:szCs w:val="28"/>
        </w:rPr>
        <w:t>го строительства (нарушение п. 1</w:t>
      </w:r>
      <w:r w:rsidRPr="00A037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037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3, 8</w:t>
      </w:r>
      <w:r w:rsidRPr="00A03744">
        <w:rPr>
          <w:rFonts w:ascii="Times New Roman" w:hAnsi="Times New Roman" w:cs="Times New Roman"/>
          <w:sz w:val="28"/>
          <w:szCs w:val="28"/>
        </w:rPr>
        <w:t xml:space="preserve"> ч. 3 ст. 55 ГрК РФ);</w:t>
      </w:r>
    </w:p>
    <w:p w:rsidR="00243C10" w:rsidRDefault="00243C10" w:rsidP="00243C10">
      <w:pPr>
        <w:pStyle w:val="a3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524FC">
        <w:rPr>
          <w:rFonts w:ascii="Times New Roman" w:hAnsi="Times New Roman" w:cs="Times New Roman"/>
          <w:spacing w:val="-6"/>
          <w:sz w:val="28"/>
          <w:szCs w:val="28"/>
        </w:rPr>
        <w:t>№ 11-</w:t>
      </w:r>
      <w:r w:rsidRPr="00F524FC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11512000-</w:t>
      </w:r>
      <w:r>
        <w:rPr>
          <w:rFonts w:ascii="Times New Roman" w:hAnsi="Times New Roman" w:cs="Times New Roman"/>
          <w:spacing w:val="-6"/>
          <w:sz w:val="28"/>
          <w:szCs w:val="28"/>
        </w:rPr>
        <w:t>3-2021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от 0</w:t>
      </w:r>
      <w:r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.0</w:t>
      </w:r>
      <w:r>
        <w:rPr>
          <w:rFonts w:ascii="Times New Roman" w:hAnsi="Times New Roman" w:cs="Times New Roman"/>
          <w:spacing w:val="-6"/>
          <w:sz w:val="28"/>
          <w:szCs w:val="28"/>
        </w:rPr>
        <w:t>4.2021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, так как </w:t>
      </w:r>
      <w:r w:rsidRPr="00F524FC">
        <w:rPr>
          <w:rFonts w:ascii="Times New Roman" w:hAnsi="Times New Roman" w:cs="Times New Roman"/>
          <w:b/>
          <w:spacing w:val="-6"/>
          <w:sz w:val="28"/>
          <w:szCs w:val="28"/>
        </w:rPr>
        <w:t>отсутствуют документы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, необходимые для принятия решения о выдаче разрешения на ввод объекта капитального строительства в эксплуатацию:</w:t>
      </w:r>
      <w:r w:rsidRPr="00F524FC">
        <w:rPr>
          <w:rFonts w:ascii="Times New Roman" w:hAnsi="Times New Roman" w:cs="Times New Roman"/>
          <w:spacing w:val="-6"/>
        </w:rPr>
        <w:t xml:space="preserve"> 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правоустанавливающие документы на земельный участок; ГПЗУ; разрешение на строительство 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(нарушение п. 1, 2, 3 ч. 3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>ст. 55 ГрК РФ)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243C10" w:rsidRPr="00243C10" w:rsidRDefault="00243C10" w:rsidP="00243C10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524FC">
        <w:rPr>
          <w:rFonts w:ascii="Times New Roman" w:hAnsi="Times New Roman" w:cs="Times New Roman"/>
          <w:spacing w:val="-6"/>
          <w:sz w:val="28"/>
          <w:szCs w:val="28"/>
        </w:rPr>
        <w:t>№ 11-</w:t>
      </w:r>
      <w:r w:rsidRPr="00F524FC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1151200</w:t>
      </w:r>
      <w:r>
        <w:rPr>
          <w:rFonts w:ascii="Times New Roman" w:hAnsi="Times New Roman" w:cs="Times New Roman"/>
          <w:spacing w:val="-6"/>
          <w:sz w:val="28"/>
          <w:szCs w:val="28"/>
        </w:rPr>
        <w:t>0-2-2021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от 0</w:t>
      </w: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.0</w:t>
      </w:r>
      <w:r>
        <w:rPr>
          <w:rFonts w:ascii="Times New Roman" w:hAnsi="Times New Roman" w:cs="Times New Roman"/>
          <w:spacing w:val="-6"/>
          <w:sz w:val="28"/>
          <w:szCs w:val="28"/>
        </w:rPr>
        <w:t>4.2021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, так как </w:t>
      </w:r>
      <w:r w:rsidRPr="00F524FC">
        <w:rPr>
          <w:rFonts w:ascii="Times New Roman" w:hAnsi="Times New Roman" w:cs="Times New Roman"/>
          <w:b/>
          <w:spacing w:val="-6"/>
          <w:sz w:val="28"/>
          <w:szCs w:val="28"/>
        </w:rPr>
        <w:t>отсутствуют документы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>, необходимые для принятия решения о выдаче разрешения на ввод объекта капитального строительства в эксплуатацию:</w:t>
      </w:r>
      <w:r w:rsidRPr="00F524FC">
        <w:rPr>
          <w:rFonts w:ascii="Times New Roman" w:hAnsi="Times New Roman" w:cs="Times New Roman"/>
          <w:spacing w:val="-6"/>
        </w:rPr>
        <w:t xml:space="preserve"> 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правоустанавливающие документы на земельный участок; ГПЗУ; разрешение на строительство; </w:t>
      </w:r>
      <w:r>
        <w:rPr>
          <w:rFonts w:ascii="Times New Roman" w:hAnsi="Times New Roman" w:cs="Times New Roman"/>
          <w:spacing w:val="-6"/>
          <w:sz w:val="28"/>
          <w:szCs w:val="28"/>
        </w:rPr>
        <w:t>документы, подтверждающие соответствие построенного объекта капитального строительства техническим условиям;</w:t>
      </w:r>
      <w:r w:rsidRPr="00F524FC">
        <w:rPr>
          <w:rFonts w:ascii="Times New Roman" w:hAnsi="Times New Roman" w:cs="Times New Roman"/>
          <w:spacing w:val="-6"/>
          <w:sz w:val="28"/>
          <w:szCs w:val="28"/>
        </w:rPr>
        <w:t xml:space="preserve"> с</w:t>
      </w:r>
      <w:r w:rsidRPr="00F524FC">
        <w:rPr>
          <w:rFonts w:ascii="Times New Roman" w:hAnsi="Times New Roman" w:cs="Times New Roman"/>
          <w:sz w:val="28"/>
          <w:szCs w:val="28"/>
        </w:rPr>
        <w:t xml:space="preserve">хема, отображающая расположение построенного объекта капитального строительства 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 xml:space="preserve">(нарушение п. 1, 2, 3, </w:t>
      </w:r>
      <w:r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F524FC">
        <w:rPr>
          <w:rFonts w:ascii="Times New Roman" w:hAnsi="Times New Roman" w:cs="Times New Roman"/>
          <w:spacing w:val="-4"/>
          <w:sz w:val="28"/>
          <w:szCs w:val="28"/>
        </w:rPr>
        <w:t>, 8 ч. 3 ст. 55 ГрК РФ)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243C10" w:rsidRDefault="00243C10" w:rsidP="0034232B">
      <w:pPr>
        <w:pStyle w:val="a3"/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232B" w:rsidRPr="001A0A74" w:rsidRDefault="0034232B" w:rsidP="0034232B">
      <w:pPr>
        <w:pStyle w:val="a3"/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74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>.    Выдача</w:t>
      </w:r>
      <w:r w:rsidRPr="001A0A74">
        <w:rPr>
          <w:rFonts w:ascii="Times New Roman" w:hAnsi="Times New Roman" w:cs="Times New Roman"/>
          <w:b/>
          <w:bCs/>
          <w:color w:val="1F497D"/>
          <w:sz w:val="28"/>
          <w:szCs w:val="28"/>
        </w:rPr>
        <w:t xml:space="preserve"> </w:t>
      </w:r>
      <w:r w:rsidRPr="001A0A74">
        <w:rPr>
          <w:rFonts w:ascii="Times New Roman" w:hAnsi="Times New Roman" w:cs="Times New Roman"/>
          <w:b/>
          <w:bCs/>
          <w:sz w:val="28"/>
          <w:szCs w:val="28"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950AC2" w:rsidRPr="00A23474" w:rsidRDefault="00950AC2" w:rsidP="00950AC2">
      <w:pPr>
        <w:ind w:firstLine="709"/>
        <w:jc w:val="both"/>
        <w:rPr>
          <w:sz w:val="28"/>
          <w:szCs w:val="28"/>
        </w:rPr>
      </w:pPr>
      <w:r w:rsidRPr="00A23474">
        <w:rPr>
          <w:spacing w:val="-6"/>
          <w:sz w:val="28"/>
          <w:szCs w:val="28"/>
        </w:rPr>
        <w:t xml:space="preserve">Административный регламент предоставления муниципальной услуги </w:t>
      </w:r>
      <w:r w:rsidR="00613CBE" w:rsidRPr="00A23474">
        <w:rPr>
          <w:bCs/>
          <w:sz w:val="28"/>
          <w:szCs w:val="28"/>
        </w:rPr>
        <w:t>«</w:t>
      </w:r>
      <w:r w:rsidR="00613CBE" w:rsidRPr="00A23474">
        <w:rPr>
          <w:sz w:val="28"/>
          <w:szCs w:val="28"/>
        </w:rPr>
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613CBE" w:rsidRPr="00A23474">
        <w:rPr>
          <w:bCs/>
          <w:sz w:val="28"/>
          <w:szCs w:val="28"/>
        </w:rPr>
        <w:t xml:space="preserve">» </w:t>
      </w:r>
      <w:r w:rsidR="00A85FD7" w:rsidRPr="00A23474">
        <w:rPr>
          <w:sz w:val="28"/>
          <w:szCs w:val="28"/>
        </w:rPr>
        <w:t>утвержден постановлением администрации МР «</w:t>
      </w:r>
      <w:r w:rsidR="00A23474">
        <w:rPr>
          <w:sz w:val="28"/>
          <w:szCs w:val="28"/>
        </w:rPr>
        <w:t>Корткеросский</w:t>
      </w:r>
      <w:r w:rsidR="00A85FD7" w:rsidRPr="00A23474">
        <w:rPr>
          <w:sz w:val="28"/>
          <w:szCs w:val="28"/>
        </w:rPr>
        <w:t xml:space="preserve">» </w:t>
      </w:r>
      <w:r w:rsidRPr="00A23474">
        <w:rPr>
          <w:sz w:val="28"/>
          <w:szCs w:val="28"/>
        </w:rPr>
        <w:t xml:space="preserve">от </w:t>
      </w:r>
      <w:r w:rsidR="00A23474">
        <w:rPr>
          <w:sz w:val="28"/>
          <w:szCs w:val="28"/>
        </w:rPr>
        <w:t>30.0</w:t>
      </w:r>
      <w:r w:rsidRPr="00A23474">
        <w:rPr>
          <w:sz w:val="28"/>
          <w:szCs w:val="28"/>
        </w:rPr>
        <w:t>1.20</w:t>
      </w:r>
      <w:r w:rsidR="00A23474">
        <w:rPr>
          <w:sz w:val="28"/>
          <w:szCs w:val="28"/>
        </w:rPr>
        <w:t>20</w:t>
      </w:r>
      <w:r w:rsidRPr="00A23474">
        <w:rPr>
          <w:sz w:val="28"/>
          <w:szCs w:val="28"/>
        </w:rPr>
        <w:t xml:space="preserve"> № </w:t>
      </w:r>
      <w:r w:rsidR="00A23474">
        <w:rPr>
          <w:sz w:val="28"/>
          <w:szCs w:val="28"/>
        </w:rPr>
        <w:t>239</w:t>
      </w:r>
      <w:r w:rsidRPr="00356515">
        <w:rPr>
          <w:color w:val="0070C0"/>
          <w:sz w:val="28"/>
          <w:szCs w:val="28"/>
        </w:rPr>
        <w:t xml:space="preserve">. </w:t>
      </w:r>
      <w:r w:rsidRPr="00A23474">
        <w:rPr>
          <w:sz w:val="28"/>
          <w:szCs w:val="28"/>
        </w:rPr>
        <w:t>Указанный регламент соответствует требованиям ГрК РФ</w:t>
      </w:r>
      <w:r w:rsidR="00233BD9" w:rsidRPr="00A23474">
        <w:rPr>
          <w:sz w:val="28"/>
          <w:szCs w:val="28"/>
        </w:rPr>
        <w:t>.</w:t>
      </w:r>
      <w:r w:rsidRPr="00A23474">
        <w:rPr>
          <w:sz w:val="28"/>
          <w:szCs w:val="28"/>
        </w:rPr>
        <w:t xml:space="preserve"> </w:t>
      </w:r>
    </w:p>
    <w:p w:rsidR="00B22672" w:rsidRPr="00A23474" w:rsidRDefault="00B22672" w:rsidP="00B22672">
      <w:pPr>
        <w:ind w:firstLine="709"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A23474">
        <w:rPr>
          <w:rFonts w:eastAsia="Calibri"/>
          <w:spacing w:val="-6"/>
          <w:sz w:val="28"/>
          <w:szCs w:val="28"/>
          <w:lang w:eastAsia="en-US"/>
        </w:rPr>
        <w:t xml:space="preserve">В целях приведения административного регламента в соответствие типовому административному регламенту в редакции от 21.11.2019, </w:t>
      </w:r>
      <w:r w:rsidRPr="00A23474">
        <w:rPr>
          <w:spacing w:val="-6"/>
          <w:sz w:val="28"/>
          <w:szCs w:val="28"/>
        </w:rPr>
        <w:t>разработанному Минстроем Республики Коми,</w:t>
      </w:r>
      <w:r w:rsidRPr="00A23474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Pr="00A23474">
        <w:rPr>
          <w:rFonts w:eastAsia="Calibri"/>
          <w:b/>
          <w:spacing w:val="-6"/>
          <w:sz w:val="28"/>
          <w:szCs w:val="28"/>
          <w:lang w:eastAsia="en-US"/>
        </w:rPr>
        <w:t xml:space="preserve">необходимо: </w:t>
      </w:r>
      <w:r w:rsidRPr="00A23474">
        <w:rPr>
          <w:rFonts w:eastAsia="Calibri"/>
          <w:spacing w:val="-6"/>
          <w:sz w:val="28"/>
          <w:szCs w:val="28"/>
          <w:lang w:eastAsia="en-US"/>
        </w:rPr>
        <w:t>п. 2.</w:t>
      </w:r>
      <w:r w:rsidR="00A23474" w:rsidRPr="00A23474">
        <w:rPr>
          <w:rFonts w:eastAsia="Calibri"/>
          <w:spacing w:val="-6"/>
          <w:sz w:val="28"/>
          <w:szCs w:val="28"/>
          <w:lang w:eastAsia="en-US"/>
        </w:rPr>
        <w:t>3</w:t>
      </w:r>
      <w:r w:rsidRPr="00A23474">
        <w:rPr>
          <w:rFonts w:eastAsia="Calibri"/>
          <w:spacing w:val="-6"/>
          <w:sz w:val="28"/>
          <w:szCs w:val="28"/>
          <w:lang w:eastAsia="en-US"/>
        </w:rPr>
        <w:t xml:space="preserve"> административного регламента привести в соответствие п. 2.</w:t>
      </w:r>
      <w:r w:rsidR="00A23474" w:rsidRPr="00A23474">
        <w:rPr>
          <w:rFonts w:eastAsia="Calibri"/>
          <w:spacing w:val="-6"/>
          <w:sz w:val="28"/>
          <w:szCs w:val="28"/>
          <w:lang w:eastAsia="en-US"/>
        </w:rPr>
        <w:t>3</w:t>
      </w:r>
      <w:r w:rsidRPr="00A23474">
        <w:rPr>
          <w:rFonts w:eastAsia="Calibri"/>
          <w:spacing w:val="-6"/>
          <w:sz w:val="28"/>
          <w:szCs w:val="28"/>
          <w:lang w:eastAsia="en-US"/>
        </w:rPr>
        <w:t xml:space="preserve"> типового административного регламента.</w:t>
      </w:r>
    </w:p>
    <w:p w:rsidR="00950AC2" w:rsidRPr="00A23474" w:rsidRDefault="00950AC2" w:rsidP="00950AC2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В соответствии с представленной администрацией МР «</w:t>
      </w:r>
      <w:r w:rsid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Корткеросский</w:t>
      </w:r>
      <w:r w:rsidR="00F91BA3"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» информацией в 2019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г. выдано </w:t>
      </w:r>
      <w:r w:rsid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244</w:t>
      </w:r>
      <w:r w:rsidR="00A16A09"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уведом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ления, в 20</w:t>
      </w:r>
      <w:r w:rsidR="00F91BA3"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20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г. – </w:t>
      </w:r>
      <w:r w:rsid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208</w:t>
      </w:r>
      <w:r w:rsidR="00F91BA3"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, в 2021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г. по состоянию на </w:t>
      </w:r>
      <w:r w:rsidR="00A16A09"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3</w:t>
      </w:r>
      <w:r w:rsid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0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.0</w:t>
      </w:r>
      <w:r w:rsid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6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.202</w:t>
      </w:r>
      <w:r w:rsidR="00A16A09"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1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– </w:t>
      </w:r>
      <w:r w:rsid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70</w:t>
      </w:r>
      <w:r w:rsidRPr="00A234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945EB6" w:rsidRPr="008B0300" w:rsidRDefault="00950AC2" w:rsidP="00574A30">
      <w:pPr>
        <w:shd w:val="clear" w:color="auto" w:fill="FFFFFF" w:themeFill="background1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4757F0">
        <w:rPr>
          <w:sz w:val="28"/>
          <w:szCs w:val="28"/>
        </w:rPr>
        <w:t xml:space="preserve">В ходе выборочной Проверки рассмотрено </w:t>
      </w:r>
      <w:r w:rsidR="004757F0" w:rsidRPr="004757F0">
        <w:rPr>
          <w:sz w:val="28"/>
          <w:szCs w:val="28"/>
        </w:rPr>
        <w:t>16</w:t>
      </w:r>
      <w:r w:rsidRPr="004757F0">
        <w:rPr>
          <w:sz w:val="28"/>
          <w:szCs w:val="28"/>
        </w:rPr>
        <w:t xml:space="preserve"> уведомлени</w:t>
      </w:r>
      <w:r w:rsidR="004757F0" w:rsidRPr="004757F0">
        <w:rPr>
          <w:sz w:val="28"/>
          <w:szCs w:val="28"/>
        </w:rPr>
        <w:t>й</w:t>
      </w:r>
      <w:r w:rsidR="007C7B70" w:rsidRPr="004757F0">
        <w:rPr>
          <w:sz w:val="28"/>
          <w:szCs w:val="28"/>
        </w:rPr>
        <w:t>.</w:t>
      </w:r>
      <w:r w:rsidRPr="004757F0">
        <w:t xml:space="preserve"> </w:t>
      </w:r>
      <w:r w:rsidR="00965499" w:rsidRPr="008B0300">
        <w:rPr>
          <w:b/>
          <w:spacing w:val="-6"/>
          <w:sz w:val="28"/>
          <w:szCs w:val="28"/>
        </w:rPr>
        <w:t>Не соблюден</w:t>
      </w:r>
      <w:r w:rsidR="00965499" w:rsidRPr="008B0300">
        <w:rPr>
          <w:spacing w:val="-6"/>
          <w:sz w:val="28"/>
          <w:szCs w:val="28"/>
        </w:rPr>
        <w:t xml:space="preserve"> с</w:t>
      </w:r>
      <w:r w:rsidR="00945EB6" w:rsidRPr="008B0300">
        <w:rPr>
          <w:spacing w:val="-6"/>
          <w:sz w:val="28"/>
          <w:szCs w:val="28"/>
        </w:rPr>
        <w:t>рок предоставления уведомлени</w:t>
      </w:r>
      <w:r w:rsidR="008B0300" w:rsidRPr="008B0300">
        <w:rPr>
          <w:spacing w:val="-6"/>
          <w:sz w:val="28"/>
          <w:szCs w:val="28"/>
        </w:rPr>
        <w:t>й</w:t>
      </w:r>
      <w:r w:rsidR="004757F0" w:rsidRPr="008B0300">
        <w:rPr>
          <w:spacing w:val="-6"/>
          <w:sz w:val="28"/>
          <w:szCs w:val="28"/>
        </w:rPr>
        <w:t xml:space="preserve"> № 1 от 14.01.2019, № 210 от 17.12.2019,</w:t>
      </w:r>
      <w:r w:rsidR="00945EB6" w:rsidRPr="008B0300">
        <w:rPr>
          <w:spacing w:val="-6"/>
          <w:sz w:val="28"/>
          <w:szCs w:val="28"/>
        </w:rPr>
        <w:t xml:space="preserve"> № </w:t>
      </w:r>
      <w:r w:rsidR="004757F0" w:rsidRPr="008B0300">
        <w:rPr>
          <w:spacing w:val="-6"/>
          <w:sz w:val="28"/>
          <w:szCs w:val="28"/>
        </w:rPr>
        <w:t>290</w:t>
      </w:r>
      <w:r w:rsidR="00945EB6" w:rsidRPr="008B0300">
        <w:rPr>
          <w:spacing w:val="-6"/>
          <w:sz w:val="28"/>
          <w:szCs w:val="28"/>
        </w:rPr>
        <w:t xml:space="preserve"> </w:t>
      </w:r>
      <w:r w:rsidR="004757F0" w:rsidRPr="008B0300">
        <w:rPr>
          <w:spacing w:val="-6"/>
          <w:sz w:val="28"/>
          <w:szCs w:val="28"/>
        </w:rPr>
        <w:t>от 02.07.2020</w:t>
      </w:r>
      <w:r w:rsidR="008B0300" w:rsidRPr="008B0300">
        <w:rPr>
          <w:spacing w:val="-6"/>
          <w:sz w:val="28"/>
          <w:szCs w:val="28"/>
        </w:rPr>
        <w:t>, № 317 от 31.07.2020</w:t>
      </w:r>
      <w:r w:rsidR="004757F0" w:rsidRPr="008B0300">
        <w:rPr>
          <w:spacing w:val="-6"/>
          <w:sz w:val="28"/>
          <w:szCs w:val="28"/>
        </w:rPr>
        <w:t xml:space="preserve"> </w:t>
      </w:r>
      <w:r w:rsidR="00945EB6" w:rsidRPr="008B0300">
        <w:rPr>
          <w:spacing w:val="-6"/>
          <w:sz w:val="28"/>
          <w:szCs w:val="28"/>
        </w:rPr>
        <w:t xml:space="preserve">(нарушение ч. </w:t>
      </w:r>
      <w:r w:rsidR="00C231FB" w:rsidRPr="008B0300">
        <w:rPr>
          <w:spacing w:val="-6"/>
          <w:sz w:val="28"/>
          <w:szCs w:val="28"/>
        </w:rPr>
        <w:t>7</w:t>
      </w:r>
      <w:r w:rsidR="00945EB6" w:rsidRPr="008B0300">
        <w:rPr>
          <w:spacing w:val="-6"/>
          <w:sz w:val="28"/>
          <w:szCs w:val="28"/>
        </w:rPr>
        <w:t xml:space="preserve"> ст. 5</w:t>
      </w:r>
      <w:r w:rsidR="00C231FB" w:rsidRPr="008B0300">
        <w:rPr>
          <w:spacing w:val="-6"/>
          <w:sz w:val="28"/>
          <w:szCs w:val="28"/>
        </w:rPr>
        <w:t>1.1</w:t>
      </w:r>
      <w:r w:rsidR="00945EB6" w:rsidRPr="008B0300">
        <w:rPr>
          <w:spacing w:val="-6"/>
          <w:sz w:val="28"/>
          <w:szCs w:val="28"/>
        </w:rPr>
        <w:t xml:space="preserve"> ГрК РФ).</w:t>
      </w:r>
    </w:p>
    <w:p w:rsidR="0034232B" w:rsidRPr="00481332" w:rsidRDefault="0034232B" w:rsidP="0034232B">
      <w:pPr>
        <w:tabs>
          <w:tab w:val="left" w:pos="0"/>
        </w:tabs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</w:p>
    <w:p w:rsidR="0034232B" w:rsidRPr="00601009" w:rsidRDefault="0034232B" w:rsidP="0034232B">
      <w:pPr>
        <w:pStyle w:val="a3"/>
        <w:numPr>
          <w:ilvl w:val="0"/>
          <w:numId w:val="40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009">
        <w:rPr>
          <w:rFonts w:ascii="Times New Roman" w:hAnsi="Times New Roman" w:cs="Times New Roman"/>
          <w:b/>
          <w:bCs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7C7B70" w:rsidRPr="00356515" w:rsidRDefault="007C7B70" w:rsidP="0034232B">
      <w:pPr>
        <w:tabs>
          <w:tab w:val="left" w:pos="1276"/>
        </w:tabs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lastRenderedPageBreak/>
        <w:t>Административный регламент</w:t>
      </w:r>
      <w:r w:rsidR="0034232B" w:rsidRPr="009F6660">
        <w:rPr>
          <w:sz w:val="28"/>
          <w:szCs w:val="28"/>
        </w:rPr>
        <w:t xml:space="preserve"> по предоставлению </w:t>
      </w:r>
      <w:r w:rsidR="0034232B" w:rsidRPr="00063BF6">
        <w:rPr>
          <w:spacing w:val="-6"/>
          <w:sz w:val="28"/>
          <w:szCs w:val="28"/>
        </w:rPr>
        <w:t>муниципальной услуги «Предоставление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="0034232B" w:rsidRPr="00063BF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 постановлением администрации МР «</w:t>
      </w:r>
      <w:r w:rsidR="00356515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» от </w:t>
      </w:r>
      <w:r w:rsidR="00356515">
        <w:rPr>
          <w:sz w:val="28"/>
          <w:szCs w:val="28"/>
        </w:rPr>
        <w:t>30.0</w:t>
      </w:r>
      <w:r>
        <w:rPr>
          <w:sz w:val="28"/>
          <w:szCs w:val="28"/>
        </w:rPr>
        <w:t>1.20</w:t>
      </w:r>
      <w:r w:rsidR="0035651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35651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356515">
        <w:rPr>
          <w:sz w:val="28"/>
          <w:szCs w:val="28"/>
        </w:rPr>
        <w:t>240</w:t>
      </w:r>
      <w:r>
        <w:rPr>
          <w:sz w:val="28"/>
          <w:szCs w:val="28"/>
        </w:rPr>
        <w:t>.</w:t>
      </w:r>
      <w:r w:rsidR="00613CBE">
        <w:rPr>
          <w:sz w:val="28"/>
          <w:szCs w:val="28"/>
        </w:rPr>
        <w:t xml:space="preserve"> </w:t>
      </w:r>
      <w:r w:rsidR="00613CBE" w:rsidRPr="006B744B">
        <w:rPr>
          <w:sz w:val="28"/>
          <w:szCs w:val="28"/>
        </w:rPr>
        <w:t>Указанный регламент</w:t>
      </w:r>
      <w:r w:rsidR="00613CBE" w:rsidRPr="006B744B">
        <w:rPr>
          <w:b/>
          <w:sz w:val="28"/>
          <w:szCs w:val="28"/>
        </w:rPr>
        <w:t xml:space="preserve"> </w:t>
      </w:r>
      <w:r w:rsidR="00613CBE" w:rsidRPr="006B744B">
        <w:rPr>
          <w:sz w:val="28"/>
          <w:szCs w:val="28"/>
        </w:rPr>
        <w:t>соответствует требованиям ГрК РФ и типовому административному регламенту в редакции от 21.11.2019, разработанному Минстроем Республики Коми</w:t>
      </w:r>
      <w:r w:rsidR="00965499" w:rsidRPr="006B744B">
        <w:rPr>
          <w:sz w:val="28"/>
          <w:szCs w:val="28"/>
        </w:rPr>
        <w:t>.</w:t>
      </w:r>
    </w:p>
    <w:p w:rsidR="00F91BA3" w:rsidRPr="001A0A74" w:rsidRDefault="00F91BA3" w:rsidP="00F91BA3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В соответствии с представленной администрацией МР «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Корткеросский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» информацией в 2019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г. выдано 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10</w:t>
      </w:r>
      <w:r w:rsidR="006B744B">
        <w:rPr>
          <w:rFonts w:ascii="Times New Roman" w:hAnsi="Times New Roman" w:cs="Times New Roman"/>
          <w:spacing w:val="-6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уведом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лени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я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, в 20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20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г. – 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1</w:t>
      </w:r>
      <w:r w:rsidR="006B744B">
        <w:rPr>
          <w:rFonts w:ascii="Times New Roman" w:hAnsi="Times New Roman" w:cs="Times New Roman"/>
          <w:spacing w:val="-6"/>
          <w:sz w:val="28"/>
          <w:szCs w:val="28"/>
          <w:lang w:eastAsia="ru-RU"/>
        </w:rPr>
        <w:t>8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, в 2021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г. по состоянию на 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3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0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.0</w:t>
      </w:r>
      <w:r w:rsidR="00356515">
        <w:rPr>
          <w:rFonts w:ascii="Times New Roman" w:hAnsi="Times New Roman" w:cs="Times New Roman"/>
          <w:spacing w:val="-6"/>
          <w:sz w:val="28"/>
          <w:szCs w:val="28"/>
          <w:lang w:eastAsia="ru-RU"/>
        </w:rPr>
        <w:t>6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1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– </w:t>
      </w:r>
      <w:r w:rsidR="006B744B">
        <w:rPr>
          <w:rFonts w:ascii="Times New Roman" w:hAnsi="Times New Roman" w:cs="Times New Roman"/>
          <w:spacing w:val="-6"/>
          <w:sz w:val="28"/>
          <w:szCs w:val="28"/>
          <w:lang w:eastAsia="ru-RU"/>
        </w:rPr>
        <w:t>61</w:t>
      </w:r>
      <w:r w:rsidRPr="001A0A74">
        <w:rPr>
          <w:rFonts w:ascii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965499" w:rsidRPr="00F53034" w:rsidRDefault="00965499" w:rsidP="00F53034">
      <w:pPr>
        <w:ind w:firstLine="709"/>
        <w:jc w:val="both"/>
        <w:rPr>
          <w:spacing w:val="-4"/>
          <w:sz w:val="28"/>
          <w:szCs w:val="28"/>
        </w:rPr>
      </w:pPr>
      <w:r w:rsidRPr="00574A30">
        <w:rPr>
          <w:spacing w:val="-4"/>
          <w:sz w:val="28"/>
          <w:szCs w:val="28"/>
        </w:rPr>
        <w:t xml:space="preserve">В ходе выборочной Проверки рассмотрено </w:t>
      </w:r>
      <w:r w:rsidR="00574A30" w:rsidRPr="00574A30">
        <w:rPr>
          <w:spacing w:val="-4"/>
          <w:sz w:val="28"/>
          <w:szCs w:val="28"/>
        </w:rPr>
        <w:t>15</w:t>
      </w:r>
      <w:r w:rsidRPr="00574A30">
        <w:rPr>
          <w:spacing w:val="-4"/>
          <w:sz w:val="28"/>
          <w:szCs w:val="28"/>
        </w:rPr>
        <w:t xml:space="preserve"> уведомлени</w:t>
      </w:r>
      <w:r w:rsidR="00574A30" w:rsidRPr="00574A30">
        <w:rPr>
          <w:spacing w:val="-4"/>
          <w:sz w:val="28"/>
          <w:szCs w:val="28"/>
        </w:rPr>
        <w:t>й</w:t>
      </w:r>
      <w:r w:rsidRPr="00574A30">
        <w:rPr>
          <w:spacing w:val="-4"/>
          <w:sz w:val="28"/>
          <w:szCs w:val="28"/>
        </w:rPr>
        <w:t xml:space="preserve">, следующие уведомления </w:t>
      </w:r>
      <w:r w:rsidRPr="00574A30">
        <w:rPr>
          <w:b/>
          <w:spacing w:val="-4"/>
          <w:sz w:val="28"/>
          <w:szCs w:val="28"/>
        </w:rPr>
        <w:t>выданы с нарушением:</w:t>
      </w:r>
      <w:r w:rsidRPr="00574A30">
        <w:rPr>
          <w:spacing w:val="-4"/>
          <w:sz w:val="28"/>
          <w:szCs w:val="28"/>
        </w:rPr>
        <w:t xml:space="preserve"> </w:t>
      </w:r>
      <w:r w:rsidR="00F53034" w:rsidRPr="00F53034">
        <w:rPr>
          <w:spacing w:val="-4"/>
          <w:sz w:val="28"/>
          <w:szCs w:val="28"/>
        </w:rPr>
        <w:t>№ 22 от 03.04.2019, № 1 от 14.01.2021</w:t>
      </w:r>
      <w:r w:rsidRPr="00F53034">
        <w:rPr>
          <w:spacing w:val="-4"/>
          <w:sz w:val="28"/>
          <w:szCs w:val="28"/>
        </w:rPr>
        <w:t xml:space="preserve">, так как </w:t>
      </w:r>
      <w:r w:rsidRPr="00F53034">
        <w:rPr>
          <w:b/>
          <w:spacing w:val="-4"/>
          <w:sz w:val="28"/>
          <w:szCs w:val="28"/>
        </w:rPr>
        <w:t>отсутствуют</w:t>
      </w:r>
      <w:r w:rsidRPr="00F53034">
        <w:rPr>
          <w:spacing w:val="-4"/>
          <w:sz w:val="28"/>
          <w:szCs w:val="28"/>
        </w:rPr>
        <w:t xml:space="preserve"> сведения об оплате государственной пошлины за осуществление государственной регистрации прав</w:t>
      </w:r>
      <w:r w:rsidR="00F53034">
        <w:rPr>
          <w:spacing w:val="-4"/>
          <w:sz w:val="28"/>
          <w:szCs w:val="28"/>
        </w:rPr>
        <w:t xml:space="preserve">; </w:t>
      </w:r>
      <w:r w:rsidR="0073652E" w:rsidRPr="00F53034">
        <w:rPr>
          <w:sz w:val="28"/>
          <w:szCs w:val="28"/>
        </w:rPr>
        <w:t xml:space="preserve">№ </w:t>
      </w:r>
      <w:r w:rsidR="00F53034" w:rsidRPr="00F53034">
        <w:rPr>
          <w:sz w:val="28"/>
          <w:szCs w:val="28"/>
        </w:rPr>
        <w:t>1 от 14.01.2021</w:t>
      </w:r>
      <w:r w:rsidR="0073652E" w:rsidRPr="00F53034">
        <w:rPr>
          <w:sz w:val="28"/>
          <w:szCs w:val="28"/>
        </w:rPr>
        <w:t>,</w:t>
      </w:r>
      <w:r w:rsidR="00F53034">
        <w:rPr>
          <w:sz w:val="28"/>
          <w:szCs w:val="28"/>
        </w:rPr>
        <w:t xml:space="preserve"> так как</w:t>
      </w:r>
      <w:r w:rsidR="0073652E" w:rsidRPr="00F53034">
        <w:rPr>
          <w:sz w:val="28"/>
          <w:szCs w:val="28"/>
        </w:rPr>
        <w:t xml:space="preserve"> </w:t>
      </w:r>
      <w:r w:rsidR="0073652E" w:rsidRPr="00F53034">
        <w:rPr>
          <w:b/>
          <w:sz w:val="28"/>
          <w:szCs w:val="28"/>
        </w:rPr>
        <w:t>отсутствует</w:t>
      </w:r>
      <w:r w:rsidR="0073652E" w:rsidRPr="00F53034">
        <w:rPr>
          <w:sz w:val="28"/>
          <w:szCs w:val="28"/>
        </w:rPr>
        <w:t xml:space="preserve"> </w:t>
      </w:r>
      <w:r w:rsidR="00F53034" w:rsidRPr="00F53034">
        <w:rPr>
          <w:rFonts w:eastAsia="Calibri"/>
          <w:sz w:val="28"/>
          <w:szCs w:val="28"/>
        </w:rPr>
        <w:t>технический план объекта</w:t>
      </w:r>
      <w:r w:rsidR="0073652E" w:rsidRPr="00F53034">
        <w:rPr>
          <w:rFonts w:eastAsia="Calibri"/>
          <w:sz w:val="28"/>
          <w:szCs w:val="28"/>
        </w:rPr>
        <w:t xml:space="preserve"> </w:t>
      </w:r>
      <w:r w:rsidR="0073652E" w:rsidRPr="00F53034">
        <w:rPr>
          <w:sz w:val="28"/>
          <w:szCs w:val="28"/>
        </w:rPr>
        <w:t>(</w:t>
      </w:r>
      <w:r w:rsidR="0073652E" w:rsidRPr="0041469D">
        <w:rPr>
          <w:sz w:val="28"/>
          <w:szCs w:val="28"/>
        </w:rPr>
        <w:t>нарушение ч. 16 ст. 55 ГрК РФ).</w:t>
      </w:r>
    </w:p>
    <w:p w:rsidR="00965499" w:rsidRPr="00574A30" w:rsidRDefault="00965499" w:rsidP="00965499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574A30">
        <w:rPr>
          <w:b/>
          <w:spacing w:val="-6"/>
          <w:sz w:val="28"/>
          <w:szCs w:val="28"/>
        </w:rPr>
        <w:t>Не соблюден</w:t>
      </w:r>
      <w:r w:rsidRPr="00574A30">
        <w:rPr>
          <w:spacing w:val="-6"/>
          <w:sz w:val="28"/>
          <w:szCs w:val="28"/>
        </w:rPr>
        <w:t xml:space="preserve"> срок предоставления </w:t>
      </w:r>
      <w:r w:rsidR="00EF30E5" w:rsidRPr="00574A30">
        <w:rPr>
          <w:spacing w:val="-6"/>
          <w:sz w:val="28"/>
          <w:szCs w:val="28"/>
        </w:rPr>
        <w:t>у</w:t>
      </w:r>
      <w:r w:rsidRPr="00574A30">
        <w:rPr>
          <w:spacing w:val="-6"/>
          <w:sz w:val="28"/>
          <w:szCs w:val="28"/>
        </w:rPr>
        <w:t>ведомлени</w:t>
      </w:r>
      <w:r w:rsidR="00EF30E5" w:rsidRPr="00574A30">
        <w:rPr>
          <w:spacing w:val="-6"/>
          <w:sz w:val="28"/>
          <w:szCs w:val="28"/>
        </w:rPr>
        <w:t>й</w:t>
      </w:r>
      <w:r w:rsidRPr="00574A30">
        <w:rPr>
          <w:spacing w:val="-6"/>
          <w:sz w:val="28"/>
          <w:szCs w:val="28"/>
        </w:rPr>
        <w:t xml:space="preserve"> </w:t>
      </w:r>
      <w:r w:rsidR="00574A30">
        <w:rPr>
          <w:spacing w:val="-6"/>
          <w:sz w:val="28"/>
          <w:szCs w:val="28"/>
        </w:rPr>
        <w:t>№ 39 от 16.03.2021</w:t>
      </w:r>
      <w:r w:rsidRPr="00574A30">
        <w:rPr>
          <w:spacing w:val="-6"/>
          <w:sz w:val="28"/>
          <w:szCs w:val="28"/>
        </w:rPr>
        <w:t xml:space="preserve">, от № </w:t>
      </w:r>
      <w:r w:rsidR="00F53034">
        <w:rPr>
          <w:spacing w:val="-6"/>
          <w:sz w:val="28"/>
          <w:szCs w:val="28"/>
        </w:rPr>
        <w:t>5</w:t>
      </w:r>
      <w:r w:rsidRPr="00574A30">
        <w:rPr>
          <w:spacing w:val="-6"/>
          <w:sz w:val="28"/>
          <w:szCs w:val="28"/>
        </w:rPr>
        <w:t>2</w:t>
      </w:r>
      <w:r w:rsidR="00F53034">
        <w:rPr>
          <w:spacing w:val="-6"/>
          <w:sz w:val="28"/>
          <w:szCs w:val="28"/>
        </w:rPr>
        <w:t xml:space="preserve"> от 25.05.2021</w:t>
      </w:r>
      <w:r w:rsidRPr="00574A30">
        <w:rPr>
          <w:spacing w:val="-6"/>
          <w:sz w:val="28"/>
          <w:szCs w:val="28"/>
        </w:rPr>
        <w:t xml:space="preserve"> (нарушение ч. 19 ст. 55 ГрК РФ).</w:t>
      </w:r>
    </w:p>
    <w:p w:rsidR="0034232B" w:rsidRDefault="007C7B70" w:rsidP="0034232B">
      <w:pPr>
        <w:tabs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232B" w:rsidRDefault="0034232B" w:rsidP="0034232B">
      <w:pPr>
        <w:pStyle w:val="a3"/>
        <w:numPr>
          <w:ilvl w:val="0"/>
          <w:numId w:val="40"/>
        </w:numPr>
        <w:tabs>
          <w:tab w:val="left" w:pos="1134"/>
        </w:tabs>
        <w:autoSpaceDE w:val="0"/>
        <w:autoSpaceDN w:val="0"/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F01">
        <w:rPr>
          <w:rFonts w:ascii="Times New Roman" w:hAnsi="Times New Roman" w:cs="Times New Roman"/>
          <w:b/>
          <w:sz w:val="28"/>
          <w:szCs w:val="28"/>
        </w:rPr>
        <w:t xml:space="preserve"> Снос объектов капитального строительства</w:t>
      </w:r>
    </w:p>
    <w:p w:rsidR="00356515" w:rsidRPr="00CB1531" w:rsidRDefault="00356515" w:rsidP="003565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531">
        <w:rPr>
          <w:sz w:val="28"/>
          <w:szCs w:val="28"/>
        </w:rPr>
        <w:t>В соответствии с представленной администрацией МР «</w:t>
      </w:r>
      <w:r w:rsidR="00CB1531" w:rsidRPr="00CB1531">
        <w:rPr>
          <w:sz w:val="28"/>
          <w:szCs w:val="28"/>
        </w:rPr>
        <w:t>Корткеросский</w:t>
      </w:r>
      <w:r w:rsidRPr="00CB1531">
        <w:rPr>
          <w:sz w:val="28"/>
          <w:szCs w:val="28"/>
        </w:rPr>
        <w:t xml:space="preserve">» информацией в период с 01.01.2019 по 31.03.2021 </w:t>
      </w:r>
      <w:r w:rsidRPr="00CB1531">
        <w:rPr>
          <w:rFonts w:eastAsia="Calibri"/>
          <w:sz w:val="28"/>
          <w:szCs w:val="28"/>
          <w:lang w:val="en-US"/>
        </w:rPr>
        <w:t>c</w:t>
      </w:r>
      <w:r w:rsidRPr="00CB1531">
        <w:rPr>
          <w:rFonts w:eastAsia="Calibri"/>
          <w:sz w:val="28"/>
          <w:szCs w:val="28"/>
        </w:rPr>
        <w:t xml:space="preserve">нос самовольной постройки или её приведение в соответствии с предельными параметрами разрешенного строительства, реконструкции объектов капитального строительства, установленными ПЗЗ,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</w:t>
      </w:r>
      <w:r w:rsidRPr="00CB1531">
        <w:rPr>
          <w:sz w:val="28"/>
          <w:szCs w:val="28"/>
        </w:rPr>
        <w:t>не осуществлялись.</w:t>
      </w:r>
    </w:p>
    <w:p w:rsidR="00B30293" w:rsidRPr="003D1ED4" w:rsidRDefault="00B30293" w:rsidP="0034232B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</w:p>
    <w:p w:rsidR="00B30293" w:rsidRDefault="00B30293" w:rsidP="00B30293">
      <w:pPr>
        <w:pStyle w:val="a3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293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30293">
        <w:rPr>
          <w:rFonts w:ascii="Times New Roman" w:hAnsi="Times New Roman" w:cs="Times New Roman"/>
          <w:b/>
          <w:sz w:val="28"/>
          <w:szCs w:val="28"/>
        </w:rPr>
        <w:t>ние ИСОГД</w:t>
      </w:r>
    </w:p>
    <w:p w:rsidR="0034232B" w:rsidRDefault="004C37B5" w:rsidP="000130D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0DE">
        <w:rPr>
          <w:rFonts w:ascii="Times New Roman" w:hAnsi="Times New Roman" w:cs="Times New Roman"/>
          <w:sz w:val="28"/>
          <w:szCs w:val="28"/>
        </w:rPr>
        <w:t>В соответствии с планом внедрения ГИСОГД</w:t>
      </w:r>
      <w:r w:rsidR="000130DE">
        <w:rPr>
          <w:rFonts w:ascii="Times New Roman" w:hAnsi="Times New Roman" w:cs="Times New Roman"/>
          <w:sz w:val="28"/>
          <w:szCs w:val="28"/>
        </w:rPr>
        <w:t xml:space="preserve"> в Республике Коми</w:t>
      </w:r>
      <w:r w:rsidRPr="000130DE">
        <w:rPr>
          <w:rFonts w:ascii="Times New Roman" w:hAnsi="Times New Roman" w:cs="Times New Roman"/>
          <w:sz w:val="28"/>
          <w:szCs w:val="28"/>
        </w:rPr>
        <w:t xml:space="preserve"> </w:t>
      </w:r>
      <w:r w:rsidR="009203EB">
        <w:rPr>
          <w:rFonts w:ascii="Times New Roman" w:hAnsi="Times New Roman" w:cs="Times New Roman"/>
          <w:sz w:val="28"/>
          <w:szCs w:val="28"/>
        </w:rPr>
        <w:t>настройка</w:t>
      </w:r>
      <w:r w:rsidR="000130DE" w:rsidRPr="000130DE">
        <w:rPr>
          <w:rFonts w:ascii="Times New Roman" w:hAnsi="Times New Roman" w:cs="Times New Roman"/>
          <w:sz w:val="28"/>
          <w:szCs w:val="28"/>
        </w:rPr>
        <w:t xml:space="preserve"> </w:t>
      </w:r>
      <w:r w:rsidR="000130DE">
        <w:rPr>
          <w:rFonts w:ascii="Times New Roman" w:hAnsi="Times New Roman" w:cs="Times New Roman"/>
          <w:sz w:val="28"/>
          <w:szCs w:val="28"/>
        </w:rPr>
        <w:t xml:space="preserve">ГИСОГД на территории </w:t>
      </w:r>
      <w:r w:rsidR="000130DE" w:rsidRPr="000130DE">
        <w:rPr>
          <w:rFonts w:ascii="Times New Roman" w:hAnsi="Times New Roman" w:cs="Times New Roman"/>
          <w:sz w:val="28"/>
          <w:szCs w:val="28"/>
        </w:rPr>
        <w:t>МР «Корткеросский»</w:t>
      </w:r>
      <w:r w:rsidR="000130DE">
        <w:rPr>
          <w:rFonts w:ascii="Times New Roman" w:hAnsi="Times New Roman" w:cs="Times New Roman"/>
          <w:sz w:val="28"/>
          <w:szCs w:val="28"/>
        </w:rPr>
        <w:t xml:space="preserve"> </w:t>
      </w:r>
      <w:r w:rsidRPr="000130DE">
        <w:rPr>
          <w:rFonts w:ascii="Times New Roman" w:hAnsi="Times New Roman" w:cs="Times New Roman"/>
          <w:sz w:val="28"/>
          <w:szCs w:val="28"/>
        </w:rPr>
        <w:t xml:space="preserve">запланировано в </w:t>
      </w:r>
      <w:r w:rsidR="000130DE" w:rsidRPr="000130DE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203EB">
        <w:rPr>
          <w:rFonts w:ascii="Times New Roman" w:hAnsi="Times New Roman" w:cs="Times New Roman"/>
          <w:sz w:val="28"/>
          <w:szCs w:val="28"/>
        </w:rPr>
        <w:t>25.06</w:t>
      </w:r>
      <w:r w:rsidR="000130DE" w:rsidRPr="000130DE">
        <w:rPr>
          <w:rFonts w:ascii="Times New Roman" w:hAnsi="Times New Roman" w:cs="Times New Roman"/>
          <w:sz w:val="28"/>
          <w:szCs w:val="28"/>
        </w:rPr>
        <w:t>.2021 по 30.07.2021</w:t>
      </w:r>
      <w:r w:rsidR="000130DE">
        <w:rPr>
          <w:rFonts w:ascii="Times New Roman" w:hAnsi="Times New Roman" w:cs="Times New Roman"/>
          <w:sz w:val="28"/>
          <w:szCs w:val="28"/>
        </w:rPr>
        <w:t>.</w:t>
      </w:r>
    </w:p>
    <w:p w:rsidR="000130DE" w:rsidRDefault="000130DE" w:rsidP="000130D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32B" w:rsidRPr="001A0A74" w:rsidRDefault="0034232B" w:rsidP="0034232B">
      <w:pPr>
        <w:shd w:val="clear" w:color="auto" w:fill="FFFFFF" w:themeFill="background1"/>
        <w:tabs>
          <w:tab w:val="left" w:pos="1134"/>
          <w:tab w:val="left" w:pos="1418"/>
        </w:tabs>
        <w:ind w:firstLine="709"/>
        <w:jc w:val="both"/>
        <w:rPr>
          <w:b/>
          <w:sz w:val="28"/>
          <w:szCs w:val="28"/>
        </w:rPr>
      </w:pPr>
      <w:r w:rsidRPr="001A0A74">
        <w:rPr>
          <w:b/>
          <w:sz w:val="28"/>
          <w:szCs w:val="28"/>
        </w:rPr>
        <w:t>1</w:t>
      </w:r>
      <w:r w:rsidR="00B30293">
        <w:rPr>
          <w:b/>
          <w:sz w:val="28"/>
          <w:szCs w:val="28"/>
        </w:rPr>
        <w:t>9</w:t>
      </w:r>
      <w:r w:rsidRPr="001A0A74">
        <w:rPr>
          <w:b/>
          <w:sz w:val="28"/>
          <w:szCs w:val="28"/>
        </w:rPr>
        <w:t>.</w:t>
      </w:r>
      <w:r w:rsidRPr="001A0A74">
        <w:rPr>
          <w:b/>
          <w:color w:val="FF0000"/>
          <w:sz w:val="28"/>
          <w:szCs w:val="28"/>
        </w:rPr>
        <w:t xml:space="preserve"> </w:t>
      </w:r>
      <w:r w:rsidRPr="001A0A74">
        <w:rPr>
          <w:b/>
          <w:sz w:val="28"/>
          <w:szCs w:val="28"/>
        </w:rPr>
        <w:t>Зоны затопления (подтопления)</w:t>
      </w:r>
    </w:p>
    <w:p w:rsidR="00BE2C34" w:rsidRPr="0021522A" w:rsidRDefault="00BE2C34" w:rsidP="007159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22A">
        <w:rPr>
          <w:sz w:val="28"/>
          <w:szCs w:val="28"/>
        </w:rPr>
        <w:t>В перечень населенных пунктов и объектов экономики, социально значимых объектов, участков нефтегазопроводов, автомобильных и железных дорог, мостов, участков линий электропередач и связи, скотомогильников, которые могут оказаться в зоне подтопления в результате негативного воздействия весеннего половодья на территории Республики Коми, утвержденного распоряжением Правительства Республики Коми от 29.10.2014  № 356-р, в том числе включены населенные пункты МР «</w:t>
      </w:r>
      <w:r w:rsidR="0021522A" w:rsidRPr="0021522A">
        <w:rPr>
          <w:sz w:val="28"/>
          <w:szCs w:val="28"/>
        </w:rPr>
        <w:t>Корткеросский</w:t>
      </w:r>
      <w:r w:rsidRPr="0021522A">
        <w:rPr>
          <w:sz w:val="28"/>
          <w:szCs w:val="28"/>
        </w:rPr>
        <w:t xml:space="preserve">»: </w:t>
      </w:r>
      <w:r w:rsidR="0021522A" w:rsidRPr="0021522A">
        <w:rPr>
          <w:rFonts w:eastAsia="Calibri"/>
          <w:sz w:val="28"/>
          <w:szCs w:val="28"/>
        </w:rPr>
        <w:t>пст</w:t>
      </w:r>
      <w:r w:rsidRPr="0021522A">
        <w:rPr>
          <w:rFonts w:eastAsia="Calibri"/>
          <w:sz w:val="28"/>
          <w:szCs w:val="28"/>
        </w:rPr>
        <w:t xml:space="preserve"> </w:t>
      </w:r>
      <w:r w:rsidR="0021522A" w:rsidRPr="0021522A">
        <w:rPr>
          <w:rFonts w:eastAsia="Calibri"/>
          <w:sz w:val="28"/>
          <w:szCs w:val="28"/>
        </w:rPr>
        <w:t>Усть-Лэкчим</w:t>
      </w:r>
      <w:r w:rsidRPr="0021522A">
        <w:rPr>
          <w:rFonts w:eastAsia="Calibri"/>
          <w:sz w:val="28"/>
          <w:szCs w:val="28"/>
        </w:rPr>
        <w:t xml:space="preserve">, пст </w:t>
      </w:r>
      <w:r w:rsidR="0021522A" w:rsidRPr="0021522A">
        <w:rPr>
          <w:rFonts w:eastAsia="Calibri"/>
          <w:sz w:val="28"/>
          <w:szCs w:val="28"/>
        </w:rPr>
        <w:t>Намск</w:t>
      </w:r>
      <w:r w:rsidRPr="0021522A">
        <w:rPr>
          <w:rFonts w:eastAsia="Calibri"/>
          <w:sz w:val="28"/>
          <w:szCs w:val="28"/>
        </w:rPr>
        <w:t xml:space="preserve">, </w:t>
      </w:r>
      <w:r w:rsidR="0021522A" w:rsidRPr="0021522A">
        <w:rPr>
          <w:rFonts w:eastAsia="Calibri"/>
          <w:sz w:val="28"/>
          <w:szCs w:val="28"/>
        </w:rPr>
        <w:t xml:space="preserve">                        </w:t>
      </w:r>
      <w:r w:rsidRPr="0021522A">
        <w:rPr>
          <w:rFonts w:eastAsia="Calibri"/>
          <w:sz w:val="28"/>
          <w:szCs w:val="28"/>
        </w:rPr>
        <w:t xml:space="preserve">с. </w:t>
      </w:r>
      <w:r w:rsidR="0021522A" w:rsidRPr="0021522A">
        <w:rPr>
          <w:rFonts w:eastAsia="Calibri"/>
          <w:sz w:val="28"/>
          <w:szCs w:val="28"/>
        </w:rPr>
        <w:t>Большелуг</w:t>
      </w:r>
      <w:r w:rsidRPr="0021522A">
        <w:rPr>
          <w:rFonts w:eastAsia="Calibri"/>
          <w:sz w:val="28"/>
          <w:szCs w:val="28"/>
        </w:rPr>
        <w:t xml:space="preserve">, пст </w:t>
      </w:r>
      <w:r w:rsidR="0021522A" w:rsidRPr="0021522A">
        <w:rPr>
          <w:rFonts w:eastAsia="Calibri"/>
          <w:sz w:val="28"/>
          <w:szCs w:val="28"/>
        </w:rPr>
        <w:t>Веселовка</w:t>
      </w:r>
      <w:r w:rsidRPr="0021522A">
        <w:rPr>
          <w:rFonts w:eastAsia="Calibri"/>
          <w:sz w:val="28"/>
          <w:szCs w:val="28"/>
        </w:rPr>
        <w:t xml:space="preserve">, </w:t>
      </w:r>
      <w:r w:rsidR="0021522A" w:rsidRPr="0021522A">
        <w:rPr>
          <w:rFonts w:eastAsia="Calibri"/>
          <w:sz w:val="28"/>
          <w:szCs w:val="28"/>
        </w:rPr>
        <w:t>д</w:t>
      </w:r>
      <w:r w:rsidRPr="0021522A">
        <w:rPr>
          <w:rFonts w:eastAsia="Calibri"/>
          <w:sz w:val="28"/>
          <w:szCs w:val="28"/>
        </w:rPr>
        <w:t xml:space="preserve">. </w:t>
      </w:r>
      <w:r w:rsidR="0021522A" w:rsidRPr="0021522A">
        <w:rPr>
          <w:rFonts w:eastAsia="Calibri"/>
          <w:sz w:val="28"/>
          <w:szCs w:val="28"/>
        </w:rPr>
        <w:t>Выльыб</w:t>
      </w:r>
      <w:r w:rsidRPr="0021522A">
        <w:rPr>
          <w:rFonts w:eastAsia="Calibri"/>
          <w:sz w:val="28"/>
          <w:szCs w:val="28"/>
        </w:rPr>
        <w:t xml:space="preserve">, </w:t>
      </w:r>
      <w:r w:rsidR="0021522A" w:rsidRPr="0021522A">
        <w:rPr>
          <w:rFonts w:eastAsia="Calibri"/>
          <w:sz w:val="28"/>
          <w:szCs w:val="28"/>
        </w:rPr>
        <w:t>с</w:t>
      </w:r>
      <w:r w:rsidRPr="0021522A">
        <w:rPr>
          <w:rFonts w:eastAsia="Calibri"/>
          <w:sz w:val="28"/>
          <w:szCs w:val="28"/>
        </w:rPr>
        <w:t xml:space="preserve">. </w:t>
      </w:r>
      <w:r w:rsidR="0021522A" w:rsidRPr="0021522A">
        <w:rPr>
          <w:rFonts w:eastAsia="Calibri"/>
          <w:sz w:val="28"/>
          <w:szCs w:val="28"/>
        </w:rPr>
        <w:t>Богородск</w:t>
      </w:r>
      <w:r w:rsidR="0021522A" w:rsidRPr="0021522A">
        <w:rPr>
          <w:sz w:val="28"/>
          <w:szCs w:val="28"/>
        </w:rPr>
        <w:t>, д. Новик, д. Наволок,                 с. Нившера, с. Мордино.</w:t>
      </w:r>
    </w:p>
    <w:p w:rsidR="00104803" w:rsidRPr="00104803" w:rsidRDefault="00BE2C34" w:rsidP="00B3029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803">
        <w:rPr>
          <w:sz w:val="28"/>
          <w:szCs w:val="28"/>
        </w:rPr>
        <w:t>По данным администрации МР «</w:t>
      </w:r>
      <w:r w:rsidR="0021522A" w:rsidRPr="00104803">
        <w:rPr>
          <w:sz w:val="28"/>
          <w:szCs w:val="28"/>
        </w:rPr>
        <w:t>Корткеросский</w:t>
      </w:r>
      <w:r w:rsidRPr="00104803">
        <w:rPr>
          <w:sz w:val="28"/>
          <w:szCs w:val="28"/>
        </w:rPr>
        <w:t>» в период с 01.01.2019 по 3</w:t>
      </w:r>
      <w:r w:rsidR="0021522A" w:rsidRPr="00104803">
        <w:rPr>
          <w:sz w:val="28"/>
          <w:szCs w:val="28"/>
        </w:rPr>
        <w:t>0</w:t>
      </w:r>
      <w:r w:rsidRPr="00104803">
        <w:rPr>
          <w:sz w:val="28"/>
          <w:szCs w:val="28"/>
        </w:rPr>
        <w:t>.0</w:t>
      </w:r>
      <w:r w:rsidR="0021522A" w:rsidRPr="00104803">
        <w:rPr>
          <w:sz w:val="28"/>
          <w:szCs w:val="28"/>
        </w:rPr>
        <w:t>6</w:t>
      </w:r>
      <w:r w:rsidRPr="00104803">
        <w:rPr>
          <w:sz w:val="28"/>
          <w:szCs w:val="28"/>
        </w:rPr>
        <w:t xml:space="preserve">.2021 на территории подверженной затоплению (подтоплению) в результате </w:t>
      </w:r>
      <w:r w:rsidRPr="00104803">
        <w:rPr>
          <w:sz w:val="28"/>
          <w:szCs w:val="28"/>
        </w:rPr>
        <w:lastRenderedPageBreak/>
        <w:t xml:space="preserve">негативного воздействия весеннего половодья ГПЗУ, разрешения на строительство </w:t>
      </w:r>
      <w:r w:rsidR="00104803" w:rsidRPr="00104803">
        <w:rPr>
          <w:bCs/>
          <w:sz w:val="28"/>
          <w:szCs w:val="28"/>
        </w:rPr>
        <w:t>не выдавались.</w:t>
      </w:r>
    </w:p>
    <w:p w:rsidR="00771359" w:rsidRPr="00771359" w:rsidRDefault="00771359" w:rsidP="00771359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771359">
        <w:rPr>
          <w:rFonts w:ascii="Times New Roman" w:hAnsi="Times New Roman" w:cs="Times New Roman"/>
          <w:bCs/>
          <w:sz w:val="28"/>
          <w:szCs w:val="28"/>
        </w:rPr>
        <w:t xml:space="preserve">Выдано </w:t>
      </w:r>
      <w:r w:rsidR="00BE2C34" w:rsidRPr="00771359">
        <w:rPr>
          <w:rFonts w:ascii="Times New Roman" w:hAnsi="Times New Roman" w:cs="Times New Roman"/>
          <w:bCs/>
          <w:sz w:val="28"/>
          <w:szCs w:val="28"/>
        </w:rPr>
        <w:t>уведомлени</w:t>
      </w:r>
      <w:r w:rsidRPr="00771359">
        <w:rPr>
          <w:rFonts w:ascii="Times New Roman" w:hAnsi="Times New Roman" w:cs="Times New Roman"/>
          <w:bCs/>
          <w:sz w:val="28"/>
          <w:szCs w:val="28"/>
        </w:rPr>
        <w:t>й</w:t>
      </w:r>
      <w:r w:rsidR="00BE2C34" w:rsidRPr="00771359">
        <w:rPr>
          <w:rFonts w:ascii="Times New Roman" w:hAnsi="Times New Roman" w:cs="Times New Roman"/>
          <w:bCs/>
          <w:sz w:val="28"/>
          <w:szCs w:val="28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771359">
        <w:rPr>
          <w:rFonts w:ascii="Times New Roman" w:hAnsi="Times New Roman" w:cs="Times New Roman"/>
          <w:bCs/>
          <w:sz w:val="28"/>
          <w:szCs w:val="28"/>
        </w:rPr>
        <w:t xml:space="preserve">в 2019 – 3, в 2020 – 10, </w:t>
      </w:r>
      <w:r w:rsidR="00CE7AC5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77135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771359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по состоянию на 30.06.2021 – 3.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</w:t>
      </w:r>
    </w:p>
    <w:p w:rsidR="0001404B" w:rsidRPr="00771359" w:rsidRDefault="0001404B" w:rsidP="007679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289" w:rsidRPr="001A0A74" w:rsidRDefault="00B829CD" w:rsidP="00652E7F">
      <w:pPr>
        <w:ind w:firstLine="709"/>
        <w:jc w:val="both"/>
        <w:rPr>
          <w:b/>
          <w:bCs/>
          <w:sz w:val="28"/>
          <w:szCs w:val="28"/>
        </w:rPr>
      </w:pPr>
      <w:r w:rsidRPr="001A0A74">
        <w:rPr>
          <w:b/>
          <w:bCs/>
          <w:sz w:val="28"/>
          <w:szCs w:val="28"/>
        </w:rPr>
        <w:t xml:space="preserve">Проверкой </w:t>
      </w:r>
      <w:r w:rsidR="001206B2" w:rsidRPr="001A0A74">
        <w:rPr>
          <w:b/>
          <w:bCs/>
          <w:sz w:val="28"/>
          <w:szCs w:val="28"/>
        </w:rPr>
        <w:t>в</w:t>
      </w:r>
      <w:r w:rsidR="00B21289" w:rsidRPr="001A0A74">
        <w:rPr>
          <w:b/>
          <w:bCs/>
          <w:sz w:val="28"/>
          <w:szCs w:val="28"/>
        </w:rPr>
        <w:t xml:space="preserve">ыявлены </w:t>
      </w:r>
      <w:r w:rsidR="001206B2" w:rsidRPr="001A0A74">
        <w:rPr>
          <w:b/>
          <w:bCs/>
          <w:sz w:val="28"/>
          <w:szCs w:val="28"/>
        </w:rPr>
        <w:t xml:space="preserve">следующие </w:t>
      </w:r>
      <w:r w:rsidR="00B21289" w:rsidRPr="001A0A74">
        <w:rPr>
          <w:b/>
          <w:bCs/>
          <w:sz w:val="28"/>
          <w:szCs w:val="28"/>
        </w:rPr>
        <w:t>нарушения законодательства о градостроительной деятельности:</w:t>
      </w:r>
    </w:p>
    <w:p w:rsidR="00E073ED" w:rsidRDefault="00E073ED" w:rsidP="00E07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69D">
        <w:rPr>
          <w:b/>
          <w:sz w:val="28"/>
          <w:szCs w:val="28"/>
        </w:rPr>
        <w:t>несоответствие</w:t>
      </w:r>
      <w:r w:rsidRPr="0041469D">
        <w:rPr>
          <w:sz w:val="28"/>
          <w:szCs w:val="28"/>
        </w:rPr>
        <w:t xml:space="preserve"> муниципальных нормативных правовых актов законодательству о градостроительной деятельности;</w:t>
      </w:r>
    </w:p>
    <w:p w:rsidR="00E073ED" w:rsidRPr="00CE7AC5" w:rsidRDefault="00E073ED" w:rsidP="00E07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AC5">
        <w:rPr>
          <w:b/>
          <w:bCs/>
          <w:sz w:val="28"/>
          <w:szCs w:val="28"/>
        </w:rPr>
        <w:t>несоответствие</w:t>
      </w:r>
      <w:r w:rsidRPr="00CE7AC5">
        <w:rPr>
          <w:spacing w:val="-6"/>
          <w:sz w:val="28"/>
          <w:szCs w:val="28"/>
        </w:rPr>
        <w:t xml:space="preserve"> Генплан</w:t>
      </w:r>
      <w:r w:rsidR="008F17F3">
        <w:rPr>
          <w:spacing w:val="-6"/>
          <w:sz w:val="28"/>
          <w:szCs w:val="28"/>
        </w:rPr>
        <w:t>ов</w:t>
      </w:r>
      <w:r w:rsidRPr="00CE7AC5">
        <w:rPr>
          <w:sz w:val="28"/>
          <w:szCs w:val="28"/>
        </w:rPr>
        <w:t xml:space="preserve"> СП «</w:t>
      </w:r>
      <w:r w:rsidR="00CE7AC5" w:rsidRPr="00CE7AC5">
        <w:rPr>
          <w:sz w:val="28"/>
          <w:szCs w:val="28"/>
        </w:rPr>
        <w:t>Сторожевск</w:t>
      </w:r>
      <w:r w:rsidRPr="00CE7AC5">
        <w:rPr>
          <w:sz w:val="28"/>
          <w:szCs w:val="28"/>
        </w:rPr>
        <w:t>», СП «</w:t>
      </w:r>
      <w:r w:rsidR="00CE7AC5" w:rsidRPr="00CE7AC5">
        <w:rPr>
          <w:sz w:val="28"/>
          <w:szCs w:val="28"/>
        </w:rPr>
        <w:t>Мордино</w:t>
      </w:r>
      <w:r w:rsidRPr="00CE7AC5">
        <w:rPr>
          <w:sz w:val="28"/>
          <w:szCs w:val="28"/>
        </w:rPr>
        <w:t>»</w:t>
      </w:r>
      <w:r w:rsidR="00CE7AC5" w:rsidRPr="00CE7AC5">
        <w:rPr>
          <w:sz w:val="28"/>
          <w:szCs w:val="28"/>
        </w:rPr>
        <w:t>,                               СП «Подтыбок»</w:t>
      </w:r>
      <w:r w:rsidRPr="00CE7AC5">
        <w:rPr>
          <w:sz w:val="28"/>
          <w:szCs w:val="28"/>
        </w:rPr>
        <w:t xml:space="preserve"> СТП Республики Коми, СТП МР «</w:t>
      </w:r>
      <w:r w:rsidR="00387C1D" w:rsidRPr="00CE7AC5">
        <w:rPr>
          <w:sz w:val="28"/>
          <w:szCs w:val="28"/>
        </w:rPr>
        <w:t>Корткеросский</w:t>
      </w:r>
      <w:r w:rsidRPr="00CE7AC5">
        <w:rPr>
          <w:sz w:val="28"/>
          <w:szCs w:val="28"/>
        </w:rPr>
        <w:t>» в части отображения объектов регионального</w:t>
      </w:r>
      <w:r w:rsidR="0071592C" w:rsidRPr="00CE7AC5">
        <w:rPr>
          <w:sz w:val="28"/>
          <w:szCs w:val="28"/>
        </w:rPr>
        <w:t xml:space="preserve"> и </w:t>
      </w:r>
      <w:r w:rsidRPr="00CE7AC5">
        <w:rPr>
          <w:sz w:val="28"/>
          <w:szCs w:val="28"/>
        </w:rPr>
        <w:t>местного значения;</w:t>
      </w:r>
    </w:p>
    <w:p w:rsidR="008D0222" w:rsidRDefault="008D0222" w:rsidP="008D022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42F1C">
        <w:rPr>
          <w:b/>
          <w:bCs/>
          <w:color w:val="000000" w:themeColor="text1"/>
          <w:sz w:val="28"/>
          <w:szCs w:val="28"/>
        </w:rPr>
        <w:t>несоответствие</w:t>
      </w:r>
      <w:r w:rsidRPr="00342F1C"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 w:themeColor="text1"/>
          <w:spacing w:val="-6"/>
          <w:sz w:val="28"/>
          <w:szCs w:val="28"/>
        </w:rPr>
        <w:t xml:space="preserve">состава и </w:t>
      </w:r>
      <w:r>
        <w:rPr>
          <w:sz w:val="28"/>
          <w:szCs w:val="28"/>
        </w:rPr>
        <w:t>содержания</w:t>
      </w:r>
      <w:r w:rsidRPr="00342F1C"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 w:themeColor="text1"/>
          <w:spacing w:val="-6"/>
          <w:sz w:val="28"/>
          <w:szCs w:val="28"/>
        </w:rPr>
        <w:t>Генплана</w:t>
      </w:r>
      <w:r w:rsidRPr="00342F1C">
        <w:rPr>
          <w:color w:val="000000" w:themeColor="text1"/>
          <w:sz w:val="28"/>
          <w:szCs w:val="28"/>
        </w:rPr>
        <w:t xml:space="preserve"> СП «</w:t>
      </w:r>
      <w:r>
        <w:rPr>
          <w:color w:val="000000" w:themeColor="text1"/>
          <w:sz w:val="28"/>
          <w:szCs w:val="28"/>
        </w:rPr>
        <w:t>Сторожевск</w:t>
      </w:r>
      <w:r w:rsidRPr="00342F1C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                    СП «Мордино», СП «Подтыбок»</w:t>
      </w:r>
      <w:r w:rsidRPr="00342F1C">
        <w:rPr>
          <w:color w:val="000000" w:themeColor="text1"/>
          <w:sz w:val="28"/>
          <w:szCs w:val="28"/>
        </w:rPr>
        <w:t xml:space="preserve"> градостроительному законодательству;</w:t>
      </w:r>
    </w:p>
    <w:p w:rsidR="0052507A" w:rsidRDefault="0052507A" w:rsidP="008D02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07A">
        <w:rPr>
          <w:b/>
          <w:color w:val="000000" w:themeColor="text1"/>
          <w:sz w:val="28"/>
          <w:szCs w:val="28"/>
        </w:rPr>
        <w:t>несоответствие</w:t>
      </w:r>
      <w:r>
        <w:rPr>
          <w:color w:val="000000" w:themeColor="text1"/>
          <w:sz w:val="28"/>
          <w:szCs w:val="28"/>
        </w:rPr>
        <w:t xml:space="preserve"> муниципальных программ МР «Корткеросский» СТП           МР «Корткеросский», Генпланам СП «</w:t>
      </w:r>
      <w:r w:rsidRPr="0052507A">
        <w:rPr>
          <w:sz w:val="28"/>
          <w:szCs w:val="28"/>
        </w:rPr>
        <w:t>Сторожевск», «Мордино», «Подтыбок»;</w:t>
      </w:r>
    </w:p>
    <w:p w:rsidR="0077498F" w:rsidRDefault="0077498F" w:rsidP="008D02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  <w:shd w:val="clear" w:color="auto" w:fill="FFFFFF"/>
          <w:lang w:eastAsia="en-US"/>
        </w:rPr>
        <w:t>отсутствие</w:t>
      </w:r>
      <w:r w:rsidRPr="00B16FF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программ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ы</w:t>
      </w:r>
      <w:r w:rsidRPr="00B16FF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комплексного развития социальной инфраструктуры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в </w:t>
      </w:r>
      <w:r w:rsidRPr="00B16FF5">
        <w:rPr>
          <w:color w:val="000000" w:themeColor="text1"/>
          <w:sz w:val="28"/>
          <w:szCs w:val="28"/>
        </w:rPr>
        <w:t xml:space="preserve">рамках реализации Генплана </w:t>
      </w:r>
      <w:r w:rsidRPr="00B16FF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СП «Позтыкерес»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;</w:t>
      </w:r>
    </w:p>
    <w:p w:rsidR="0077498F" w:rsidRDefault="0077498F" w:rsidP="007749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07A">
        <w:rPr>
          <w:b/>
          <w:color w:val="000000" w:themeColor="text1"/>
          <w:sz w:val="28"/>
          <w:szCs w:val="28"/>
        </w:rPr>
        <w:t>несоответствие</w:t>
      </w:r>
      <w:r>
        <w:rPr>
          <w:color w:val="000000" w:themeColor="text1"/>
          <w:sz w:val="28"/>
          <w:szCs w:val="28"/>
        </w:rPr>
        <w:t xml:space="preserve"> программ комплексного развития систем социальной, транспортной, коммунальной инфраструктуры Генпланам СП «</w:t>
      </w:r>
      <w:r w:rsidRPr="0052507A">
        <w:rPr>
          <w:sz w:val="28"/>
          <w:szCs w:val="28"/>
        </w:rPr>
        <w:t>Сторожевск», «Мордино», «Подтыбок»;</w:t>
      </w:r>
    </w:p>
    <w:p w:rsidR="00E073ED" w:rsidRPr="0077498F" w:rsidRDefault="00E073ED" w:rsidP="00E07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8F">
        <w:rPr>
          <w:b/>
          <w:bCs/>
          <w:sz w:val="28"/>
          <w:szCs w:val="28"/>
        </w:rPr>
        <w:t>несоответствие</w:t>
      </w:r>
      <w:r w:rsidRPr="0077498F">
        <w:rPr>
          <w:spacing w:val="-6"/>
          <w:sz w:val="28"/>
          <w:szCs w:val="28"/>
        </w:rPr>
        <w:t xml:space="preserve"> </w:t>
      </w:r>
      <w:r w:rsidR="00342F1C" w:rsidRPr="0077498F">
        <w:rPr>
          <w:spacing w:val="-6"/>
          <w:sz w:val="28"/>
          <w:szCs w:val="28"/>
        </w:rPr>
        <w:t xml:space="preserve">состава и </w:t>
      </w:r>
      <w:r w:rsidR="00342F1C" w:rsidRPr="0077498F">
        <w:rPr>
          <w:sz w:val="28"/>
          <w:szCs w:val="28"/>
        </w:rPr>
        <w:t>содержания</w:t>
      </w:r>
      <w:r w:rsidR="00342F1C" w:rsidRPr="0077498F">
        <w:rPr>
          <w:spacing w:val="-6"/>
          <w:sz w:val="28"/>
          <w:szCs w:val="28"/>
        </w:rPr>
        <w:t xml:space="preserve"> </w:t>
      </w:r>
      <w:r w:rsidRPr="0077498F">
        <w:rPr>
          <w:spacing w:val="-6"/>
          <w:sz w:val="28"/>
          <w:szCs w:val="28"/>
        </w:rPr>
        <w:t>ПЗЗ</w:t>
      </w:r>
      <w:r w:rsidRPr="0077498F">
        <w:rPr>
          <w:sz w:val="28"/>
          <w:szCs w:val="28"/>
        </w:rPr>
        <w:t xml:space="preserve"> СП «</w:t>
      </w:r>
      <w:r w:rsidR="00342F1C" w:rsidRPr="0077498F">
        <w:rPr>
          <w:sz w:val="28"/>
          <w:szCs w:val="28"/>
        </w:rPr>
        <w:t>Приозёрный</w:t>
      </w:r>
      <w:r w:rsidRPr="0077498F">
        <w:rPr>
          <w:sz w:val="28"/>
          <w:szCs w:val="28"/>
        </w:rPr>
        <w:t>»</w:t>
      </w:r>
      <w:r w:rsidR="00342F1C" w:rsidRPr="0077498F">
        <w:rPr>
          <w:sz w:val="28"/>
          <w:szCs w:val="28"/>
        </w:rPr>
        <w:t xml:space="preserve"> </w:t>
      </w:r>
      <w:r w:rsidRPr="0077498F">
        <w:rPr>
          <w:sz w:val="28"/>
          <w:szCs w:val="28"/>
        </w:rPr>
        <w:t>градостроительному законодательству;</w:t>
      </w:r>
    </w:p>
    <w:p w:rsidR="00E073ED" w:rsidRPr="00B302AB" w:rsidRDefault="00E073ED" w:rsidP="00E073ED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B302AB">
        <w:rPr>
          <w:rFonts w:ascii="Times New Roman" w:hAnsi="Times New Roman" w:cs="Times New Roman"/>
          <w:b/>
          <w:bCs/>
          <w:spacing w:val="-6"/>
          <w:sz w:val="28"/>
          <w:szCs w:val="28"/>
          <w:lang w:eastAsia="en-US"/>
        </w:rPr>
        <w:t xml:space="preserve">несоблюдение </w:t>
      </w:r>
      <w:r w:rsidRPr="00B302AB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требований по размещению во</w:t>
      </w:r>
      <w:r w:rsidRPr="00B302AB">
        <w:rPr>
          <w:rFonts w:ascii="Times New Roman" w:hAnsi="Times New Roman" w:cs="Times New Roman"/>
          <w:sz w:val="28"/>
          <w:szCs w:val="28"/>
        </w:rPr>
        <w:t xml:space="preserve"> ФГИС ТП</w:t>
      </w:r>
      <w:r w:rsidR="00B302AB" w:rsidRPr="00B302AB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проекта Генплана</w:t>
      </w:r>
      <w:r w:rsidRPr="00B302AB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и Генплана в актуальной редакции; </w:t>
      </w:r>
    </w:p>
    <w:p w:rsidR="00E073ED" w:rsidRPr="0041469D" w:rsidRDefault="00E073ED" w:rsidP="00E073ED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69D">
        <w:rPr>
          <w:rFonts w:ascii="Times New Roman" w:hAnsi="Times New Roman" w:cs="Times New Roman"/>
          <w:b/>
          <w:sz w:val="28"/>
          <w:szCs w:val="28"/>
        </w:rPr>
        <w:t>несоответствие</w:t>
      </w:r>
      <w:r w:rsidRPr="0041469D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требованиям, предъявляемым ГрК РФ, и типовым административным регламентам, разработанным Минстроем Республики Коми; </w:t>
      </w:r>
    </w:p>
    <w:p w:rsidR="00E073ED" w:rsidRDefault="00E073ED" w:rsidP="00E073ED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69D">
        <w:rPr>
          <w:b/>
          <w:sz w:val="28"/>
          <w:szCs w:val="28"/>
        </w:rPr>
        <w:t>несоблюдение</w:t>
      </w:r>
      <w:r w:rsidRPr="0041469D">
        <w:rPr>
          <w:sz w:val="28"/>
          <w:szCs w:val="28"/>
        </w:rPr>
        <w:t xml:space="preserve"> процедур выдачи разрешений на строительство, разрешений на ввод объекта капитального строительства в эксплуатацию,</w:t>
      </w:r>
      <w:r w:rsidRPr="0041469D">
        <w:t xml:space="preserve"> </w:t>
      </w:r>
      <w:r w:rsidRPr="0041469D">
        <w:rPr>
          <w:bCs/>
          <w:sz w:val="28"/>
          <w:szCs w:val="28"/>
        </w:rPr>
        <w:t>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41469D">
        <w:rPr>
          <w:sz w:val="28"/>
          <w:szCs w:val="28"/>
        </w:rPr>
        <w:t>,</w:t>
      </w:r>
      <w:r w:rsidRPr="005327B4">
        <w:rPr>
          <w:color w:val="FF0000"/>
          <w:sz w:val="28"/>
          <w:szCs w:val="28"/>
        </w:rPr>
        <w:t xml:space="preserve"> </w:t>
      </w:r>
      <w:r w:rsidRPr="0041469D">
        <w:rPr>
          <w:sz w:val="28"/>
          <w:szCs w:val="28"/>
        </w:rPr>
        <w:t>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</w:t>
      </w:r>
      <w:r w:rsidR="00387C1D">
        <w:rPr>
          <w:sz w:val="28"/>
          <w:szCs w:val="28"/>
        </w:rPr>
        <w:t xml:space="preserve"> градостроительн</w:t>
      </w:r>
      <w:r w:rsidR="00B302AB">
        <w:rPr>
          <w:sz w:val="28"/>
          <w:szCs w:val="28"/>
        </w:rPr>
        <w:t>ой деятельности.</w:t>
      </w:r>
    </w:p>
    <w:p w:rsidR="00E073ED" w:rsidRPr="00387C1D" w:rsidRDefault="00E073ED" w:rsidP="00E073ED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pacing w:val="-6"/>
          <w:sz w:val="28"/>
          <w:szCs w:val="28"/>
          <w:lang w:eastAsia="en-US"/>
        </w:rPr>
      </w:pPr>
    </w:p>
    <w:p w:rsidR="00B829CD" w:rsidRPr="00387C1D" w:rsidRDefault="00B829CD" w:rsidP="00652E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7C1D">
        <w:rPr>
          <w:sz w:val="28"/>
          <w:szCs w:val="28"/>
        </w:rPr>
        <w:t xml:space="preserve">Настоящий акт составлен на </w:t>
      </w:r>
      <w:r w:rsidR="00E073ED" w:rsidRPr="00387C1D">
        <w:rPr>
          <w:sz w:val="28"/>
          <w:szCs w:val="28"/>
        </w:rPr>
        <w:t>2</w:t>
      </w:r>
      <w:r w:rsidR="008D0222" w:rsidRPr="00B302AB">
        <w:rPr>
          <w:sz w:val="28"/>
          <w:szCs w:val="28"/>
        </w:rPr>
        <w:t>1</w:t>
      </w:r>
      <w:r w:rsidR="000C0D05" w:rsidRPr="00387C1D">
        <w:rPr>
          <w:sz w:val="28"/>
          <w:szCs w:val="28"/>
        </w:rPr>
        <w:t xml:space="preserve"> </w:t>
      </w:r>
      <w:r w:rsidRPr="00387C1D">
        <w:rPr>
          <w:sz w:val="28"/>
          <w:szCs w:val="28"/>
        </w:rPr>
        <w:t>страницах в 2 экземплярах.</w:t>
      </w:r>
    </w:p>
    <w:p w:rsidR="00B829CD" w:rsidRPr="00936F6E" w:rsidRDefault="00A34706" w:rsidP="00652E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36F6E">
        <w:rPr>
          <w:color w:val="000000" w:themeColor="text1"/>
          <w:sz w:val="28"/>
          <w:szCs w:val="28"/>
        </w:rPr>
        <w:t xml:space="preserve">Первый экземпляр </w:t>
      </w:r>
      <w:r w:rsidR="000048E4" w:rsidRPr="00936F6E">
        <w:rPr>
          <w:color w:val="000000" w:themeColor="text1"/>
          <w:sz w:val="28"/>
          <w:szCs w:val="28"/>
        </w:rPr>
        <w:t>хранится в Минстрое Республики Коми</w:t>
      </w:r>
      <w:r w:rsidR="00B829CD" w:rsidRPr="00936F6E">
        <w:rPr>
          <w:color w:val="000000" w:themeColor="text1"/>
          <w:sz w:val="28"/>
          <w:szCs w:val="28"/>
        </w:rPr>
        <w:t>.</w:t>
      </w:r>
    </w:p>
    <w:p w:rsidR="00B829CD" w:rsidRDefault="00B829CD" w:rsidP="00652E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A74">
        <w:rPr>
          <w:sz w:val="28"/>
          <w:szCs w:val="28"/>
        </w:rPr>
        <w:lastRenderedPageBreak/>
        <w:t xml:space="preserve">Второй экземпляр </w:t>
      </w:r>
      <w:r w:rsidR="000048E4" w:rsidRPr="001A0A74">
        <w:rPr>
          <w:sz w:val="28"/>
          <w:szCs w:val="28"/>
        </w:rPr>
        <w:t>передан в администрацию</w:t>
      </w:r>
      <w:r w:rsidR="00631D9C" w:rsidRPr="001A0A74">
        <w:rPr>
          <w:sz w:val="28"/>
          <w:szCs w:val="28"/>
        </w:rPr>
        <w:t xml:space="preserve"> </w:t>
      </w:r>
      <w:r w:rsidR="00767916" w:rsidRPr="001A0A74">
        <w:rPr>
          <w:sz w:val="28"/>
          <w:szCs w:val="28"/>
        </w:rPr>
        <w:t>МР</w:t>
      </w:r>
      <w:r w:rsidR="000048E4" w:rsidRPr="001A0A74">
        <w:rPr>
          <w:sz w:val="28"/>
          <w:szCs w:val="28"/>
        </w:rPr>
        <w:t xml:space="preserve"> «</w:t>
      </w:r>
      <w:r w:rsidR="005327B4">
        <w:rPr>
          <w:sz w:val="28"/>
          <w:szCs w:val="28"/>
        </w:rPr>
        <w:t>Корткеросский</w:t>
      </w:r>
      <w:r w:rsidR="000048E4" w:rsidRPr="001A0A74">
        <w:rPr>
          <w:sz w:val="28"/>
          <w:szCs w:val="28"/>
        </w:rPr>
        <w:t>»</w:t>
      </w:r>
      <w:r w:rsidRPr="001A0A74">
        <w:rPr>
          <w:sz w:val="28"/>
          <w:szCs w:val="28"/>
        </w:rPr>
        <w:t>.</w:t>
      </w:r>
    </w:p>
    <w:p w:rsidR="002A1221" w:rsidRDefault="002A1221" w:rsidP="00652E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44"/>
        <w:gridCol w:w="5351"/>
      </w:tblGrid>
      <w:tr w:rsidR="00C62EF2" w:rsidRPr="001A0A74" w:rsidTr="00A62A2D">
        <w:trPr>
          <w:trHeight w:val="299"/>
        </w:trPr>
        <w:tc>
          <w:tcPr>
            <w:tcW w:w="4644" w:type="dxa"/>
          </w:tcPr>
          <w:p w:rsidR="00C62EF2" w:rsidRDefault="00C62EF2" w:rsidP="00DD2F0C">
            <w:pPr>
              <w:widowControl w:val="0"/>
              <w:shd w:val="clear" w:color="auto" w:fill="FFFFFF"/>
              <w:tabs>
                <w:tab w:val="left" w:pos="2977"/>
              </w:tabs>
              <w:autoSpaceDE w:val="0"/>
              <w:autoSpaceDN w:val="0"/>
              <w:adjustRightInd w:val="0"/>
              <w:ind w:left="106" w:right="175"/>
              <w:rPr>
                <w:sz w:val="28"/>
                <w:szCs w:val="28"/>
              </w:rPr>
            </w:pPr>
            <w:r w:rsidRPr="001A0A74">
              <w:rPr>
                <w:sz w:val="28"/>
                <w:szCs w:val="28"/>
              </w:rPr>
              <w:t>Консультант</w:t>
            </w:r>
          </w:p>
          <w:p w:rsidR="007B7FD6" w:rsidRPr="001A0A74" w:rsidRDefault="007B7FD6" w:rsidP="00DD2F0C">
            <w:pPr>
              <w:widowControl w:val="0"/>
              <w:shd w:val="clear" w:color="auto" w:fill="FFFFFF"/>
              <w:tabs>
                <w:tab w:val="left" w:pos="2977"/>
              </w:tabs>
              <w:autoSpaceDE w:val="0"/>
              <w:autoSpaceDN w:val="0"/>
              <w:adjustRightInd w:val="0"/>
              <w:ind w:left="106" w:right="175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C62EF2" w:rsidRPr="001A0A74" w:rsidRDefault="00C62EF2" w:rsidP="00C62EF2">
            <w:pPr>
              <w:shd w:val="clear" w:color="auto" w:fill="FFFFFF"/>
              <w:autoSpaceDE w:val="0"/>
              <w:autoSpaceDN w:val="0"/>
              <w:adjustRightInd w:val="0"/>
              <w:ind w:right="34" w:firstLine="709"/>
              <w:jc w:val="right"/>
              <w:rPr>
                <w:sz w:val="28"/>
                <w:szCs w:val="28"/>
              </w:rPr>
            </w:pPr>
            <w:r w:rsidRPr="001A0A74">
              <w:rPr>
                <w:sz w:val="28"/>
                <w:szCs w:val="28"/>
              </w:rPr>
              <w:t>Л.И. Викторенкова</w:t>
            </w:r>
          </w:p>
          <w:p w:rsidR="00C62EF2" w:rsidRPr="001A0A74" w:rsidRDefault="00C62EF2" w:rsidP="00DD2F0C">
            <w:pPr>
              <w:shd w:val="clear" w:color="auto" w:fill="FFFFFF"/>
              <w:autoSpaceDE w:val="0"/>
              <w:autoSpaceDN w:val="0"/>
              <w:adjustRightInd w:val="0"/>
              <w:ind w:right="34" w:firstLine="709"/>
              <w:jc w:val="center"/>
              <w:rPr>
                <w:sz w:val="28"/>
                <w:szCs w:val="28"/>
              </w:rPr>
            </w:pPr>
          </w:p>
        </w:tc>
      </w:tr>
      <w:tr w:rsidR="00871C7E" w:rsidRPr="001A0A74" w:rsidTr="00A62A2D">
        <w:trPr>
          <w:trHeight w:val="307"/>
        </w:trPr>
        <w:tc>
          <w:tcPr>
            <w:tcW w:w="4644" w:type="dxa"/>
          </w:tcPr>
          <w:p w:rsidR="00F83F8A" w:rsidRPr="001A0A74" w:rsidRDefault="005327B4" w:rsidP="00A84E16">
            <w:pPr>
              <w:widowControl w:val="0"/>
              <w:shd w:val="clear" w:color="auto" w:fill="FFFFFF"/>
              <w:tabs>
                <w:tab w:val="left" w:pos="2977"/>
              </w:tabs>
              <w:autoSpaceDE w:val="0"/>
              <w:autoSpaceDN w:val="0"/>
              <w:adjustRightInd w:val="0"/>
              <w:ind w:left="106"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5351" w:type="dxa"/>
          </w:tcPr>
          <w:p w:rsidR="00942AA2" w:rsidRPr="001A0A74" w:rsidRDefault="005327B4" w:rsidP="005327B4">
            <w:pPr>
              <w:shd w:val="clear" w:color="auto" w:fill="FFFFFF"/>
              <w:autoSpaceDE w:val="0"/>
              <w:autoSpaceDN w:val="0"/>
              <w:adjustRightInd w:val="0"/>
              <w:ind w:right="3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B87707" w:rsidRPr="001A0A7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</w:t>
            </w:r>
            <w:r w:rsidR="00871C7E" w:rsidRPr="001A0A7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Максимец</w:t>
            </w:r>
          </w:p>
        </w:tc>
      </w:tr>
    </w:tbl>
    <w:p w:rsidR="004528EE" w:rsidRPr="00D80CA1" w:rsidRDefault="004528EE" w:rsidP="008F6BFE">
      <w:pPr>
        <w:rPr>
          <w:sz w:val="28"/>
          <w:szCs w:val="28"/>
          <w:lang w:val="en-US"/>
        </w:rPr>
      </w:pPr>
    </w:p>
    <w:sectPr w:rsidR="004528EE" w:rsidRPr="00D80CA1" w:rsidSect="00BF4770">
      <w:headerReference w:type="default" r:id="rId8"/>
      <w:pgSz w:w="11906" w:h="16838"/>
      <w:pgMar w:top="1134" w:right="707" w:bottom="851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478" w:rsidRDefault="00FC6478">
      <w:r>
        <w:separator/>
      </w:r>
    </w:p>
  </w:endnote>
  <w:endnote w:type="continuationSeparator" w:id="0">
    <w:p w:rsidR="00FC6478" w:rsidRDefault="00FC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478" w:rsidRDefault="00FC6478">
      <w:r>
        <w:separator/>
      </w:r>
    </w:p>
  </w:footnote>
  <w:footnote w:type="continuationSeparator" w:id="0">
    <w:p w:rsidR="00FC6478" w:rsidRDefault="00FC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537338"/>
      <w:docPartObj>
        <w:docPartGallery w:val="Page Numbers (Top of Page)"/>
        <w:docPartUnique/>
      </w:docPartObj>
    </w:sdtPr>
    <w:sdtEndPr/>
    <w:sdtContent>
      <w:p w:rsidR="00437A98" w:rsidRDefault="00437A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A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944"/>
    <w:multiLevelType w:val="hybridMultilevel"/>
    <w:tmpl w:val="25A6CE3A"/>
    <w:lvl w:ilvl="0" w:tplc="1C3202FE">
      <w:start w:val="1"/>
      <w:numFmt w:val="decimal"/>
      <w:lvlText w:val="%1)"/>
      <w:lvlJc w:val="left"/>
      <w:pPr>
        <w:ind w:left="107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33A02A5"/>
    <w:multiLevelType w:val="hybridMultilevel"/>
    <w:tmpl w:val="100E5A9C"/>
    <w:lvl w:ilvl="0" w:tplc="A198C010">
      <w:start w:val="11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AE5C40"/>
    <w:multiLevelType w:val="hybridMultilevel"/>
    <w:tmpl w:val="1012FE8A"/>
    <w:lvl w:ilvl="0" w:tplc="FF005EBE">
      <w:start w:val="16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059C1"/>
    <w:multiLevelType w:val="hybridMultilevel"/>
    <w:tmpl w:val="FEBC0BF4"/>
    <w:lvl w:ilvl="0" w:tplc="1786D40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0511FE"/>
    <w:multiLevelType w:val="hybridMultilevel"/>
    <w:tmpl w:val="2506C408"/>
    <w:lvl w:ilvl="0" w:tplc="8E828CD4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09B233AB"/>
    <w:multiLevelType w:val="multilevel"/>
    <w:tmpl w:val="E434318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9DF7222"/>
    <w:multiLevelType w:val="multilevel"/>
    <w:tmpl w:val="A60A61B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8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 w15:restartNumberingAfterBreak="0">
    <w:nsid w:val="0B754783"/>
    <w:multiLevelType w:val="hybridMultilevel"/>
    <w:tmpl w:val="D3FE5330"/>
    <w:lvl w:ilvl="0" w:tplc="32F07138">
      <w:start w:val="5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0D9F2F47"/>
    <w:multiLevelType w:val="hybridMultilevel"/>
    <w:tmpl w:val="C07C08CE"/>
    <w:lvl w:ilvl="0" w:tplc="B508907E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FE069B"/>
    <w:multiLevelType w:val="hybridMultilevel"/>
    <w:tmpl w:val="CF0A2D9C"/>
    <w:lvl w:ilvl="0" w:tplc="FEA8124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CA3C40"/>
    <w:multiLevelType w:val="hybridMultilevel"/>
    <w:tmpl w:val="8EC22B4A"/>
    <w:lvl w:ilvl="0" w:tplc="E4B20E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C87D74"/>
    <w:multiLevelType w:val="hybridMultilevel"/>
    <w:tmpl w:val="E08ACFCC"/>
    <w:lvl w:ilvl="0" w:tplc="AD704F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103E77"/>
    <w:multiLevelType w:val="multilevel"/>
    <w:tmpl w:val="2C14550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F1B4CCD"/>
    <w:multiLevelType w:val="hybridMultilevel"/>
    <w:tmpl w:val="8F22AFD4"/>
    <w:lvl w:ilvl="0" w:tplc="BDF4B5B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AE6C5F"/>
    <w:multiLevelType w:val="hybridMultilevel"/>
    <w:tmpl w:val="BE80C980"/>
    <w:lvl w:ilvl="0" w:tplc="5D1EC21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F20353"/>
    <w:multiLevelType w:val="hybridMultilevel"/>
    <w:tmpl w:val="A03EE970"/>
    <w:lvl w:ilvl="0" w:tplc="170EE778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FB3853"/>
    <w:multiLevelType w:val="multilevel"/>
    <w:tmpl w:val="B2841384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7" w15:restartNumberingAfterBreak="0">
    <w:nsid w:val="440A05A5"/>
    <w:multiLevelType w:val="hybridMultilevel"/>
    <w:tmpl w:val="DD885560"/>
    <w:lvl w:ilvl="0" w:tplc="9EA8105C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CD046A"/>
    <w:multiLevelType w:val="hybridMultilevel"/>
    <w:tmpl w:val="E59ACA36"/>
    <w:lvl w:ilvl="0" w:tplc="2BE8E10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73C1A2C"/>
    <w:multiLevelType w:val="multilevel"/>
    <w:tmpl w:val="470E4C7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 w15:restartNumberingAfterBreak="0">
    <w:nsid w:val="4A986016"/>
    <w:multiLevelType w:val="multilevel"/>
    <w:tmpl w:val="F0F2062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8F85A28"/>
    <w:multiLevelType w:val="hybridMultilevel"/>
    <w:tmpl w:val="368866D2"/>
    <w:lvl w:ilvl="0" w:tplc="82D2491C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B5B0988"/>
    <w:multiLevelType w:val="hybridMultilevel"/>
    <w:tmpl w:val="6CD6CC6E"/>
    <w:lvl w:ilvl="0" w:tplc="4A4E1C7A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C130C4E"/>
    <w:multiLevelType w:val="hybridMultilevel"/>
    <w:tmpl w:val="A03EE970"/>
    <w:lvl w:ilvl="0" w:tplc="170EE778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8674E6"/>
    <w:multiLevelType w:val="hybridMultilevel"/>
    <w:tmpl w:val="911EC06E"/>
    <w:lvl w:ilvl="0" w:tplc="D826BCCC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1431725"/>
    <w:multiLevelType w:val="hybridMultilevel"/>
    <w:tmpl w:val="100E5A9C"/>
    <w:lvl w:ilvl="0" w:tplc="A198C010">
      <w:start w:val="11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64111953"/>
    <w:multiLevelType w:val="hybridMultilevel"/>
    <w:tmpl w:val="CCDE1166"/>
    <w:lvl w:ilvl="0" w:tplc="B7CCA8E4">
      <w:start w:val="4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68415E0"/>
    <w:multiLevelType w:val="hybridMultilevel"/>
    <w:tmpl w:val="1E82A714"/>
    <w:lvl w:ilvl="0" w:tplc="48FAF3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649F4"/>
    <w:multiLevelType w:val="hybridMultilevel"/>
    <w:tmpl w:val="65169996"/>
    <w:lvl w:ilvl="0" w:tplc="E71242E2">
      <w:start w:val="13"/>
      <w:numFmt w:val="decimal"/>
      <w:lvlText w:val="%1."/>
      <w:lvlJc w:val="left"/>
      <w:pPr>
        <w:ind w:left="10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D620AA7"/>
    <w:multiLevelType w:val="hybridMultilevel"/>
    <w:tmpl w:val="9154B0E2"/>
    <w:lvl w:ilvl="0" w:tplc="FEA8124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910546"/>
    <w:multiLevelType w:val="hybridMultilevel"/>
    <w:tmpl w:val="04AA3AD4"/>
    <w:lvl w:ilvl="0" w:tplc="045A3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5443C4"/>
    <w:multiLevelType w:val="hybridMultilevel"/>
    <w:tmpl w:val="3FD4039E"/>
    <w:lvl w:ilvl="0" w:tplc="5FB04CB6">
      <w:start w:val="12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1252FA"/>
    <w:multiLevelType w:val="multilevel"/>
    <w:tmpl w:val="2C14550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5395EA6"/>
    <w:multiLevelType w:val="hybridMultilevel"/>
    <w:tmpl w:val="FCAAA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36F73"/>
    <w:multiLevelType w:val="multilevel"/>
    <w:tmpl w:val="A890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2A268F"/>
    <w:multiLevelType w:val="hybridMultilevel"/>
    <w:tmpl w:val="98A0C14E"/>
    <w:lvl w:ilvl="0" w:tplc="D2408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84B3838"/>
    <w:multiLevelType w:val="multilevel"/>
    <w:tmpl w:val="E2405E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8A77EE4"/>
    <w:multiLevelType w:val="multilevel"/>
    <w:tmpl w:val="94F0295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8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8" w15:restartNumberingAfterBreak="0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741151"/>
    <w:multiLevelType w:val="multilevel"/>
    <w:tmpl w:val="221CE392"/>
    <w:lvl w:ilvl="0">
      <w:start w:val="4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42" w:hanging="2160"/>
      </w:pPr>
      <w:rPr>
        <w:rFonts w:hint="default"/>
      </w:rPr>
    </w:lvl>
  </w:abstractNum>
  <w:abstractNum w:abstractNumId="40" w15:restartNumberingAfterBreak="0">
    <w:nsid w:val="7F552A5E"/>
    <w:multiLevelType w:val="hybridMultilevel"/>
    <w:tmpl w:val="A03EE970"/>
    <w:lvl w:ilvl="0" w:tplc="170EE778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FDE35CF"/>
    <w:multiLevelType w:val="hybridMultilevel"/>
    <w:tmpl w:val="7BFCF6CC"/>
    <w:lvl w:ilvl="0" w:tplc="5D1EC21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9"/>
  </w:num>
  <w:num w:numId="3">
    <w:abstractNumId w:val="25"/>
  </w:num>
  <w:num w:numId="4">
    <w:abstractNumId w:val="13"/>
  </w:num>
  <w:num w:numId="5">
    <w:abstractNumId w:val="5"/>
  </w:num>
  <w:num w:numId="6">
    <w:abstractNumId w:val="21"/>
  </w:num>
  <w:num w:numId="7">
    <w:abstractNumId w:val="26"/>
  </w:num>
  <w:num w:numId="8">
    <w:abstractNumId w:val="20"/>
  </w:num>
  <w:num w:numId="9">
    <w:abstractNumId w:val="8"/>
  </w:num>
  <w:num w:numId="10">
    <w:abstractNumId w:val="15"/>
  </w:num>
  <w:num w:numId="11">
    <w:abstractNumId w:val="23"/>
  </w:num>
  <w:num w:numId="12">
    <w:abstractNumId w:val="40"/>
  </w:num>
  <w:num w:numId="13">
    <w:abstractNumId w:val="27"/>
  </w:num>
  <w:num w:numId="14">
    <w:abstractNumId w:val="7"/>
  </w:num>
  <w:num w:numId="15">
    <w:abstractNumId w:val="19"/>
  </w:num>
  <w:num w:numId="16">
    <w:abstractNumId w:val="16"/>
  </w:num>
  <w:num w:numId="17">
    <w:abstractNumId w:val="3"/>
  </w:num>
  <w:num w:numId="18">
    <w:abstractNumId w:val="35"/>
  </w:num>
  <w:num w:numId="19">
    <w:abstractNumId w:val="1"/>
  </w:num>
  <w:num w:numId="20">
    <w:abstractNumId w:val="36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6"/>
  </w:num>
  <w:num w:numId="25">
    <w:abstractNumId w:val="31"/>
  </w:num>
  <w:num w:numId="26">
    <w:abstractNumId w:val="28"/>
  </w:num>
  <w:num w:numId="27">
    <w:abstractNumId w:val="34"/>
  </w:num>
  <w:num w:numId="28">
    <w:abstractNumId w:val="11"/>
  </w:num>
  <w:num w:numId="29">
    <w:abstractNumId w:val="41"/>
  </w:num>
  <w:num w:numId="30">
    <w:abstractNumId w:val="3"/>
  </w:num>
  <w:num w:numId="31">
    <w:abstractNumId w:val="14"/>
  </w:num>
  <w:num w:numId="32">
    <w:abstractNumId w:val="37"/>
  </w:num>
  <w:num w:numId="33">
    <w:abstractNumId w:val="22"/>
  </w:num>
  <w:num w:numId="34">
    <w:abstractNumId w:val="10"/>
  </w:num>
  <w:num w:numId="35">
    <w:abstractNumId w:val="30"/>
  </w:num>
  <w:num w:numId="36">
    <w:abstractNumId w:val="24"/>
  </w:num>
  <w:num w:numId="37">
    <w:abstractNumId w:val="18"/>
  </w:num>
  <w:num w:numId="38">
    <w:abstractNumId w:val="0"/>
  </w:num>
  <w:num w:numId="39">
    <w:abstractNumId w:val="17"/>
  </w:num>
  <w:num w:numId="40">
    <w:abstractNumId w:val="2"/>
  </w:num>
  <w:num w:numId="41">
    <w:abstractNumId w:val="9"/>
  </w:num>
  <w:num w:numId="42">
    <w:abstractNumId w:val="29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B9"/>
    <w:rsid w:val="0000032F"/>
    <w:rsid w:val="000013D0"/>
    <w:rsid w:val="00001986"/>
    <w:rsid w:val="000027B4"/>
    <w:rsid w:val="00002977"/>
    <w:rsid w:val="00002A48"/>
    <w:rsid w:val="00002BA4"/>
    <w:rsid w:val="00002DE2"/>
    <w:rsid w:val="00002F03"/>
    <w:rsid w:val="000033A0"/>
    <w:rsid w:val="0000369E"/>
    <w:rsid w:val="00003857"/>
    <w:rsid w:val="00003D72"/>
    <w:rsid w:val="00004404"/>
    <w:rsid w:val="000048E4"/>
    <w:rsid w:val="00004F35"/>
    <w:rsid w:val="00005077"/>
    <w:rsid w:val="00005BAF"/>
    <w:rsid w:val="00005C62"/>
    <w:rsid w:val="00005D24"/>
    <w:rsid w:val="000067BF"/>
    <w:rsid w:val="00007AD6"/>
    <w:rsid w:val="00011247"/>
    <w:rsid w:val="0001148D"/>
    <w:rsid w:val="00011894"/>
    <w:rsid w:val="00011900"/>
    <w:rsid w:val="000124CB"/>
    <w:rsid w:val="00013022"/>
    <w:rsid w:val="000130DE"/>
    <w:rsid w:val="00013844"/>
    <w:rsid w:val="00013EEF"/>
    <w:rsid w:val="0001404B"/>
    <w:rsid w:val="00016514"/>
    <w:rsid w:val="0001775A"/>
    <w:rsid w:val="00017935"/>
    <w:rsid w:val="00017F99"/>
    <w:rsid w:val="000220EC"/>
    <w:rsid w:val="000242B0"/>
    <w:rsid w:val="000243E6"/>
    <w:rsid w:val="00025046"/>
    <w:rsid w:val="000252FF"/>
    <w:rsid w:val="00025E00"/>
    <w:rsid w:val="00025E88"/>
    <w:rsid w:val="0002626F"/>
    <w:rsid w:val="00026377"/>
    <w:rsid w:val="000265BB"/>
    <w:rsid w:val="000267BB"/>
    <w:rsid w:val="00026C6E"/>
    <w:rsid w:val="00026D90"/>
    <w:rsid w:val="000279EB"/>
    <w:rsid w:val="00030752"/>
    <w:rsid w:val="00031439"/>
    <w:rsid w:val="00031FF2"/>
    <w:rsid w:val="000320E7"/>
    <w:rsid w:val="000344F0"/>
    <w:rsid w:val="00035348"/>
    <w:rsid w:val="000354C9"/>
    <w:rsid w:val="000354F0"/>
    <w:rsid w:val="00035BA0"/>
    <w:rsid w:val="000362DC"/>
    <w:rsid w:val="0003640D"/>
    <w:rsid w:val="000365DB"/>
    <w:rsid w:val="000376BC"/>
    <w:rsid w:val="00037BF3"/>
    <w:rsid w:val="00037EF2"/>
    <w:rsid w:val="00040220"/>
    <w:rsid w:val="000406C6"/>
    <w:rsid w:val="0004096E"/>
    <w:rsid w:val="00040BF8"/>
    <w:rsid w:val="000428A8"/>
    <w:rsid w:val="00043089"/>
    <w:rsid w:val="000431F9"/>
    <w:rsid w:val="00043AD7"/>
    <w:rsid w:val="0004421B"/>
    <w:rsid w:val="00044C8C"/>
    <w:rsid w:val="000450C8"/>
    <w:rsid w:val="000463E9"/>
    <w:rsid w:val="0004652F"/>
    <w:rsid w:val="0004701B"/>
    <w:rsid w:val="00047290"/>
    <w:rsid w:val="000478E8"/>
    <w:rsid w:val="00047A1A"/>
    <w:rsid w:val="00050FBA"/>
    <w:rsid w:val="000516E2"/>
    <w:rsid w:val="000519E7"/>
    <w:rsid w:val="00051D0B"/>
    <w:rsid w:val="00053E96"/>
    <w:rsid w:val="0005442A"/>
    <w:rsid w:val="00054B66"/>
    <w:rsid w:val="00056954"/>
    <w:rsid w:val="00057297"/>
    <w:rsid w:val="0005798A"/>
    <w:rsid w:val="00057FB2"/>
    <w:rsid w:val="000600AE"/>
    <w:rsid w:val="0006028F"/>
    <w:rsid w:val="00060389"/>
    <w:rsid w:val="0006199B"/>
    <w:rsid w:val="0006378A"/>
    <w:rsid w:val="00063942"/>
    <w:rsid w:val="00064866"/>
    <w:rsid w:val="00065B95"/>
    <w:rsid w:val="00065CEB"/>
    <w:rsid w:val="00065EAE"/>
    <w:rsid w:val="000666B7"/>
    <w:rsid w:val="00066BAB"/>
    <w:rsid w:val="00067007"/>
    <w:rsid w:val="00067449"/>
    <w:rsid w:val="00067A0C"/>
    <w:rsid w:val="000715B3"/>
    <w:rsid w:val="0007212B"/>
    <w:rsid w:val="0007224F"/>
    <w:rsid w:val="000726DF"/>
    <w:rsid w:val="00073495"/>
    <w:rsid w:val="000735EE"/>
    <w:rsid w:val="00073DB0"/>
    <w:rsid w:val="00073E82"/>
    <w:rsid w:val="000748CB"/>
    <w:rsid w:val="00075812"/>
    <w:rsid w:val="00076468"/>
    <w:rsid w:val="000768C2"/>
    <w:rsid w:val="00077C72"/>
    <w:rsid w:val="000808F2"/>
    <w:rsid w:val="000821C1"/>
    <w:rsid w:val="0008233B"/>
    <w:rsid w:val="0008291D"/>
    <w:rsid w:val="00082CBE"/>
    <w:rsid w:val="000846C8"/>
    <w:rsid w:val="000846D3"/>
    <w:rsid w:val="000849DE"/>
    <w:rsid w:val="00084DA7"/>
    <w:rsid w:val="00084DF5"/>
    <w:rsid w:val="000851B4"/>
    <w:rsid w:val="000856C5"/>
    <w:rsid w:val="00085867"/>
    <w:rsid w:val="00085D3E"/>
    <w:rsid w:val="0008638A"/>
    <w:rsid w:val="00086C07"/>
    <w:rsid w:val="0008747B"/>
    <w:rsid w:val="000878E2"/>
    <w:rsid w:val="000901B1"/>
    <w:rsid w:val="00090525"/>
    <w:rsid w:val="00090BC9"/>
    <w:rsid w:val="00091C6D"/>
    <w:rsid w:val="0009268C"/>
    <w:rsid w:val="00093388"/>
    <w:rsid w:val="0009408F"/>
    <w:rsid w:val="00094563"/>
    <w:rsid w:val="0009461D"/>
    <w:rsid w:val="00094838"/>
    <w:rsid w:val="00094B82"/>
    <w:rsid w:val="00095972"/>
    <w:rsid w:val="00095980"/>
    <w:rsid w:val="00095DAE"/>
    <w:rsid w:val="00096207"/>
    <w:rsid w:val="0009677E"/>
    <w:rsid w:val="00096876"/>
    <w:rsid w:val="0009729E"/>
    <w:rsid w:val="000979FF"/>
    <w:rsid w:val="000A00E6"/>
    <w:rsid w:val="000A0360"/>
    <w:rsid w:val="000A0431"/>
    <w:rsid w:val="000A04A1"/>
    <w:rsid w:val="000A082E"/>
    <w:rsid w:val="000A0E20"/>
    <w:rsid w:val="000A1017"/>
    <w:rsid w:val="000A2237"/>
    <w:rsid w:val="000A277F"/>
    <w:rsid w:val="000A3493"/>
    <w:rsid w:val="000A3834"/>
    <w:rsid w:val="000A388D"/>
    <w:rsid w:val="000A391E"/>
    <w:rsid w:val="000A3C5D"/>
    <w:rsid w:val="000A3F62"/>
    <w:rsid w:val="000A48D8"/>
    <w:rsid w:val="000A4ED9"/>
    <w:rsid w:val="000A539C"/>
    <w:rsid w:val="000A543F"/>
    <w:rsid w:val="000A5BDD"/>
    <w:rsid w:val="000A5ED4"/>
    <w:rsid w:val="000A5F7B"/>
    <w:rsid w:val="000A5FD5"/>
    <w:rsid w:val="000A6185"/>
    <w:rsid w:val="000A68DB"/>
    <w:rsid w:val="000A778E"/>
    <w:rsid w:val="000A77E9"/>
    <w:rsid w:val="000A77F8"/>
    <w:rsid w:val="000B041B"/>
    <w:rsid w:val="000B09A6"/>
    <w:rsid w:val="000B13F1"/>
    <w:rsid w:val="000B1CD3"/>
    <w:rsid w:val="000B1CD6"/>
    <w:rsid w:val="000B21FB"/>
    <w:rsid w:val="000B2358"/>
    <w:rsid w:val="000B2669"/>
    <w:rsid w:val="000B2802"/>
    <w:rsid w:val="000B2854"/>
    <w:rsid w:val="000B3876"/>
    <w:rsid w:val="000B6200"/>
    <w:rsid w:val="000B6665"/>
    <w:rsid w:val="000B799F"/>
    <w:rsid w:val="000B7EE5"/>
    <w:rsid w:val="000C0954"/>
    <w:rsid w:val="000C09A1"/>
    <w:rsid w:val="000C0D05"/>
    <w:rsid w:val="000C13EB"/>
    <w:rsid w:val="000C162B"/>
    <w:rsid w:val="000C1BA3"/>
    <w:rsid w:val="000C3B7E"/>
    <w:rsid w:val="000C401B"/>
    <w:rsid w:val="000C4581"/>
    <w:rsid w:val="000C4D92"/>
    <w:rsid w:val="000C54BC"/>
    <w:rsid w:val="000C5905"/>
    <w:rsid w:val="000C5B92"/>
    <w:rsid w:val="000C6CE3"/>
    <w:rsid w:val="000C7340"/>
    <w:rsid w:val="000C7FEA"/>
    <w:rsid w:val="000D01DF"/>
    <w:rsid w:val="000D0203"/>
    <w:rsid w:val="000D0399"/>
    <w:rsid w:val="000D0CB2"/>
    <w:rsid w:val="000D0FBA"/>
    <w:rsid w:val="000D1289"/>
    <w:rsid w:val="000D1955"/>
    <w:rsid w:val="000D1CDB"/>
    <w:rsid w:val="000D2679"/>
    <w:rsid w:val="000D42A7"/>
    <w:rsid w:val="000D438F"/>
    <w:rsid w:val="000D5B13"/>
    <w:rsid w:val="000D5BB6"/>
    <w:rsid w:val="000D62B6"/>
    <w:rsid w:val="000D648D"/>
    <w:rsid w:val="000D6CDA"/>
    <w:rsid w:val="000D7B08"/>
    <w:rsid w:val="000E0834"/>
    <w:rsid w:val="000E174C"/>
    <w:rsid w:val="000E1C0E"/>
    <w:rsid w:val="000E2283"/>
    <w:rsid w:val="000E2BDB"/>
    <w:rsid w:val="000E316F"/>
    <w:rsid w:val="000E387A"/>
    <w:rsid w:val="000E5458"/>
    <w:rsid w:val="000E560C"/>
    <w:rsid w:val="000E578B"/>
    <w:rsid w:val="000E7A76"/>
    <w:rsid w:val="000E7D34"/>
    <w:rsid w:val="000F03E1"/>
    <w:rsid w:val="000F072D"/>
    <w:rsid w:val="000F0B55"/>
    <w:rsid w:val="000F1500"/>
    <w:rsid w:val="000F2063"/>
    <w:rsid w:val="000F20D0"/>
    <w:rsid w:val="000F2262"/>
    <w:rsid w:val="000F25AE"/>
    <w:rsid w:val="000F27C2"/>
    <w:rsid w:val="000F2B3A"/>
    <w:rsid w:val="000F2C77"/>
    <w:rsid w:val="000F4B61"/>
    <w:rsid w:val="000F5017"/>
    <w:rsid w:val="000F5523"/>
    <w:rsid w:val="000F575D"/>
    <w:rsid w:val="000F6A48"/>
    <w:rsid w:val="000F785E"/>
    <w:rsid w:val="000F7AD2"/>
    <w:rsid w:val="001001C4"/>
    <w:rsid w:val="00100253"/>
    <w:rsid w:val="00100E71"/>
    <w:rsid w:val="00101099"/>
    <w:rsid w:val="001016D4"/>
    <w:rsid w:val="0010175F"/>
    <w:rsid w:val="00101DD4"/>
    <w:rsid w:val="0010213C"/>
    <w:rsid w:val="00102EFD"/>
    <w:rsid w:val="0010324F"/>
    <w:rsid w:val="0010345D"/>
    <w:rsid w:val="00103E15"/>
    <w:rsid w:val="00104337"/>
    <w:rsid w:val="00104592"/>
    <w:rsid w:val="00104803"/>
    <w:rsid w:val="00104AAA"/>
    <w:rsid w:val="0010544B"/>
    <w:rsid w:val="001057FB"/>
    <w:rsid w:val="00107240"/>
    <w:rsid w:val="00107ECA"/>
    <w:rsid w:val="0011086C"/>
    <w:rsid w:val="00111C28"/>
    <w:rsid w:val="00111E51"/>
    <w:rsid w:val="0011310C"/>
    <w:rsid w:val="0011318D"/>
    <w:rsid w:val="0011324D"/>
    <w:rsid w:val="0011326A"/>
    <w:rsid w:val="00113394"/>
    <w:rsid w:val="00113D6A"/>
    <w:rsid w:val="00114633"/>
    <w:rsid w:val="001160E5"/>
    <w:rsid w:val="00116654"/>
    <w:rsid w:val="00116D6B"/>
    <w:rsid w:val="00116E42"/>
    <w:rsid w:val="00117BA7"/>
    <w:rsid w:val="00117E6F"/>
    <w:rsid w:val="00120291"/>
    <w:rsid w:val="001206B2"/>
    <w:rsid w:val="00120B5D"/>
    <w:rsid w:val="00120F31"/>
    <w:rsid w:val="00122A31"/>
    <w:rsid w:val="001232B2"/>
    <w:rsid w:val="00124378"/>
    <w:rsid w:val="00124B0F"/>
    <w:rsid w:val="00125F59"/>
    <w:rsid w:val="00126088"/>
    <w:rsid w:val="0012679B"/>
    <w:rsid w:val="00126FA8"/>
    <w:rsid w:val="001278F5"/>
    <w:rsid w:val="00127F10"/>
    <w:rsid w:val="0013000A"/>
    <w:rsid w:val="001313F6"/>
    <w:rsid w:val="0013169E"/>
    <w:rsid w:val="00131F6A"/>
    <w:rsid w:val="00132B7B"/>
    <w:rsid w:val="00132F40"/>
    <w:rsid w:val="00132FA5"/>
    <w:rsid w:val="001331B9"/>
    <w:rsid w:val="00133FCF"/>
    <w:rsid w:val="001349E7"/>
    <w:rsid w:val="00134A31"/>
    <w:rsid w:val="00135A97"/>
    <w:rsid w:val="00135F98"/>
    <w:rsid w:val="00136EF7"/>
    <w:rsid w:val="00137200"/>
    <w:rsid w:val="00137683"/>
    <w:rsid w:val="00140707"/>
    <w:rsid w:val="00140FC8"/>
    <w:rsid w:val="001418A6"/>
    <w:rsid w:val="00141CED"/>
    <w:rsid w:val="00142411"/>
    <w:rsid w:val="0014272D"/>
    <w:rsid w:val="00142984"/>
    <w:rsid w:val="00142A0F"/>
    <w:rsid w:val="001436AE"/>
    <w:rsid w:val="001448FB"/>
    <w:rsid w:val="00144B98"/>
    <w:rsid w:val="00144F5C"/>
    <w:rsid w:val="00145916"/>
    <w:rsid w:val="00146FE2"/>
    <w:rsid w:val="00147100"/>
    <w:rsid w:val="0014739B"/>
    <w:rsid w:val="001504B6"/>
    <w:rsid w:val="00151272"/>
    <w:rsid w:val="001514E9"/>
    <w:rsid w:val="0015165F"/>
    <w:rsid w:val="00151BF1"/>
    <w:rsid w:val="001521EE"/>
    <w:rsid w:val="00152D96"/>
    <w:rsid w:val="00152E3A"/>
    <w:rsid w:val="001531CC"/>
    <w:rsid w:val="00153898"/>
    <w:rsid w:val="00153A03"/>
    <w:rsid w:val="00154447"/>
    <w:rsid w:val="00154679"/>
    <w:rsid w:val="00154840"/>
    <w:rsid w:val="00154FD5"/>
    <w:rsid w:val="00155B59"/>
    <w:rsid w:val="00156145"/>
    <w:rsid w:val="00156531"/>
    <w:rsid w:val="0015691E"/>
    <w:rsid w:val="00156EDC"/>
    <w:rsid w:val="00157073"/>
    <w:rsid w:val="0016021D"/>
    <w:rsid w:val="0016041A"/>
    <w:rsid w:val="00160807"/>
    <w:rsid w:val="001611B2"/>
    <w:rsid w:val="00161263"/>
    <w:rsid w:val="00161487"/>
    <w:rsid w:val="001623CB"/>
    <w:rsid w:val="00162D48"/>
    <w:rsid w:val="00162E70"/>
    <w:rsid w:val="00163293"/>
    <w:rsid w:val="00165687"/>
    <w:rsid w:val="00165AE0"/>
    <w:rsid w:val="00165EF2"/>
    <w:rsid w:val="001665A4"/>
    <w:rsid w:val="0016723D"/>
    <w:rsid w:val="00167E77"/>
    <w:rsid w:val="00171542"/>
    <w:rsid w:val="00171F5D"/>
    <w:rsid w:val="00172289"/>
    <w:rsid w:val="00172B91"/>
    <w:rsid w:val="00172F3F"/>
    <w:rsid w:val="00173022"/>
    <w:rsid w:val="00173B32"/>
    <w:rsid w:val="00173C2F"/>
    <w:rsid w:val="0017552E"/>
    <w:rsid w:val="00175D49"/>
    <w:rsid w:val="00175D52"/>
    <w:rsid w:val="00176C86"/>
    <w:rsid w:val="00177647"/>
    <w:rsid w:val="00177EF7"/>
    <w:rsid w:val="00180816"/>
    <w:rsid w:val="00180F68"/>
    <w:rsid w:val="00181C3E"/>
    <w:rsid w:val="00182EE1"/>
    <w:rsid w:val="00183658"/>
    <w:rsid w:val="0018469A"/>
    <w:rsid w:val="001846F0"/>
    <w:rsid w:val="00184DBF"/>
    <w:rsid w:val="00184E76"/>
    <w:rsid w:val="001858DC"/>
    <w:rsid w:val="00186AA8"/>
    <w:rsid w:val="0018714B"/>
    <w:rsid w:val="0019040A"/>
    <w:rsid w:val="0019164E"/>
    <w:rsid w:val="00191E52"/>
    <w:rsid w:val="00193802"/>
    <w:rsid w:val="00193C32"/>
    <w:rsid w:val="001944E9"/>
    <w:rsid w:val="00194830"/>
    <w:rsid w:val="00194E8C"/>
    <w:rsid w:val="00195B86"/>
    <w:rsid w:val="0019658E"/>
    <w:rsid w:val="001967E7"/>
    <w:rsid w:val="00196CC1"/>
    <w:rsid w:val="00197580"/>
    <w:rsid w:val="00197775"/>
    <w:rsid w:val="001A0A74"/>
    <w:rsid w:val="001A12BD"/>
    <w:rsid w:val="001A1AE1"/>
    <w:rsid w:val="001A2C21"/>
    <w:rsid w:val="001A35AA"/>
    <w:rsid w:val="001A38D7"/>
    <w:rsid w:val="001A45D5"/>
    <w:rsid w:val="001A4A98"/>
    <w:rsid w:val="001A5101"/>
    <w:rsid w:val="001A7552"/>
    <w:rsid w:val="001B11F2"/>
    <w:rsid w:val="001B1797"/>
    <w:rsid w:val="001B2FA8"/>
    <w:rsid w:val="001B3370"/>
    <w:rsid w:val="001B388D"/>
    <w:rsid w:val="001B477C"/>
    <w:rsid w:val="001B4D16"/>
    <w:rsid w:val="001B52AB"/>
    <w:rsid w:val="001B5EED"/>
    <w:rsid w:val="001B73B1"/>
    <w:rsid w:val="001B7447"/>
    <w:rsid w:val="001B7CC0"/>
    <w:rsid w:val="001C0C38"/>
    <w:rsid w:val="001C0D8B"/>
    <w:rsid w:val="001C145B"/>
    <w:rsid w:val="001C26E7"/>
    <w:rsid w:val="001C3104"/>
    <w:rsid w:val="001C3608"/>
    <w:rsid w:val="001C3B44"/>
    <w:rsid w:val="001C3D71"/>
    <w:rsid w:val="001C3D80"/>
    <w:rsid w:val="001C451A"/>
    <w:rsid w:val="001C457A"/>
    <w:rsid w:val="001C45B2"/>
    <w:rsid w:val="001C4E65"/>
    <w:rsid w:val="001C5F1B"/>
    <w:rsid w:val="001C6339"/>
    <w:rsid w:val="001D03FC"/>
    <w:rsid w:val="001D07B0"/>
    <w:rsid w:val="001D07F4"/>
    <w:rsid w:val="001D243C"/>
    <w:rsid w:val="001D249C"/>
    <w:rsid w:val="001D27D4"/>
    <w:rsid w:val="001D27FD"/>
    <w:rsid w:val="001D3583"/>
    <w:rsid w:val="001D38AA"/>
    <w:rsid w:val="001D398B"/>
    <w:rsid w:val="001D42DE"/>
    <w:rsid w:val="001D45B6"/>
    <w:rsid w:val="001D4B84"/>
    <w:rsid w:val="001D4C4E"/>
    <w:rsid w:val="001D514C"/>
    <w:rsid w:val="001D5298"/>
    <w:rsid w:val="001D5BA3"/>
    <w:rsid w:val="001D65BF"/>
    <w:rsid w:val="001D6B07"/>
    <w:rsid w:val="001E0CD7"/>
    <w:rsid w:val="001E0E2A"/>
    <w:rsid w:val="001E1421"/>
    <w:rsid w:val="001E16C7"/>
    <w:rsid w:val="001E1DF4"/>
    <w:rsid w:val="001E2195"/>
    <w:rsid w:val="001E45B4"/>
    <w:rsid w:val="001E529B"/>
    <w:rsid w:val="001E580C"/>
    <w:rsid w:val="001E6D7C"/>
    <w:rsid w:val="001E722F"/>
    <w:rsid w:val="001E72EF"/>
    <w:rsid w:val="001E7BDE"/>
    <w:rsid w:val="001F0BD5"/>
    <w:rsid w:val="001F11DB"/>
    <w:rsid w:val="001F1367"/>
    <w:rsid w:val="001F21E5"/>
    <w:rsid w:val="001F2D95"/>
    <w:rsid w:val="001F31E1"/>
    <w:rsid w:val="001F3240"/>
    <w:rsid w:val="001F3441"/>
    <w:rsid w:val="001F3928"/>
    <w:rsid w:val="001F3AD8"/>
    <w:rsid w:val="001F3CD6"/>
    <w:rsid w:val="001F454B"/>
    <w:rsid w:val="001F469F"/>
    <w:rsid w:val="001F521E"/>
    <w:rsid w:val="001F5F47"/>
    <w:rsid w:val="001F6AB3"/>
    <w:rsid w:val="001F6EB1"/>
    <w:rsid w:val="001F73ED"/>
    <w:rsid w:val="0020025A"/>
    <w:rsid w:val="0020093F"/>
    <w:rsid w:val="00200F9C"/>
    <w:rsid w:val="0020115A"/>
    <w:rsid w:val="002011A2"/>
    <w:rsid w:val="00201B2E"/>
    <w:rsid w:val="00202FF1"/>
    <w:rsid w:val="002035E7"/>
    <w:rsid w:val="00203BDF"/>
    <w:rsid w:val="00204EBC"/>
    <w:rsid w:val="0020537A"/>
    <w:rsid w:val="0020537B"/>
    <w:rsid w:val="002069E7"/>
    <w:rsid w:val="00206AA0"/>
    <w:rsid w:val="00207254"/>
    <w:rsid w:val="00207FD5"/>
    <w:rsid w:val="00211598"/>
    <w:rsid w:val="00211ABF"/>
    <w:rsid w:val="00212D2C"/>
    <w:rsid w:val="00212D67"/>
    <w:rsid w:val="0021435E"/>
    <w:rsid w:val="00214C2F"/>
    <w:rsid w:val="0021522A"/>
    <w:rsid w:val="002161EA"/>
    <w:rsid w:val="002164C1"/>
    <w:rsid w:val="00216611"/>
    <w:rsid w:val="00216623"/>
    <w:rsid w:val="00220E4A"/>
    <w:rsid w:val="00220F24"/>
    <w:rsid w:val="00221C5C"/>
    <w:rsid w:val="00221F19"/>
    <w:rsid w:val="00222791"/>
    <w:rsid w:val="00222A78"/>
    <w:rsid w:val="0022340F"/>
    <w:rsid w:val="00223AE2"/>
    <w:rsid w:val="002245B3"/>
    <w:rsid w:val="00224786"/>
    <w:rsid w:val="002250F7"/>
    <w:rsid w:val="00225517"/>
    <w:rsid w:val="002256AB"/>
    <w:rsid w:val="002259B5"/>
    <w:rsid w:val="002263E0"/>
    <w:rsid w:val="0022696C"/>
    <w:rsid w:val="00226A47"/>
    <w:rsid w:val="00230943"/>
    <w:rsid w:val="00230E2A"/>
    <w:rsid w:val="0023103E"/>
    <w:rsid w:val="0023112E"/>
    <w:rsid w:val="00231170"/>
    <w:rsid w:val="002315CF"/>
    <w:rsid w:val="00231DEE"/>
    <w:rsid w:val="00231E3C"/>
    <w:rsid w:val="002320DA"/>
    <w:rsid w:val="002327AD"/>
    <w:rsid w:val="00233A74"/>
    <w:rsid w:val="00233BD9"/>
    <w:rsid w:val="00233E1F"/>
    <w:rsid w:val="0023513D"/>
    <w:rsid w:val="00235435"/>
    <w:rsid w:val="00235548"/>
    <w:rsid w:val="00236015"/>
    <w:rsid w:val="00237929"/>
    <w:rsid w:val="00237F30"/>
    <w:rsid w:val="00240089"/>
    <w:rsid w:val="00240AB9"/>
    <w:rsid w:val="00240E39"/>
    <w:rsid w:val="00241741"/>
    <w:rsid w:val="00241A9D"/>
    <w:rsid w:val="00242C01"/>
    <w:rsid w:val="00243616"/>
    <w:rsid w:val="00243C10"/>
    <w:rsid w:val="00244C91"/>
    <w:rsid w:val="0024577B"/>
    <w:rsid w:val="00245840"/>
    <w:rsid w:val="00245B84"/>
    <w:rsid w:val="002468E6"/>
    <w:rsid w:val="00246D6F"/>
    <w:rsid w:val="00246DCF"/>
    <w:rsid w:val="00247733"/>
    <w:rsid w:val="00250434"/>
    <w:rsid w:val="00250793"/>
    <w:rsid w:val="00250DB3"/>
    <w:rsid w:val="00251298"/>
    <w:rsid w:val="0025257B"/>
    <w:rsid w:val="002541DF"/>
    <w:rsid w:val="002544F9"/>
    <w:rsid w:val="00254D7A"/>
    <w:rsid w:val="002555FA"/>
    <w:rsid w:val="00255EE3"/>
    <w:rsid w:val="002561AD"/>
    <w:rsid w:val="00256B28"/>
    <w:rsid w:val="00256DE8"/>
    <w:rsid w:val="00256E3D"/>
    <w:rsid w:val="00257959"/>
    <w:rsid w:val="002600BC"/>
    <w:rsid w:val="00261161"/>
    <w:rsid w:val="0026122D"/>
    <w:rsid w:val="00261326"/>
    <w:rsid w:val="002619DE"/>
    <w:rsid w:val="00261AD5"/>
    <w:rsid w:val="00261B0E"/>
    <w:rsid w:val="00261FCF"/>
    <w:rsid w:val="00262862"/>
    <w:rsid w:val="00262F73"/>
    <w:rsid w:val="0026395A"/>
    <w:rsid w:val="0026398F"/>
    <w:rsid w:val="00263C40"/>
    <w:rsid w:val="00264767"/>
    <w:rsid w:val="00264B69"/>
    <w:rsid w:val="00264DCF"/>
    <w:rsid w:val="0026517E"/>
    <w:rsid w:val="00265618"/>
    <w:rsid w:val="00265F32"/>
    <w:rsid w:val="00266141"/>
    <w:rsid w:val="00266CC6"/>
    <w:rsid w:val="002676C6"/>
    <w:rsid w:val="00267E38"/>
    <w:rsid w:val="0027025F"/>
    <w:rsid w:val="00271BA3"/>
    <w:rsid w:val="00272340"/>
    <w:rsid w:val="002723CC"/>
    <w:rsid w:val="00273D5A"/>
    <w:rsid w:val="00273E57"/>
    <w:rsid w:val="002741F8"/>
    <w:rsid w:val="00274510"/>
    <w:rsid w:val="00274752"/>
    <w:rsid w:val="00274F39"/>
    <w:rsid w:val="00274FC3"/>
    <w:rsid w:val="0027524B"/>
    <w:rsid w:val="00275C21"/>
    <w:rsid w:val="00275D95"/>
    <w:rsid w:val="00276585"/>
    <w:rsid w:val="00276FAA"/>
    <w:rsid w:val="00277115"/>
    <w:rsid w:val="0027719A"/>
    <w:rsid w:val="0028067C"/>
    <w:rsid w:val="0028086E"/>
    <w:rsid w:val="00280DF4"/>
    <w:rsid w:val="00281F22"/>
    <w:rsid w:val="00282770"/>
    <w:rsid w:val="00282B78"/>
    <w:rsid w:val="00282F43"/>
    <w:rsid w:val="002834BA"/>
    <w:rsid w:val="00285CEE"/>
    <w:rsid w:val="00286A2F"/>
    <w:rsid w:val="002871B4"/>
    <w:rsid w:val="00290CC5"/>
    <w:rsid w:val="00290D03"/>
    <w:rsid w:val="00290D88"/>
    <w:rsid w:val="00291401"/>
    <w:rsid w:val="0029162D"/>
    <w:rsid w:val="002922C4"/>
    <w:rsid w:val="00293019"/>
    <w:rsid w:val="0029332F"/>
    <w:rsid w:val="0029361B"/>
    <w:rsid w:val="0029376F"/>
    <w:rsid w:val="00295B8A"/>
    <w:rsid w:val="00297162"/>
    <w:rsid w:val="002A0112"/>
    <w:rsid w:val="002A02E8"/>
    <w:rsid w:val="002A0317"/>
    <w:rsid w:val="002A1221"/>
    <w:rsid w:val="002A16C1"/>
    <w:rsid w:val="002A3076"/>
    <w:rsid w:val="002A3BEF"/>
    <w:rsid w:val="002A428E"/>
    <w:rsid w:val="002A51F9"/>
    <w:rsid w:val="002A5D53"/>
    <w:rsid w:val="002A7644"/>
    <w:rsid w:val="002B0382"/>
    <w:rsid w:val="002B0471"/>
    <w:rsid w:val="002B051B"/>
    <w:rsid w:val="002B0C34"/>
    <w:rsid w:val="002B0CBF"/>
    <w:rsid w:val="002B1806"/>
    <w:rsid w:val="002B19EF"/>
    <w:rsid w:val="002B1BE1"/>
    <w:rsid w:val="002B2523"/>
    <w:rsid w:val="002B2711"/>
    <w:rsid w:val="002B348C"/>
    <w:rsid w:val="002B3CCF"/>
    <w:rsid w:val="002B4156"/>
    <w:rsid w:val="002B4803"/>
    <w:rsid w:val="002B4FCE"/>
    <w:rsid w:val="002B52B2"/>
    <w:rsid w:val="002B602A"/>
    <w:rsid w:val="002B62B7"/>
    <w:rsid w:val="002B6F43"/>
    <w:rsid w:val="002B70A1"/>
    <w:rsid w:val="002B74A2"/>
    <w:rsid w:val="002C274D"/>
    <w:rsid w:val="002C2F90"/>
    <w:rsid w:val="002C34BC"/>
    <w:rsid w:val="002C4619"/>
    <w:rsid w:val="002C461F"/>
    <w:rsid w:val="002C49B0"/>
    <w:rsid w:val="002C4F41"/>
    <w:rsid w:val="002C5206"/>
    <w:rsid w:val="002C56F8"/>
    <w:rsid w:val="002C57CF"/>
    <w:rsid w:val="002C592F"/>
    <w:rsid w:val="002C5B92"/>
    <w:rsid w:val="002C5FA7"/>
    <w:rsid w:val="002C6526"/>
    <w:rsid w:val="002C7323"/>
    <w:rsid w:val="002C78AF"/>
    <w:rsid w:val="002D00F1"/>
    <w:rsid w:val="002D04B9"/>
    <w:rsid w:val="002D086E"/>
    <w:rsid w:val="002D0DC4"/>
    <w:rsid w:val="002D0F4C"/>
    <w:rsid w:val="002D18DF"/>
    <w:rsid w:val="002D18E6"/>
    <w:rsid w:val="002D2A94"/>
    <w:rsid w:val="002D2F55"/>
    <w:rsid w:val="002D3038"/>
    <w:rsid w:val="002D59F0"/>
    <w:rsid w:val="002D5CA3"/>
    <w:rsid w:val="002D5D4C"/>
    <w:rsid w:val="002D68BD"/>
    <w:rsid w:val="002D6B3A"/>
    <w:rsid w:val="002D782D"/>
    <w:rsid w:val="002D7ECD"/>
    <w:rsid w:val="002E018C"/>
    <w:rsid w:val="002E01FA"/>
    <w:rsid w:val="002E03BB"/>
    <w:rsid w:val="002E0BD9"/>
    <w:rsid w:val="002E0D1E"/>
    <w:rsid w:val="002E1135"/>
    <w:rsid w:val="002E1467"/>
    <w:rsid w:val="002E23F7"/>
    <w:rsid w:val="002E28CC"/>
    <w:rsid w:val="002E3025"/>
    <w:rsid w:val="002E338D"/>
    <w:rsid w:val="002E390B"/>
    <w:rsid w:val="002E4240"/>
    <w:rsid w:val="002E52A9"/>
    <w:rsid w:val="002E62FC"/>
    <w:rsid w:val="002E6717"/>
    <w:rsid w:val="002E71F0"/>
    <w:rsid w:val="002E7DF2"/>
    <w:rsid w:val="002F0049"/>
    <w:rsid w:val="002F0307"/>
    <w:rsid w:val="002F04A0"/>
    <w:rsid w:val="002F0A0F"/>
    <w:rsid w:val="002F1DA2"/>
    <w:rsid w:val="002F20A9"/>
    <w:rsid w:val="002F2C3E"/>
    <w:rsid w:val="002F458A"/>
    <w:rsid w:val="002F4C3A"/>
    <w:rsid w:val="002F56A6"/>
    <w:rsid w:val="002F6D80"/>
    <w:rsid w:val="002F72F2"/>
    <w:rsid w:val="002F7489"/>
    <w:rsid w:val="002F7A54"/>
    <w:rsid w:val="00300825"/>
    <w:rsid w:val="00300DD2"/>
    <w:rsid w:val="003016E5"/>
    <w:rsid w:val="003019E1"/>
    <w:rsid w:val="00301E54"/>
    <w:rsid w:val="00302239"/>
    <w:rsid w:val="0030244E"/>
    <w:rsid w:val="00302BEB"/>
    <w:rsid w:val="00303B30"/>
    <w:rsid w:val="00303D94"/>
    <w:rsid w:val="00305604"/>
    <w:rsid w:val="0030591F"/>
    <w:rsid w:val="00305E21"/>
    <w:rsid w:val="00306685"/>
    <w:rsid w:val="00306C9C"/>
    <w:rsid w:val="00306DFD"/>
    <w:rsid w:val="00306FE7"/>
    <w:rsid w:val="003071CD"/>
    <w:rsid w:val="00307329"/>
    <w:rsid w:val="003075F3"/>
    <w:rsid w:val="00307AA1"/>
    <w:rsid w:val="003107D0"/>
    <w:rsid w:val="00310AE2"/>
    <w:rsid w:val="00311EFB"/>
    <w:rsid w:val="00312A45"/>
    <w:rsid w:val="00313EE1"/>
    <w:rsid w:val="00314240"/>
    <w:rsid w:val="00315C73"/>
    <w:rsid w:val="00316059"/>
    <w:rsid w:val="00316609"/>
    <w:rsid w:val="00316AC0"/>
    <w:rsid w:val="00317A71"/>
    <w:rsid w:val="00317DD4"/>
    <w:rsid w:val="0032042D"/>
    <w:rsid w:val="00320E06"/>
    <w:rsid w:val="00321A71"/>
    <w:rsid w:val="00321B4B"/>
    <w:rsid w:val="00321CE5"/>
    <w:rsid w:val="0032341E"/>
    <w:rsid w:val="0032358A"/>
    <w:rsid w:val="003236B1"/>
    <w:rsid w:val="003236D2"/>
    <w:rsid w:val="00324092"/>
    <w:rsid w:val="0032426B"/>
    <w:rsid w:val="00324338"/>
    <w:rsid w:val="003257D4"/>
    <w:rsid w:val="00327621"/>
    <w:rsid w:val="00327670"/>
    <w:rsid w:val="0032791D"/>
    <w:rsid w:val="00330080"/>
    <w:rsid w:val="00330D3A"/>
    <w:rsid w:val="00331883"/>
    <w:rsid w:val="003323D4"/>
    <w:rsid w:val="003324FB"/>
    <w:rsid w:val="003331FF"/>
    <w:rsid w:val="003333FC"/>
    <w:rsid w:val="00333651"/>
    <w:rsid w:val="003357B4"/>
    <w:rsid w:val="00336479"/>
    <w:rsid w:val="00336E7F"/>
    <w:rsid w:val="00337E89"/>
    <w:rsid w:val="003400E6"/>
    <w:rsid w:val="003404AD"/>
    <w:rsid w:val="00341700"/>
    <w:rsid w:val="003417D6"/>
    <w:rsid w:val="00341BA7"/>
    <w:rsid w:val="00342075"/>
    <w:rsid w:val="0034232B"/>
    <w:rsid w:val="00342762"/>
    <w:rsid w:val="00342CE5"/>
    <w:rsid w:val="00342F1C"/>
    <w:rsid w:val="00342FA5"/>
    <w:rsid w:val="00343CFC"/>
    <w:rsid w:val="0034444E"/>
    <w:rsid w:val="003458AC"/>
    <w:rsid w:val="00345F75"/>
    <w:rsid w:val="00345F84"/>
    <w:rsid w:val="003464C5"/>
    <w:rsid w:val="00347005"/>
    <w:rsid w:val="003472C8"/>
    <w:rsid w:val="00350095"/>
    <w:rsid w:val="003505B6"/>
    <w:rsid w:val="00350E5E"/>
    <w:rsid w:val="00351F8A"/>
    <w:rsid w:val="00352357"/>
    <w:rsid w:val="00352AB9"/>
    <w:rsid w:val="00352BC3"/>
    <w:rsid w:val="0035358F"/>
    <w:rsid w:val="00354C71"/>
    <w:rsid w:val="00355C4B"/>
    <w:rsid w:val="00355E4F"/>
    <w:rsid w:val="00355F73"/>
    <w:rsid w:val="00355F80"/>
    <w:rsid w:val="00356515"/>
    <w:rsid w:val="0036034D"/>
    <w:rsid w:val="003606EB"/>
    <w:rsid w:val="00360C18"/>
    <w:rsid w:val="00361025"/>
    <w:rsid w:val="003610CC"/>
    <w:rsid w:val="003634EC"/>
    <w:rsid w:val="00363BD0"/>
    <w:rsid w:val="00365D03"/>
    <w:rsid w:val="00365D1E"/>
    <w:rsid w:val="0036644A"/>
    <w:rsid w:val="003666BF"/>
    <w:rsid w:val="00367361"/>
    <w:rsid w:val="00367CD0"/>
    <w:rsid w:val="003705BE"/>
    <w:rsid w:val="00371F0D"/>
    <w:rsid w:val="00373158"/>
    <w:rsid w:val="0037391C"/>
    <w:rsid w:val="00373A4B"/>
    <w:rsid w:val="00374150"/>
    <w:rsid w:val="003742A7"/>
    <w:rsid w:val="00374378"/>
    <w:rsid w:val="00375224"/>
    <w:rsid w:val="00375783"/>
    <w:rsid w:val="00376C75"/>
    <w:rsid w:val="00376D89"/>
    <w:rsid w:val="00377C47"/>
    <w:rsid w:val="003803C5"/>
    <w:rsid w:val="0038063B"/>
    <w:rsid w:val="00381210"/>
    <w:rsid w:val="0038182E"/>
    <w:rsid w:val="00381913"/>
    <w:rsid w:val="00382041"/>
    <w:rsid w:val="00382456"/>
    <w:rsid w:val="0038247C"/>
    <w:rsid w:val="00383582"/>
    <w:rsid w:val="00384DF1"/>
    <w:rsid w:val="00385292"/>
    <w:rsid w:val="00385D43"/>
    <w:rsid w:val="003861EB"/>
    <w:rsid w:val="003869C7"/>
    <w:rsid w:val="00386F88"/>
    <w:rsid w:val="00386FCD"/>
    <w:rsid w:val="00387C1D"/>
    <w:rsid w:val="00390AE9"/>
    <w:rsid w:val="0039119B"/>
    <w:rsid w:val="00391792"/>
    <w:rsid w:val="00391AE0"/>
    <w:rsid w:val="003925C6"/>
    <w:rsid w:val="00392CD4"/>
    <w:rsid w:val="00394614"/>
    <w:rsid w:val="00394638"/>
    <w:rsid w:val="00394850"/>
    <w:rsid w:val="00394939"/>
    <w:rsid w:val="00394B29"/>
    <w:rsid w:val="00394BF8"/>
    <w:rsid w:val="00394F5A"/>
    <w:rsid w:val="00395D5B"/>
    <w:rsid w:val="00396255"/>
    <w:rsid w:val="0039685D"/>
    <w:rsid w:val="00396A0C"/>
    <w:rsid w:val="00396ED5"/>
    <w:rsid w:val="003A02AE"/>
    <w:rsid w:val="003A1008"/>
    <w:rsid w:val="003A1072"/>
    <w:rsid w:val="003A1156"/>
    <w:rsid w:val="003A1328"/>
    <w:rsid w:val="003A15B5"/>
    <w:rsid w:val="003A15BD"/>
    <w:rsid w:val="003A3E51"/>
    <w:rsid w:val="003A42EE"/>
    <w:rsid w:val="003A4675"/>
    <w:rsid w:val="003A511B"/>
    <w:rsid w:val="003A51EE"/>
    <w:rsid w:val="003A62DD"/>
    <w:rsid w:val="003A66EF"/>
    <w:rsid w:val="003A7D34"/>
    <w:rsid w:val="003A7FC7"/>
    <w:rsid w:val="003B0203"/>
    <w:rsid w:val="003B1262"/>
    <w:rsid w:val="003B14CF"/>
    <w:rsid w:val="003B1DAC"/>
    <w:rsid w:val="003B1DB8"/>
    <w:rsid w:val="003B26EA"/>
    <w:rsid w:val="003B372F"/>
    <w:rsid w:val="003B407E"/>
    <w:rsid w:val="003B4662"/>
    <w:rsid w:val="003B4837"/>
    <w:rsid w:val="003B5481"/>
    <w:rsid w:val="003B576D"/>
    <w:rsid w:val="003B5B50"/>
    <w:rsid w:val="003B5F7D"/>
    <w:rsid w:val="003B7588"/>
    <w:rsid w:val="003B7776"/>
    <w:rsid w:val="003B7E0E"/>
    <w:rsid w:val="003C1195"/>
    <w:rsid w:val="003C1356"/>
    <w:rsid w:val="003C13A5"/>
    <w:rsid w:val="003C1601"/>
    <w:rsid w:val="003C1969"/>
    <w:rsid w:val="003C1BAB"/>
    <w:rsid w:val="003C20DF"/>
    <w:rsid w:val="003C2403"/>
    <w:rsid w:val="003C31C6"/>
    <w:rsid w:val="003C594A"/>
    <w:rsid w:val="003C7362"/>
    <w:rsid w:val="003D0939"/>
    <w:rsid w:val="003D0A91"/>
    <w:rsid w:val="003D18B3"/>
    <w:rsid w:val="003D1ED4"/>
    <w:rsid w:val="003D1F08"/>
    <w:rsid w:val="003D2762"/>
    <w:rsid w:val="003D3B97"/>
    <w:rsid w:val="003D4CC8"/>
    <w:rsid w:val="003D4D31"/>
    <w:rsid w:val="003D5D71"/>
    <w:rsid w:val="003D5E11"/>
    <w:rsid w:val="003D5E8C"/>
    <w:rsid w:val="003D6649"/>
    <w:rsid w:val="003D7BD4"/>
    <w:rsid w:val="003E02ED"/>
    <w:rsid w:val="003E1A53"/>
    <w:rsid w:val="003E25D3"/>
    <w:rsid w:val="003E35A0"/>
    <w:rsid w:val="003E37CF"/>
    <w:rsid w:val="003E3A44"/>
    <w:rsid w:val="003E47FC"/>
    <w:rsid w:val="003E4AD1"/>
    <w:rsid w:val="003E4DE8"/>
    <w:rsid w:val="003E4EFD"/>
    <w:rsid w:val="003E50DA"/>
    <w:rsid w:val="003E64CF"/>
    <w:rsid w:val="003E75D2"/>
    <w:rsid w:val="003E77C7"/>
    <w:rsid w:val="003F0110"/>
    <w:rsid w:val="003F09F5"/>
    <w:rsid w:val="003F1177"/>
    <w:rsid w:val="003F1834"/>
    <w:rsid w:val="003F1C14"/>
    <w:rsid w:val="003F2DD3"/>
    <w:rsid w:val="003F2DE4"/>
    <w:rsid w:val="003F350B"/>
    <w:rsid w:val="003F3660"/>
    <w:rsid w:val="003F3742"/>
    <w:rsid w:val="003F3BE6"/>
    <w:rsid w:val="003F5CAC"/>
    <w:rsid w:val="003F6ED6"/>
    <w:rsid w:val="003F7AF7"/>
    <w:rsid w:val="003F7C92"/>
    <w:rsid w:val="003F7D0D"/>
    <w:rsid w:val="00401F86"/>
    <w:rsid w:val="00402132"/>
    <w:rsid w:val="00402897"/>
    <w:rsid w:val="004036CF"/>
    <w:rsid w:val="00403C89"/>
    <w:rsid w:val="004048EB"/>
    <w:rsid w:val="00405457"/>
    <w:rsid w:val="004059DE"/>
    <w:rsid w:val="00405C34"/>
    <w:rsid w:val="00405DA2"/>
    <w:rsid w:val="00406F00"/>
    <w:rsid w:val="00410D9A"/>
    <w:rsid w:val="00411B25"/>
    <w:rsid w:val="00411F51"/>
    <w:rsid w:val="00412210"/>
    <w:rsid w:val="00412ACA"/>
    <w:rsid w:val="00412BF9"/>
    <w:rsid w:val="00413FBA"/>
    <w:rsid w:val="00413FCB"/>
    <w:rsid w:val="0041469D"/>
    <w:rsid w:val="00414D18"/>
    <w:rsid w:val="00415034"/>
    <w:rsid w:val="00415661"/>
    <w:rsid w:val="00415941"/>
    <w:rsid w:val="00415A11"/>
    <w:rsid w:val="00416BA8"/>
    <w:rsid w:val="00416D1F"/>
    <w:rsid w:val="0041728E"/>
    <w:rsid w:val="004174B6"/>
    <w:rsid w:val="00417C16"/>
    <w:rsid w:val="00420298"/>
    <w:rsid w:val="0042063B"/>
    <w:rsid w:val="0042083C"/>
    <w:rsid w:val="00421010"/>
    <w:rsid w:val="0042141B"/>
    <w:rsid w:val="00421526"/>
    <w:rsid w:val="004215DF"/>
    <w:rsid w:val="00421D51"/>
    <w:rsid w:val="0042287F"/>
    <w:rsid w:val="00423A1F"/>
    <w:rsid w:val="00425394"/>
    <w:rsid w:val="004268AD"/>
    <w:rsid w:val="00427C87"/>
    <w:rsid w:val="00427E89"/>
    <w:rsid w:val="0043007D"/>
    <w:rsid w:val="0043067A"/>
    <w:rsid w:val="00431511"/>
    <w:rsid w:val="00432E7D"/>
    <w:rsid w:val="00433880"/>
    <w:rsid w:val="00433C5A"/>
    <w:rsid w:val="00433CAD"/>
    <w:rsid w:val="0043403E"/>
    <w:rsid w:val="00434092"/>
    <w:rsid w:val="004341EB"/>
    <w:rsid w:val="00434301"/>
    <w:rsid w:val="004343A7"/>
    <w:rsid w:val="00434C0C"/>
    <w:rsid w:val="00434DD0"/>
    <w:rsid w:val="004350C3"/>
    <w:rsid w:val="00435B3B"/>
    <w:rsid w:val="00437A98"/>
    <w:rsid w:val="00440A52"/>
    <w:rsid w:val="00440B96"/>
    <w:rsid w:val="004416DB"/>
    <w:rsid w:val="004419A5"/>
    <w:rsid w:val="00442905"/>
    <w:rsid w:val="00442BFE"/>
    <w:rsid w:val="004438A5"/>
    <w:rsid w:val="00443EED"/>
    <w:rsid w:val="00445549"/>
    <w:rsid w:val="0044598D"/>
    <w:rsid w:val="00446734"/>
    <w:rsid w:val="004472F2"/>
    <w:rsid w:val="0044769D"/>
    <w:rsid w:val="00447E37"/>
    <w:rsid w:val="004506C7"/>
    <w:rsid w:val="00451EA3"/>
    <w:rsid w:val="004528EE"/>
    <w:rsid w:val="00452ACD"/>
    <w:rsid w:val="004532F8"/>
    <w:rsid w:val="004534D5"/>
    <w:rsid w:val="00453E24"/>
    <w:rsid w:val="00455740"/>
    <w:rsid w:val="00455F75"/>
    <w:rsid w:val="00455FFA"/>
    <w:rsid w:val="00456A33"/>
    <w:rsid w:val="00457F20"/>
    <w:rsid w:val="00457F5B"/>
    <w:rsid w:val="00460102"/>
    <w:rsid w:val="0046010B"/>
    <w:rsid w:val="00460C3C"/>
    <w:rsid w:val="004611BD"/>
    <w:rsid w:val="0046196D"/>
    <w:rsid w:val="00461FEA"/>
    <w:rsid w:val="00463291"/>
    <w:rsid w:val="00463437"/>
    <w:rsid w:val="00463599"/>
    <w:rsid w:val="00463929"/>
    <w:rsid w:val="00463DD7"/>
    <w:rsid w:val="00465C51"/>
    <w:rsid w:val="00465F03"/>
    <w:rsid w:val="004660DE"/>
    <w:rsid w:val="0046613B"/>
    <w:rsid w:val="00466346"/>
    <w:rsid w:val="00466A1F"/>
    <w:rsid w:val="0046730F"/>
    <w:rsid w:val="0047010D"/>
    <w:rsid w:val="004701C3"/>
    <w:rsid w:val="00470F4B"/>
    <w:rsid w:val="00471BCB"/>
    <w:rsid w:val="00471CA2"/>
    <w:rsid w:val="0047266E"/>
    <w:rsid w:val="00472760"/>
    <w:rsid w:val="004735DA"/>
    <w:rsid w:val="00473938"/>
    <w:rsid w:val="00473956"/>
    <w:rsid w:val="00474615"/>
    <w:rsid w:val="00474A82"/>
    <w:rsid w:val="00474A8B"/>
    <w:rsid w:val="004754B4"/>
    <w:rsid w:val="004757F0"/>
    <w:rsid w:val="004758A3"/>
    <w:rsid w:val="004767A8"/>
    <w:rsid w:val="00476AFA"/>
    <w:rsid w:val="00476C78"/>
    <w:rsid w:val="004775FB"/>
    <w:rsid w:val="0047783A"/>
    <w:rsid w:val="00480603"/>
    <w:rsid w:val="0048104A"/>
    <w:rsid w:val="00481D3D"/>
    <w:rsid w:val="00483D04"/>
    <w:rsid w:val="00484EC8"/>
    <w:rsid w:val="0048523E"/>
    <w:rsid w:val="00486ACB"/>
    <w:rsid w:val="00486C00"/>
    <w:rsid w:val="00486D27"/>
    <w:rsid w:val="00487745"/>
    <w:rsid w:val="004913D1"/>
    <w:rsid w:val="00491C30"/>
    <w:rsid w:val="00491CE0"/>
    <w:rsid w:val="00492A07"/>
    <w:rsid w:val="00493842"/>
    <w:rsid w:val="00493BF7"/>
    <w:rsid w:val="00494212"/>
    <w:rsid w:val="00495299"/>
    <w:rsid w:val="00495893"/>
    <w:rsid w:val="00495BFE"/>
    <w:rsid w:val="00496118"/>
    <w:rsid w:val="00496363"/>
    <w:rsid w:val="00496B94"/>
    <w:rsid w:val="004970BF"/>
    <w:rsid w:val="00497101"/>
    <w:rsid w:val="00497559"/>
    <w:rsid w:val="00497C50"/>
    <w:rsid w:val="004A033D"/>
    <w:rsid w:val="004A04A5"/>
    <w:rsid w:val="004A04D0"/>
    <w:rsid w:val="004A1441"/>
    <w:rsid w:val="004A1725"/>
    <w:rsid w:val="004A1E01"/>
    <w:rsid w:val="004A37B0"/>
    <w:rsid w:val="004A4005"/>
    <w:rsid w:val="004A49ED"/>
    <w:rsid w:val="004A5217"/>
    <w:rsid w:val="004A581D"/>
    <w:rsid w:val="004A5B54"/>
    <w:rsid w:val="004A61EB"/>
    <w:rsid w:val="004A6705"/>
    <w:rsid w:val="004A7C5D"/>
    <w:rsid w:val="004B0BF2"/>
    <w:rsid w:val="004B0D93"/>
    <w:rsid w:val="004B2196"/>
    <w:rsid w:val="004B23CD"/>
    <w:rsid w:val="004B26D1"/>
    <w:rsid w:val="004B2AA6"/>
    <w:rsid w:val="004B2B0D"/>
    <w:rsid w:val="004B2FAD"/>
    <w:rsid w:val="004B5151"/>
    <w:rsid w:val="004B52C6"/>
    <w:rsid w:val="004B550F"/>
    <w:rsid w:val="004B5532"/>
    <w:rsid w:val="004B5FE8"/>
    <w:rsid w:val="004B617C"/>
    <w:rsid w:val="004B64AF"/>
    <w:rsid w:val="004B7169"/>
    <w:rsid w:val="004C014F"/>
    <w:rsid w:val="004C1893"/>
    <w:rsid w:val="004C1AA5"/>
    <w:rsid w:val="004C1D53"/>
    <w:rsid w:val="004C2E67"/>
    <w:rsid w:val="004C37B5"/>
    <w:rsid w:val="004C47D6"/>
    <w:rsid w:val="004C4975"/>
    <w:rsid w:val="004C5F99"/>
    <w:rsid w:val="004C6296"/>
    <w:rsid w:val="004C655E"/>
    <w:rsid w:val="004C7243"/>
    <w:rsid w:val="004C7BD2"/>
    <w:rsid w:val="004C7F79"/>
    <w:rsid w:val="004D0B03"/>
    <w:rsid w:val="004D0B3D"/>
    <w:rsid w:val="004D0CEC"/>
    <w:rsid w:val="004D0F33"/>
    <w:rsid w:val="004D1544"/>
    <w:rsid w:val="004D2205"/>
    <w:rsid w:val="004D27C8"/>
    <w:rsid w:val="004D2EE7"/>
    <w:rsid w:val="004D3115"/>
    <w:rsid w:val="004D3AF2"/>
    <w:rsid w:val="004D42C7"/>
    <w:rsid w:val="004D4545"/>
    <w:rsid w:val="004D4B8E"/>
    <w:rsid w:val="004D595F"/>
    <w:rsid w:val="004D5A7F"/>
    <w:rsid w:val="004D5E18"/>
    <w:rsid w:val="004D6B97"/>
    <w:rsid w:val="004D6F61"/>
    <w:rsid w:val="004D749D"/>
    <w:rsid w:val="004D78D4"/>
    <w:rsid w:val="004D7E72"/>
    <w:rsid w:val="004D7EA3"/>
    <w:rsid w:val="004D7EF8"/>
    <w:rsid w:val="004E00B1"/>
    <w:rsid w:val="004E088F"/>
    <w:rsid w:val="004E1DEB"/>
    <w:rsid w:val="004E31DF"/>
    <w:rsid w:val="004E5369"/>
    <w:rsid w:val="004E5944"/>
    <w:rsid w:val="004E5CCE"/>
    <w:rsid w:val="004E681A"/>
    <w:rsid w:val="004E711B"/>
    <w:rsid w:val="004E748A"/>
    <w:rsid w:val="004E76F7"/>
    <w:rsid w:val="004E775C"/>
    <w:rsid w:val="004F0735"/>
    <w:rsid w:val="004F0C3F"/>
    <w:rsid w:val="004F1C01"/>
    <w:rsid w:val="004F23C5"/>
    <w:rsid w:val="004F2812"/>
    <w:rsid w:val="004F33A1"/>
    <w:rsid w:val="004F3937"/>
    <w:rsid w:val="004F546E"/>
    <w:rsid w:val="004F56A1"/>
    <w:rsid w:val="004F5801"/>
    <w:rsid w:val="004F5A69"/>
    <w:rsid w:val="00500B48"/>
    <w:rsid w:val="00500F47"/>
    <w:rsid w:val="005017E5"/>
    <w:rsid w:val="005024BF"/>
    <w:rsid w:val="005028E1"/>
    <w:rsid w:val="00502DF8"/>
    <w:rsid w:val="0050317D"/>
    <w:rsid w:val="00503665"/>
    <w:rsid w:val="00503C20"/>
    <w:rsid w:val="00503DF4"/>
    <w:rsid w:val="00504016"/>
    <w:rsid w:val="00504C5C"/>
    <w:rsid w:val="00504F75"/>
    <w:rsid w:val="005056C0"/>
    <w:rsid w:val="00505763"/>
    <w:rsid w:val="00505FC7"/>
    <w:rsid w:val="005066B6"/>
    <w:rsid w:val="00506834"/>
    <w:rsid w:val="00506E79"/>
    <w:rsid w:val="00507567"/>
    <w:rsid w:val="00507C36"/>
    <w:rsid w:val="00507C89"/>
    <w:rsid w:val="005112DF"/>
    <w:rsid w:val="00511500"/>
    <w:rsid w:val="0051184E"/>
    <w:rsid w:val="005119D2"/>
    <w:rsid w:val="00511CCA"/>
    <w:rsid w:val="005149FB"/>
    <w:rsid w:val="00514F6D"/>
    <w:rsid w:val="0051515A"/>
    <w:rsid w:val="00515E93"/>
    <w:rsid w:val="005161AC"/>
    <w:rsid w:val="00516C6D"/>
    <w:rsid w:val="00516DF8"/>
    <w:rsid w:val="00517B05"/>
    <w:rsid w:val="00517D1F"/>
    <w:rsid w:val="005200A8"/>
    <w:rsid w:val="005205D0"/>
    <w:rsid w:val="00520DC2"/>
    <w:rsid w:val="0052162A"/>
    <w:rsid w:val="005218A5"/>
    <w:rsid w:val="00521AD7"/>
    <w:rsid w:val="00521E17"/>
    <w:rsid w:val="00522003"/>
    <w:rsid w:val="00522177"/>
    <w:rsid w:val="00523840"/>
    <w:rsid w:val="00523A6B"/>
    <w:rsid w:val="00523E21"/>
    <w:rsid w:val="00523F12"/>
    <w:rsid w:val="005240A3"/>
    <w:rsid w:val="005242FA"/>
    <w:rsid w:val="0052452B"/>
    <w:rsid w:val="00524699"/>
    <w:rsid w:val="005248A3"/>
    <w:rsid w:val="0052507A"/>
    <w:rsid w:val="0052611B"/>
    <w:rsid w:val="00526EAF"/>
    <w:rsid w:val="005275CC"/>
    <w:rsid w:val="0052762E"/>
    <w:rsid w:val="0052795D"/>
    <w:rsid w:val="00530170"/>
    <w:rsid w:val="0053035A"/>
    <w:rsid w:val="00530DC0"/>
    <w:rsid w:val="00530E62"/>
    <w:rsid w:val="00531000"/>
    <w:rsid w:val="00531550"/>
    <w:rsid w:val="0053172C"/>
    <w:rsid w:val="00531EDD"/>
    <w:rsid w:val="005323B9"/>
    <w:rsid w:val="005327B4"/>
    <w:rsid w:val="00533610"/>
    <w:rsid w:val="00533E3D"/>
    <w:rsid w:val="00533EC2"/>
    <w:rsid w:val="0053498C"/>
    <w:rsid w:val="0053545F"/>
    <w:rsid w:val="00535F28"/>
    <w:rsid w:val="005367E8"/>
    <w:rsid w:val="005372AE"/>
    <w:rsid w:val="00540A04"/>
    <w:rsid w:val="00540D20"/>
    <w:rsid w:val="00540E24"/>
    <w:rsid w:val="00541C9B"/>
    <w:rsid w:val="00542A13"/>
    <w:rsid w:val="00543F08"/>
    <w:rsid w:val="00544A59"/>
    <w:rsid w:val="00544D33"/>
    <w:rsid w:val="00544FB3"/>
    <w:rsid w:val="005455EC"/>
    <w:rsid w:val="00545954"/>
    <w:rsid w:val="00545A78"/>
    <w:rsid w:val="00545C0B"/>
    <w:rsid w:val="00545F22"/>
    <w:rsid w:val="00546212"/>
    <w:rsid w:val="00546572"/>
    <w:rsid w:val="00546946"/>
    <w:rsid w:val="005472C7"/>
    <w:rsid w:val="005475DF"/>
    <w:rsid w:val="00547BFD"/>
    <w:rsid w:val="00547E06"/>
    <w:rsid w:val="00550090"/>
    <w:rsid w:val="00550144"/>
    <w:rsid w:val="005503DE"/>
    <w:rsid w:val="005516BC"/>
    <w:rsid w:val="00551FE4"/>
    <w:rsid w:val="0055259D"/>
    <w:rsid w:val="005528C4"/>
    <w:rsid w:val="00552995"/>
    <w:rsid w:val="005529AB"/>
    <w:rsid w:val="00552E4B"/>
    <w:rsid w:val="00553309"/>
    <w:rsid w:val="00553A43"/>
    <w:rsid w:val="00554410"/>
    <w:rsid w:val="00555097"/>
    <w:rsid w:val="005555A3"/>
    <w:rsid w:val="005560C8"/>
    <w:rsid w:val="00556F16"/>
    <w:rsid w:val="00557EFF"/>
    <w:rsid w:val="0056142E"/>
    <w:rsid w:val="0056260D"/>
    <w:rsid w:val="00562984"/>
    <w:rsid w:val="00563606"/>
    <w:rsid w:val="005643D1"/>
    <w:rsid w:val="00564E04"/>
    <w:rsid w:val="00565430"/>
    <w:rsid w:val="0056616B"/>
    <w:rsid w:val="00566B65"/>
    <w:rsid w:val="00570747"/>
    <w:rsid w:val="005707A3"/>
    <w:rsid w:val="00570AAA"/>
    <w:rsid w:val="0057144D"/>
    <w:rsid w:val="00571463"/>
    <w:rsid w:val="005719B4"/>
    <w:rsid w:val="00572C60"/>
    <w:rsid w:val="005735C0"/>
    <w:rsid w:val="00573CAD"/>
    <w:rsid w:val="00574085"/>
    <w:rsid w:val="00574236"/>
    <w:rsid w:val="00574A30"/>
    <w:rsid w:val="00574E24"/>
    <w:rsid w:val="00575396"/>
    <w:rsid w:val="00575834"/>
    <w:rsid w:val="0057597F"/>
    <w:rsid w:val="00575DB5"/>
    <w:rsid w:val="00575FCF"/>
    <w:rsid w:val="00575FFF"/>
    <w:rsid w:val="00576F21"/>
    <w:rsid w:val="00580105"/>
    <w:rsid w:val="00580A10"/>
    <w:rsid w:val="00580CD5"/>
    <w:rsid w:val="00582893"/>
    <w:rsid w:val="00582ACD"/>
    <w:rsid w:val="00582E8D"/>
    <w:rsid w:val="0058318E"/>
    <w:rsid w:val="005831DF"/>
    <w:rsid w:val="0058366E"/>
    <w:rsid w:val="005845D6"/>
    <w:rsid w:val="005849EC"/>
    <w:rsid w:val="00584FA2"/>
    <w:rsid w:val="005855A4"/>
    <w:rsid w:val="00586CEB"/>
    <w:rsid w:val="00587136"/>
    <w:rsid w:val="005873A3"/>
    <w:rsid w:val="005879B3"/>
    <w:rsid w:val="0059088B"/>
    <w:rsid w:val="005913F4"/>
    <w:rsid w:val="005917A1"/>
    <w:rsid w:val="00591CF3"/>
    <w:rsid w:val="005920BE"/>
    <w:rsid w:val="00592D05"/>
    <w:rsid w:val="00595166"/>
    <w:rsid w:val="00595EA0"/>
    <w:rsid w:val="0059671D"/>
    <w:rsid w:val="00596B94"/>
    <w:rsid w:val="00596C5C"/>
    <w:rsid w:val="00597A2B"/>
    <w:rsid w:val="00597F0C"/>
    <w:rsid w:val="005A0778"/>
    <w:rsid w:val="005A1EB5"/>
    <w:rsid w:val="005A1FCD"/>
    <w:rsid w:val="005A2DB1"/>
    <w:rsid w:val="005A32CC"/>
    <w:rsid w:val="005A3920"/>
    <w:rsid w:val="005A3962"/>
    <w:rsid w:val="005A3D50"/>
    <w:rsid w:val="005A4266"/>
    <w:rsid w:val="005A4EF4"/>
    <w:rsid w:val="005A5294"/>
    <w:rsid w:val="005A550A"/>
    <w:rsid w:val="005A5CA0"/>
    <w:rsid w:val="005A640F"/>
    <w:rsid w:val="005A67B6"/>
    <w:rsid w:val="005A70AF"/>
    <w:rsid w:val="005A717E"/>
    <w:rsid w:val="005A71E2"/>
    <w:rsid w:val="005A7857"/>
    <w:rsid w:val="005A7E92"/>
    <w:rsid w:val="005B0383"/>
    <w:rsid w:val="005B0576"/>
    <w:rsid w:val="005B1AA4"/>
    <w:rsid w:val="005B219F"/>
    <w:rsid w:val="005B408D"/>
    <w:rsid w:val="005B4A98"/>
    <w:rsid w:val="005B4ADB"/>
    <w:rsid w:val="005B508D"/>
    <w:rsid w:val="005B6CFE"/>
    <w:rsid w:val="005B72C2"/>
    <w:rsid w:val="005B74F2"/>
    <w:rsid w:val="005C1649"/>
    <w:rsid w:val="005C26C9"/>
    <w:rsid w:val="005C3392"/>
    <w:rsid w:val="005C48FA"/>
    <w:rsid w:val="005C5531"/>
    <w:rsid w:val="005C56C7"/>
    <w:rsid w:val="005C5DA4"/>
    <w:rsid w:val="005C5FDC"/>
    <w:rsid w:val="005C7983"/>
    <w:rsid w:val="005D0F3A"/>
    <w:rsid w:val="005D13B3"/>
    <w:rsid w:val="005D2550"/>
    <w:rsid w:val="005D2CB5"/>
    <w:rsid w:val="005D2CCF"/>
    <w:rsid w:val="005D4127"/>
    <w:rsid w:val="005D438E"/>
    <w:rsid w:val="005D473F"/>
    <w:rsid w:val="005D5ADC"/>
    <w:rsid w:val="005D5BA0"/>
    <w:rsid w:val="005D63AA"/>
    <w:rsid w:val="005D64DD"/>
    <w:rsid w:val="005D71C2"/>
    <w:rsid w:val="005D71CD"/>
    <w:rsid w:val="005E0276"/>
    <w:rsid w:val="005E07F8"/>
    <w:rsid w:val="005E148D"/>
    <w:rsid w:val="005E1B4A"/>
    <w:rsid w:val="005E1BC1"/>
    <w:rsid w:val="005E2748"/>
    <w:rsid w:val="005E3954"/>
    <w:rsid w:val="005E3E3F"/>
    <w:rsid w:val="005E408A"/>
    <w:rsid w:val="005E5EFD"/>
    <w:rsid w:val="005E6436"/>
    <w:rsid w:val="005E64F4"/>
    <w:rsid w:val="005E6CB2"/>
    <w:rsid w:val="005E7B70"/>
    <w:rsid w:val="005E7F1A"/>
    <w:rsid w:val="005F09EA"/>
    <w:rsid w:val="005F0BE2"/>
    <w:rsid w:val="005F0D26"/>
    <w:rsid w:val="005F1A79"/>
    <w:rsid w:val="005F1D13"/>
    <w:rsid w:val="005F1D29"/>
    <w:rsid w:val="005F3B0B"/>
    <w:rsid w:val="005F3C4B"/>
    <w:rsid w:val="005F44A2"/>
    <w:rsid w:val="005F47E8"/>
    <w:rsid w:val="005F536C"/>
    <w:rsid w:val="005F5659"/>
    <w:rsid w:val="005F56B6"/>
    <w:rsid w:val="005F5846"/>
    <w:rsid w:val="005F5854"/>
    <w:rsid w:val="005F5AD5"/>
    <w:rsid w:val="005F5F1B"/>
    <w:rsid w:val="005F5F4E"/>
    <w:rsid w:val="005F6863"/>
    <w:rsid w:val="005F7ABC"/>
    <w:rsid w:val="00600F10"/>
    <w:rsid w:val="006013CE"/>
    <w:rsid w:val="00601A6C"/>
    <w:rsid w:val="00601ACA"/>
    <w:rsid w:val="00602ED2"/>
    <w:rsid w:val="006038C7"/>
    <w:rsid w:val="00603F4B"/>
    <w:rsid w:val="00604875"/>
    <w:rsid w:val="00604F84"/>
    <w:rsid w:val="00605192"/>
    <w:rsid w:val="00605D14"/>
    <w:rsid w:val="00605FD9"/>
    <w:rsid w:val="00606108"/>
    <w:rsid w:val="00606740"/>
    <w:rsid w:val="006068BD"/>
    <w:rsid w:val="00611956"/>
    <w:rsid w:val="006120EC"/>
    <w:rsid w:val="006124F4"/>
    <w:rsid w:val="0061259C"/>
    <w:rsid w:val="00613AE4"/>
    <w:rsid w:val="00613CBE"/>
    <w:rsid w:val="00615778"/>
    <w:rsid w:val="00615FDE"/>
    <w:rsid w:val="00616360"/>
    <w:rsid w:val="00616A97"/>
    <w:rsid w:val="00617189"/>
    <w:rsid w:val="00617A87"/>
    <w:rsid w:val="00617FAE"/>
    <w:rsid w:val="0062016B"/>
    <w:rsid w:val="00620881"/>
    <w:rsid w:val="00620C51"/>
    <w:rsid w:val="00620D86"/>
    <w:rsid w:val="00620F8E"/>
    <w:rsid w:val="006211A1"/>
    <w:rsid w:val="00621774"/>
    <w:rsid w:val="006226FB"/>
    <w:rsid w:val="00624EA1"/>
    <w:rsid w:val="00625D7D"/>
    <w:rsid w:val="006262DB"/>
    <w:rsid w:val="00626323"/>
    <w:rsid w:val="00626CE2"/>
    <w:rsid w:val="00626E2F"/>
    <w:rsid w:val="00627D19"/>
    <w:rsid w:val="0063064D"/>
    <w:rsid w:val="00630ECF"/>
    <w:rsid w:val="00630F94"/>
    <w:rsid w:val="006312F4"/>
    <w:rsid w:val="0063184A"/>
    <w:rsid w:val="00631A9C"/>
    <w:rsid w:val="00631CBB"/>
    <w:rsid w:val="00631D9C"/>
    <w:rsid w:val="00632DF6"/>
    <w:rsid w:val="00633ADD"/>
    <w:rsid w:val="00634B7F"/>
    <w:rsid w:val="006361F0"/>
    <w:rsid w:val="00636E11"/>
    <w:rsid w:val="00637DEB"/>
    <w:rsid w:val="006401AE"/>
    <w:rsid w:val="006404E2"/>
    <w:rsid w:val="00640749"/>
    <w:rsid w:val="00640C02"/>
    <w:rsid w:val="00640F63"/>
    <w:rsid w:val="006419DB"/>
    <w:rsid w:val="00641E5B"/>
    <w:rsid w:val="0064209D"/>
    <w:rsid w:val="006420C3"/>
    <w:rsid w:val="006424D8"/>
    <w:rsid w:val="00642A9D"/>
    <w:rsid w:val="00642B11"/>
    <w:rsid w:val="00642BDD"/>
    <w:rsid w:val="00642E3C"/>
    <w:rsid w:val="00643769"/>
    <w:rsid w:val="0064385C"/>
    <w:rsid w:val="00644709"/>
    <w:rsid w:val="00645CCA"/>
    <w:rsid w:val="00646583"/>
    <w:rsid w:val="006467F7"/>
    <w:rsid w:val="00646D78"/>
    <w:rsid w:val="00647582"/>
    <w:rsid w:val="006478E4"/>
    <w:rsid w:val="0065095F"/>
    <w:rsid w:val="00650E38"/>
    <w:rsid w:val="00651E51"/>
    <w:rsid w:val="00652537"/>
    <w:rsid w:val="0065287B"/>
    <w:rsid w:val="0065294C"/>
    <w:rsid w:val="00652D43"/>
    <w:rsid w:val="00652E7F"/>
    <w:rsid w:val="00653E88"/>
    <w:rsid w:val="00655027"/>
    <w:rsid w:val="006552D0"/>
    <w:rsid w:val="006557F8"/>
    <w:rsid w:val="006558E9"/>
    <w:rsid w:val="00655A39"/>
    <w:rsid w:val="00656514"/>
    <w:rsid w:val="0065651A"/>
    <w:rsid w:val="00660159"/>
    <w:rsid w:val="006607E3"/>
    <w:rsid w:val="006608A1"/>
    <w:rsid w:val="00660EFB"/>
    <w:rsid w:val="006620E2"/>
    <w:rsid w:val="0066239E"/>
    <w:rsid w:val="00662D79"/>
    <w:rsid w:val="006632B7"/>
    <w:rsid w:val="006643BB"/>
    <w:rsid w:val="0066450D"/>
    <w:rsid w:val="006646C7"/>
    <w:rsid w:val="00664739"/>
    <w:rsid w:val="00665095"/>
    <w:rsid w:val="00665504"/>
    <w:rsid w:val="0066565C"/>
    <w:rsid w:val="00665C6A"/>
    <w:rsid w:val="00667B94"/>
    <w:rsid w:val="00670128"/>
    <w:rsid w:val="00670E13"/>
    <w:rsid w:val="00671544"/>
    <w:rsid w:val="00671DD7"/>
    <w:rsid w:val="0067272E"/>
    <w:rsid w:val="00674460"/>
    <w:rsid w:val="006744B9"/>
    <w:rsid w:val="00674C1E"/>
    <w:rsid w:val="00675314"/>
    <w:rsid w:val="00675BF1"/>
    <w:rsid w:val="0067629E"/>
    <w:rsid w:val="00676507"/>
    <w:rsid w:val="00676565"/>
    <w:rsid w:val="00676B47"/>
    <w:rsid w:val="00676E73"/>
    <w:rsid w:val="00676EF0"/>
    <w:rsid w:val="0067770E"/>
    <w:rsid w:val="00677867"/>
    <w:rsid w:val="0068269F"/>
    <w:rsid w:val="00682CD0"/>
    <w:rsid w:val="006837C6"/>
    <w:rsid w:val="00683AE5"/>
    <w:rsid w:val="00683B1C"/>
    <w:rsid w:val="00684798"/>
    <w:rsid w:val="00684C6B"/>
    <w:rsid w:val="0068572E"/>
    <w:rsid w:val="00685E2A"/>
    <w:rsid w:val="00685F5C"/>
    <w:rsid w:val="00687EC6"/>
    <w:rsid w:val="006911DD"/>
    <w:rsid w:val="006918D2"/>
    <w:rsid w:val="0069212A"/>
    <w:rsid w:val="0069216D"/>
    <w:rsid w:val="00692A61"/>
    <w:rsid w:val="006946AE"/>
    <w:rsid w:val="00694B6A"/>
    <w:rsid w:val="00697B30"/>
    <w:rsid w:val="006A00C8"/>
    <w:rsid w:val="006A1E0E"/>
    <w:rsid w:val="006A260A"/>
    <w:rsid w:val="006A314E"/>
    <w:rsid w:val="006A493E"/>
    <w:rsid w:val="006A4E2C"/>
    <w:rsid w:val="006A4E92"/>
    <w:rsid w:val="006A5192"/>
    <w:rsid w:val="006A555A"/>
    <w:rsid w:val="006A5DA0"/>
    <w:rsid w:val="006A6635"/>
    <w:rsid w:val="006A6AF3"/>
    <w:rsid w:val="006A7A07"/>
    <w:rsid w:val="006A7F7A"/>
    <w:rsid w:val="006B080B"/>
    <w:rsid w:val="006B191C"/>
    <w:rsid w:val="006B229D"/>
    <w:rsid w:val="006B291D"/>
    <w:rsid w:val="006B2949"/>
    <w:rsid w:val="006B3A23"/>
    <w:rsid w:val="006B3EFC"/>
    <w:rsid w:val="006B6038"/>
    <w:rsid w:val="006B657F"/>
    <w:rsid w:val="006B744B"/>
    <w:rsid w:val="006C031B"/>
    <w:rsid w:val="006C039F"/>
    <w:rsid w:val="006C03F9"/>
    <w:rsid w:val="006C046E"/>
    <w:rsid w:val="006C0864"/>
    <w:rsid w:val="006C10D5"/>
    <w:rsid w:val="006C21D2"/>
    <w:rsid w:val="006C25D8"/>
    <w:rsid w:val="006C292F"/>
    <w:rsid w:val="006C2AA8"/>
    <w:rsid w:val="006C2F91"/>
    <w:rsid w:val="006C3161"/>
    <w:rsid w:val="006C3436"/>
    <w:rsid w:val="006C37DE"/>
    <w:rsid w:val="006C3800"/>
    <w:rsid w:val="006C3B4E"/>
    <w:rsid w:val="006C501C"/>
    <w:rsid w:val="006C559A"/>
    <w:rsid w:val="006C671D"/>
    <w:rsid w:val="006C6DF6"/>
    <w:rsid w:val="006C7E94"/>
    <w:rsid w:val="006D0B1C"/>
    <w:rsid w:val="006D0DB6"/>
    <w:rsid w:val="006D11C7"/>
    <w:rsid w:val="006D19E4"/>
    <w:rsid w:val="006D2401"/>
    <w:rsid w:val="006D2D24"/>
    <w:rsid w:val="006D2E26"/>
    <w:rsid w:val="006D2F86"/>
    <w:rsid w:val="006D30AF"/>
    <w:rsid w:val="006D3DC0"/>
    <w:rsid w:val="006D4593"/>
    <w:rsid w:val="006D4995"/>
    <w:rsid w:val="006D4B5D"/>
    <w:rsid w:val="006D601B"/>
    <w:rsid w:val="006D60CB"/>
    <w:rsid w:val="006D6902"/>
    <w:rsid w:val="006D6CAE"/>
    <w:rsid w:val="006D7E55"/>
    <w:rsid w:val="006E2171"/>
    <w:rsid w:val="006E2206"/>
    <w:rsid w:val="006E392D"/>
    <w:rsid w:val="006E3CFD"/>
    <w:rsid w:val="006E3E6D"/>
    <w:rsid w:val="006E4848"/>
    <w:rsid w:val="006E5FCF"/>
    <w:rsid w:val="006E6163"/>
    <w:rsid w:val="006E63BE"/>
    <w:rsid w:val="006E6EFA"/>
    <w:rsid w:val="006E7207"/>
    <w:rsid w:val="006E7254"/>
    <w:rsid w:val="006E76B6"/>
    <w:rsid w:val="006E7B50"/>
    <w:rsid w:val="006F0953"/>
    <w:rsid w:val="006F1475"/>
    <w:rsid w:val="006F1B9D"/>
    <w:rsid w:val="006F1E08"/>
    <w:rsid w:val="006F222E"/>
    <w:rsid w:val="006F25B9"/>
    <w:rsid w:val="006F369C"/>
    <w:rsid w:val="006F3C6E"/>
    <w:rsid w:val="006F3F0B"/>
    <w:rsid w:val="006F3FA4"/>
    <w:rsid w:val="006F5B0D"/>
    <w:rsid w:val="006F5E23"/>
    <w:rsid w:val="006F6550"/>
    <w:rsid w:val="006F70E2"/>
    <w:rsid w:val="006F70F0"/>
    <w:rsid w:val="00700024"/>
    <w:rsid w:val="0070002F"/>
    <w:rsid w:val="00701188"/>
    <w:rsid w:val="0070153C"/>
    <w:rsid w:val="00701C4B"/>
    <w:rsid w:val="00702144"/>
    <w:rsid w:val="0070219A"/>
    <w:rsid w:val="0070228C"/>
    <w:rsid w:val="00702490"/>
    <w:rsid w:val="007029EB"/>
    <w:rsid w:val="00703303"/>
    <w:rsid w:val="0070364A"/>
    <w:rsid w:val="00703770"/>
    <w:rsid w:val="00703FFA"/>
    <w:rsid w:val="00704B9B"/>
    <w:rsid w:val="00704E19"/>
    <w:rsid w:val="0070598C"/>
    <w:rsid w:val="00705AF3"/>
    <w:rsid w:val="007079FD"/>
    <w:rsid w:val="00710B36"/>
    <w:rsid w:val="0071269C"/>
    <w:rsid w:val="00713860"/>
    <w:rsid w:val="00714528"/>
    <w:rsid w:val="00714CC0"/>
    <w:rsid w:val="00714DA0"/>
    <w:rsid w:val="007155E0"/>
    <w:rsid w:val="0071592C"/>
    <w:rsid w:val="00715BBE"/>
    <w:rsid w:val="00715E90"/>
    <w:rsid w:val="0071683D"/>
    <w:rsid w:val="00717BFA"/>
    <w:rsid w:val="00720DBD"/>
    <w:rsid w:val="00721A5B"/>
    <w:rsid w:val="00721FA4"/>
    <w:rsid w:val="0072219C"/>
    <w:rsid w:val="00722CB9"/>
    <w:rsid w:val="00723641"/>
    <w:rsid w:val="00723D43"/>
    <w:rsid w:val="00724491"/>
    <w:rsid w:val="00724CC2"/>
    <w:rsid w:val="00724DC6"/>
    <w:rsid w:val="007254B7"/>
    <w:rsid w:val="00725895"/>
    <w:rsid w:val="00725A13"/>
    <w:rsid w:val="00725A21"/>
    <w:rsid w:val="00726E50"/>
    <w:rsid w:val="0072784B"/>
    <w:rsid w:val="007307AC"/>
    <w:rsid w:val="007308B4"/>
    <w:rsid w:val="00730FA5"/>
    <w:rsid w:val="007328AF"/>
    <w:rsid w:val="00735013"/>
    <w:rsid w:val="007358A8"/>
    <w:rsid w:val="00735A7F"/>
    <w:rsid w:val="00735CBE"/>
    <w:rsid w:val="0073652E"/>
    <w:rsid w:val="007367B9"/>
    <w:rsid w:val="0073690E"/>
    <w:rsid w:val="00737267"/>
    <w:rsid w:val="00737B33"/>
    <w:rsid w:val="00740F16"/>
    <w:rsid w:val="00741253"/>
    <w:rsid w:val="00741443"/>
    <w:rsid w:val="00743A7C"/>
    <w:rsid w:val="00744E48"/>
    <w:rsid w:val="00745570"/>
    <w:rsid w:val="00746206"/>
    <w:rsid w:val="00747161"/>
    <w:rsid w:val="0074721E"/>
    <w:rsid w:val="00747656"/>
    <w:rsid w:val="00747D12"/>
    <w:rsid w:val="00747D6B"/>
    <w:rsid w:val="00747DEA"/>
    <w:rsid w:val="0075018C"/>
    <w:rsid w:val="00750FEE"/>
    <w:rsid w:val="007513BB"/>
    <w:rsid w:val="00754938"/>
    <w:rsid w:val="00754B61"/>
    <w:rsid w:val="007553D4"/>
    <w:rsid w:val="0075556A"/>
    <w:rsid w:val="007556C5"/>
    <w:rsid w:val="007559EC"/>
    <w:rsid w:val="00755E22"/>
    <w:rsid w:val="007570DA"/>
    <w:rsid w:val="00757775"/>
    <w:rsid w:val="00760B5B"/>
    <w:rsid w:val="00760F4F"/>
    <w:rsid w:val="007610FF"/>
    <w:rsid w:val="00761122"/>
    <w:rsid w:val="0076355A"/>
    <w:rsid w:val="00763653"/>
    <w:rsid w:val="00764AAA"/>
    <w:rsid w:val="00765276"/>
    <w:rsid w:val="007652B5"/>
    <w:rsid w:val="00765500"/>
    <w:rsid w:val="00766B99"/>
    <w:rsid w:val="00766F97"/>
    <w:rsid w:val="00767351"/>
    <w:rsid w:val="00767488"/>
    <w:rsid w:val="00767916"/>
    <w:rsid w:val="00770C23"/>
    <w:rsid w:val="00770C51"/>
    <w:rsid w:val="00771359"/>
    <w:rsid w:val="0077155C"/>
    <w:rsid w:val="007723CC"/>
    <w:rsid w:val="00772667"/>
    <w:rsid w:val="007727ED"/>
    <w:rsid w:val="00772E52"/>
    <w:rsid w:val="0077323E"/>
    <w:rsid w:val="007736D6"/>
    <w:rsid w:val="0077498F"/>
    <w:rsid w:val="00775741"/>
    <w:rsid w:val="00775A59"/>
    <w:rsid w:val="007763A8"/>
    <w:rsid w:val="00776B2E"/>
    <w:rsid w:val="0077720D"/>
    <w:rsid w:val="00780086"/>
    <w:rsid w:val="007810DA"/>
    <w:rsid w:val="00781A34"/>
    <w:rsid w:val="007823E5"/>
    <w:rsid w:val="0078254C"/>
    <w:rsid w:val="00782635"/>
    <w:rsid w:val="007828D1"/>
    <w:rsid w:val="00783196"/>
    <w:rsid w:val="00784597"/>
    <w:rsid w:val="00784BE9"/>
    <w:rsid w:val="00786AC5"/>
    <w:rsid w:val="00786B18"/>
    <w:rsid w:val="007874DC"/>
    <w:rsid w:val="00787841"/>
    <w:rsid w:val="00790364"/>
    <w:rsid w:val="00791605"/>
    <w:rsid w:val="007922E4"/>
    <w:rsid w:val="00792493"/>
    <w:rsid w:val="007929FB"/>
    <w:rsid w:val="00792FBC"/>
    <w:rsid w:val="0079387D"/>
    <w:rsid w:val="00793E1F"/>
    <w:rsid w:val="00794395"/>
    <w:rsid w:val="00796421"/>
    <w:rsid w:val="007A0C65"/>
    <w:rsid w:val="007A1216"/>
    <w:rsid w:val="007A1AB4"/>
    <w:rsid w:val="007A1DE6"/>
    <w:rsid w:val="007A2546"/>
    <w:rsid w:val="007A2BAB"/>
    <w:rsid w:val="007A35A8"/>
    <w:rsid w:val="007A4C72"/>
    <w:rsid w:val="007A5C60"/>
    <w:rsid w:val="007A5C66"/>
    <w:rsid w:val="007A5D02"/>
    <w:rsid w:val="007A5D82"/>
    <w:rsid w:val="007A6156"/>
    <w:rsid w:val="007A664E"/>
    <w:rsid w:val="007A6C51"/>
    <w:rsid w:val="007A6E05"/>
    <w:rsid w:val="007A7BDD"/>
    <w:rsid w:val="007A7E00"/>
    <w:rsid w:val="007B0291"/>
    <w:rsid w:val="007B275A"/>
    <w:rsid w:val="007B2E58"/>
    <w:rsid w:val="007B3DE4"/>
    <w:rsid w:val="007B4BC5"/>
    <w:rsid w:val="007B5AF3"/>
    <w:rsid w:val="007B5BC0"/>
    <w:rsid w:val="007B6243"/>
    <w:rsid w:val="007B6525"/>
    <w:rsid w:val="007B6DB4"/>
    <w:rsid w:val="007B73D5"/>
    <w:rsid w:val="007B7B65"/>
    <w:rsid w:val="007B7FD6"/>
    <w:rsid w:val="007C0740"/>
    <w:rsid w:val="007C0827"/>
    <w:rsid w:val="007C0E0B"/>
    <w:rsid w:val="007C2194"/>
    <w:rsid w:val="007C29C0"/>
    <w:rsid w:val="007C3DA4"/>
    <w:rsid w:val="007C4CEB"/>
    <w:rsid w:val="007C4E8C"/>
    <w:rsid w:val="007C52C7"/>
    <w:rsid w:val="007C5F91"/>
    <w:rsid w:val="007C7670"/>
    <w:rsid w:val="007C7B70"/>
    <w:rsid w:val="007D0621"/>
    <w:rsid w:val="007D0993"/>
    <w:rsid w:val="007D1702"/>
    <w:rsid w:val="007D196E"/>
    <w:rsid w:val="007D2622"/>
    <w:rsid w:val="007D2833"/>
    <w:rsid w:val="007D2A3D"/>
    <w:rsid w:val="007D310A"/>
    <w:rsid w:val="007D3EF1"/>
    <w:rsid w:val="007D4122"/>
    <w:rsid w:val="007D4CBC"/>
    <w:rsid w:val="007D4E2B"/>
    <w:rsid w:val="007D569C"/>
    <w:rsid w:val="007D5EFD"/>
    <w:rsid w:val="007D6388"/>
    <w:rsid w:val="007D6428"/>
    <w:rsid w:val="007D65DA"/>
    <w:rsid w:val="007D6BA2"/>
    <w:rsid w:val="007D763B"/>
    <w:rsid w:val="007E0E58"/>
    <w:rsid w:val="007E0F0B"/>
    <w:rsid w:val="007E13EB"/>
    <w:rsid w:val="007E248B"/>
    <w:rsid w:val="007E2666"/>
    <w:rsid w:val="007E37C5"/>
    <w:rsid w:val="007E3D83"/>
    <w:rsid w:val="007E50A1"/>
    <w:rsid w:val="007E57AB"/>
    <w:rsid w:val="007E5C1B"/>
    <w:rsid w:val="007E62E3"/>
    <w:rsid w:val="007E6938"/>
    <w:rsid w:val="007E6C7C"/>
    <w:rsid w:val="007F10D3"/>
    <w:rsid w:val="007F194E"/>
    <w:rsid w:val="007F1CEC"/>
    <w:rsid w:val="007F3AE9"/>
    <w:rsid w:val="007F3B46"/>
    <w:rsid w:val="007F3ECB"/>
    <w:rsid w:val="007F4248"/>
    <w:rsid w:val="007F6470"/>
    <w:rsid w:val="007F64E6"/>
    <w:rsid w:val="007F6FA8"/>
    <w:rsid w:val="007F7AFC"/>
    <w:rsid w:val="007F7D87"/>
    <w:rsid w:val="00802CDD"/>
    <w:rsid w:val="008037EC"/>
    <w:rsid w:val="008041AF"/>
    <w:rsid w:val="0080425B"/>
    <w:rsid w:val="00804713"/>
    <w:rsid w:val="00805F01"/>
    <w:rsid w:val="00805FCE"/>
    <w:rsid w:val="00806ACD"/>
    <w:rsid w:val="00806D85"/>
    <w:rsid w:val="00806F6C"/>
    <w:rsid w:val="0080743B"/>
    <w:rsid w:val="00810136"/>
    <w:rsid w:val="008109C3"/>
    <w:rsid w:val="00810CDD"/>
    <w:rsid w:val="00811E8C"/>
    <w:rsid w:val="0081447A"/>
    <w:rsid w:val="0081482F"/>
    <w:rsid w:val="00815EFE"/>
    <w:rsid w:val="00816269"/>
    <w:rsid w:val="00817CB6"/>
    <w:rsid w:val="00820882"/>
    <w:rsid w:val="00820E8A"/>
    <w:rsid w:val="00821E81"/>
    <w:rsid w:val="00821FAB"/>
    <w:rsid w:val="008235DF"/>
    <w:rsid w:val="008244EF"/>
    <w:rsid w:val="00824962"/>
    <w:rsid w:val="00826311"/>
    <w:rsid w:val="0082693C"/>
    <w:rsid w:val="00826D44"/>
    <w:rsid w:val="00827ABF"/>
    <w:rsid w:val="00827BDB"/>
    <w:rsid w:val="00830741"/>
    <w:rsid w:val="00830A74"/>
    <w:rsid w:val="00830D7E"/>
    <w:rsid w:val="00831059"/>
    <w:rsid w:val="00831220"/>
    <w:rsid w:val="00831B3F"/>
    <w:rsid w:val="00832029"/>
    <w:rsid w:val="008323A0"/>
    <w:rsid w:val="00832D95"/>
    <w:rsid w:val="00832F5A"/>
    <w:rsid w:val="0083391A"/>
    <w:rsid w:val="00834BCA"/>
    <w:rsid w:val="00834C76"/>
    <w:rsid w:val="00834FE2"/>
    <w:rsid w:val="00835112"/>
    <w:rsid w:val="00835307"/>
    <w:rsid w:val="008357AB"/>
    <w:rsid w:val="00835BA8"/>
    <w:rsid w:val="00835C6B"/>
    <w:rsid w:val="00836996"/>
    <w:rsid w:val="00836ABC"/>
    <w:rsid w:val="00836C68"/>
    <w:rsid w:val="00836D23"/>
    <w:rsid w:val="00837085"/>
    <w:rsid w:val="00840D8B"/>
    <w:rsid w:val="008411D2"/>
    <w:rsid w:val="008432CE"/>
    <w:rsid w:val="00843BAE"/>
    <w:rsid w:val="008442D0"/>
    <w:rsid w:val="00845D5E"/>
    <w:rsid w:val="008461B8"/>
    <w:rsid w:val="008469FE"/>
    <w:rsid w:val="00847128"/>
    <w:rsid w:val="00847398"/>
    <w:rsid w:val="0084740B"/>
    <w:rsid w:val="00847E32"/>
    <w:rsid w:val="00850AC9"/>
    <w:rsid w:val="00851021"/>
    <w:rsid w:val="0085107B"/>
    <w:rsid w:val="0085139A"/>
    <w:rsid w:val="008519E8"/>
    <w:rsid w:val="008522DB"/>
    <w:rsid w:val="00853008"/>
    <w:rsid w:val="008543E6"/>
    <w:rsid w:val="00854B86"/>
    <w:rsid w:val="008552A4"/>
    <w:rsid w:val="00856F6D"/>
    <w:rsid w:val="00857476"/>
    <w:rsid w:val="00857846"/>
    <w:rsid w:val="00857A79"/>
    <w:rsid w:val="00857B4B"/>
    <w:rsid w:val="00860ED9"/>
    <w:rsid w:val="008614DC"/>
    <w:rsid w:val="00861BE7"/>
    <w:rsid w:val="00861D9D"/>
    <w:rsid w:val="00861DB7"/>
    <w:rsid w:val="00861F5B"/>
    <w:rsid w:val="00861F8F"/>
    <w:rsid w:val="00861FC6"/>
    <w:rsid w:val="00862CA8"/>
    <w:rsid w:val="00863423"/>
    <w:rsid w:val="008634ED"/>
    <w:rsid w:val="008638FA"/>
    <w:rsid w:val="0086407F"/>
    <w:rsid w:val="008659EE"/>
    <w:rsid w:val="00865E03"/>
    <w:rsid w:val="00865FE6"/>
    <w:rsid w:val="00867062"/>
    <w:rsid w:val="008673E0"/>
    <w:rsid w:val="00871C7E"/>
    <w:rsid w:val="00872009"/>
    <w:rsid w:val="008739F2"/>
    <w:rsid w:val="00873BEC"/>
    <w:rsid w:val="00873C8A"/>
    <w:rsid w:val="00873F64"/>
    <w:rsid w:val="00874280"/>
    <w:rsid w:val="008742C6"/>
    <w:rsid w:val="0087453A"/>
    <w:rsid w:val="00874863"/>
    <w:rsid w:val="0087505C"/>
    <w:rsid w:val="008752D9"/>
    <w:rsid w:val="00876A4C"/>
    <w:rsid w:val="00877C1D"/>
    <w:rsid w:val="008800BD"/>
    <w:rsid w:val="00880DD8"/>
    <w:rsid w:val="00880ECB"/>
    <w:rsid w:val="00881145"/>
    <w:rsid w:val="00881696"/>
    <w:rsid w:val="0088221A"/>
    <w:rsid w:val="00882AFE"/>
    <w:rsid w:val="00883A8F"/>
    <w:rsid w:val="00884107"/>
    <w:rsid w:val="0088481D"/>
    <w:rsid w:val="008849E8"/>
    <w:rsid w:val="00884AB4"/>
    <w:rsid w:val="00885E7D"/>
    <w:rsid w:val="008877A8"/>
    <w:rsid w:val="00887C3D"/>
    <w:rsid w:val="00887F82"/>
    <w:rsid w:val="00890583"/>
    <w:rsid w:val="00890E3F"/>
    <w:rsid w:val="00890F24"/>
    <w:rsid w:val="00891E2F"/>
    <w:rsid w:val="00892B2C"/>
    <w:rsid w:val="008934CE"/>
    <w:rsid w:val="0089381B"/>
    <w:rsid w:val="00893DD7"/>
    <w:rsid w:val="0089422C"/>
    <w:rsid w:val="00895E03"/>
    <w:rsid w:val="00896599"/>
    <w:rsid w:val="00896650"/>
    <w:rsid w:val="0089698D"/>
    <w:rsid w:val="00897063"/>
    <w:rsid w:val="008970F3"/>
    <w:rsid w:val="008974AB"/>
    <w:rsid w:val="008A102B"/>
    <w:rsid w:val="008A1FC9"/>
    <w:rsid w:val="008A2F78"/>
    <w:rsid w:val="008A4C24"/>
    <w:rsid w:val="008A4D83"/>
    <w:rsid w:val="008A5104"/>
    <w:rsid w:val="008A668E"/>
    <w:rsid w:val="008A6E6B"/>
    <w:rsid w:val="008A719B"/>
    <w:rsid w:val="008A7F79"/>
    <w:rsid w:val="008B0164"/>
    <w:rsid w:val="008B0300"/>
    <w:rsid w:val="008B0352"/>
    <w:rsid w:val="008B0641"/>
    <w:rsid w:val="008B10B0"/>
    <w:rsid w:val="008B2103"/>
    <w:rsid w:val="008B45C2"/>
    <w:rsid w:val="008B4B00"/>
    <w:rsid w:val="008B551E"/>
    <w:rsid w:val="008B5B26"/>
    <w:rsid w:val="008B5E3A"/>
    <w:rsid w:val="008B5EA3"/>
    <w:rsid w:val="008B73DB"/>
    <w:rsid w:val="008B79B1"/>
    <w:rsid w:val="008B7D27"/>
    <w:rsid w:val="008C0DE7"/>
    <w:rsid w:val="008C12A4"/>
    <w:rsid w:val="008C2407"/>
    <w:rsid w:val="008C2862"/>
    <w:rsid w:val="008C34E6"/>
    <w:rsid w:val="008C3808"/>
    <w:rsid w:val="008C3902"/>
    <w:rsid w:val="008C3AF1"/>
    <w:rsid w:val="008C3C2F"/>
    <w:rsid w:val="008C4624"/>
    <w:rsid w:val="008C48A2"/>
    <w:rsid w:val="008C519F"/>
    <w:rsid w:val="008C53C8"/>
    <w:rsid w:val="008C6492"/>
    <w:rsid w:val="008C6988"/>
    <w:rsid w:val="008C7B8E"/>
    <w:rsid w:val="008C7F18"/>
    <w:rsid w:val="008D0222"/>
    <w:rsid w:val="008D1D63"/>
    <w:rsid w:val="008D376E"/>
    <w:rsid w:val="008D4ABB"/>
    <w:rsid w:val="008D563B"/>
    <w:rsid w:val="008D5A17"/>
    <w:rsid w:val="008D5C28"/>
    <w:rsid w:val="008D6714"/>
    <w:rsid w:val="008D6D27"/>
    <w:rsid w:val="008D6F3B"/>
    <w:rsid w:val="008D729A"/>
    <w:rsid w:val="008D7E19"/>
    <w:rsid w:val="008E0440"/>
    <w:rsid w:val="008E0D77"/>
    <w:rsid w:val="008E2742"/>
    <w:rsid w:val="008E2D45"/>
    <w:rsid w:val="008E3B5B"/>
    <w:rsid w:val="008E43C4"/>
    <w:rsid w:val="008E4ED4"/>
    <w:rsid w:val="008E4EE1"/>
    <w:rsid w:val="008E5142"/>
    <w:rsid w:val="008E5513"/>
    <w:rsid w:val="008E5941"/>
    <w:rsid w:val="008E63D2"/>
    <w:rsid w:val="008E6A13"/>
    <w:rsid w:val="008E6A5F"/>
    <w:rsid w:val="008E6C8B"/>
    <w:rsid w:val="008E79CF"/>
    <w:rsid w:val="008E7B76"/>
    <w:rsid w:val="008E7BEA"/>
    <w:rsid w:val="008F0AE0"/>
    <w:rsid w:val="008F17F3"/>
    <w:rsid w:val="008F1D05"/>
    <w:rsid w:val="008F1E97"/>
    <w:rsid w:val="008F2D61"/>
    <w:rsid w:val="008F3D8A"/>
    <w:rsid w:val="008F3FEC"/>
    <w:rsid w:val="008F6BFE"/>
    <w:rsid w:val="008F7B00"/>
    <w:rsid w:val="008F7C8A"/>
    <w:rsid w:val="009004D9"/>
    <w:rsid w:val="00902387"/>
    <w:rsid w:val="00902A9D"/>
    <w:rsid w:val="00903172"/>
    <w:rsid w:val="00903B90"/>
    <w:rsid w:val="00904476"/>
    <w:rsid w:val="009045EA"/>
    <w:rsid w:val="00904AD3"/>
    <w:rsid w:val="00904EB5"/>
    <w:rsid w:val="00905063"/>
    <w:rsid w:val="00905537"/>
    <w:rsid w:val="00905D69"/>
    <w:rsid w:val="00906222"/>
    <w:rsid w:val="0090725E"/>
    <w:rsid w:val="0090738C"/>
    <w:rsid w:val="0090745B"/>
    <w:rsid w:val="009105ED"/>
    <w:rsid w:val="009107EB"/>
    <w:rsid w:val="0091094E"/>
    <w:rsid w:val="00911EA4"/>
    <w:rsid w:val="00912048"/>
    <w:rsid w:val="0091226B"/>
    <w:rsid w:val="0091231D"/>
    <w:rsid w:val="009127F6"/>
    <w:rsid w:val="00912CD1"/>
    <w:rsid w:val="00912D40"/>
    <w:rsid w:val="00915653"/>
    <w:rsid w:val="00917700"/>
    <w:rsid w:val="00917E83"/>
    <w:rsid w:val="00920181"/>
    <w:rsid w:val="009203EB"/>
    <w:rsid w:val="00920526"/>
    <w:rsid w:val="00920C28"/>
    <w:rsid w:val="009228B5"/>
    <w:rsid w:val="009235CA"/>
    <w:rsid w:val="009235E9"/>
    <w:rsid w:val="00923D51"/>
    <w:rsid w:val="0092471A"/>
    <w:rsid w:val="00924987"/>
    <w:rsid w:val="00924A40"/>
    <w:rsid w:val="00925EC2"/>
    <w:rsid w:val="00926067"/>
    <w:rsid w:val="009260E4"/>
    <w:rsid w:val="00926565"/>
    <w:rsid w:val="00926EB5"/>
    <w:rsid w:val="00927765"/>
    <w:rsid w:val="009301B2"/>
    <w:rsid w:val="00930547"/>
    <w:rsid w:val="00930629"/>
    <w:rsid w:val="00930663"/>
    <w:rsid w:val="00930A28"/>
    <w:rsid w:val="00930E6C"/>
    <w:rsid w:val="00931284"/>
    <w:rsid w:val="00931808"/>
    <w:rsid w:val="00932005"/>
    <w:rsid w:val="009322A5"/>
    <w:rsid w:val="00932371"/>
    <w:rsid w:val="009325DC"/>
    <w:rsid w:val="009329AD"/>
    <w:rsid w:val="00933321"/>
    <w:rsid w:val="0093466B"/>
    <w:rsid w:val="00934BBB"/>
    <w:rsid w:val="00935BEB"/>
    <w:rsid w:val="00936F6E"/>
    <w:rsid w:val="00937009"/>
    <w:rsid w:val="009406FE"/>
    <w:rsid w:val="00941593"/>
    <w:rsid w:val="00941A6A"/>
    <w:rsid w:val="00941B5B"/>
    <w:rsid w:val="009426E3"/>
    <w:rsid w:val="0094296B"/>
    <w:rsid w:val="00942A32"/>
    <w:rsid w:val="00942AA2"/>
    <w:rsid w:val="00942F51"/>
    <w:rsid w:val="009439FA"/>
    <w:rsid w:val="00944DCD"/>
    <w:rsid w:val="009453B1"/>
    <w:rsid w:val="009455CB"/>
    <w:rsid w:val="009459EA"/>
    <w:rsid w:val="00945E8B"/>
    <w:rsid w:val="00945EB6"/>
    <w:rsid w:val="00946457"/>
    <w:rsid w:val="00946E4E"/>
    <w:rsid w:val="00947129"/>
    <w:rsid w:val="00947195"/>
    <w:rsid w:val="0094789F"/>
    <w:rsid w:val="00950270"/>
    <w:rsid w:val="00950AC2"/>
    <w:rsid w:val="00950E26"/>
    <w:rsid w:val="00953511"/>
    <w:rsid w:val="00954565"/>
    <w:rsid w:val="009546CE"/>
    <w:rsid w:val="00954B68"/>
    <w:rsid w:val="00954D97"/>
    <w:rsid w:val="009551F7"/>
    <w:rsid w:val="00955677"/>
    <w:rsid w:val="009565EB"/>
    <w:rsid w:val="00957401"/>
    <w:rsid w:val="00957BF0"/>
    <w:rsid w:val="00957FA2"/>
    <w:rsid w:val="009614B9"/>
    <w:rsid w:val="0096184E"/>
    <w:rsid w:val="00961B08"/>
    <w:rsid w:val="00961DAC"/>
    <w:rsid w:val="0096274D"/>
    <w:rsid w:val="009628CB"/>
    <w:rsid w:val="00962908"/>
    <w:rsid w:val="0096297E"/>
    <w:rsid w:val="00962D52"/>
    <w:rsid w:val="00962DC0"/>
    <w:rsid w:val="00963D25"/>
    <w:rsid w:val="009642DF"/>
    <w:rsid w:val="00964455"/>
    <w:rsid w:val="00965499"/>
    <w:rsid w:val="00966384"/>
    <w:rsid w:val="009673B4"/>
    <w:rsid w:val="009676DF"/>
    <w:rsid w:val="00967A1F"/>
    <w:rsid w:val="00971745"/>
    <w:rsid w:val="00971979"/>
    <w:rsid w:val="00971DA2"/>
    <w:rsid w:val="00971DE8"/>
    <w:rsid w:val="0097245D"/>
    <w:rsid w:val="009731AC"/>
    <w:rsid w:val="009739DE"/>
    <w:rsid w:val="00973C9A"/>
    <w:rsid w:val="00973CBA"/>
    <w:rsid w:val="00974012"/>
    <w:rsid w:val="00974195"/>
    <w:rsid w:val="00974269"/>
    <w:rsid w:val="009744EE"/>
    <w:rsid w:val="00974CAD"/>
    <w:rsid w:val="00975948"/>
    <w:rsid w:val="0097604A"/>
    <w:rsid w:val="009771F0"/>
    <w:rsid w:val="0097723B"/>
    <w:rsid w:val="009773D8"/>
    <w:rsid w:val="009773E2"/>
    <w:rsid w:val="00977875"/>
    <w:rsid w:val="00977893"/>
    <w:rsid w:val="009804DA"/>
    <w:rsid w:val="00980BF9"/>
    <w:rsid w:val="00980CF9"/>
    <w:rsid w:val="00980F5B"/>
    <w:rsid w:val="00981217"/>
    <w:rsid w:val="009816CC"/>
    <w:rsid w:val="00982B07"/>
    <w:rsid w:val="00982B0C"/>
    <w:rsid w:val="00982D0C"/>
    <w:rsid w:val="009834EE"/>
    <w:rsid w:val="009836D0"/>
    <w:rsid w:val="00984209"/>
    <w:rsid w:val="0098554A"/>
    <w:rsid w:val="0098582E"/>
    <w:rsid w:val="00986B37"/>
    <w:rsid w:val="00986DE2"/>
    <w:rsid w:val="00987148"/>
    <w:rsid w:val="0099020B"/>
    <w:rsid w:val="00990375"/>
    <w:rsid w:val="00990C1C"/>
    <w:rsid w:val="00990DE6"/>
    <w:rsid w:val="009912BB"/>
    <w:rsid w:val="00991333"/>
    <w:rsid w:val="009922BA"/>
    <w:rsid w:val="00992898"/>
    <w:rsid w:val="009937BE"/>
    <w:rsid w:val="00993B21"/>
    <w:rsid w:val="00993BAA"/>
    <w:rsid w:val="009941F2"/>
    <w:rsid w:val="00994D40"/>
    <w:rsid w:val="00995FB5"/>
    <w:rsid w:val="00997BE9"/>
    <w:rsid w:val="00997DE5"/>
    <w:rsid w:val="009A0163"/>
    <w:rsid w:val="009A1002"/>
    <w:rsid w:val="009A17C6"/>
    <w:rsid w:val="009A256E"/>
    <w:rsid w:val="009A280B"/>
    <w:rsid w:val="009A2A82"/>
    <w:rsid w:val="009A2B0C"/>
    <w:rsid w:val="009A2F26"/>
    <w:rsid w:val="009A31C8"/>
    <w:rsid w:val="009A37AC"/>
    <w:rsid w:val="009A3CD9"/>
    <w:rsid w:val="009A3D65"/>
    <w:rsid w:val="009A4949"/>
    <w:rsid w:val="009A4E19"/>
    <w:rsid w:val="009A59AB"/>
    <w:rsid w:val="009A5AB9"/>
    <w:rsid w:val="009A5CD1"/>
    <w:rsid w:val="009A66E6"/>
    <w:rsid w:val="009A6A06"/>
    <w:rsid w:val="009B08A4"/>
    <w:rsid w:val="009B1867"/>
    <w:rsid w:val="009B19A8"/>
    <w:rsid w:val="009B2565"/>
    <w:rsid w:val="009B2815"/>
    <w:rsid w:val="009B327C"/>
    <w:rsid w:val="009B4897"/>
    <w:rsid w:val="009B5CD0"/>
    <w:rsid w:val="009B63BB"/>
    <w:rsid w:val="009B6BBF"/>
    <w:rsid w:val="009B6D4C"/>
    <w:rsid w:val="009B7674"/>
    <w:rsid w:val="009B76B2"/>
    <w:rsid w:val="009B7AF3"/>
    <w:rsid w:val="009B7F7C"/>
    <w:rsid w:val="009B7FD7"/>
    <w:rsid w:val="009C1010"/>
    <w:rsid w:val="009C11EB"/>
    <w:rsid w:val="009C1394"/>
    <w:rsid w:val="009C17DD"/>
    <w:rsid w:val="009C1D2E"/>
    <w:rsid w:val="009C279E"/>
    <w:rsid w:val="009C282F"/>
    <w:rsid w:val="009C3868"/>
    <w:rsid w:val="009C40BE"/>
    <w:rsid w:val="009C50F1"/>
    <w:rsid w:val="009C518A"/>
    <w:rsid w:val="009C636D"/>
    <w:rsid w:val="009D0063"/>
    <w:rsid w:val="009D11A3"/>
    <w:rsid w:val="009D1333"/>
    <w:rsid w:val="009D23F2"/>
    <w:rsid w:val="009D2689"/>
    <w:rsid w:val="009D380A"/>
    <w:rsid w:val="009D4842"/>
    <w:rsid w:val="009D5FFE"/>
    <w:rsid w:val="009D6E71"/>
    <w:rsid w:val="009D7750"/>
    <w:rsid w:val="009D7F08"/>
    <w:rsid w:val="009E04A9"/>
    <w:rsid w:val="009E1D4F"/>
    <w:rsid w:val="009E2E5E"/>
    <w:rsid w:val="009E61F5"/>
    <w:rsid w:val="009E68E2"/>
    <w:rsid w:val="009E72FD"/>
    <w:rsid w:val="009E7AC2"/>
    <w:rsid w:val="009E7F35"/>
    <w:rsid w:val="009F0351"/>
    <w:rsid w:val="009F0C9E"/>
    <w:rsid w:val="009F2093"/>
    <w:rsid w:val="009F26FC"/>
    <w:rsid w:val="009F2952"/>
    <w:rsid w:val="009F2C16"/>
    <w:rsid w:val="009F2CA5"/>
    <w:rsid w:val="009F2DF0"/>
    <w:rsid w:val="009F2FD5"/>
    <w:rsid w:val="009F300D"/>
    <w:rsid w:val="009F41F7"/>
    <w:rsid w:val="009F433D"/>
    <w:rsid w:val="009F4432"/>
    <w:rsid w:val="009F4BCE"/>
    <w:rsid w:val="009F57B9"/>
    <w:rsid w:val="009F581A"/>
    <w:rsid w:val="009F7412"/>
    <w:rsid w:val="009F74F0"/>
    <w:rsid w:val="009F7AAA"/>
    <w:rsid w:val="00A00650"/>
    <w:rsid w:val="00A0121B"/>
    <w:rsid w:val="00A0157B"/>
    <w:rsid w:val="00A01931"/>
    <w:rsid w:val="00A019B1"/>
    <w:rsid w:val="00A01AA3"/>
    <w:rsid w:val="00A020E0"/>
    <w:rsid w:val="00A02111"/>
    <w:rsid w:val="00A02391"/>
    <w:rsid w:val="00A028C6"/>
    <w:rsid w:val="00A029BF"/>
    <w:rsid w:val="00A02D4B"/>
    <w:rsid w:val="00A02EF3"/>
    <w:rsid w:val="00A03375"/>
    <w:rsid w:val="00A03744"/>
    <w:rsid w:val="00A03899"/>
    <w:rsid w:val="00A038FB"/>
    <w:rsid w:val="00A0571E"/>
    <w:rsid w:val="00A06C39"/>
    <w:rsid w:val="00A06D46"/>
    <w:rsid w:val="00A10546"/>
    <w:rsid w:val="00A111EC"/>
    <w:rsid w:val="00A11637"/>
    <w:rsid w:val="00A11B3C"/>
    <w:rsid w:val="00A12AE9"/>
    <w:rsid w:val="00A134B8"/>
    <w:rsid w:val="00A13D4C"/>
    <w:rsid w:val="00A13FEE"/>
    <w:rsid w:val="00A142D8"/>
    <w:rsid w:val="00A14642"/>
    <w:rsid w:val="00A14683"/>
    <w:rsid w:val="00A14BF7"/>
    <w:rsid w:val="00A15401"/>
    <w:rsid w:val="00A160BD"/>
    <w:rsid w:val="00A16A09"/>
    <w:rsid w:val="00A17CDC"/>
    <w:rsid w:val="00A2101B"/>
    <w:rsid w:val="00A210F0"/>
    <w:rsid w:val="00A21100"/>
    <w:rsid w:val="00A2110D"/>
    <w:rsid w:val="00A21499"/>
    <w:rsid w:val="00A216EF"/>
    <w:rsid w:val="00A23474"/>
    <w:rsid w:val="00A23493"/>
    <w:rsid w:val="00A24946"/>
    <w:rsid w:val="00A258DC"/>
    <w:rsid w:val="00A25921"/>
    <w:rsid w:val="00A25CB8"/>
    <w:rsid w:val="00A26FDF"/>
    <w:rsid w:val="00A277BC"/>
    <w:rsid w:val="00A27ECE"/>
    <w:rsid w:val="00A30063"/>
    <w:rsid w:val="00A30185"/>
    <w:rsid w:val="00A3038F"/>
    <w:rsid w:val="00A3084A"/>
    <w:rsid w:val="00A3108B"/>
    <w:rsid w:val="00A3115B"/>
    <w:rsid w:val="00A31841"/>
    <w:rsid w:val="00A32052"/>
    <w:rsid w:val="00A32AC3"/>
    <w:rsid w:val="00A32C5D"/>
    <w:rsid w:val="00A32DED"/>
    <w:rsid w:val="00A32F24"/>
    <w:rsid w:val="00A34551"/>
    <w:rsid w:val="00A34706"/>
    <w:rsid w:val="00A35BC4"/>
    <w:rsid w:val="00A36015"/>
    <w:rsid w:val="00A361A2"/>
    <w:rsid w:val="00A37ADB"/>
    <w:rsid w:val="00A41621"/>
    <w:rsid w:val="00A41B9F"/>
    <w:rsid w:val="00A41E54"/>
    <w:rsid w:val="00A42257"/>
    <w:rsid w:val="00A42341"/>
    <w:rsid w:val="00A42392"/>
    <w:rsid w:val="00A42682"/>
    <w:rsid w:val="00A42BB6"/>
    <w:rsid w:val="00A42BF6"/>
    <w:rsid w:val="00A42D34"/>
    <w:rsid w:val="00A432AD"/>
    <w:rsid w:val="00A43D5C"/>
    <w:rsid w:val="00A442FE"/>
    <w:rsid w:val="00A44651"/>
    <w:rsid w:val="00A44849"/>
    <w:rsid w:val="00A4538D"/>
    <w:rsid w:val="00A4557D"/>
    <w:rsid w:val="00A455EC"/>
    <w:rsid w:val="00A45722"/>
    <w:rsid w:val="00A464A2"/>
    <w:rsid w:val="00A475D2"/>
    <w:rsid w:val="00A47849"/>
    <w:rsid w:val="00A500F6"/>
    <w:rsid w:val="00A5103B"/>
    <w:rsid w:val="00A51199"/>
    <w:rsid w:val="00A529ED"/>
    <w:rsid w:val="00A53212"/>
    <w:rsid w:val="00A53219"/>
    <w:rsid w:val="00A5384C"/>
    <w:rsid w:val="00A53A82"/>
    <w:rsid w:val="00A54309"/>
    <w:rsid w:val="00A55459"/>
    <w:rsid w:val="00A5576B"/>
    <w:rsid w:val="00A557F0"/>
    <w:rsid w:val="00A56944"/>
    <w:rsid w:val="00A602FA"/>
    <w:rsid w:val="00A60B73"/>
    <w:rsid w:val="00A626CB"/>
    <w:rsid w:val="00A62A2D"/>
    <w:rsid w:val="00A62D96"/>
    <w:rsid w:val="00A62DA7"/>
    <w:rsid w:val="00A62F91"/>
    <w:rsid w:val="00A630EB"/>
    <w:rsid w:val="00A63DC5"/>
    <w:rsid w:val="00A63FDD"/>
    <w:rsid w:val="00A644DE"/>
    <w:rsid w:val="00A64712"/>
    <w:rsid w:val="00A6645F"/>
    <w:rsid w:val="00A66535"/>
    <w:rsid w:val="00A66C4C"/>
    <w:rsid w:val="00A67504"/>
    <w:rsid w:val="00A70DFF"/>
    <w:rsid w:val="00A7242D"/>
    <w:rsid w:val="00A7573B"/>
    <w:rsid w:val="00A76249"/>
    <w:rsid w:val="00A776B5"/>
    <w:rsid w:val="00A8036D"/>
    <w:rsid w:val="00A81AF2"/>
    <w:rsid w:val="00A82113"/>
    <w:rsid w:val="00A82602"/>
    <w:rsid w:val="00A832AE"/>
    <w:rsid w:val="00A83D86"/>
    <w:rsid w:val="00A83F01"/>
    <w:rsid w:val="00A84E16"/>
    <w:rsid w:val="00A850E9"/>
    <w:rsid w:val="00A853B9"/>
    <w:rsid w:val="00A85E54"/>
    <w:rsid w:val="00A85FD7"/>
    <w:rsid w:val="00A86AEA"/>
    <w:rsid w:val="00A87215"/>
    <w:rsid w:val="00A8738B"/>
    <w:rsid w:val="00A87906"/>
    <w:rsid w:val="00A90DC3"/>
    <w:rsid w:val="00A9154B"/>
    <w:rsid w:val="00A92CCB"/>
    <w:rsid w:val="00A94510"/>
    <w:rsid w:val="00A9476A"/>
    <w:rsid w:val="00A94EFC"/>
    <w:rsid w:val="00A9631E"/>
    <w:rsid w:val="00A967A8"/>
    <w:rsid w:val="00A975C6"/>
    <w:rsid w:val="00A976AC"/>
    <w:rsid w:val="00A97703"/>
    <w:rsid w:val="00AA0B02"/>
    <w:rsid w:val="00AA1035"/>
    <w:rsid w:val="00AA17EC"/>
    <w:rsid w:val="00AA253D"/>
    <w:rsid w:val="00AA363D"/>
    <w:rsid w:val="00AA36CD"/>
    <w:rsid w:val="00AA385F"/>
    <w:rsid w:val="00AA3EC5"/>
    <w:rsid w:val="00AA4EDB"/>
    <w:rsid w:val="00AA5730"/>
    <w:rsid w:val="00AA5819"/>
    <w:rsid w:val="00AA599B"/>
    <w:rsid w:val="00AA5A32"/>
    <w:rsid w:val="00AA5A9A"/>
    <w:rsid w:val="00AA5DFD"/>
    <w:rsid w:val="00AA6DE8"/>
    <w:rsid w:val="00AA74E1"/>
    <w:rsid w:val="00AB016B"/>
    <w:rsid w:val="00AB0D69"/>
    <w:rsid w:val="00AB1452"/>
    <w:rsid w:val="00AB161C"/>
    <w:rsid w:val="00AB312D"/>
    <w:rsid w:val="00AB4BE6"/>
    <w:rsid w:val="00AB63AE"/>
    <w:rsid w:val="00AB6575"/>
    <w:rsid w:val="00AB685C"/>
    <w:rsid w:val="00AB6A74"/>
    <w:rsid w:val="00AB6D1B"/>
    <w:rsid w:val="00AC0A88"/>
    <w:rsid w:val="00AC0E0D"/>
    <w:rsid w:val="00AC0EC5"/>
    <w:rsid w:val="00AC260D"/>
    <w:rsid w:val="00AC2A6A"/>
    <w:rsid w:val="00AC3AE2"/>
    <w:rsid w:val="00AC4F85"/>
    <w:rsid w:val="00AC5063"/>
    <w:rsid w:val="00AC557C"/>
    <w:rsid w:val="00AC57AE"/>
    <w:rsid w:val="00AC5A90"/>
    <w:rsid w:val="00AC5BF1"/>
    <w:rsid w:val="00AC669E"/>
    <w:rsid w:val="00AC77F7"/>
    <w:rsid w:val="00AC7B9E"/>
    <w:rsid w:val="00AC7C00"/>
    <w:rsid w:val="00AD0163"/>
    <w:rsid w:val="00AD0382"/>
    <w:rsid w:val="00AD03EE"/>
    <w:rsid w:val="00AD0AEE"/>
    <w:rsid w:val="00AD1FB6"/>
    <w:rsid w:val="00AD2A2A"/>
    <w:rsid w:val="00AD2A38"/>
    <w:rsid w:val="00AD32C9"/>
    <w:rsid w:val="00AD36E4"/>
    <w:rsid w:val="00AD59DB"/>
    <w:rsid w:val="00AD5D3E"/>
    <w:rsid w:val="00AD5E09"/>
    <w:rsid w:val="00AD658B"/>
    <w:rsid w:val="00AD7DDA"/>
    <w:rsid w:val="00AE068C"/>
    <w:rsid w:val="00AE07C6"/>
    <w:rsid w:val="00AE1338"/>
    <w:rsid w:val="00AE19BF"/>
    <w:rsid w:val="00AE1F7C"/>
    <w:rsid w:val="00AE3A4A"/>
    <w:rsid w:val="00AE3A54"/>
    <w:rsid w:val="00AE3E6C"/>
    <w:rsid w:val="00AE41A8"/>
    <w:rsid w:val="00AE4583"/>
    <w:rsid w:val="00AE5218"/>
    <w:rsid w:val="00AE63E7"/>
    <w:rsid w:val="00AE6D9B"/>
    <w:rsid w:val="00AE717C"/>
    <w:rsid w:val="00AE78F8"/>
    <w:rsid w:val="00AE7AAC"/>
    <w:rsid w:val="00AF0C53"/>
    <w:rsid w:val="00AF0F57"/>
    <w:rsid w:val="00AF1252"/>
    <w:rsid w:val="00AF1B8D"/>
    <w:rsid w:val="00AF28D1"/>
    <w:rsid w:val="00AF2E6D"/>
    <w:rsid w:val="00AF3A05"/>
    <w:rsid w:val="00AF4244"/>
    <w:rsid w:val="00AF430B"/>
    <w:rsid w:val="00AF44D6"/>
    <w:rsid w:val="00AF4578"/>
    <w:rsid w:val="00AF707E"/>
    <w:rsid w:val="00B005F0"/>
    <w:rsid w:val="00B007EC"/>
    <w:rsid w:val="00B00A2C"/>
    <w:rsid w:val="00B00F9D"/>
    <w:rsid w:val="00B02327"/>
    <w:rsid w:val="00B02AB5"/>
    <w:rsid w:val="00B03068"/>
    <w:rsid w:val="00B041DF"/>
    <w:rsid w:val="00B04AE8"/>
    <w:rsid w:val="00B05B38"/>
    <w:rsid w:val="00B05DFF"/>
    <w:rsid w:val="00B05F80"/>
    <w:rsid w:val="00B07633"/>
    <w:rsid w:val="00B079D1"/>
    <w:rsid w:val="00B1089C"/>
    <w:rsid w:val="00B10919"/>
    <w:rsid w:val="00B12242"/>
    <w:rsid w:val="00B124C6"/>
    <w:rsid w:val="00B13276"/>
    <w:rsid w:val="00B13A5E"/>
    <w:rsid w:val="00B13AAC"/>
    <w:rsid w:val="00B1443C"/>
    <w:rsid w:val="00B146FF"/>
    <w:rsid w:val="00B14A26"/>
    <w:rsid w:val="00B15113"/>
    <w:rsid w:val="00B157B7"/>
    <w:rsid w:val="00B16AA6"/>
    <w:rsid w:val="00B16BEE"/>
    <w:rsid w:val="00B16FF5"/>
    <w:rsid w:val="00B17397"/>
    <w:rsid w:val="00B1794F"/>
    <w:rsid w:val="00B17EF6"/>
    <w:rsid w:val="00B20726"/>
    <w:rsid w:val="00B207EE"/>
    <w:rsid w:val="00B21289"/>
    <w:rsid w:val="00B21571"/>
    <w:rsid w:val="00B22166"/>
    <w:rsid w:val="00B22451"/>
    <w:rsid w:val="00B22672"/>
    <w:rsid w:val="00B23EC3"/>
    <w:rsid w:val="00B243DB"/>
    <w:rsid w:val="00B24B0F"/>
    <w:rsid w:val="00B25755"/>
    <w:rsid w:val="00B2594C"/>
    <w:rsid w:val="00B27365"/>
    <w:rsid w:val="00B30100"/>
    <w:rsid w:val="00B30293"/>
    <w:rsid w:val="00B302AB"/>
    <w:rsid w:val="00B3200D"/>
    <w:rsid w:val="00B3256C"/>
    <w:rsid w:val="00B3350B"/>
    <w:rsid w:val="00B33D95"/>
    <w:rsid w:val="00B340EF"/>
    <w:rsid w:val="00B35347"/>
    <w:rsid w:val="00B36079"/>
    <w:rsid w:val="00B361A5"/>
    <w:rsid w:val="00B36561"/>
    <w:rsid w:val="00B36675"/>
    <w:rsid w:val="00B3745B"/>
    <w:rsid w:val="00B37D86"/>
    <w:rsid w:val="00B402F5"/>
    <w:rsid w:val="00B4051B"/>
    <w:rsid w:val="00B405F2"/>
    <w:rsid w:val="00B406C9"/>
    <w:rsid w:val="00B416BE"/>
    <w:rsid w:val="00B41D74"/>
    <w:rsid w:val="00B42475"/>
    <w:rsid w:val="00B4287B"/>
    <w:rsid w:val="00B428CD"/>
    <w:rsid w:val="00B432E3"/>
    <w:rsid w:val="00B43899"/>
    <w:rsid w:val="00B43D17"/>
    <w:rsid w:val="00B43DF6"/>
    <w:rsid w:val="00B43E48"/>
    <w:rsid w:val="00B44B19"/>
    <w:rsid w:val="00B455A5"/>
    <w:rsid w:val="00B455B7"/>
    <w:rsid w:val="00B45848"/>
    <w:rsid w:val="00B45C8D"/>
    <w:rsid w:val="00B45E07"/>
    <w:rsid w:val="00B46FCA"/>
    <w:rsid w:val="00B470CC"/>
    <w:rsid w:val="00B4761D"/>
    <w:rsid w:val="00B47AC8"/>
    <w:rsid w:val="00B50C2D"/>
    <w:rsid w:val="00B525C2"/>
    <w:rsid w:val="00B52F9A"/>
    <w:rsid w:val="00B542AD"/>
    <w:rsid w:val="00B54943"/>
    <w:rsid w:val="00B55E59"/>
    <w:rsid w:val="00B565B3"/>
    <w:rsid w:val="00B56618"/>
    <w:rsid w:val="00B56870"/>
    <w:rsid w:val="00B57143"/>
    <w:rsid w:val="00B57763"/>
    <w:rsid w:val="00B606C5"/>
    <w:rsid w:val="00B6080B"/>
    <w:rsid w:val="00B6093C"/>
    <w:rsid w:val="00B61030"/>
    <w:rsid w:val="00B6123C"/>
    <w:rsid w:val="00B6128D"/>
    <w:rsid w:val="00B6196C"/>
    <w:rsid w:val="00B61D2E"/>
    <w:rsid w:val="00B61FC1"/>
    <w:rsid w:val="00B62A67"/>
    <w:rsid w:val="00B62B09"/>
    <w:rsid w:val="00B62DF1"/>
    <w:rsid w:val="00B651DA"/>
    <w:rsid w:val="00B65518"/>
    <w:rsid w:val="00B65A09"/>
    <w:rsid w:val="00B65C60"/>
    <w:rsid w:val="00B65D41"/>
    <w:rsid w:val="00B6674B"/>
    <w:rsid w:val="00B66CAF"/>
    <w:rsid w:val="00B67313"/>
    <w:rsid w:val="00B673E0"/>
    <w:rsid w:val="00B67EDD"/>
    <w:rsid w:val="00B67EF2"/>
    <w:rsid w:val="00B70199"/>
    <w:rsid w:val="00B70323"/>
    <w:rsid w:val="00B70394"/>
    <w:rsid w:val="00B7075F"/>
    <w:rsid w:val="00B70F89"/>
    <w:rsid w:val="00B7120C"/>
    <w:rsid w:val="00B72BD2"/>
    <w:rsid w:val="00B73067"/>
    <w:rsid w:val="00B757D4"/>
    <w:rsid w:val="00B76516"/>
    <w:rsid w:val="00B77020"/>
    <w:rsid w:val="00B80A7C"/>
    <w:rsid w:val="00B80F37"/>
    <w:rsid w:val="00B81535"/>
    <w:rsid w:val="00B81732"/>
    <w:rsid w:val="00B819EB"/>
    <w:rsid w:val="00B81A16"/>
    <w:rsid w:val="00B81F31"/>
    <w:rsid w:val="00B823EB"/>
    <w:rsid w:val="00B829CD"/>
    <w:rsid w:val="00B83727"/>
    <w:rsid w:val="00B84191"/>
    <w:rsid w:val="00B8496E"/>
    <w:rsid w:val="00B84B71"/>
    <w:rsid w:val="00B854EB"/>
    <w:rsid w:val="00B8583D"/>
    <w:rsid w:val="00B86D0C"/>
    <w:rsid w:val="00B87707"/>
    <w:rsid w:val="00B87D09"/>
    <w:rsid w:val="00B90A44"/>
    <w:rsid w:val="00B90AED"/>
    <w:rsid w:val="00B90FD3"/>
    <w:rsid w:val="00B9251B"/>
    <w:rsid w:val="00B9253E"/>
    <w:rsid w:val="00B92957"/>
    <w:rsid w:val="00B92A6C"/>
    <w:rsid w:val="00B92B50"/>
    <w:rsid w:val="00B92B5E"/>
    <w:rsid w:val="00B92D78"/>
    <w:rsid w:val="00B9376A"/>
    <w:rsid w:val="00B93793"/>
    <w:rsid w:val="00B9387C"/>
    <w:rsid w:val="00B93BF2"/>
    <w:rsid w:val="00B95010"/>
    <w:rsid w:val="00B95747"/>
    <w:rsid w:val="00B95CF3"/>
    <w:rsid w:val="00B95FC2"/>
    <w:rsid w:val="00B96158"/>
    <w:rsid w:val="00B9664F"/>
    <w:rsid w:val="00B976C4"/>
    <w:rsid w:val="00B978D6"/>
    <w:rsid w:val="00BA01AB"/>
    <w:rsid w:val="00BA1AB8"/>
    <w:rsid w:val="00BA22D8"/>
    <w:rsid w:val="00BA23FD"/>
    <w:rsid w:val="00BA2E21"/>
    <w:rsid w:val="00BA440C"/>
    <w:rsid w:val="00BA4FC7"/>
    <w:rsid w:val="00BA50BF"/>
    <w:rsid w:val="00BA539C"/>
    <w:rsid w:val="00BA540E"/>
    <w:rsid w:val="00BA57E2"/>
    <w:rsid w:val="00BA5942"/>
    <w:rsid w:val="00BA5FF4"/>
    <w:rsid w:val="00BA6810"/>
    <w:rsid w:val="00BA6AFA"/>
    <w:rsid w:val="00BA6C35"/>
    <w:rsid w:val="00BA78D7"/>
    <w:rsid w:val="00BB0385"/>
    <w:rsid w:val="00BB0895"/>
    <w:rsid w:val="00BB0F4F"/>
    <w:rsid w:val="00BB0FA6"/>
    <w:rsid w:val="00BB1078"/>
    <w:rsid w:val="00BB20EA"/>
    <w:rsid w:val="00BB248C"/>
    <w:rsid w:val="00BB2BB0"/>
    <w:rsid w:val="00BB3211"/>
    <w:rsid w:val="00BB3438"/>
    <w:rsid w:val="00BB3F6B"/>
    <w:rsid w:val="00BB5269"/>
    <w:rsid w:val="00BB63F2"/>
    <w:rsid w:val="00BB6487"/>
    <w:rsid w:val="00BB65A7"/>
    <w:rsid w:val="00BB6740"/>
    <w:rsid w:val="00BB6C0F"/>
    <w:rsid w:val="00BC0526"/>
    <w:rsid w:val="00BC1851"/>
    <w:rsid w:val="00BC19B3"/>
    <w:rsid w:val="00BC28F3"/>
    <w:rsid w:val="00BC3325"/>
    <w:rsid w:val="00BC33D7"/>
    <w:rsid w:val="00BC4E4E"/>
    <w:rsid w:val="00BC50D0"/>
    <w:rsid w:val="00BC64B7"/>
    <w:rsid w:val="00BC6719"/>
    <w:rsid w:val="00BC67A1"/>
    <w:rsid w:val="00BC686B"/>
    <w:rsid w:val="00BC74A2"/>
    <w:rsid w:val="00BC7ABD"/>
    <w:rsid w:val="00BC7C69"/>
    <w:rsid w:val="00BD0292"/>
    <w:rsid w:val="00BD0BD1"/>
    <w:rsid w:val="00BD2747"/>
    <w:rsid w:val="00BD3225"/>
    <w:rsid w:val="00BD426B"/>
    <w:rsid w:val="00BD663B"/>
    <w:rsid w:val="00BD71ED"/>
    <w:rsid w:val="00BE0397"/>
    <w:rsid w:val="00BE067E"/>
    <w:rsid w:val="00BE0845"/>
    <w:rsid w:val="00BE0D1E"/>
    <w:rsid w:val="00BE1165"/>
    <w:rsid w:val="00BE19D2"/>
    <w:rsid w:val="00BE1ADE"/>
    <w:rsid w:val="00BE239C"/>
    <w:rsid w:val="00BE2C34"/>
    <w:rsid w:val="00BE2DE9"/>
    <w:rsid w:val="00BE33A0"/>
    <w:rsid w:val="00BE44D8"/>
    <w:rsid w:val="00BE4527"/>
    <w:rsid w:val="00BE5094"/>
    <w:rsid w:val="00BE6742"/>
    <w:rsid w:val="00BE6868"/>
    <w:rsid w:val="00BE6B18"/>
    <w:rsid w:val="00BE709B"/>
    <w:rsid w:val="00BE7201"/>
    <w:rsid w:val="00BE793E"/>
    <w:rsid w:val="00BF0F06"/>
    <w:rsid w:val="00BF1A81"/>
    <w:rsid w:val="00BF2B77"/>
    <w:rsid w:val="00BF2CC2"/>
    <w:rsid w:val="00BF2F63"/>
    <w:rsid w:val="00BF4269"/>
    <w:rsid w:val="00BF448C"/>
    <w:rsid w:val="00BF4770"/>
    <w:rsid w:val="00BF4AA2"/>
    <w:rsid w:val="00BF5EA8"/>
    <w:rsid w:val="00BF7042"/>
    <w:rsid w:val="00BF7163"/>
    <w:rsid w:val="00BF780B"/>
    <w:rsid w:val="00BF7B9D"/>
    <w:rsid w:val="00BF7F4B"/>
    <w:rsid w:val="00C00126"/>
    <w:rsid w:val="00C008B5"/>
    <w:rsid w:val="00C013DB"/>
    <w:rsid w:val="00C01BE4"/>
    <w:rsid w:val="00C02383"/>
    <w:rsid w:val="00C02BCB"/>
    <w:rsid w:val="00C036D2"/>
    <w:rsid w:val="00C0391D"/>
    <w:rsid w:val="00C03D9D"/>
    <w:rsid w:val="00C04F61"/>
    <w:rsid w:val="00C05B7D"/>
    <w:rsid w:val="00C05BF6"/>
    <w:rsid w:val="00C07E14"/>
    <w:rsid w:val="00C108DC"/>
    <w:rsid w:val="00C10DF7"/>
    <w:rsid w:val="00C1146F"/>
    <w:rsid w:val="00C1189C"/>
    <w:rsid w:val="00C11B80"/>
    <w:rsid w:val="00C11DEF"/>
    <w:rsid w:val="00C13C24"/>
    <w:rsid w:val="00C13D1C"/>
    <w:rsid w:val="00C144B8"/>
    <w:rsid w:val="00C1595D"/>
    <w:rsid w:val="00C1597B"/>
    <w:rsid w:val="00C1679F"/>
    <w:rsid w:val="00C1742B"/>
    <w:rsid w:val="00C1762F"/>
    <w:rsid w:val="00C20611"/>
    <w:rsid w:val="00C217D2"/>
    <w:rsid w:val="00C22399"/>
    <w:rsid w:val="00C2242E"/>
    <w:rsid w:val="00C2243F"/>
    <w:rsid w:val="00C231FB"/>
    <w:rsid w:val="00C23755"/>
    <w:rsid w:val="00C24EE9"/>
    <w:rsid w:val="00C25941"/>
    <w:rsid w:val="00C26014"/>
    <w:rsid w:val="00C26281"/>
    <w:rsid w:val="00C27142"/>
    <w:rsid w:val="00C2787A"/>
    <w:rsid w:val="00C3061A"/>
    <w:rsid w:val="00C30AE1"/>
    <w:rsid w:val="00C31209"/>
    <w:rsid w:val="00C318A7"/>
    <w:rsid w:val="00C3210C"/>
    <w:rsid w:val="00C33509"/>
    <w:rsid w:val="00C335CB"/>
    <w:rsid w:val="00C34ACB"/>
    <w:rsid w:val="00C357C1"/>
    <w:rsid w:val="00C35A3D"/>
    <w:rsid w:val="00C363F3"/>
    <w:rsid w:val="00C3694A"/>
    <w:rsid w:val="00C371F0"/>
    <w:rsid w:val="00C40334"/>
    <w:rsid w:val="00C40DC5"/>
    <w:rsid w:val="00C411CA"/>
    <w:rsid w:val="00C4222C"/>
    <w:rsid w:val="00C434B9"/>
    <w:rsid w:val="00C436EB"/>
    <w:rsid w:val="00C439F8"/>
    <w:rsid w:val="00C44FD9"/>
    <w:rsid w:val="00C45250"/>
    <w:rsid w:val="00C45B73"/>
    <w:rsid w:val="00C47249"/>
    <w:rsid w:val="00C47ED4"/>
    <w:rsid w:val="00C47F29"/>
    <w:rsid w:val="00C506DC"/>
    <w:rsid w:val="00C50A7C"/>
    <w:rsid w:val="00C51286"/>
    <w:rsid w:val="00C51BBE"/>
    <w:rsid w:val="00C520F5"/>
    <w:rsid w:val="00C52B13"/>
    <w:rsid w:val="00C534CA"/>
    <w:rsid w:val="00C53C1C"/>
    <w:rsid w:val="00C53DC2"/>
    <w:rsid w:val="00C55AE2"/>
    <w:rsid w:val="00C55AE3"/>
    <w:rsid w:val="00C55C8B"/>
    <w:rsid w:val="00C55D6B"/>
    <w:rsid w:val="00C55E80"/>
    <w:rsid w:val="00C56AE7"/>
    <w:rsid w:val="00C56F70"/>
    <w:rsid w:val="00C571A6"/>
    <w:rsid w:val="00C57240"/>
    <w:rsid w:val="00C577F7"/>
    <w:rsid w:val="00C614F2"/>
    <w:rsid w:val="00C61B1A"/>
    <w:rsid w:val="00C61F60"/>
    <w:rsid w:val="00C620DC"/>
    <w:rsid w:val="00C6250A"/>
    <w:rsid w:val="00C62EF2"/>
    <w:rsid w:val="00C63653"/>
    <w:rsid w:val="00C644A7"/>
    <w:rsid w:val="00C64E63"/>
    <w:rsid w:val="00C658B0"/>
    <w:rsid w:val="00C65967"/>
    <w:rsid w:val="00C65F86"/>
    <w:rsid w:val="00C66081"/>
    <w:rsid w:val="00C660E5"/>
    <w:rsid w:val="00C67759"/>
    <w:rsid w:val="00C702DF"/>
    <w:rsid w:val="00C705F7"/>
    <w:rsid w:val="00C71F0A"/>
    <w:rsid w:val="00C729C4"/>
    <w:rsid w:val="00C72A51"/>
    <w:rsid w:val="00C72FB9"/>
    <w:rsid w:val="00C737A9"/>
    <w:rsid w:val="00C74A60"/>
    <w:rsid w:val="00C752C4"/>
    <w:rsid w:val="00C7534A"/>
    <w:rsid w:val="00C75EFE"/>
    <w:rsid w:val="00C7677E"/>
    <w:rsid w:val="00C76F10"/>
    <w:rsid w:val="00C771B4"/>
    <w:rsid w:val="00C773EC"/>
    <w:rsid w:val="00C77463"/>
    <w:rsid w:val="00C779CA"/>
    <w:rsid w:val="00C804FA"/>
    <w:rsid w:val="00C81148"/>
    <w:rsid w:val="00C8156C"/>
    <w:rsid w:val="00C81B44"/>
    <w:rsid w:val="00C81C68"/>
    <w:rsid w:val="00C84933"/>
    <w:rsid w:val="00C84E85"/>
    <w:rsid w:val="00C85BBE"/>
    <w:rsid w:val="00C8657E"/>
    <w:rsid w:val="00C86DB7"/>
    <w:rsid w:val="00C872D2"/>
    <w:rsid w:val="00C8789E"/>
    <w:rsid w:val="00C91AAE"/>
    <w:rsid w:val="00C91FBD"/>
    <w:rsid w:val="00C9235A"/>
    <w:rsid w:val="00C92458"/>
    <w:rsid w:val="00C92A1C"/>
    <w:rsid w:val="00C92FB8"/>
    <w:rsid w:val="00C931DB"/>
    <w:rsid w:val="00C9327B"/>
    <w:rsid w:val="00C93817"/>
    <w:rsid w:val="00C93C9C"/>
    <w:rsid w:val="00C94ED5"/>
    <w:rsid w:val="00C95595"/>
    <w:rsid w:val="00C95ADC"/>
    <w:rsid w:val="00C95D56"/>
    <w:rsid w:val="00C95E86"/>
    <w:rsid w:val="00C95FF9"/>
    <w:rsid w:val="00C96459"/>
    <w:rsid w:val="00C97514"/>
    <w:rsid w:val="00C97AEE"/>
    <w:rsid w:val="00C97D0D"/>
    <w:rsid w:val="00C97E0C"/>
    <w:rsid w:val="00CA02E0"/>
    <w:rsid w:val="00CA1CA5"/>
    <w:rsid w:val="00CA1EEB"/>
    <w:rsid w:val="00CA1FF3"/>
    <w:rsid w:val="00CA215C"/>
    <w:rsid w:val="00CA243B"/>
    <w:rsid w:val="00CA3CB1"/>
    <w:rsid w:val="00CA6718"/>
    <w:rsid w:val="00CA71B3"/>
    <w:rsid w:val="00CA72A7"/>
    <w:rsid w:val="00CA7A02"/>
    <w:rsid w:val="00CA7FA0"/>
    <w:rsid w:val="00CB030C"/>
    <w:rsid w:val="00CB0693"/>
    <w:rsid w:val="00CB11E3"/>
    <w:rsid w:val="00CB1531"/>
    <w:rsid w:val="00CB17D3"/>
    <w:rsid w:val="00CB206A"/>
    <w:rsid w:val="00CB3406"/>
    <w:rsid w:val="00CB3902"/>
    <w:rsid w:val="00CB3A34"/>
    <w:rsid w:val="00CB3D47"/>
    <w:rsid w:val="00CB3DED"/>
    <w:rsid w:val="00CB4C60"/>
    <w:rsid w:val="00CB4CAE"/>
    <w:rsid w:val="00CB4DBC"/>
    <w:rsid w:val="00CB59FC"/>
    <w:rsid w:val="00CB65AE"/>
    <w:rsid w:val="00CB676C"/>
    <w:rsid w:val="00CB6B5B"/>
    <w:rsid w:val="00CB6EC0"/>
    <w:rsid w:val="00CB70D6"/>
    <w:rsid w:val="00CB76FE"/>
    <w:rsid w:val="00CC0230"/>
    <w:rsid w:val="00CC0764"/>
    <w:rsid w:val="00CC16B1"/>
    <w:rsid w:val="00CC1E3F"/>
    <w:rsid w:val="00CC2EF8"/>
    <w:rsid w:val="00CC340D"/>
    <w:rsid w:val="00CC3B3A"/>
    <w:rsid w:val="00CC4402"/>
    <w:rsid w:val="00CC4918"/>
    <w:rsid w:val="00CC4A2D"/>
    <w:rsid w:val="00CC4B3E"/>
    <w:rsid w:val="00CC51D9"/>
    <w:rsid w:val="00CC54D8"/>
    <w:rsid w:val="00CC591E"/>
    <w:rsid w:val="00CC5EDB"/>
    <w:rsid w:val="00CC6EEC"/>
    <w:rsid w:val="00CC756F"/>
    <w:rsid w:val="00CC7C5C"/>
    <w:rsid w:val="00CD154D"/>
    <w:rsid w:val="00CD1675"/>
    <w:rsid w:val="00CD1AE3"/>
    <w:rsid w:val="00CD1B7E"/>
    <w:rsid w:val="00CD1F73"/>
    <w:rsid w:val="00CD26EB"/>
    <w:rsid w:val="00CD2EC3"/>
    <w:rsid w:val="00CD3019"/>
    <w:rsid w:val="00CD336C"/>
    <w:rsid w:val="00CD35DB"/>
    <w:rsid w:val="00CD4894"/>
    <w:rsid w:val="00CD4AFC"/>
    <w:rsid w:val="00CD5383"/>
    <w:rsid w:val="00CD5C5C"/>
    <w:rsid w:val="00CD5F7B"/>
    <w:rsid w:val="00CD632A"/>
    <w:rsid w:val="00CD74D0"/>
    <w:rsid w:val="00CD77CD"/>
    <w:rsid w:val="00CD7DFF"/>
    <w:rsid w:val="00CE05BD"/>
    <w:rsid w:val="00CE06E7"/>
    <w:rsid w:val="00CE08A3"/>
    <w:rsid w:val="00CE09C4"/>
    <w:rsid w:val="00CE0CF4"/>
    <w:rsid w:val="00CE0DE9"/>
    <w:rsid w:val="00CE227A"/>
    <w:rsid w:val="00CE3060"/>
    <w:rsid w:val="00CE378A"/>
    <w:rsid w:val="00CE4425"/>
    <w:rsid w:val="00CE4429"/>
    <w:rsid w:val="00CE582E"/>
    <w:rsid w:val="00CE5A24"/>
    <w:rsid w:val="00CE600C"/>
    <w:rsid w:val="00CE7AC5"/>
    <w:rsid w:val="00CE7B2D"/>
    <w:rsid w:val="00CF279D"/>
    <w:rsid w:val="00CF2BF3"/>
    <w:rsid w:val="00CF3281"/>
    <w:rsid w:val="00CF3B1A"/>
    <w:rsid w:val="00CF3EF4"/>
    <w:rsid w:val="00CF5055"/>
    <w:rsid w:val="00CF555C"/>
    <w:rsid w:val="00CF5652"/>
    <w:rsid w:val="00CF6353"/>
    <w:rsid w:val="00CF63CA"/>
    <w:rsid w:val="00CF7A06"/>
    <w:rsid w:val="00D00746"/>
    <w:rsid w:val="00D01098"/>
    <w:rsid w:val="00D01655"/>
    <w:rsid w:val="00D01A56"/>
    <w:rsid w:val="00D01C06"/>
    <w:rsid w:val="00D02CCD"/>
    <w:rsid w:val="00D031CC"/>
    <w:rsid w:val="00D032E7"/>
    <w:rsid w:val="00D039FC"/>
    <w:rsid w:val="00D04786"/>
    <w:rsid w:val="00D0487F"/>
    <w:rsid w:val="00D04B5E"/>
    <w:rsid w:val="00D04F18"/>
    <w:rsid w:val="00D0529D"/>
    <w:rsid w:val="00D05480"/>
    <w:rsid w:val="00D05699"/>
    <w:rsid w:val="00D072E1"/>
    <w:rsid w:val="00D072F6"/>
    <w:rsid w:val="00D10AFF"/>
    <w:rsid w:val="00D1107B"/>
    <w:rsid w:val="00D1118A"/>
    <w:rsid w:val="00D1181D"/>
    <w:rsid w:val="00D11F36"/>
    <w:rsid w:val="00D11F77"/>
    <w:rsid w:val="00D12479"/>
    <w:rsid w:val="00D129E9"/>
    <w:rsid w:val="00D13B87"/>
    <w:rsid w:val="00D1436F"/>
    <w:rsid w:val="00D14AB1"/>
    <w:rsid w:val="00D14B7A"/>
    <w:rsid w:val="00D14BAC"/>
    <w:rsid w:val="00D1553C"/>
    <w:rsid w:val="00D159FE"/>
    <w:rsid w:val="00D15B59"/>
    <w:rsid w:val="00D161A3"/>
    <w:rsid w:val="00D162FE"/>
    <w:rsid w:val="00D21158"/>
    <w:rsid w:val="00D215F2"/>
    <w:rsid w:val="00D21CA8"/>
    <w:rsid w:val="00D21FEC"/>
    <w:rsid w:val="00D223AD"/>
    <w:rsid w:val="00D2253F"/>
    <w:rsid w:val="00D227BC"/>
    <w:rsid w:val="00D227CA"/>
    <w:rsid w:val="00D232D9"/>
    <w:rsid w:val="00D24571"/>
    <w:rsid w:val="00D2470C"/>
    <w:rsid w:val="00D2489F"/>
    <w:rsid w:val="00D249DF"/>
    <w:rsid w:val="00D24D52"/>
    <w:rsid w:val="00D253DA"/>
    <w:rsid w:val="00D255CF"/>
    <w:rsid w:val="00D2605B"/>
    <w:rsid w:val="00D2703B"/>
    <w:rsid w:val="00D273A3"/>
    <w:rsid w:val="00D27BDD"/>
    <w:rsid w:val="00D3085A"/>
    <w:rsid w:val="00D30B64"/>
    <w:rsid w:val="00D30C77"/>
    <w:rsid w:val="00D30EEF"/>
    <w:rsid w:val="00D31937"/>
    <w:rsid w:val="00D31C70"/>
    <w:rsid w:val="00D3345B"/>
    <w:rsid w:val="00D33F35"/>
    <w:rsid w:val="00D33FB5"/>
    <w:rsid w:val="00D34D6E"/>
    <w:rsid w:val="00D36B53"/>
    <w:rsid w:val="00D36BF5"/>
    <w:rsid w:val="00D37E80"/>
    <w:rsid w:val="00D4028F"/>
    <w:rsid w:val="00D40E5B"/>
    <w:rsid w:val="00D426EF"/>
    <w:rsid w:val="00D43D6F"/>
    <w:rsid w:val="00D444B8"/>
    <w:rsid w:val="00D44F4F"/>
    <w:rsid w:val="00D451C8"/>
    <w:rsid w:val="00D456CE"/>
    <w:rsid w:val="00D47425"/>
    <w:rsid w:val="00D47722"/>
    <w:rsid w:val="00D4772E"/>
    <w:rsid w:val="00D510DD"/>
    <w:rsid w:val="00D51906"/>
    <w:rsid w:val="00D527E2"/>
    <w:rsid w:val="00D52E54"/>
    <w:rsid w:val="00D53370"/>
    <w:rsid w:val="00D535E3"/>
    <w:rsid w:val="00D54949"/>
    <w:rsid w:val="00D56878"/>
    <w:rsid w:val="00D5763D"/>
    <w:rsid w:val="00D60154"/>
    <w:rsid w:val="00D60254"/>
    <w:rsid w:val="00D6063F"/>
    <w:rsid w:val="00D622CC"/>
    <w:rsid w:val="00D624BC"/>
    <w:rsid w:val="00D62684"/>
    <w:rsid w:val="00D62CB2"/>
    <w:rsid w:val="00D62F79"/>
    <w:rsid w:val="00D63BB8"/>
    <w:rsid w:val="00D66ACF"/>
    <w:rsid w:val="00D675FF"/>
    <w:rsid w:val="00D70021"/>
    <w:rsid w:val="00D70806"/>
    <w:rsid w:val="00D715E4"/>
    <w:rsid w:val="00D715EB"/>
    <w:rsid w:val="00D71E1D"/>
    <w:rsid w:val="00D72098"/>
    <w:rsid w:val="00D72578"/>
    <w:rsid w:val="00D7302E"/>
    <w:rsid w:val="00D736D9"/>
    <w:rsid w:val="00D742C0"/>
    <w:rsid w:val="00D74A93"/>
    <w:rsid w:val="00D74B09"/>
    <w:rsid w:val="00D74DD3"/>
    <w:rsid w:val="00D75705"/>
    <w:rsid w:val="00D77029"/>
    <w:rsid w:val="00D80BAA"/>
    <w:rsid w:val="00D80CA1"/>
    <w:rsid w:val="00D82595"/>
    <w:rsid w:val="00D826B9"/>
    <w:rsid w:val="00D832A5"/>
    <w:rsid w:val="00D83399"/>
    <w:rsid w:val="00D83539"/>
    <w:rsid w:val="00D84297"/>
    <w:rsid w:val="00D853FC"/>
    <w:rsid w:val="00D85C97"/>
    <w:rsid w:val="00D85CB2"/>
    <w:rsid w:val="00D86179"/>
    <w:rsid w:val="00D86378"/>
    <w:rsid w:val="00D86676"/>
    <w:rsid w:val="00D876F9"/>
    <w:rsid w:val="00D87709"/>
    <w:rsid w:val="00D87AF9"/>
    <w:rsid w:val="00D92654"/>
    <w:rsid w:val="00D94A43"/>
    <w:rsid w:val="00D94B43"/>
    <w:rsid w:val="00D94EDE"/>
    <w:rsid w:val="00D95809"/>
    <w:rsid w:val="00D95A1B"/>
    <w:rsid w:val="00D96959"/>
    <w:rsid w:val="00D96ACF"/>
    <w:rsid w:val="00D97ACC"/>
    <w:rsid w:val="00DA0389"/>
    <w:rsid w:val="00DA16C9"/>
    <w:rsid w:val="00DA1952"/>
    <w:rsid w:val="00DA27B2"/>
    <w:rsid w:val="00DA2A0C"/>
    <w:rsid w:val="00DA33FD"/>
    <w:rsid w:val="00DA36B4"/>
    <w:rsid w:val="00DA3E58"/>
    <w:rsid w:val="00DA49B1"/>
    <w:rsid w:val="00DA4CE2"/>
    <w:rsid w:val="00DA63FF"/>
    <w:rsid w:val="00DA702D"/>
    <w:rsid w:val="00DA73CA"/>
    <w:rsid w:val="00DA77B7"/>
    <w:rsid w:val="00DB083D"/>
    <w:rsid w:val="00DB0EDC"/>
    <w:rsid w:val="00DB1592"/>
    <w:rsid w:val="00DB1E9D"/>
    <w:rsid w:val="00DB2DC6"/>
    <w:rsid w:val="00DB3AAA"/>
    <w:rsid w:val="00DB3C2D"/>
    <w:rsid w:val="00DB425E"/>
    <w:rsid w:val="00DB4E43"/>
    <w:rsid w:val="00DB563F"/>
    <w:rsid w:val="00DB5D71"/>
    <w:rsid w:val="00DB65D4"/>
    <w:rsid w:val="00DB694C"/>
    <w:rsid w:val="00DB6A9C"/>
    <w:rsid w:val="00DB71C3"/>
    <w:rsid w:val="00DB78AD"/>
    <w:rsid w:val="00DC0ADD"/>
    <w:rsid w:val="00DC0C76"/>
    <w:rsid w:val="00DC1396"/>
    <w:rsid w:val="00DC2C93"/>
    <w:rsid w:val="00DC386D"/>
    <w:rsid w:val="00DC387D"/>
    <w:rsid w:val="00DC44D8"/>
    <w:rsid w:val="00DC57BD"/>
    <w:rsid w:val="00DC58BC"/>
    <w:rsid w:val="00DC5A05"/>
    <w:rsid w:val="00DC69C6"/>
    <w:rsid w:val="00DC7FA4"/>
    <w:rsid w:val="00DD06B4"/>
    <w:rsid w:val="00DD06B8"/>
    <w:rsid w:val="00DD0A33"/>
    <w:rsid w:val="00DD0BA5"/>
    <w:rsid w:val="00DD19D5"/>
    <w:rsid w:val="00DD1F87"/>
    <w:rsid w:val="00DD2432"/>
    <w:rsid w:val="00DD265E"/>
    <w:rsid w:val="00DD2B4B"/>
    <w:rsid w:val="00DD2CC7"/>
    <w:rsid w:val="00DD2D3D"/>
    <w:rsid w:val="00DD2F0C"/>
    <w:rsid w:val="00DD3835"/>
    <w:rsid w:val="00DD3D02"/>
    <w:rsid w:val="00DD3D3D"/>
    <w:rsid w:val="00DD4C01"/>
    <w:rsid w:val="00DD6A82"/>
    <w:rsid w:val="00DD7585"/>
    <w:rsid w:val="00DD7620"/>
    <w:rsid w:val="00DE10FC"/>
    <w:rsid w:val="00DE24D0"/>
    <w:rsid w:val="00DE2AAE"/>
    <w:rsid w:val="00DE3377"/>
    <w:rsid w:val="00DE3489"/>
    <w:rsid w:val="00DE35C8"/>
    <w:rsid w:val="00DE3646"/>
    <w:rsid w:val="00DE3EE7"/>
    <w:rsid w:val="00DE3EEB"/>
    <w:rsid w:val="00DE44CD"/>
    <w:rsid w:val="00DE45BA"/>
    <w:rsid w:val="00DE6B31"/>
    <w:rsid w:val="00DE7F3B"/>
    <w:rsid w:val="00DF1F91"/>
    <w:rsid w:val="00DF21C8"/>
    <w:rsid w:val="00DF367D"/>
    <w:rsid w:val="00DF3DFB"/>
    <w:rsid w:val="00DF41F3"/>
    <w:rsid w:val="00DF49FC"/>
    <w:rsid w:val="00DF502B"/>
    <w:rsid w:val="00DF55CA"/>
    <w:rsid w:val="00DF6D59"/>
    <w:rsid w:val="00DF6F44"/>
    <w:rsid w:val="00DF7F0D"/>
    <w:rsid w:val="00E0142A"/>
    <w:rsid w:val="00E023B8"/>
    <w:rsid w:val="00E02520"/>
    <w:rsid w:val="00E026B6"/>
    <w:rsid w:val="00E02FE6"/>
    <w:rsid w:val="00E03578"/>
    <w:rsid w:val="00E037C4"/>
    <w:rsid w:val="00E038C3"/>
    <w:rsid w:val="00E0410D"/>
    <w:rsid w:val="00E04694"/>
    <w:rsid w:val="00E046EF"/>
    <w:rsid w:val="00E04830"/>
    <w:rsid w:val="00E04A20"/>
    <w:rsid w:val="00E06093"/>
    <w:rsid w:val="00E06730"/>
    <w:rsid w:val="00E06E7D"/>
    <w:rsid w:val="00E06F42"/>
    <w:rsid w:val="00E07084"/>
    <w:rsid w:val="00E070B4"/>
    <w:rsid w:val="00E073ED"/>
    <w:rsid w:val="00E0756A"/>
    <w:rsid w:val="00E07B58"/>
    <w:rsid w:val="00E07EF4"/>
    <w:rsid w:val="00E1076E"/>
    <w:rsid w:val="00E10DAD"/>
    <w:rsid w:val="00E115CC"/>
    <w:rsid w:val="00E12859"/>
    <w:rsid w:val="00E129D7"/>
    <w:rsid w:val="00E12A1B"/>
    <w:rsid w:val="00E1334E"/>
    <w:rsid w:val="00E136D9"/>
    <w:rsid w:val="00E14936"/>
    <w:rsid w:val="00E15490"/>
    <w:rsid w:val="00E1647C"/>
    <w:rsid w:val="00E1661E"/>
    <w:rsid w:val="00E16DEF"/>
    <w:rsid w:val="00E16FBE"/>
    <w:rsid w:val="00E1739A"/>
    <w:rsid w:val="00E20199"/>
    <w:rsid w:val="00E2123C"/>
    <w:rsid w:val="00E2132C"/>
    <w:rsid w:val="00E217D6"/>
    <w:rsid w:val="00E230D0"/>
    <w:rsid w:val="00E23418"/>
    <w:rsid w:val="00E24804"/>
    <w:rsid w:val="00E258E3"/>
    <w:rsid w:val="00E25C08"/>
    <w:rsid w:val="00E2611B"/>
    <w:rsid w:val="00E26A96"/>
    <w:rsid w:val="00E26AE0"/>
    <w:rsid w:val="00E30318"/>
    <w:rsid w:val="00E3064B"/>
    <w:rsid w:val="00E31635"/>
    <w:rsid w:val="00E32E20"/>
    <w:rsid w:val="00E32F75"/>
    <w:rsid w:val="00E330FC"/>
    <w:rsid w:val="00E33291"/>
    <w:rsid w:val="00E3402B"/>
    <w:rsid w:val="00E342A2"/>
    <w:rsid w:val="00E34D5D"/>
    <w:rsid w:val="00E35010"/>
    <w:rsid w:val="00E350A2"/>
    <w:rsid w:val="00E35437"/>
    <w:rsid w:val="00E35ACF"/>
    <w:rsid w:val="00E35F20"/>
    <w:rsid w:val="00E362AE"/>
    <w:rsid w:val="00E36FC8"/>
    <w:rsid w:val="00E37266"/>
    <w:rsid w:val="00E3727E"/>
    <w:rsid w:val="00E40219"/>
    <w:rsid w:val="00E404CB"/>
    <w:rsid w:val="00E4067E"/>
    <w:rsid w:val="00E40AFB"/>
    <w:rsid w:val="00E40BE3"/>
    <w:rsid w:val="00E40ED1"/>
    <w:rsid w:val="00E41014"/>
    <w:rsid w:val="00E4112F"/>
    <w:rsid w:val="00E41708"/>
    <w:rsid w:val="00E41C8A"/>
    <w:rsid w:val="00E4254C"/>
    <w:rsid w:val="00E434B3"/>
    <w:rsid w:val="00E437A1"/>
    <w:rsid w:val="00E4396F"/>
    <w:rsid w:val="00E44E39"/>
    <w:rsid w:val="00E4501D"/>
    <w:rsid w:val="00E463B5"/>
    <w:rsid w:val="00E4706D"/>
    <w:rsid w:val="00E47703"/>
    <w:rsid w:val="00E5042C"/>
    <w:rsid w:val="00E50B7B"/>
    <w:rsid w:val="00E50BB6"/>
    <w:rsid w:val="00E50D61"/>
    <w:rsid w:val="00E51F09"/>
    <w:rsid w:val="00E52E09"/>
    <w:rsid w:val="00E53C53"/>
    <w:rsid w:val="00E5401F"/>
    <w:rsid w:val="00E541C2"/>
    <w:rsid w:val="00E54547"/>
    <w:rsid w:val="00E54654"/>
    <w:rsid w:val="00E559D9"/>
    <w:rsid w:val="00E559E1"/>
    <w:rsid w:val="00E57101"/>
    <w:rsid w:val="00E576D7"/>
    <w:rsid w:val="00E57BBE"/>
    <w:rsid w:val="00E57F9E"/>
    <w:rsid w:val="00E60A2A"/>
    <w:rsid w:val="00E61B8B"/>
    <w:rsid w:val="00E62598"/>
    <w:rsid w:val="00E62ABC"/>
    <w:rsid w:val="00E62D8C"/>
    <w:rsid w:val="00E6312C"/>
    <w:rsid w:val="00E635F3"/>
    <w:rsid w:val="00E637D7"/>
    <w:rsid w:val="00E63A38"/>
    <w:rsid w:val="00E63C7F"/>
    <w:rsid w:val="00E647E7"/>
    <w:rsid w:val="00E64E54"/>
    <w:rsid w:val="00E65770"/>
    <w:rsid w:val="00E6581C"/>
    <w:rsid w:val="00E6584D"/>
    <w:rsid w:val="00E66139"/>
    <w:rsid w:val="00E666F3"/>
    <w:rsid w:val="00E6697C"/>
    <w:rsid w:val="00E66E45"/>
    <w:rsid w:val="00E670C6"/>
    <w:rsid w:val="00E6753C"/>
    <w:rsid w:val="00E709B0"/>
    <w:rsid w:val="00E73170"/>
    <w:rsid w:val="00E73BD3"/>
    <w:rsid w:val="00E7468C"/>
    <w:rsid w:val="00E748A5"/>
    <w:rsid w:val="00E750B2"/>
    <w:rsid w:val="00E75182"/>
    <w:rsid w:val="00E759F5"/>
    <w:rsid w:val="00E7647C"/>
    <w:rsid w:val="00E764B8"/>
    <w:rsid w:val="00E776D6"/>
    <w:rsid w:val="00E8027B"/>
    <w:rsid w:val="00E80FC5"/>
    <w:rsid w:val="00E82A6E"/>
    <w:rsid w:val="00E82F59"/>
    <w:rsid w:val="00E83AFD"/>
    <w:rsid w:val="00E83F6F"/>
    <w:rsid w:val="00E84F2E"/>
    <w:rsid w:val="00E85021"/>
    <w:rsid w:val="00E85248"/>
    <w:rsid w:val="00E853AD"/>
    <w:rsid w:val="00E854D3"/>
    <w:rsid w:val="00E85593"/>
    <w:rsid w:val="00E8618B"/>
    <w:rsid w:val="00E866F8"/>
    <w:rsid w:val="00E87132"/>
    <w:rsid w:val="00E87971"/>
    <w:rsid w:val="00E87EC1"/>
    <w:rsid w:val="00E90727"/>
    <w:rsid w:val="00E908AA"/>
    <w:rsid w:val="00E917E9"/>
    <w:rsid w:val="00E91DCE"/>
    <w:rsid w:val="00E91F3A"/>
    <w:rsid w:val="00E92C1E"/>
    <w:rsid w:val="00E936BB"/>
    <w:rsid w:val="00E93E1A"/>
    <w:rsid w:val="00E9423B"/>
    <w:rsid w:val="00E943D2"/>
    <w:rsid w:val="00E9501A"/>
    <w:rsid w:val="00E95C75"/>
    <w:rsid w:val="00E95D6E"/>
    <w:rsid w:val="00E96366"/>
    <w:rsid w:val="00E96DE1"/>
    <w:rsid w:val="00E96E4D"/>
    <w:rsid w:val="00EA0779"/>
    <w:rsid w:val="00EA123B"/>
    <w:rsid w:val="00EA1E5F"/>
    <w:rsid w:val="00EA33B7"/>
    <w:rsid w:val="00EA36F8"/>
    <w:rsid w:val="00EA38BC"/>
    <w:rsid w:val="00EA4557"/>
    <w:rsid w:val="00EA4D6A"/>
    <w:rsid w:val="00EA5690"/>
    <w:rsid w:val="00EA6846"/>
    <w:rsid w:val="00EA6E4C"/>
    <w:rsid w:val="00EA78C3"/>
    <w:rsid w:val="00EB1315"/>
    <w:rsid w:val="00EB2336"/>
    <w:rsid w:val="00EB35A5"/>
    <w:rsid w:val="00EB4B0A"/>
    <w:rsid w:val="00EB4C50"/>
    <w:rsid w:val="00EB697C"/>
    <w:rsid w:val="00EB7F3C"/>
    <w:rsid w:val="00EC00D1"/>
    <w:rsid w:val="00EC15E1"/>
    <w:rsid w:val="00EC2079"/>
    <w:rsid w:val="00EC226C"/>
    <w:rsid w:val="00EC2CD6"/>
    <w:rsid w:val="00EC308C"/>
    <w:rsid w:val="00EC3892"/>
    <w:rsid w:val="00EC38DE"/>
    <w:rsid w:val="00EC4147"/>
    <w:rsid w:val="00EC4D2E"/>
    <w:rsid w:val="00EC4F6A"/>
    <w:rsid w:val="00EC506B"/>
    <w:rsid w:val="00EC576F"/>
    <w:rsid w:val="00EC5D60"/>
    <w:rsid w:val="00EC6784"/>
    <w:rsid w:val="00EC7522"/>
    <w:rsid w:val="00ED00F3"/>
    <w:rsid w:val="00ED2047"/>
    <w:rsid w:val="00ED260C"/>
    <w:rsid w:val="00ED2B10"/>
    <w:rsid w:val="00ED2DFC"/>
    <w:rsid w:val="00ED3731"/>
    <w:rsid w:val="00ED3CB9"/>
    <w:rsid w:val="00ED491E"/>
    <w:rsid w:val="00ED5878"/>
    <w:rsid w:val="00ED6C27"/>
    <w:rsid w:val="00ED7115"/>
    <w:rsid w:val="00ED71AE"/>
    <w:rsid w:val="00ED79AE"/>
    <w:rsid w:val="00EE0A93"/>
    <w:rsid w:val="00EE1431"/>
    <w:rsid w:val="00EE17EF"/>
    <w:rsid w:val="00EE24C8"/>
    <w:rsid w:val="00EE347C"/>
    <w:rsid w:val="00EE3528"/>
    <w:rsid w:val="00EE3741"/>
    <w:rsid w:val="00EE3888"/>
    <w:rsid w:val="00EE3DD4"/>
    <w:rsid w:val="00EE3E3C"/>
    <w:rsid w:val="00EE3EB1"/>
    <w:rsid w:val="00EE45CB"/>
    <w:rsid w:val="00EE5139"/>
    <w:rsid w:val="00EE5528"/>
    <w:rsid w:val="00EE5596"/>
    <w:rsid w:val="00EE58E0"/>
    <w:rsid w:val="00EE5CF6"/>
    <w:rsid w:val="00EE5EF0"/>
    <w:rsid w:val="00EE7273"/>
    <w:rsid w:val="00EE772C"/>
    <w:rsid w:val="00EE7907"/>
    <w:rsid w:val="00EF045C"/>
    <w:rsid w:val="00EF04FE"/>
    <w:rsid w:val="00EF0FFE"/>
    <w:rsid w:val="00EF121D"/>
    <w:rsid w:val="00EF1AA5"/>
    <w:rsid w:val="00EF1B61"/>
    <w:rsid w:val="00EF2119"/>
    <w:rsid w:val="00EF2D6B"/>
    <w:rsid w:val="00EF2D9B"/>
    <w:rsid w:val="00EF304F"/>
    <w:rsid w:val="00EF30E5"/>
    <w:rsid w:val="00EF3650"/>
    <w:rsid w:val="00EF366B"/>
    <w:rsid w:val="00EF3875"/>
    <w:rsid w:val="00EF3B1A"/>
    <w:rsid w:val="00EF3B62"/>
    <w:rsid w:val="00EF493D"/>
    <w:rsid w:val="00EF499B"/>
    <w:rsid w:val="00EF4B8A"/>
    <w:rsid w:val="00EF4BA9"/>
    <w:rsid w:val="00EF5F36"/>
    <w:rsid w:val="00EF60D7"/>
    <w:rsid w:val="00EF7192"/>
    <w:rsid w:val="00EF78A4"/>
    <w:rsid w:val="00EF7C5D"/>
    <w:rsid w:val="00F00AC5"/>
    <w:rsid w:val="00F00B32"/>
    <w:rsid w:val="00F00BA6"/>
    <w:rsid w:val="00F01261"/>
    <w:rsid w:val="00F0155B"/>
    <w:rsid w:val="00F018D5"/>
    <w:rsid w:val="00F0209C"/>
    <w:rsid w:val="00F05350"/>
    <w:rsid w:val="00F0572F"/>
    <w:rsid w:val="00F05C7E"/>
    <w:rsid w:val="00F061FC"/>
    <w:rsid w:val="00F0654A"/>
    <w:rsid w:val="00F068FA"/>
    <w:rsid w:val="00F06B4E"/>
    <w:rsid w:val="00F07926"/>
    <w:rsid w:val="00F07FB1"/>
    <w:rsid w:val="00F10120"/>
    <w:rsid w:val="00F11412"/>
    <w:rsid w:val="00F11654"/>
    <w:rsid w:val="00F12791"/>
    <w:rsid w:val="00F12E5E"/>
    <w:rsid w:val="00F1518D"/>
    <w:rsid w:val="00F15219"/>
    <w:rsid w:val="00F16CD3"/>
    <w:rsid w:val="00F17509"/>
    <w:rsid w:val="00F1770D"/>
    <w:rsid w:val="00F20533"/>
    <w:rsid w:val="00F2054C"/>
    <w:rsid w:val="00F20907"/>
    <w:rsid w:val="00F20DB7"/>
    <w:rsid w:val="00F20EFD"/>
    <w:rsid w:val="00F210FF"/>
    <w:rsid w:val="00F22980"/>
    <w:rsid w:val="00F23649"/>
    <w:rsid w:val="00F2376F"/>
    <w:rsid w:val="00F23D47"/>
    <w:rsid w:val="00F23D48"/>
    <w:rsid w:val="00F23F7F"/>
    <w:rsid w:val="00F2473F"/>
    <w:rsid w:val="00F24C29"/>
    <w:rsid w:val="00F25F05"/>
    <w:rsid w:val="00F261F3"/>
    <w:rsid w:val="00F26666"/>
    <w:rsid w:val="00F30990"/>
    <w:rsid w:val="00F310A2"/>
    <w:rsid w:val="00F3159B"/>
    <w:rsid w:val="00F32889"/>
    <w:rsid w:val="00F336E0"/>
    <w:rsid w:val="00F34834"/>
    <w:rsid w:val="00F35AD8"/>
    <w:rsid w:val="00F35E52"/>
    <w:rsid w:val="00F35EA3"/>
    <w:rsid w:val="00F3700F"/>
    <w:rsid w:val="00F374AE"/>
    <w:rsid w:val="00F40966"/>
    <w:rsid w:val="00F413EF"/>
    <w:rsid w:val="00F41AE8"/>
    <w:rsid w:val="00F41B92"/>
    <w:rsid w:val="00F41CC6"/>
    <w:rsid w:val="00F41D03"/>
    <w:rsid w:val="00F41F0D"/>
    <w:rsid w:val="00F435F4"/>
    <w:rsid w:val="00F4437B"/>
    <w:rsid w:val="00F4530C"/>
    <w:rsid w:val="00F46410"/>
    <w:rsid w:val="00F465D3"/>
    <w:rsid w:val="00F46C2B"/>
    <w:rsid w:val="00F47A98"/>
    <w:rsid w:val="00F47CB0"/>
    <w:rsid w:val="00F50EEF"/>
    <w:rsid w:val="00F510AD"/>
    <w:rsid w:val="00F51574"/>
    <w:rsid w:val="00F524FC"/>
    <w:rsid w:val="00F5266A"/>
    <w:rsid w:val="00F52AC7"/>
    <w:rsid w:val="00F53034"/>
    <w:rsid w:val="00F53725"/>
    <w:rsid w:val="00F54F7C"/>
    <w:rsid w:val="00F5545F"/>
    <w:rsid w:val="00F5573F"/>
    <w:rsid w:val="00F55AB1"/>
    <w:rsid w:val="00F56640"/>
    <w:rsid w:val="00F56CCF"/>
    <w:rsid w:val="00F56E34"/>
    <w:rsid w:val="00F602E3"/>
    <w:rsid w:val="00F60EFA"/>
    <w:rsid w:val="00F6109D"/>
    <w:rsid w:val="00F61885"/>
    <w:rsid w:val="00F61D81"/>
    <w:rsid w:val="00F623C7"/>
    <w:rsid w:val="00F6257D"/>
    <w:rsid w:val="00F6336B"/>
    <w:rsid w:val="00F63F94"/>
    <w:rsid w:val="00F640FF"/>
    <w:rsid w:val="00F6444E"/>
    <w:rsid w:val="00F657B9"/>
    <w:rsid w:val="00F65FBC"/>
    <w:rsid w:val="00F662EB"/>
    <w:rsid w:val="00F6645D"/>
    <w:rsid w:val="00F66580"/>
    <w:rsid w:val="00F66BDA"/>
    <w:rsid w:val="00F67B15"/>
    <w:rsid w:val="00F70794"/>
    <w:rsid w:val="00F70895"/>
    <w:rsid w:val="00F71A2E"/>
    <w:rsid w:val="00F71FF6"/>
    <w:rsid w:val="00F73081"/>
    <w:rsid w:val="00F736D5"/>
    <w:rsid w:val="00F73D18"/>
    <w:rsid w:val="00F73D92"/>
    <w:rsid w:val="00F7405F"/>
    <w:rsid w:val="00F74826"/>
    <w:rsid w:val="00F74E46"/>
    <w:rsid w:val="00F7554D"/>
    <w:rsid w:val="00F755A8"/>
    <w:rsid w:val="00F760F8"/>
    <w:rsid w:val="00F76B6A"/>
    <w:rsid w:val="00F801E8"/>
    <w:rsid w:val="00F8060D"/>
    <w:rsid w:val="00F807ED"/>
    <w:rsid w:val="00F80A64"/>
    <w:rsid w:val="00F826A2"/>
    <w:rsid w:val="00F82A87"/>
    <w:rsid w:val="00F83902"/>
    <w:rsid w:val="00F8398D"/>
    <w:rsid w:val="00F83F73"/>
    <w:rsid w:val="00F83F8A"/>
    <w:rsid w:val="00F84D9E"/>
    <w:rsid w:val="00F85373"/>
    <w:rsid w:val="00F85B52"/>
    <w:rsid w:val="00F85B84"/>
    <w:rsid w:val="00F86397"/>
    <w:rsid w:val="00F865B1"/>
    <w:rsid w:val="00F875E4"/>
    <w:rsid w:val="00F87A74"/>
    <w:rsid w:val="00F87D51"/>
    <w:rsid w:val="00F9028A"/>
    <w:rsid w:val="00F9128F"/>
    <w:rsid w:val="00F913E6"/>
    <w:rsid w:val="00F9170B"/>
    <w:rsid w:val="00F91BA3"/>
    <w:rsid w:val="00F93659"/>
    <w:rsid w:val="00F940C2"/>
    <w:rsid w:val="00F949EC"/>
    <w:rsid w:val="00F9525D"/>
    <w:rsid w:val="00F959BF"/>
    <w:rsid w:val="00F95BFA"/>
    <w:rsid w:val="00F95F82"/>
    <w:rsid w:val="00F96ED3"/>
    <w:rsid w:val="00FA09ED"/>
    <w:rsid w:val="00FA0B53"/>
    <w:rsid w:val="00FA1C13"/>
    <w:rsid w:val="00FA29F0"/>
    <w:rsid w:val="00FA2A39"/>
    <w:rsid w:val="00FA2D24"/>
    <w:rsid w:val="00FA31A1"/>
    <w:rsid w:val="00FA37B1"/>
    <w:rsid w:val="00FA381B"/>
    <w:rsid w:val="00FA3D58"/>
    <w:rsid w:val="00FA40BB"/>
    <w:rsid w:val="00FA502F"/>
    <w:rsid w:val="00FA70FB"/>
    <w:rsid w:val="00FA750D"/>
    <w:rsid w:val="00FA7C7D"/>
    <w:rsid w:val="00FB029D"/>
    <w:rsid w:val="00FB10B1"/>
    <w:rsid w:val="00FB19EE"/>
    <w:rsid w:val="00FB1B78"/>
    <w:rsid w:val="00FB1F4D"/>
    <w:rsid w:val="00FB1FDE"/>
    <w:rsid w:val="00FB203E"/>
    <w:rsid w:val="00FB2493"/>
    <w:rsid w:val="00FB29A2"/>
    <w:rsid w:val="00FB335F"/>
    <w:rsid w:val="00FB35DC"/>
    <w:rsid w:val="00FB3C3F"/>
    <w:rsid w:val="00FB3C9A"/>
    <w:rsid w:val="00FB3E32"/>
    <w:rsid w:val="00FB4824"/>
    <w:rsid w:val="00FB4B46"/>
    <w:rsid w:val="00FB553A"/>
    <w:rsid w:val="00FB58B5"/>
    <w:rsid w:val="00FB590E"/>
    <w:rsid w:val="00FB5B1F"/>
    <w:rsid w:val="00FB6BE7"/>
    <w:rsid w:val="00FB6CAF"/>
    <w:rsid w:val="00FB70DC"/>
    <w:rsid w:val="00FB7151"/>
    <w:rsid w:val="00FB74BC"/>
    <w:rsid w:val="00FB7B00"/>
    <w:rsid w:val="00FC03A9"/>
    <w:rsid w:val="00FC06A9"/>
    <w:rsid w:val="00FC0966"/>
    <w:rsid w:val="00FC1C21"/>
    <w:rsid w:val="00FC1F8A"/>
    <w:rsid w:val="00FC2552"/>
    <w:rsid w:val="00FC2D01"/>
    <w:rsid w:val="00FC3931"/>
    <w:rsid w:val="00FC3CBD"/>
    <w:rsid w:val="00FC508D"/>
    <w:rsid w:val="00FC5269"/>
    <w:rsid w:val="00FC5638"/>
    <w:rsid w:val="00FC5727"/>
    <w:rsid w:val="00FC60A1"/>
    <w:rsid w:val="00FC612B"/>
    <w:rsid w:val="00FC6478"/>
    <w:rsid w:val="00FC67E4"/>
    <w:rsid w:val="00FC69F3"/>
    <w:rsid w:val="00FC7FCE"/>
    <w:rsid w:val="00FD0745"/>
    <w:rsid w:val="00FD0C81"/>
    <w:rsid w:val="00FD15CC"/>
    <w:rsid w:val="00FD2666"/>
    <w:rsid w:val="00FD3669"/>
    <w:rsid w:val="00FD3AF5"/>
    <w:rsid w:val="00FD456B"/>
    <w:rsid w:val="00FD6216"/>
    <w:rsid w:val="00FD6A8F"/>
    <w:rsid w:val="00FD7658"/>
    <w:rsid w:val="00FD7AE4"/>
    <w:rsid w:val="00FD7DBB"/>
    <w:rsid w:val="00FE0344"/>
    <w:rsid w:val="00FE0AFF"/>
    <w:rsid w:val="00FE15C4"/>
    <w:rsid w:val="00FE2A29"/>
    <w:rsid w:val="00FE36B8"/>
    <w:rsid w:val="00FE3B7A"/>
    <w:rsid w:val="00FE3D98"/>
    <w:rsid w:val="00FE42DF"/>
    <w:rsid w:val="00FE4A7B"/>
    <w:rsid w:val="00FE6A37"/>
    <w:rsid w:val="00FE7E40"/>
    <w:rsid w:val="00FF0038"/>
    <w:rsid w:val="00FF0D26"/>
    <w:rsid w:val="00FF19D1"/>
    <w:rsid w:val="00FF1F24"/>
    <w:rsid w:val="00FF1FAD"/>
    <w:rsid w:val="00FF29AE"/>
    <w:rsid w:val="00FF2A17"/>
    <w:rsid w:val="00FF2CA1"/>
    <w:rsid w:val="00FF4916"/>
    <w:rsid w:val="00FF56B4"/>
    <w:rsid w:val="00FF62B4"/>
    <w:rsid w:val="00FF77B6"/>
    <w:rsid w:val="00FF77C7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CAB01D-01AF-4BC5-BC98-C5B62B29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9B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D826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555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36E0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8">
    <w:name w:val="heading 8"/>
    <w:basedOn w:val="a"/>
    <w:next w:val="a"/>
    <w:link w:val="80"/>
    <w:unhideWhenUsed/>
    <w:qFormat/>
    <w:locked/>
    <w:rsid w:val="00E750B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826B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336E0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826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link w:val="a4"/>
    <w:uiPriority w:val="34"/>
    <w:qFormat/>
    <w:rsid w:val="00D826B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D826B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826B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6">
    <w:name w:val="footer"/>
    <w:basedOn w:val="a"/>
    <w:link w:val="a7"/>
    <w:uiPriority w:val="99"/>
    <w:rsid w:val="00D826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826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826B9"/>
    <w:rPr>
      <w:rFonts w:ascii="Arial" w:hAnsi="Arial" w:cs="Arial"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rsid w:val="000F50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0F501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2E67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E6717"/>
    <w:rPr>
      <w:rFonts w:ascii="Tahom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rsid w:val="00093388"/>
    <w:pPr>
      <w:spacing w:before="100" w:beforeAutospacing="1" w:after="100" w:afterAutospacing="1"/>
    </w:pPr>
  </w:style>
  <w:style w:type="character" w:styleId="ad">
    <w:name w:val="Hyperlink"/>
    <w:rsid w:val="00093388"/>
    <w:rPr>
      <w:color w:val="0000FF"/>
      <w:u w:val="single"/>
    </w:rPr>
  </w:style>
  <w:style w:type="paragraph" w:styleId="ae">
    <w:name w:val="Title"/>
    <w:basedOn w:val="a"/>
    <w:link w:val="af"/>
    <w:qFormat/>
    <w:locked/>
    <w:rsid w:val="00DE3EE7"/>
    <w:pPr>
      <w:jc w:val="center"/>
    </w:pPr>
    <w:rPr>
      <w:b/>
      <w:sz w:val="28"/>
      <w:szCs w:val="20"/>
    </w:rPr>
  </w:style>
  <w:style w:type="character" w:customStyle="1" w:styleId="af">
    <w:name w:val="Название Знак"/>
    <w:link w:val="ae"/>
    <w:rsid w:val="00DE3EE7"/>
    <w:rPr>
      <w:rFonts w:ascii="Times New Roman" w:eastAsia="Times New Roman" w:hAnsi="Times New Roman"/>
      <w:b/>
      <w:sz w:val="28"/>
    </w:rPr>
  </w:style>
  <w:style w:type="character" w:styleId="af0">
    <w:name w:val="FollowedHyperlink"/>
    <w:uiPriority w:val="99"/>
    <w:semiHidden/>
    <w:unhideWhenUsed/>
    <w:rsid w:val="00B67EF2"/>
    <w:rPr>
      <w:color w:val="800080"/>
      <w:u w:val="single"/>
    </w:rPr>
  </w:style>
  <w:style w:type="character" w:customStyle="1" w:styleId="20">
    <w:name w:val="Заголовок 2 Знак"/>
    <w:basedOn w:val="a0"/>
    <w:link w:val="2"/>
    <w:semiHidden/>
    <w:rsid w:val="002555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Стиль2"/>
    <w:basedOn w:val="a"/>
    <w:rsid w:val="002D2A94"/>
    <w:pPr>
      <w:keepNext/>
      <w:suppressAutoHyphens/>
      <w:spacing w:before="60" w:after="120"/>
      <w:ind w:left="403"/>
      <w:jc w:val="center"/>
    </w:pPr>
    <w:rPr>
      <w:rFonts w:ascii="Arial" w:hAnsi="Arial"/>
      <w:szCs w:val="20"/>
      <w:lang w:eastAsia="ja-JP"/>
    </w:rPr>
  </w:style>
  <w:style w:type="character" w:styleId="af1">
    <w:name w:val="Strong"/>
    <w:basedOn w:val="a0"/>
    <w:uiPriority w:val="22"/>
    <w:qFormat/>
    <w:locked/>
    <w:rsid w:val="00896650"/>
    <w:rPr>
      <w:b/>
      <w:bCs/>
    </w:rPr>
  </w:style>
  <w:style w:type="paragraph" w:customStyle="1" w:styleId="ConsPlusTitle">
    <w:name w:val="ConsPlusTitle"/>
    <w:rsid w:val="006643BB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character" w:customStyle="1" w:styleId="80">
    <w:name w:val="Заголовок 8 Знак"/>
    <w:basedOn w:val="a0"/>
    <w:link w:val="8"/>
    <w:rsid w:val="00E750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4">
    <w:name w:val="Абзац списка Знак"/>
    <w:basedOn w:val="a0"/>
    <w:link w:val="a3"/>
    <w:uiPriority w:val="34"/>
    <w:locked/>
    <w:rsid w:val="00AA4EDB"/>
    <w:rPr>
      <w:rFonts w:cs="Calibri"/>
      <w:sz w:val="22"/>
      <w:szCs w:val="22"/>
      <w:lang w:eastAsia="en-US"/>
    </w:rPr>
  </w:style>
  <w:style w:type="paragraph" w:styleId="af2">
    <w:name w:val="No Spacing"/>
    <w:link w:val="af3"/>
    <w:uiPriority w:val="1"/>
    <w:qFormat/>
    <w:rsid w:val="000E7A76"/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Без интервала Знак"/>
    <w:basedOn w:val="a0"/>
    <w:link w:val="af2"/>
    <w:uiPriority w:val="1"/>
    <w:rsid w:val="000E7A76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F62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11">
    <w:name w:val="1.Текст"/>
    <w:rsid w:val="008F6BFE"/>
    <w:pPr>
      <w:spacing w:before="120"/>
      <w:ind w:firstLine="284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110">
    <w:name w:val="Заголовок 11"/>
    <w:basedOn w:val="a"/>
    <w:uiPriority w:val="1"/>
    <w:qFormat/>
    <w:rsid w:val="00EE3E3C"/>
    <w:pPr>
      <w:widowControl w:val="0"/>
      <w:autoSpaceDE w:val="0"/>
      <w:autoSpaceDN w:val="0"/>
      <w:ind w:left="640"/>
      <w:outlineLvl w:val="1"/>
    </w:pPr>
    <w:rPr>
      <w:b/>
      <w:bCs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A9A8-0674-4E12-A0E5-29D7395D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22</Pages>
  <Words>7159</Words>
  <Characters>50904</Characters>
  <Application>Microsoft Office Word</Application>
  <DocSecurity>0</DocSecurity>
  <Lines>1339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Кочанова Анна Валерьевна</dc:creator>
  <cp:lastModifiedBy>Волгарева В В</cp:lastModifiedBy>
  <cp:revision>5</cp:revision>
  <cp:lastPrinted>2021-10-27T13:48:00Z</cp:lastPrinted>
  <dcterms:created xsi:type="dcterms:W3CDTF">2021-08-02T06:47:00Z</dcterms:created>
  <dcterms:modified xsi:type="dcterms:W3CDTF">2021-10-27T13:48:00Z</dcterms:modified>
</cp:coreProperties>
</file>