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687129" w:rsidRPr="00224388" w:rsidTr="000F64BE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687129" w:rsidRPr="00224388" w:rsidRDefault="00687129" w:rsidP="000F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687129" w:rsidRPr="00224388" w:rsidRDefault="00687129" w:rsidP="000F64B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687129" w:rsidRPr="00224388" w:rsidRDefault="00687129" w:rsidP="000F64B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4388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F952A51" wp14:editId="58853C57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687129" w:rsidRPr="00224388" w:rsidRDefault="00687129" w:rsidP="000F64B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43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687129" w:rsidRPr="00224388" w:rsidRDefault="00687129" w:rsidP="00687129">
      <w:pPr>
        <w:keepNext/>
        <w:tabs>
          <w:tab w:val="left" w:pos="3828"/>
        </w:tabs>
        <w:spacing w:after="0" w:line="48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7129" w:rsidRPr="00224388" w:rsidRDefault="00687129" w:rsidP="006871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proofErr w:type="gramStart"/>
      <w:r w:rsidRPr="00224388">
        <w:rPr>
          <w:rFonts w:ascii="Times New Roman" w:eastAsia="Calibri" w:hAnsi="Times New Roman" w:cs="Times New Roman"/>
          <w:b/>
          <w:sz w:val="32"/>
          <w:szCs w:val="32"/>
        </w:rPr>
        <w:t>ШУÖМ</w:t>
      </w:r>
      <w:proofErr w:type="gramEnd"/>
    </w:p>
    <w:p w:rsidR="00687129" w:rsidRPr="00224388" w:rsidRDefault="00687129" w:rsidP="006871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24388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:rsidR="00687129" w:rsidRPr="00224388" w:rsidRDefault="00687129" w:rsidP="00687129">
      <w:pPr>
        <w:keepNext/>
        <w:spacing w:after="0" w:line="48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10.10.2022</w:t>
      </w:r>
      <w:r w:rsidRPr="00224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224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63</w:t>
      </w:r>
    </w:p>
    <w:p w:rsidR="00687129" w:rsidRPr="00224388" w:rsidRDefault="00687129" w:rsidP="00687129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388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с.Корткерос, Корткеросский р-н,</w:t>
      </w:r>
    </w:p>
    <w:p w:rsidR="00687129" w:rsidRPr="00224388" w:rsidRDefault="00687129" w:rsidP="00687129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3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Коми</w:t>
      </w:r>
    </w:p>
    <w:p w:rsidR="00687129" w:rsidRPr="00224388" w:rsidRDefault="00687129" w:rsidP="0068712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87129" w:rsidRPr="006B3F16" w:rsidRDefault="00687129" w:rsidP="00687129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B3F16">
        <w:rPr>
          <w:rFonts w:ascii="Times New Roman" w:hAnsi="Times New Roman" w:cs="Times New Roman"/>
          <w:sz w:val="32"/>
          <w:szCs w:val="32"/>
        </w:rPr>
        <w:t xml:space="preserve">Об определении управляющей организации для управления многоквартирным домом № </w:t>
      </w:r>
      <w:r>
        <w:rPr>
          <w:rFonts w:ascii="Times New Roman" w:hAnsi="Times New Roman" w:cs="Times New Roman"/>
          <w:sz w:val="32"/>
          <w:szCs w:val="32"/>
        </w:rPr>
        <w:t>10</w:t>
      </w:r>
      <w:r w:rsidRPr="006B3F16">
        <w:rPr>
          <w:rFonts w:ascii="Times New Roman" w:hAnsi="Times New Roman" w:cs="Times New Roman"/>
          <w:sz w:val="32"/>
          <w:szCs w:val="32"/>
        </w:rPr>
        <w:t xml:space="preserve"> по </w:t>
      </w:r>
      <w:proofErr w:type="spellStart"/>
      <w:r w:rsidRPr="006B3F16">
        <w:rPr>
          <w:rFonts w:ascii="Times New Roman" w:hAnsi="Times New Roman" w:cs="Times New Roman"/>
          <w:sz w:val="32"/>
          <w:szCs w:val="32"/>
        </w:rPr>
        <w:t>ул</w:t>
      </w:r>
      <w:proofErr w:type="gramStart"/>
      <w:r w:rsidRPr="006B3F16">
        <w:rPr>
          <w:rFonts w:ascii="Times New Roman" w:hAnsi="Times New Roman" w:cs="Times New Roman"/>
          <w:sz w:val="32"/>
          <w:szCs w:val="32"/>
        </w:rPr>
        <w:t>.С</w:t>
      </w:r>
      <w:proofErr w:type="gramEnd"/>
      <w:r w:rsidRPr="006B3F16">
        <w:rPr>
          <w:rFonts w:ascii="Times New Roman" w:hAnsi="Times New Roman" w:cs="Times New Roman"/>
          <w:sz w:val="32"/>
          <w:szCs w:val="32"/>
        </w:rPr>
        <w:t>основой</w:t>
      </w:r>
      <w:proofErr w:type="spellEnd"/>
      <w:r w:rsidRPr="006B3F16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6B3F16">
        <w:rPr>
          <w:rFonts w:ascii="Times New Roman" w:hAnsi="Times New Roman" w:cs="Times New Roman"/>
          <w:sz w:val="32"/>
          <w:szCs w:val="32"/>
        </w:rPr>
        <w:t>п.Приозерный</w:t>
      </w:r>
      <w:proofErr w:type="spellEnd"/>
      <w:r w:rsidRPr="006B3F16">
        <w:rPr>
          <w:rFonts w:ascii="Times New Roman" w:hAnsi="Times New Roman" w:cs="Times New Roman"/>
          <w:sz w:val="32"/>
          <w:szCs w:val="32"/>
        </w:rPr>
        <w:t>, Корткеросского района, Республики Коми</w:t>
      </w:r>
    </w:p>
    <w:p w:rsidR="00687129" w:rsidRPr="00224388" w:rsidRDefault="00687129" w:rsidP="00687129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687129" w:rsidRDefault="00687129" w:rsidP="00687129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 xml:space="preserve">частью 17 статьи 161, частью 5.4 статьи 198 </w:t>
      </w:r>
      <w:r w:rsidRPr="00043123">
        <w:rPr>
          <w:sz w:val="28"/>
          <w:szCs w:val="28"/>
        </w:rPr>
        <w:t>Жилищн</w:t>
      </w:r>
      <w:r>
        <w:rPr>
          <w:sz w:val="28"/>
          <w:szCs w:val="28"/>
        </w:rPr>
        <w:t>ого</w:t>
      </w:r>
      <w:r w:rsidRPr="00043123">
        <w:rPr>
          <w:sz w:val="28"/>
          <w:szCs w:val="28"/>
        </w:rPr>
        <w:t xml:space="preserve"> </w:t>
      </w:r>
      <w:hyperlink r:id="rId6" w:history="1">
        <w:proofErr w:type="gramStart"/>
        <w:r w:rsidRPr="00043123">
          <w:rPr>
            <w:color w:val="0000FF"/>
            <w:sz w:val="28"/>
            <w:szCs w:val="28"/>
          </w:rPr>
          <w:t>кодекс</w:t>
        </w:r>
        <w:proofErr w:type="gramEnd"/>
      </w:hyperlink>
      <w:r>
        <w:rPr>
          <w:color w:val="0000FF"/>
          <w:sz w:val="28"/>
          <w:szCs w:val="28"/>
        </w:rPr>
        <w:t>а</w:t>
      </w:r>
      <w:r w:rsidRPr="00043123"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 xml:space="preserve">Правилами определения управляющей организации для </w:t>
      </w:r>
      <w:r w:rsidRPr="00080FCF">
        <w:rPr>
          <w:sz w:val="28"/>
          <w:szCs w:val="28"/>
        </w:rPr>
        <w:t>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>
        <w:rPr>
          <w:sz w:val="28"/>
          <w:szCs w:val="28"/>
        </w:rPr>
        <w:t xml:space="preserve">, утвержденными  </w:t>
      </w:r>
      <w:hyperlink r:id="rId7" w:history="1">
        <w:r w:rsidRPr="00043123">
          <w:rPr>
            <w:color w:val="0000FF"/>
            <w:sz w:val="28"/>
            <w:szCs w:val="28"/>
          </w:rPr>
          <w:t>постановлением</w:t>
        </w:r>
      </w:hyperlink>
      <w:r w:rsidRPr="00043123">
        <w:rPr>
          <w:sz w:val="28"/>
          <w:szCs w:val="28"/>
        </w:rPr>
        <w:t xml:space="preserve"> Правительства Российской Федерации от 21.12.2018 </w:t>
      </w:r>
      <w:r>
        <w:rPr>
          <w:sz w:val="28"/>
          <w:szCs w:val="28"/>
        </w:rPr>
        <w:t>№</w:t>
      </w:r>
      <w:r w:rsidRPr="00043123">
        <w:rPr>
          <w:sz w:val="28"/>
          <w:szCs w:val="28"/>
        </w:rPr>
        <w:t xml:space="preserve"> 1616,</w:t>
      </w:r>
      <w:r>
        <w:rPr>
          <w:sz w:val="28"/>
          <w:szCs w:val="28"/>
        </w:rPr>
        <w:t xml:space="preserve"> Уставом муниципального образования муниципального района «Корткеросский»</w:t>
      </w:r>
      <w:r w:rsidRPr="00043123">
        <w:rPr>
          <w:sz w:val="28"/>
          <w:szCs w:val="28"/>
        </w:rPr>
        <w:t>,</w:t>
      </w:r>
      <w:r>
        <w:rPr>
          <w:sz w:val="28"/>
          <w:szCs w:val="28"/>
        </w:rPr>
        <w:t xml:space="preserve"> на основании приказа Службы Республики Коми строительного, жилищного и технического надзора (контроля) от 21.02.2022 № 02-02-01/2 о предоставлении лицензии на осуществление предпринимательской деятельности по управлению многоквартирными домами, и отсутствием решения собственников помещений  данного многоквартирного дома о выборе способа управления, </w:t>
      </w:r>
      <w:r w:rsidRPr="00043123">
        <w:rPr>
          <w:sz w:val="28"/>
          <w:szCs w:val="28"/>
        </w:rPr>
        <w:t xml:space="preserve"> администрация муниципального района «Корткеросский» постановляет:</w:t>
      </w:r>
    </w:p>
    <w:p w:rsidR="00687129" w:rsidRPr="00043123" w:rsidRDefault="00687129" w:rsidP="00687129">
      <w:pPr>
        <w:pStyle w:val="ConsPlusNormal"/>
        <w:ind w:firstLine="567"/>
        <w:jc w:val="both"/>
        <w:rPr>
          <w:sz w:val="28"/>
          <w:szCs w:val="28"/>
        </w:rPr>
      </w:pPr>
    </w:p>
    <w:p w:rsidR="00687129" w:rsidRDefault="00687129" w:rsidP="00687129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Определ</w:t>
      </w:r>
      <w:r w:rsidRPr="00043123">
        <w:rPr>
          <w:sz w:val="28"/>
          <w:szCs w:val="28"/>
        </w:rPr>
        <w:t xml:space="preserve">ить </w:t>
      </w:r>
      <w:r>
        <w:rPr>
          <w:sz w:val="28"/>
          <w:szCs w:val="28"/>
        </w:rPr>
        <w:t xml:space="preserve">с </w:t>
      </w:r>
      <w:r w:rsidRPr="00C60F74">
        <w:rPr>
          <w:sz w:val="28"/>
          <w:szCs w:val="28"/>
        </w:rPr>
        <w:t>14.10.2022</w:t>
      </w:r>
      <w:r w:rsidRPr="00514306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Спецтехпроект</w:t>
      </w:r>
      <w:proofErr w:type="spellEnd"/>
      <w:r>
        <w:rPr>
          <w:sz w:val="28"/>
          <w:szCs w:val="28"/>
        </w:rPr>
        <w:t xml:space="preserve">» (ОГРН 1201100001156, ИНН 1101167946, директор Малова Мария Сергеевна, юридический адрес: 167000, Республика Коми,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ыктывкар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ул.Интернациональная</w:t>
      </w:r>
      <w:proofErr w:type="spellEnd"/>
      <w:r>
        <w:rPr>
          <w:sz w:val="28"/>
          <w:szCs w:val="28"/>
        </w:rPr>
        <w:t>, д.119, пом.401, лицензия  от 21.02.2022 № 011000310, контактный телефон 8(800)2014343, е-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: </w:t>
      </w:r>
      <w:hyperlink r:id="rId8" w:history="1">
        <w:r w:rsidRPr="00D54BF1">
          <w:rPr>
            <w:rStyle w:val="a3"/>
            <w:sz w:val="28"/>
            <w:szCs w:val="28"/>
            <w:lang w:val="en-US"/>
          </w:rPr>
          <w:t>domkom</w:t>
        </w:r>
        <w:r w:rsidRPr="00D54BF1">
          <w:rPr>
            <w:rStyle w:val="a3"/>
            <w:sz w:val="28"/>
            <w:szCs w:val="28"/>
          </w:rPr>
          <w:t>-11@</w:t>
        </w:r>
        <w:r w:rsidRPr="00D54BF1">
          <w:rPr>
            <w:rStyle w:val="a3"/>
            <w:sz w:val="28"/>
            <w:szCs w:val="28"/>
            <w:lang w:val="en-US"/>
          </w:rPr>
          <w:t>yandex</w:t>
        </w:r>
        <w:r w:rsidRPr="00D54BF1">
          <w:rPr>
            <w:rStyle w:val="a3"/>
            <w:sz w:val="28"/>
            <w:szCs w:val="28"/>
          </w:rPr>
          <w:t>.</w:t>
        </w:r>
        <w:proofErr w:type="spellStart"/>
        <w:r w:rsidRPr="00D54BF1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)</w:t>
      </w:r>
      <w:r w:rsidRPr="00B87C7D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управляющей организацией</w:t>
      </w:r>
      <w:r w:rsidRPr="00043123">
        <w:rPr>
          <w:sz w:val="28"/>
          <w:szCs w:val="28"/>
        </w:rPr>
        <w:t xml:space="preserve"> для управления многоквартирным домом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10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ул.Сосновой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п.Приозерный</w:t>
      </w:r>
      <w:proofErr w:type="spellEnd"/>
      <w:r>
        <w:rPr>
          <w:sz w:val="28"/>
          <w:szCs w:val="28"/>
        </w:rPr>
        <w:t xml:space="preserve">, </w:t>
      </w:r>
      <w:r w:rsidRPr="00C60F74">
        <w:rPr>
          <w:sz w:val="28"/>
          <w:szCs w:val="28"/>
        </w:rPr>
        <w:t xml:space="preserve">Корткеросского района, Республики Коми </w:t>
      </w:r>
      <w:r w:rsidRPr="00FA3780">
        <w:rPr>
          <w:sz w:val="28"/>
          <w:szCs w:val="28"/>
        </w:rPr>
        <w:t xml:space="preserve">до выбора собственниками жилых и нежилых помещений способа управления многоквартирным домом или до заключения договора управления многоквартирным домом с управляющей организацией, определенной </w:t>
      </w:r>
      <w:r w:rsidRPr="00FA3780">
        <w:rPr>
          <w:sz w:val="28"/>
          <w:szCs w:val="28"/>
        </w:rPr>
        <w:lastRenderedPageBreak/>
        <w:t>собственниками помещения в многоквартирном доме или по результатам открытого конкурса по отбору управляющей организации для управления многоквартирным домом, но не более одного года.</w:t>
      </w:r>
    </w:p>
    <w:p w:rsidR="00687129" w:rsidRDefault="00687129" w:rsidP="00687129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2. </w:t>
      </w:r>
      <w:r>
        <w:rPr>
          <w:sz w:val="28"/>
          <w:szCs w:val="28"/>
        </w:rPr>
        <w:t>Определить:</w:t>
      </w:r>
    </w:p>
    <w:p w:rsidR="00687129" w:rsidRDefault="00687129" w:rsidP="00687129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Перечень работ и (или) услуг по управлению многоквартирным домом, услуг и работ по содержанию и ремонту общего имущества в многоквартирном доме и размер платы за содержание жилого помещения согласно приложению 1  к настоящему постановлению.</w:t>
      </w:r>
    </w:p>
    <w:p w:rsidR="00687129" w:rsidRDefault="00687129" w:rsidP="00687129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Состав общего имущества многоквартирного дома № </w:t>
      </w:r>
      <w:r>
        <w:rPr>
          <w:sz w:val="28"/>
          <w:szCs w:val="28"/>
        </w:rPr>
        <w:t>10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основой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п.Приозерный</w:t>
      </w:r>
      <w:proofErr w:type="spellEnd"/>
      <w:r>
        <w:rPr>
          <w:sz w:val="28"/>
          <w:szCs w:val="28"/>
        </w:rPr>
        <w:t xml:space="preserve"> согласно приложению 2 к настоящему постановлению.</w:t>
      </w:r>
    </w:p>
    <w:p w:rsidR="00687129" w:rsidRDefault="00687129" w:rsidP="00687129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Предоставление коммунальных услуг собственникам и пользователям помещений в многоквартирном доме № </w:t>
      </w:r>
      <w:r>
        <w:rPr>
          <w:sz w:val="28"/>
          <w:szCs w:val="28"/>
        </w:rPr>
        <w:t>10</w:t>
      </w:r>
      <w:bookmarkStart w:id="0" w:name="_GoBack"/>
      <w:bookmarkEnd w:id="0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основой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п.Приозерный</w:t>
      </w:r>
      <w:proofErr w:type="spellEnd"/>
      <w:r>
        <w:rPr>
          <w:sz w:val="28"/>
          <w:szCs w:val="28"/>
        </w:rPr>
        <w:t>,</w:t>
      </w:r>
      <w:r w:rsidRPr="00C60F74">
        <w:t xml:space="preserve"> </w:t>
      </w:r>
      <w:r w:rsidRPr="00C60F74">
        <w:rPr>
          <w:sz w:val="28"/>
          <w:szCs w:val="28"/>
        </w:rPr>
        <w:t>Корткеросского района, Республики Коми</w:t>
      </w:r>
      <w:r>
        <w:rPr>
          <w:sz w:val="28"/>
          <w:szCs w:val="28"/>
        </w:rPr>
        <w:t xml:space="preserve"> в период управления многоквартирным домом управляющей организацией, определенной настоящим постановлением, осуществляется </w:t>
      </w:r>
      <w:proofErr w:type="spellStart"/>
      <w:r>
        <w:rPr>
          <w:sz w:val="28"/>
          <w:szCs w:val="28"/>
        </w:rPr>
        <w:t>ресурсоснабжающими</w:t>
      </w:r>
      <w:proofErr w:type="spellEnd"/>
      <w:r>
        <w:rPr>
          <w:sz w:val="28"/>
          <w:szCs w:val="28"/>
        </w:rPr>
        <w:t xml:space="preserve"> организациями в соответствии с подпунктом «б» пункта 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687129" w:rsidRDefault="00687129" w:rsidP="00687129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43123">
        <w:rPr>
          <w:sz w:val="28"/>
          <w:szCs w:val="28"/>
        </w:rPr>
        <w:t>Настоящее постановление вступает в силу со дня его принятия.</w:t>
      </w:r>
    </w:p>
    <w:p w:rsidR="00687129" w:rsidRPr="00043123" w:rsidRDefault="00687129" w:rsidP="00687129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43123">
        <w:rPr>
          <w:sz w:val="28"/>
          <w:szCs w:val="28"/>
        </w:rPr>
        <w:t xml:space="preserve">. </w:t>
      </w:r>
      <w:proofErr w:type="gramStart"/>
      <w:r w:rsidRPr="00043123">
        <w:rPr>
          <w:sz w:val="28"/>
          <w:szCs w:val="28"/>
        </w:rPr>
        <w:t>Контроль за</w:t>
      </w:r>
      <w:proofErr w:type="gramEnd"/>
      <w:r w:rsidRPr="00043123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района «Корткеросский»- руководителя администрации </w:t>
      </w:r>
      <w:r>
        <w:rPr>
          <w:sz w:val="28"/>
          <w:szCs w:val="28"/>
        </w:rPr>
        <w:t>(</w:t>
      </w:r>
      <w:proofErr w:type="spellStart"/>
      <w:r w:rsidRPr="00043123">
        <w:rPr>
          <w:sz w:val="28"/>
          <w:szCs w:val="28"/>
        </w:rPr>
        <w:t>Изъюрова</w:t>
      </w:r>
      <w:proofErr w:type="spellEnd"/>
      <w:r w:rsidRPr="00043123">
        <w:rPr>
          <w:sz w:val="28"/>
          <w:szCs w:val="28"/>
        </w:rPr>
        <w:t xml:space="preserve"> С.Л.</w:t>
      </w:r>
      <w:r>
        <w:rPr>
          <w:sz w:val="28"/>
          <w:szCs w:val="28"/>
        </w:rPr>
        <w:t>).</w:t>
      </w:r>
    </w:p>
    <w:p w:rsidR="00687129" w:rsidRDefault="00687129" w:rsidP="00687129">
      <w:pPr>
        <w:widowControl w:val="0"/>
        <w:tabs>
          <w:tab w:val="num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687129" w:rsidRPr="00914113" w:rsidRDefault="00687129" w:rsidP="00687129">
      <w:pPr>
        <w:widowControl w:val="0"/>
        <w:tabs>
          <w:tab w:val="num" w:pos="851"/>
        </w:tabs>
        <w:suppressAutoHyphens/>
        <w:spacing w:after="20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7129" w:rsidRPr="007340E2" w:rsidRDefault="00687129" w:rsidP="006871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340E2">
        <w:rPr>
          <w:rFonts w:ascii="Times New Roman" w:hAnsi="Times New Roman"/>
          <w:b/>
          <w:sz w:val="28"/>
          <w:szCs w:val="28"/>
        </w:rPr>
        <w:t>Глава муниципального района «Корткеросский»-</w:t>
      </w:r>
    </w:p>
    <w:p w:rsidR="00687129" w:rsidRPr="007340E2" w:rsidRDefault="00687129" w:rsidP="006871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340E2">
        <w:rPr>
          <w:rFonts w:ascii="Times New Roman" w:hAnsi="Times New Roman"/>
          <w:b/>
          <w:sz w:val="28"/>
          <w:szCs w:val="28"/>
        </w:rPr>
        <w:t>руководитель администрации</w:t>
      </w:r>
      <w:r w:rsidRPr="007340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340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proofErr w:type="spellStart"/>
      <w:r w:rsidRPr="007340E2">
        <w:rPr>
          <w:rFonts w:ascii="Times New Roman" w:eastAsia="Times New Roman" w:hAnsi="Times New Roman"/>
          <w:b/>
          <w:sz w:val="28"/>
          <w:szCs w:val="28"/>
          <w:lang w:eastAsia="ru-RU"/>
        </w:rPr>
        <w:t>К.Сажин</w:t>
      </w:r>
      <w:proofErr w:type="spellEnd"/>
    </w:p>
    <w:p w:rsidR="00687129" w:rsidRPr="00224388" w:rsidRDefault="00687129" w:rsidP="00687129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687129" w:rsidRDefault="00687129" w:rsidP="00687129"/>
    <w:p w:rsidR="00687129" w:rsidRDefault="00687129" w:rsidP="00687129"/>
    <w:p w:rsidR="00687129" w:rsidRDefault="00687129" w:rsidP="00687129"/>
    <w:p w:rsidR="00687129" w:rsidRDefault="00687129" w:rsidP="00687129"/>
    <w:p w:rsidR="00687129" w:rsidRDefault="00687129" w:rsidP="00687129"/>
    <w:p w:rsidR="00687129" w:rsidRDefault="00687129" w:rsidP="00687129"/>
    <w:p w:rsidR="00687129" w:rsidRDefault="00687129" w:rsidP="00687129"/>
    <w:p w:rsidR="006050BC" w:rsidRDefault="006050BC"/>
    <w:sectPr w:rsidR="006050BC" w:rsidSect="00914113">
      <w:pgSz w:w="11906" w:h="16838"/>
      <w:pgMar w:top="993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129"/>
    <w:rsid w:val="006050BC"/>
    <w:rsid w:val="0068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871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qFormat/>
    <w:rsid w:val="006871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68712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7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71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871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qFormat/>
    <w:rsid w:val="006871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68712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7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7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kom-11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34F2645EEB34270385C83F06A50F592E60D8CF23DE631520BF732E2A01C4AAAE79D9E4E0B4802099B02A96C1e8A8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34F2645EEB34270385C83F06A50F592E66DFCA22D9631520BF732E2A01C4AAAE79D9E4E0B4802099B02A96C1e8A8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ВасильеваНИ</cp:lastModifiedBy>
  <cp:revision>1</cp:revision>
  <cp:lastPrinted>2022-10-11T07:05:00Z</cp:lastPrinted>
  <dcterms:created xsi:type="dcterms:W3CDTF">2022-10-11T07:04:00Z</dcterms:created>
  <dcterms:modified xsi:type="dcterms:W3CDTF">2022-10-11T07:05:00Z</dcterms:modified>
</cp:coreProperties>
</file>