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049" w:rsidRPr="009A2AAB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к постановлению администрации МО МР «Корткеросский»</w:t>
      </w: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19674D">
        <w:rPr>
          <w:rFonts w:ascii="Times New Roman" w:hAnsi="Times New Roman" w:cs="Times New Roman"/>
          <w:sz w:val="24"/>
          <w:szCs w:val="24"/>
        </w:rPr>
        <w:t xml:space="preserve"> 03.11.</w:t>
      </w:r>
      <w:r w:rsidR="00AE4B04">
        <w:rPr>
          <w:rFonts w:ascii="Times New Roman" w:hAnsi="Times New Roman" w:cs="Times New Roman"/>
          <w:sz w:val="24"/>
          <w:szCs w:val="24"/>
        </w:rPr>
        <w:t>202</w:t>
      </w:r>
      <w:r w:rsidR="00D63A09">
        <w:rPr>
          <w:rFonts w:ascii="Times New Roman" w:hAnsi="Times New Roman" w:cs="Times New Roman"/>
          <w:sz w:val="24"/>
          <w:szCs w:val="24"/>
        </w:rPr>
        <w:t>3</w:t>
      </w:r>
      <w:r w:rsidR="00AE4B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AE4B04">
        <w:rPr>
          <w:rFonts w:ascii="Times New Roman" w:hAnsi="Times New Roman" w:cs="Times New Roman"/>
          <w:sz w:val="24"/>
          <w:szCs w:val="24"/>
        </w:rPr>
        <w:t xml:space="preserve"> </w:t>
      </w:r>
      <w:r w:rsidR="0019674D">
        <w:rPr>
          <w:rFonts w:ascii="Times New Roman" w:hAnsi="Times New Roman" w:cs="Times New Roman"/>
          <w:sz w:val="24"/>
          <w:szCs w:val="24"/>
        </w:rPr>
        <w:t>1429</w:t>
      </w:r>
      <w:bookmarkStart w:id="0" w:name="_GoBack"/>
      <w:bookmarkEnd w:id="0"/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63A09" w:rsidRDefault="006D2049" w:rsidP="00D63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AB"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</w:t>
      </w:r>
      <w:r w:rsidR="00D63A09"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B449BA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ED2CF7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 w:rsidR="00B449BA">
        <w:rPr>
          <w:rFonts w:ascii="Times New Roman" w:hAnsi="Times New Roman" w:cs="Times New Roman"/>
          <w:b/>
          <w:bCs/>
          <w:sz w:val="28"/>
          <w:szCs w:val="28"/>
        </w:rPr>
        <w:t>пер</w:t>
      </w:r>
      <w:r w:rsidR="00ED2CF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449BA">
        <w:rPr>
          <w:rFonts w:ascii="Times New Roman" w:hAnsi="Times New Roman" w:cs="Times New Roman"/>
          <w:b/>
          <w:bCs/>
          <w:sz w:val="28"/>
          <w:szCs w:val="28"/>
        </w:rPr>
        <w:t>Рабочий</w:t>
      </w:r>
      <w:r w:rsidR="004371B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D63A09"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4371B1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 w:rsidR="00D63A09"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371B1">
        <w:rPr>
          <w:rFonts w:ascii="Times New Roman" w:hAnsi="Times New Roman" w:cs="Times New Roman"/>
          <w:b/>
          <w:bCs/>
          <w:sz w:val="28"/>
          <w:szCs w:val="28"/>
        </w:rPr>
        <w:t>Сторожевск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6D2049" w:rsidRDefault="006D2049" w:rsidP="00D63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Республики Коми</w:t>
      </w:r>
    </w:p>
    <w:p w:rsidR="006D2049" w:rsidRDefault="006D2049" w:rsidP="006D20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2049" w:rsidRDefault="006D2049" w:rsidP="006D204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8D0"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:rsidR="006D2049" w:rsidRPr="006F78D0" w:rsidRDefault="006D2049" w:rsidP="006D2049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:rsidR="006D2049" w:rsidRPr="004213C4" w:rsidRDefault="006D2049" w:rsidP="006D204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 w:rsidR="004371B1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 w:rsidR="004371B1">
        <w:rPr>
          <w:rFonts w:ascii="Times New Roman" w:hAnsi="Times New Roman" w:cs="Times New Roman"/>
          <w:b/>
          <w:bCs/>
          <w:sz w:val="28"/>
          <w:szCs w:val="28"/>
        </w:rPr>
        <w:t>.С</w:t>
      </w:r>
      <w:proofErr w:type="gramEnd"/>
      <w:r w:rsidR="004371B1">
        <w:rPr>
          <w:rFonts w:ascii="Times New Roman" w:hAnsi="Times New Roman" w:cs="Times New Roman"/>
          <w:b/>
          <w:bCs/>
          <w:sz w:val="28"/>
          <w:szCs w:val="28"/>
        </w:rPr>
        <w:t>торожевск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B449BA">
        <w:rPr>
          <w:rFonts w:ascii="Times New Roman" w:hAnsi="Times New Roman" w:cs="Times New Roman"/>
          <w:b/>
          <w:bCs/>
          <w:sz w:val="28"/>
          <w:szCs w:val="28"/>
        </w:rPr>
        <w:t>пер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449BA">
        <w:rPr>
          <w:rFonts w:ascii="Times New Roman" w:hAnsi="Times New Roman" w:cs="Times New Roman"/>
          <w:b/>
          <w:bCs/>
          <w:sz w:val="28"/>
          <w:szCs w:val="28"/>
        </w:rPr>
        <w:t>Рабочий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B449BA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 w:rsidR="00B449B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1901004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A94E79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</w:t>
      </w:r>
      <w:r w:rsidR="00B449B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93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315288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пеноблок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</w:t>
      </w:r>
      <w:r w:rsidR="00B449B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62 (реконструкция- 2005)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,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подъездов:</w:t>
      </w:r>
      <w:r w:rsidR="00DE12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449B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D63A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квартир:</w:t>
      </w:r>
      <w:r w:rsidR="00B449B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="00D63A09" w:rsidRPr="00D63A0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цокольного этаж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6D2049" w:rsidRPr="001B504E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B449B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743</w:t>
      </w:r>
      <w:r w:rsidR="00ED2CF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B449B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8</w:t>
      </w:r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1B504E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B449B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604</w:t>
      </w:r>
      <w:r w:rsid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B449B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DE12C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B449B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139</w:t>
      </w:r>
      <w:r w:rsid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B449B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8</w:t>
      </w:r>
      <w:r w:rsidR="00A94E79"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A94E79"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A94E79"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B449B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3162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970EC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 w:rsidR="00A94E79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190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100</w:t>
      </w:r>
      <w:r w:rsidR="00B449B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4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A94E79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</w:t>
      </w:r>
      <w:r w:rsidR="00B449B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23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D63A09" w:rsidRDefault="00D63A0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D2049" w:rsidRDefault="006D2049" w:rsidP="006D204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многоквартирного дома</w:t>
      </w:r>
    </w:p>
    <w:p w:rsidR="006D2049" w:rsidRDefault="006D2049" w:rsidP="006D2049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977"/>
        <w:gridCol w:w="2551"/>
      </w:tblGrid>
      <w:tr w:rsidR="006D2049" w:rsidRPr="006F78D0" w:rsidTr="0000062C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B449BA" w:rsidP="00A94E7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1500C1" w:rsidRDefault="00B449BA" w:rsidP="001500C1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Брусчатые, обшиты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сайдингом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B449BA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B449BA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</w:t>
            </w:r>
            <w:r w:rsidR="00A94E7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нные</w:t>
            </w:r>
            <w:r w:rsidR="006D204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3F" w:rsidRPr="006F78D0" w:rsidRDefault="00A94E79" w:rsidP="0000062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Шифер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A94E7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Дощатые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B449BA" w:rsidP="00B449B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стеклопакеты</w:t>
            </w:r>
            <w:r w:rsidR="001500C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A94E79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1500C1" w:rsidP="00A94E7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Обои, окраска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E278E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Механическое, электрическое, санитарно-техническое и иное оборудование: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B449BA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выгреб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E278EE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Централизованное отопление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</w:tbl>
    <w:p w:rsidR="006D2049" w:rsidRPr="006F78D0" w:rsidRDefault="006D2049" w:rsidP="006D2049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D2049" w:rsidRPr="006F78D0" w:rsidRDefault="006D2049" w:rsidP="006D204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52" w:rsidRDefault="00B26052"/>
    <w:sectPr w:rsidR="00B26052" w:rsidSect="00486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194"/>
    <w:rsid w:val="0000062C"/>
    <w:rsid w:val="00054ED7"/>
    <w:rsid w:val="000E387D"/>
    <w:rsid w:val="001500C1"/>
    <w:rsid w:val="0019674D"/>
    <w:rsid w:val="001B504E"/>
    <w:rsid w:val="0028059A"/>
    <w:rsid w:val="002E029D"/>
    <w:rsid w:val="003176E2"/>
    <w:rsid w:val="004371B1"/>
    <w:rsid w:val="004861D2"/>
    <w:rsid w:val="004B0827"/>
    <w:rsid w:val="00552B41"/>
    <w:rsid w:val="00555E01"/>
    <w:rsid w:val="00685D28"/>
    <w:rsid w:val="006C275A"/>
    <w:rsid w:val="006D2049"/>
    <w:rsid w:val="007C3419"/>
    <w:rsid w:val="00885EAD"/>
    <w:rsid w:val="00917CB5"/>
    <w:rsid w:val="00970ECA"/>
    <w:rsid w:val="009D4300"/>
    <w:rsid w:val="009D63D9"/>
    <w:rsid w:val="00A94E79"/>
    <w:rsid w:val="00AE4B04"/>
    <w:rsid w:val="00B133DA"/>
    <w:rsid w:val="00B26052"/>
    <w:rsid w:val="00B449BA"/>
    <w:rsid w:val="00BE0E3F"/>
    <w:rsid w:val="00C73F2A"/>
    <w:rsid w:val="00CF5A23"/>
    <w:rsid w:val="00D63A09"/>
    <w:rsid w:val="00D85095"/>
    <w:rsid w:val="00DD1930"/>
    <w:rsid w:val="00DE12CF"/>
    <w:rsid w:val="00E278EE"/>
    <w:rsid w:val="00ED2CF7"/>
    <w:rsid w:val="00EF59CF"/>
    <w:rsid w:val="00F845AB"/>
    <w:rsid w:val="00FC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naznachen.7@gmail.com</cp:lastModifiedBy>
  <cp:revision>3</cp:revision>
  <cp:lastPrinted>2022-07-21T12:59:00Z</cp:lastPrinted>
  <dcterms:created xsi:type="dcterms:W3CDTF">2023-11-02T06:44:00Z</dcterms:created>
  <dcterms:modified xsi:type="dcterms:W3CDTF">2023-11-07T11:29:00Z</dcterms:modified>
</cp:coreProperties>
</file>