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2E1" w:rsidRPr="00A552E1" w:rsidRDefault="00E84F0B" w:rsidP="00616896">
      <w:pPr>
        <w:shd w:val="clear" w:color="auto" w:fill="FFFFFF"/>
        <w:spacing w:after="0"/>
        <w:ind w:firstLine="567"/>
        <w:jc w:val="both"/>
        <w:textAlignment w:val="baseline"/>
        <w:rPr>
          <w:rFonts w:ascii="Times New Roman" w:eastAsia="Times New Roman" w:hAnsi="Times New Roman" w:cs="Times New Roman"/>
          <w:color w:val="263238"/>
          <w:sz w:val="24"/>
          <w:szCs w:val="24"/>
          <w:lang w:eastAsia="ru-RU"/>
        </w:rPr>
      </w:pPr>
      <w:r w:rsidRPr="00616896">
        <w:rPr>
          <w:rFonts w:ascii="Times New Roman" w:hAnsi="Times New Roman" w:cs="Times New Roman"/>
          <w:b/>
          <w:bCs/>
          <w:sz w:val="24"/>
          <w:szCs w:val="24"/>
          <w:lang w:eastAsia="ru-RU"/>
        </w:rPr>
        <w:t>БЕШЕНСТВО</w:t>
      </w:r>
      <w:r w:rsidRPr="00616896">
        <w:rPr>
          <w:rFonts w:ascii="Times New Roman" w:hAnsi="Times New Roman" w:cs="Times New Roman"/>
          <w:sz w:val="24"/>
          <w:szCs w:val="24"/>
          <w:lang w:eastAsia="ru-RU"/>
        </w:rPr>
        <w:t xml:space="preserve"> - острое вирусное инфекционное заболевание, общее для человека и животных</w:t>
      </w:r>
      <w:r w:rsidR="00A552E1" w:rsidRPr="00A552E1">
        <w:rPr>
          <w:rFonts w:ascii="Times New Roman" w:eastAsia="Times New Roman" w:hAnsi="Times New Roman" w:cs="Times New Roman"/>
          <w:color w:val="000000"/>
          <w:sz w:val="24"/>
          <w:szCs w:val="24"/>
          <w:lang w:eastAsia="ru-RU"/>
        </w:rPr>
        <w:t>.</w:t>
      </w:r>
      <w:r w:rsidRPr="00616896">
        <w:rPr>
          <w:rFonts w:ascii="Times New Roman" w:eastAsia="Times New Roman" w:hAnsi="Times New Roman" w:cs="Times New Roman"/>
          <w:color w:val="000000"/>
          <w:sz w:val="24"/>
          <w:szCs w:val="24"/>
          <w:lang w:eastAsia="ru-RU"/>
        </w:rPr>
        <w:t xml:space="preserve"> </w:t>
      </w:r>
      <w:r w:rsidR="00A552E1" w:rsidRPr="00A552E1">
        <w:rPr>
          <w:rFonts w:ascii="Times New Roman" w:eastAsia="Times New Roman" w:hAnsi="Times New Roman" w:cs="Times New Roman"/>
          <w:b/>
          <w:bCs/>
          <w:color w:val="000000"/>
          <w:sz w:val="24"/>
          <w:szCs w:val="24"/>
          <w:bdr w:val="none" w:sz="0" w:space="0" w:color="auto" w:frame="1"/>
          <w:lang w:eastAsia="ru-RU"/>
        </w:rPr>
        <w:t>Лечения нет! Исход болезни всегда заканчивается смертью!</w:t>
      </w:r>
    </w:p>
    <w:p w:rsidR="00616896" w:rsidRDefault="00E84F0B" w:rsidP="00616896">
      <w:pPr>
        <w:shd w:val="clear" w:color="auto" w:fill="FFFFFF"/>
        <w:spacing w:after="0"/>
        <w:ind w:firstLine="567"/>
        <w:jc w:val="both"/>
        <w:textAlignment w:val="baseline"/>
        <w:rPr>
          <w:rFonts w:ascii="Times New Roman" w:hAnsi="Times New Roman" w:cs="Times New Roman"/>
          <w:sz w:val="24"/>
          <w:szCs w:val="24"/>
          <w:lang w:eastAsia="ru-RU"/>
        </w:rPr>
      </w:pPr>
      <w:r w:rsidRPr="00616896">
        <w:rPr>
          <w:rFonts w:ascii="Times New Roman" w:hAnsi="Times New Roman" w:cs="Times New Roman"/>
          <w:sz w:val="24"/>
          <w:szCs w:val="24"/>
          <w:lang w:eastAsia="ru-RU"/>
        </w:rPr>
        <w:t xml:space="preserve">Заражение происходит через укусы, </w:t>
      </w:r>
      <w:proofErr w:type="spellStart"/>
      <w:r w:rsidRPr="00616896">
        <w:rPr>
          <w:rFonts w:ascii="Times New Roman" w:hAnsi="Times New Roman" w:cs="Times New Roman"/>
          <w:sz w:val="24"/>
          <w:szCs w:val="24"/>
          <w:lang w:eastAsia="ru-RU"/>
        </w:rPr>
        <w:t>оцарапывание</w:t>
      </w:r>
      <w:proofErr w:type="spellEnd"/>
      <w:r w:rsidRPr="00616896">
        <w:rPr>
          <w:rFonts w:ascii="Times New Roman" w:hAnsi="Times New Roman" w:cs="Times New Roman"/>
          <w:sz w:val="24"/>
          <w:szCs w:val="24"/>
          <w:lang w:eastAsia="ru-RU"/>
        </w:rPr>
        <w:t xml:space="preserve">, </w:t>
      </w:r>
      <w:proofErr w:type="spellStart"/>
      <w:r w:rsidRPr="00616896">
        <w:rPr>
          <w:rFonts w:ascii="Times New Roman" w:hAnsi="Times New Roman" w:cs="Times New Roman"/>
          <w:sz w:val="24"/>
          <w:szCs w:val="24"/>
          <w:lang w:eastAsia="ru-RU"/>
        </w:rPr>
        <w:t>ослюнение</w:t>
      </w:r>
      <w:proofErr w:type="spellEnd"/>
      <w:r w:rsidRPr="00616896">
        <w:rPr>
          <w:rFonts w:ascii="Times New Roman" w:hAnsi="Times New Roman" w:cs="Times New Roman"/>
          <w:sz w:val="24"/>
          <w:szCs w:val="24"/>
          <w:lang w:eastAsia="ru-RU"/>
        </w:rPr>
        <w:t xml:space="preserve"> больным животным, а также при контакте с предметами, загрязненными инфицированной слюной.</w:t>
      </w:r>
    </w:p>
    <w:p w:rsidR="00616896" w:rsidRDefault="00A552E1" w:rsidP="00616896">
      <w:pPr>
        <w:shd w:val="clear" w:color="auto" w:fill="FFFFFF"/>
        <w:spacing w:after="0"/>
        <w:ind w:firstLine="567"/>
        <w:jc w:val="both"/>
        <w:textAlignment w:val="baseline"/>
        <w:rPr>
          <w:rFonts w:ascii="Times New Roman" w:eastAsia="Times New Roman" w:hAnsi="Times New Roman" w:cs="Times New Roman"/>
          <w:color w:val="000000"/>
          <w:sz w:val="24"/>
          <w:szCs w:val="24"/>
          <w:lang w:eastAsia="ru-RU"/>
        </w:rPr>
      </w:pPr>
      <w:r w:rsidRPr="00A552E1">
        <w:rPr>
          <w:rFonts w:ascii="Times New Roman" w:eastAsia="Times New Roman" w:hAnsi="Times New Roman" w:cs="Times New Roman"/>
          <w:color w:val="000000"/>
          <w:sz w:val="24"/>
          <w:szCs w:val="24"/>
          <w:lang w:eastAsia="ru-RU"/>
        </w:rPr>
        <w:t>Вирус бешенства вызывает у животных и человека тяжелые и необратимые процессы в головном мозге - его воспаление (энцефалит).</w:t>
      </w:r>
    </w:p>
    <w:p w:rsidR="00616896" w:rsidRDefault="00A552E1" w:rsidP="00DF1BC3">
      <w:pPr>
        <w:shd w:val="clear" w:color="auto" w:fill="FFFFFF"/>
        <w:spacing w:after="0"/>
        <w:ind w:firstLine="567"/>
        <w:jc w:val="both"/>
        <w:textAlignment w:val="baseline"/>
        <w:rPr>
          <w:rFonts w:ascii="Times New Roman" w:eastAsia="Times New Roman" w:hAnsi="Times New Roman" w:cs="Times New Roman"/>
          <w:color w:val="000000"/>
          <w:sz w:val="24"/>
          <w:szCs w:val="24"/>
          <w:lang w:eastAsia="ru-RU"/>
        </w:rPr>
      </w:pPr>
      <w:r w:rsidRPr="00A552E1">
        <w:rPr>
          <w:rFonts w:ascii="Times New Roman" w:eastAsia="Times New Roman" w:hAnsi="Times New Roman" w:cs="Times New Roman"/>
          <w:color w:val="000000"/>
          <w:sz w:val="24"/>
          <w:szCs w:val="24"/>
          <w:lang w:eastAsia="ru-RU"/>
        </w:rPr>
        <w:t>Бешенством болеют как дикие, так и домашние животные.</w:t>
      </w:r>
      <w:r w:rsidR="00DF1BC3">
        <w:rPr>
          <w:rFonts w:ascii="Times New Roman" w:eastAsia="Times New Roman" w:hAnsi="Times New Roman" w:cs="Times New Roman"/>
          <w:color w:val="000000"/>
          <w:sz w:val="24"/>
          <w:szCs w:val="24"/>
          <w:lang w:eastAsia="ru-RU"/>
        </w:rPr>
        <w:t xml:space="preserve"> </w:t>
      </w:r>
      <w:r w:rsidRPr="00A552E1">
        <w:rPr>
          <w:rFonts w:ascii="Times New Roman" w:eastAsia="Times New Roman" w:hAnsi="Times New Roman" w:cs="Times New Roman"/>
          <w:color w:val="000000"/>
          <w:sz w:val="24"/>
          <w:szCs w:val="24"/>
          <w:lang w:eastAsia="ru-RU"/>
        </w:rPr>
        <w:t>Домашние животные заболевают бешенством из-за нарушения их владельцем основ профилактики этой болезни.</w:t>
      </w:r>
    </w:p>
    <w:p w:rsidR="00616896" w:rsidRDefault="00A552E1" w:rsidP="00616896">
      <w:pPr>
        <w:spacing w:after="0"/>
        <w:ind w:firstLine="567"/>
        <w:jc w:val="both"/>
        <w:rPr>
          <w:rFonts w:ascii="Times New Roman" w:eastAsia="Times New Roman" w:hAnsi="Times New Roman" w:cs="Times New Roman"/>
          <w:b/>
          <w:bCs/>
          <w:color w:val="000000"/>
          <w:sz w:val="24"/>
          <w:szCs w:val="24"/>
          <w:bdr w:val="none" w:sz="0" w:space="0" w:color="auto" w:frame="1"/>
          <w:lang w:eastAsia="ru-RU"/>
        </w:rPr>
      </w:pPr>
      <w:r w:rsidRPr="00A552E1">
        <w:rPr>
          <w:rFonts w:ascii="Times New Roman" w:eastAsia="Times New Roman" w:hAnsi="Times New Roman" w:cs="Times New Roman"/>
          <w:b/>
          <w:bCs/>
          <w:color w:val="000000"/>
          <w:sz w:val="24"/>
          <w:szCs w:val="24"/>
          <w:bdr w:val="none" w:sz="0" w:space="0" w:color="auto" w:frame="1"/>
          <w:lang w:eastAsia="ru-RU"/>
        </w:rPr>
        <w:t>Своевременная ежегодная вакцинация против бешенства домашних животных защитит животных, их владельцев и окружающих людей от заражения бешенством.</w:t>
      </w:r>
    </w:p>
    <w:p w:rsidR="002A01EF" w:rsidRPr="00A47C51" w:rsidRDefault="00D76DE8" w:rsidP="00616896">
      <w:pPr>
        <w:spacing w:after="0"/>
        <w:ind w:firstLine="567"/>
        <w:jc w:val="both"/>
        <w:rPr>
          <w:rFonts w:ascii="Times New Roman" w:hAnsi="Times New Roman" w:cs="Times New Roman"/>
          <w:color w:val="000000"/>
          <w:sz w:val="24"/>
          <w:szCs w:val="24"/>
          <w:shd w:val="clear" w:color="auto" w:fill="FFFFFF"/>
        </w:rPr>
      </w:pPr>
      <w:bookmarkStart w:id="0" w:name="_GoBack"/>
      <w:proofErr w:type="spellStart"/>
      <w:r w:rsidRPr="00A47C51">
        <w:rPr>
          <w:rFonts w:ascii="Times New Roman" w:hAnsi="Times New Roman" w:cs="Times New Roman"/>
          <w:color w:val="000000"/>
          <w:sz w:val="24"/>
          <w:szCs w:val="24"/>
          <w:shd w:val="clear" w:color="auto" w:fill="FFFFFF"/>
        </w:rPr>
        <w:t>Корткеросский</w:t>
      </w:r>
      <w:proofErr w:type="spellEnd"/>
      <w:r w:rsidRPr="00A47C51">
        <w:rPr>
          <w:rFonts w:ascii="Times New Roman" w:hAnsi="Times New Roman" w:cs="Times New Roman"/>
          <w:color w:val="000000"/>
          <w:sz w:val="24"/>
          <w:szCs w:val="24"/>
          <w:shd w:val="clear" w:color="auto" w:fill="FFFFFF"/>
        </w:rPr>
        <w:t xml:space="preserve"> отдел</w:t>
      </w:r>
      <w:r w:rsidR="007D0AB5" w:rsidRPr="00A47C51">
        <w:rPr>
          <w:rFonts w:ascii="Times New Roman" w:hAnsi="Times New Roman" w:cs="Times New Roman"/>
          <w:color w:val="000000"/>
          <w:sz w:val="24"/>
          <w:szCs w:val="24"/>
          <w:shd w:val="clear" w:color="auto" w:fill="FFFFFF"/>
        </w:rPr>
        <w:t xml:space="preserve"> ГБУ РК «Управление ветеринарии Республики Коми»</w:t>
      </w:r>
      <w:r w:rsidRPr="00A47C51">
        <w:rPr>
          <w:rFonts w:ascii="Times New Roman" w:hAnsi="Times New Roman" w:cs="Times New Roman"/>
          <w:color w:val="000000"/>
          <w:sz w:val="24"/>
          <w:szCs w:val="24"/>
          <w:shd w:val="clear" w:color="auto" w:fill="FFFFFF"/>
        </w:rPr>
        <w:t xml:space="preserve"> проводит вакцинацию собак и кошек против вируса бешенства. Для владельцев животных вакцина является бесплатной. Процедура проходит в строго определенные дни - вторник и пятница с 8:00 до 1</w:t>
      </w:r>
      <w:r w:rsidR="00A47C51" w:rsidRPr="00A47C51">
        <w:rPr>
          <w:rFonts w:ascii="Times New Roman" w:hAnsi="Times New Roman" w:cs="Times New Roman"/>
          <w:color w:val="000000"/>
          <w:sz w:val="24"/>
          <w:szCs w:val="24"/>
          <w:shd w:val="clear" w:color="auto" w:fill="FFFFFF"/>
        </w:rPr>
        <w:t>5</w:t>
      </w:r>
      <w:r w:rsidRPr="00A47C51">
        <w:rPr>
          <w:rFonts w:ascii="Times New Roman" w:hAnsi="Times New Roman" w:cs="Times New Roman"/>
          <w:color w:val="000000"/>
          <w:sz w:val="24"/>
          <w:szCs w:val="24"/>
          <w:shd w:val="clear" w:color="auto" w:fill="FFFFFF"/>
        </w:rPr>
        <w:t>:00, исключая обед</w:t>
      </w:r>
      <w:r w:rsidR="00A76F24" w:rsidRPr="00A47C51">
        <w:rPr>
          <w:rFonts w:ascii="Times New Roman" w:hAnsi="Times New Roman" w:cs="Times New Roman"/>
          <w:color w:val="000000"/>
          <w:sz w:val="24"/>
          <w:szCs w:val="24"/>
          <w:shd w:val="clear" w:color="auto" w:fill="FFFFFF"/>
        </w:rPr>
        <w:t xml:space="preserve"> </w:t>
      </w:r>
      <w:r w:rsidRPr="00A47C51">
        <w:rPr>
          <w:rFonts w:ascii="Times New Roman" w:hAnsi="Times New Roman" w:cs="Times New Roman"/>
          <w:color w:val="000000"/>
          <w:sz w:val="24"/>
          <w:szCs w:val="24"/>
          <w:shd w:val="clear" w:color="auto" w:fill="FFFFFF"/>
        </w:rPr>
        <w:t>(13:00-14:00) и праздничные дни.</w:t>
      </w:r>
      <w:r w:rsidR="00E428B5" w:rsidRPr="00A47C51">
        <w:rPr>
          <w:rFonts w:ascii="Times New Roman" w:hAnsi="Times New Roman" w:cs="Times New Roman"/>
          <w:color w:val="000000"/>
          <w:sz w:val="24"/>
          <w:szCs w:val="24"/>
          <w:shd w:val="clear" w:color="auto" w:fill="FFFFFF"/>
        </w:rPr>
        <w:t xml:space="preserve"> </w:t>
      </w:r>
    </w:p>
    <w:bookmarkEnd w:id="0"/>
    <w:p w:rsidR="00602A28" w:rsidRPr="00905A3B" w:rsidRDefault="00602A28" w:rsidP="00616896">
      <w:pPr>
        <w:spacing w:after="0"/>
        <w:ind w:firstLine="567"/>
        <w:jc w:val="both"/>
        <w:rPr>
          <w:rFonts w:ascii="Times New Roman" w:hAnsi="Times New Roman" w:cs="Times New Roman"/>
          <w:sz w:val="24"/>
          <w:szCs w:val="24"/>
          <w:lang w:eastAsia="ru-RU"/>
        </w:rPr>
      </w:pPr>
      <w:r w:rsidRPr="001D03F3">
        <w:rPr>
          <w:rFonts w:ascii="Times New Roman" w:hAnsi="Times New Roman" w:cs="Times New Roman"/>
          <w:sz w:val="24"/>
          <w:szCs w:val="24"/>
          <w:lang w:eastAsia="ru-RU"/>
        </w:rPr>
        <w:t>Пострадавшие от укусов животными должны знать</w:t>
      </w:r>
      <w:r w:rsidRPr="00905A3B">
        <w:rPr>
          <w:rFonts w:ascii="Times New Roman" w:hAnsi="Times New Roman" w:cs="Times New Roman"/>
          <w:sz w:val="24"/>
          <w:szCs w:val="24"/>
          <w:lang w:eastAsia="ru-RU"/>
        </w:rPr>
        <w:t xml:space="preserve">, что возбудитель бешенства может находиться в слюне больного животного за 10 дней до появления первых признаков заболевания. Поэтому не стоит рассчитывать на то, что укусившее вас животное «выглядело нормально». Из домашних животных источником заражения людей чаще всего становятся собаки и кошки, из диких - лисицы, волки, барсуки и различные </w:t>
      </w:r>
      <w:r w:rsidRPr="00905A3B">
        <w:rPr>
          <w:rFonts w:ascii="Times New Roman" w:hAnsi="Times New Roman" w:cs="Times New Roman"/>
          <w:color w:val="000000"/>
          <w:sz w:val="24"/>
          <w:szCs w:val="24"/>
          <w:lang w:eastAsia="ru-RU"/>
        </w:rPr>
        <w:t xml:space="preserve">грызуны. </w:t>
      </w:r>
    </w:p>
    <w:p w:rsidR="00602A28" w:rsidRPr="00905A3B" w:rsidRDefault="00602A28" w:rsidP="00616896">
      <w:pPr>
        <w:spacing w:after="0"/>
        <w:ind w:firstLine="567"/>
        <w:jc w:val="both"/>
        <w:rPr>
          <w:rFonts w:ascii="Times New Roman" w:hAnsi="Times New Roman" w:cs="Times New Roman"/>
          <w:b/>
          <w:bCs/>
          <w:color w:val="000000"/>
          <w:sz w:val="24"/>
          <w:szCs w:val="24"/>
          <w:lang w:eastAsia="ru-RU"/>
        </w:rPr>
      </w:pPr>
      <w:r w:rsidRPr="00905A3B">
        <w:rPr>
          <w:rFonts w:ascii="Times New Roman" w:hAnsi="Times New Roman" w:cs="Times New Roman"/>
          <w:color w:val="000000"/>
          <w:sz w:val="24"/>
          <w:szCs w:val="24"/>
          <w:lang w:eastAsia="ru-RU"/>
        </w:rPr>
        <w:t xml:space="preserve">Домашние животные должны быть зарегистрированы в ветеринарной станции по борьбе с болезнями животных района и ежегодно прививаться против бешенства. </w:t>
      </w:r>
    </w:p>
    <w:p w:rsidR="00602A28" w:rsidRPr="00905A3B" w:rsidRDefault="00602A28" w:rsidP="00616896">
      <w:pPr>
        <w:spacing w:after="0"/>
        <w:ind w:firstLine="567"/>
        <w:jc w:val="both"/>
        <w:rPr>
          <w:rFonts w:ascii="Times New Roman" w:hAnsi="Times New Roman" w:cs="Times New Roman"/>
          <w:sz w:val="24"/>
          <w:szCs w:val="24"/>
          <w:lang w:eastAsia="ru-RU"/>
        </w:rPr>
      </w:pPr>
      <w:r w:rsidRPr="00905A3B">
        <w:rPr>
          <w:rFonts w:ascii="Times New Roman" w:hAnsi="Times New Roman" w:cs="Times New Roman"/>
          <w:color w:val="000000"/>
          <w:sz w:val="24"/>
          <w:szCs w:val="24"/>
          <w:lang w:eastAsia="ru-RU"/>
        </w:rPr>
        <w:t xml:space="preserve">При любом заболевании животного </w:t>
      </w:r>
      <w:r w:rsidR="00905A3B" w:rsidRPr="00905A3B">
        <w:rPr>
          <w:rFonts w:ascii="Times New Roman" w:hAnsi="Times New Roman" w:cs="Times New Roman"/>
          <w:color w:val="000000"/>
          <w:sz w:val="24"/>
          <w:szCs w:val="24"/>
          <w:lang w:eastAsia="ru-RU"/>
        </w:rPr>
        <w:t>и,</w:t>
      </w:r>
      <w:r w:rsidRPr="00905A3B">
        <w:rPr>
          <w:rFonts w:ascii="Times New Roman" w:hAnsi="Times New Roman" w:cs="Times New Roman"/>
          <w:color w:val="000000"/>
          <w:sz w:val="24"/>
          <w:szCs w:val="24"/>
          <w:lang w:eastAsia="ru-RU"/>
        </w:rPr>
        <w:t xml:space="preserve"> особенно при появлении симптомов бешенства </w:t>
      </w:r>
      <w:r w:rsidRPr="00905A3B">
        <w:rPr>
          <w:rFonts w:ascii="Times New Roman" w:hAnsi="Times New Roman" w:cs="Times New Roman"/>
          <w:sz w:val="24"/>
          <w:szCs w:val="24"/>
          <w:lang w:eastAsia="ru-RU"/>
        </w:rPr>
        <w:t xml:space="preserve">(обильное слюнотечение, затруднение глотания, судороги), немедленно обращайтесь в </w:t>
      </w:r>
      <w:r w:rsidRPr="00905A3B">
        <w:rPr>
          <w:rFonts w:ascii="Times New Roman" w:hAnsi="Times New Roman" w:cs="Times New Roman"/>
          <w:color w:val="000000"/>
          <w:sz w:val="24"/>
          <w:szCs w:val="24"/>
          <w:lang w:eastAsia="ru-RU"/>
        </w:rPr>
        <w:t>ближайшую ветеринарную станцию</w:t>
      </w:r>
      <w:r w:rsidR="001A2FF2">
        <w:rPr>
          <w:rFonts w:ascii="Times New Roman" w:hAnsi="Times New Roman" w:cs="Times New Roman"/>
          <w:color w:val="000000"/>
          <w:sz w:val="24"/>
          <w:szCs w:val="24"/>
          <w:lang w:eastAsia="ru-RU"/>
        </w:rPr>
        <w:t>. Н</w:t>
      </w:r>
      <w:r w:rsidRPr="00905A3B">
        <w:rPr>
          <w:rFonts w:ascii="Times New Roman" w:hAnsi="Times New Roman" w:cs="Times New Roman"/>
          <w:color w:val="000000"/>
          <w:sz w:val="24"/>
          <w:szCs w:val="24"/>
          <w:lang w:eastAsia="ru-RU"/>
        </w:rPr>
        <w:t>и в коем случае не занимайтесь самолечением. Это опасно не только для вашего домашнего животного, но и для окружающих.</w:t>
      </w:r>
    </w:p>
    <w:p w:rsidR="00602A28" w:rsidRPr="00616896" w:rsidRDefault="00602A28" w:rsidP="00616896">
      <w:pPr>
        <w:spacing w:after="0"/>
        <w:ind w:firstLine="567"/>
        <w:jc w:val="both"/>
        <w:rPr>
          <w:rFonts w:ascii="Times New Roman" w:hAnsi="Times New Roman" w:cs="Times New Roman"/>
          <w:sz w:val="24"/>
          <w:szCs w:val="24"/>
          <w:lang w:eastAsia="ru-RU"/>
        </w:rPr>
      </w:pPr>
      <w:r w:rsidRPr="001D03F3">
        <w:rPr>
          <w:rFonts w:ascii="Times New Roman" w:hAnsi="Times New Roman" w:cs="Times New Roman"/>
          <w:color w:val="000000"/>
          <w:sz w:val="24"/>
          <w:szCs w:val="24"/>
          <w:lang w:eastAsia="ru-RU"/>
        </w:rPr>
        <w:t>Если ваше животное укусило человека</w:t>
      </w:r>
      <w:r w:rsidRPr="00905A3B">
        <w:rPr>
          <w:rFonts w:ascii="Times New Roman" w:hAnsi="Times New Roman" w:cs="Times New Roman"/>
          <w:color w:val="000000"/>
          <w:sz w:val="24"/>
          <w:szCs w:val="24"/>
          <w:lang w:eastAsia="ru-RU"/>
        </w:rPr>
        <w:t>, не убегайте, а сообщите пострадавшему свой адрес и доставьте собаку или кошку для осмотра и наблюдения</w:t>
      </w:r>
      <w:r w:rsidRPr="00616896">
        <w:rPr>
          <w:rFonts w:ascii="Times New Roman" w:hAnsi="Times New Roman" w:cs="Times New Roman"/>
          <w:color w:val="000000"/>
          <w:sz w:val="24"/>
          <w:szCs w:val="24"/>
          <w:lang w:eastAsia="ru-RU"/>
        </w:rPr>
        <w:t xml:space="preserve"> ветеринарным врачом ветеринарной станции. Наблюдение за животным длится 10 дней. Владелец животного несет полную административную, а при нанесении тяжелых увечий и смерти пострадавшего - уголовную ответственность за нарушение «Правил содержания животных». </w:t>
      </w:r>
    </w:p>
    <w:p w:rsidR="00602A28" w:rsidRPr="001D03F3" w:rsidRDefault="00602A28" w:rsidP="00616896">
      <w:pPr>
        <w:spacing w:after="0"/>
        <w:ind w:firstLine="567"/>
        <w:jc w:val="both"/>
        <w:rPr>
          <w:rFonts w:ascii="Times New Roman" w:hAnsi="Times New Roman" w:cs="Times New Roman"/>
          <w:sz w:val="24"/>
          <w:szCs w:val="24"/>
          <w:lang w:eastAsia="ru-RU"/>
        </w:rPr>
      </w:pPr>
      <w:r w:rsidRPr="00616896">
        <w:rPr>
          <w:rFonts w:ascii="Times New Roman" w:hAnsi="Times New Roman" w:cs="Times New Roman"/>
          <w:color w:val="000000"/>
          <w:sz w:val="24"/>
          <w:szCs w:val="24"/>
          <w:lang w:eastAsia="ru-RU"/>
        </w:rPr>
        <w:t xml:space="preserve">В целях профилактики бешенства все пострадавшие от укусов, </w:t>
      </w:r>
      <w:proofErr w:type="spellStart"/>
      <w:r w:rsidRPr="00616896">
        <w:rPr>
          <w:rFonts w:ascii="Times New Roman" w:hAnsi="Times New Roman" w:cs="Times New Roman"/>
          <w:color w:val="000000"/>
          <w:sz w:val="24"/>
          <w:szCs w:val="24"/>
          <w:lang w:eastAsia="ru-RU"/>
        </w:rPr>
        <w:t>оцарапывания</w:t>
      </w:r>
      <w:proofErr w:type="spellEnd"/>
      <w:r w:rsidRPr="00616896">
        <w:rPr>
          <w:rFonts w:ascii="Times New Roman" w:hAnsi="Times New Roman" w:cs="Times New Roman"/>
          <w:color w:val="000000"/>
          <w:sz w:val="24"/>
          <w:szCs w:val="24"/>
          <w:lang w:eastAsia="ru-RU"/>
        </w:rPr>
        <w:t xml:space="preserve"> и </w:t>
      </w:r>
      <w:proofErr w:type="spellStart"/>
      <w:r w:rsidRPr="00616896">
        <w:rPr>
          <w:rFonts w:ascii="Times New Roman" w:hAnsi="Times New Roman" w:cs="Times New Roman"/>
          <w:sz w:val="24"/>
          <w:szCs w:val="24"/>
          <w:lang w:eastAsia="ru-RU"/>
        </w:rPr>
        <w:t>ослюнения</w:t>
      </w:r>
      <w:proofErr w:type="spellEnd"/>
      <w:r w:rsidRPr="00616896">
        <w:rPr>
          <w:rFonts w:ascii="Times New Roman" w:hAnsi="Times New Roman" w:cs="Times New Roman"/>
          <w:sz w:val="24"/>
          <w:szCs w:val="24"/>
          <w:lang w:eastAsia="ru-RU"/>
        </w:rPr>
        <w:t xml:space="preserve"> животным для проведения курса антирабических прививок должны </w:t>
      </w:r>
      <w:r w:rsidRPr="00616896">
        <w:rPr>
          <w:rFonts w:ascii="Times New Roman" w:hAnsi="Times New Roman" w:cs="Times New Roman"/>
          <w:color w:val="000000"/>
          <w:sz w:val="24"/>
          <w:szCs w:val="24"/>
          <w:lang w:eastAsia="ru-RU"/>
        </w:rPr>
        <w:t xml:space="preserve">немедленно обратиться за медицинской помощью в медицинский пункт по месту </w:t>
      </w:r>
      <w:r w:rsidRPr="001D03F3">
        <w:rPr>
          <w:rFonts w:ascii="Times New Roman" w:hAnsi="Times New Roman" w:cs="Times New Roman"/>
          <w:color w:val="000000"/>
          <w:sz w:val="24"/>
          <w:szCs w:val="24"/>
          <w:lang w:eastAsia="ru-RU"/>
        </w:rPr>
        <w:t xml:space="preserve">жительства. </w:t>
      </w:r>
    </w:p>
    <w:p w:rsidR="00A552E1" w:rsidRPr="001D03F3" w:rsidRDefault="003E0999" w:rsidP="00616896">
      <w:pPr>
        <w:shd w:val="clear" w:color="auto" w:fill="FFFFFF"/>
        <w:spacing w:after="0"/>
        <w:ind w:firstLine="567"/>
        <w:jc w:val="both"/>
        <w:textAlignment w:val="baseline"/>
        <w:rPr>
          <w:rFonts w:ascii="Times New Roman" w:hAnsi="Times New Roman"/>
          <w:b/>
          <w:sz w:val="24"/>
          <w:szCs w:val="24"/>
        </w:rPr>
      </w:pPr>
      <w:r w:rsidRPr="001D03F3">
        <w:rPr>
          <w:rFonts w:ascii="Times New Roman" w:hAnsi="Times New Roman"/>
          <w:b/>
          <w:sz w:val="24"/>
          <w:szCs w:val="24"/>
        </w:rPr>
        <w:t xml:space="preserve">Уважаемые жители, проведите вакцинацию </w:t>
      </w:r>
      <w:r w:rsidR="008D34E3" w:rsidRPr="001D03F3">
        <w:rPr>
          <w:rFonts w:ascii="Times New Roman" w:hAnsi="Times New Roman"/>
          <w:b/>
          <w:sz w:val="24"/>
          <w:szCs w:val="24"/>
        </w:rPr>
        <w:t xml:space="preserve">против бешенства </w:t>
      </w:r>
      <w:r w:rsidR="000246AE">
        <w:rPr>
          <w:rFonts w:ascii="Times New Roman" w:hAnsi="Times New Roman"/>
          <w:b/>
          <w:sz w:val="24"/>
          <w:szCs w:val="24"/>
        </w:rPr>
        <w:t xml:space="preserve">своих </w:t>
      </w:r>
      <w:r w:rsidRPr="001D03F3">
        <w:rPr>
          <w:rFonts w:ascii="Times New Roman" w:hAnsi="Times New Roman"/>
          <w:b/>
          <w:sz w:val="24"/>
          <w:szCs w:val="24"/>
        </w:rPr>
        <w:t>домашних животных, избегайте контакта с дикими животными.</w:t>
      </w:r>
    </w:p>
    <w:p w:rsidR="00257A75" w:rsidRPr="00616896" w:rsidRDefault="00257A75" w:rsidP="00616896">
      <w:pPr>
        <w:spacing w:after="0"/>
        <w:ind w:firstLine="567"/>
        <w:jc w:val="both"/>
        <w:rPr>
          <w:rFonts w:ascii="Times New Roman" w:hAnsi="Times New Roman" w:cs="Times New Roman"/>
          <w:sz w:val="24"/>
          <w:szCs w:val="24"/>
        </w:rPr>
      </w:pPr>
    </w:p>
    <w:p w:rsidR="00A552E1" w:rsidRPr="00616896" w:rsidRDefault="00A552E1" w:rsidP="00616896">
      <w:pPr>
        <w:spacing w:after="0"/>
        <w:ind w:firstLine="567"/>
        <w:jc w:val="both"/>
        <w:rPr>
          <w:rFonts w:ascii="Times New Roman" w:hAnsi="Times New Roman" w:cs="Times New Roman"/>
          <w:sz w:val="24"/>
          <w:szCs w:val="24"/>
        </w:rPr>
      </w:pPr>
    </w:p>
    <w:p w:rsidR="00A552E1" w:rsidRPr="00616896" w:rsidRDefault="00A552E1" w:rsidP="00616896">
      <w:pPr>
        <w:spacing w:after="0"/>
        <w:ind w:firstLine="567"/>
        <w:jc w:val="both"/>
        <w:rPr>
          <w:rFonts w:ascii="Times New Roman" w:hAnsi="Times New Roman" w:cs="Times New Roman"/>
          <w:sz w:val="24"/>
          <w:szCs w:val="24"/>
        </w:rPr>
      </w:pPr>
    </w:p>
    <w:p w:rsidR="00A552E1" w:rsidRPr="00616896" w:rsidRDefault="00A552E1" w:rsidP="00616896">
      <w:pPr>
        <w:spacing w:after="0"/>
        <w:ind w:firstLine="567"/>
        <w:jc w:val="both"/>
        <w:rPr>
          <w:rFonts w:ascii="Times New Roman" w:hAnsi="Times New Roman" w:cs="Times New Roman"/>
          <w:sz w:val="24"/>
          <w:szCs w:val="24"/>
        </w:rPr>
      </w:pPr>
    </w:p>
    <w:sectPr w:rsidR="00A552E1" w:rsidRPr="006168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2E1"/>
    <w:rsid w:val="000246AE"/>
    <w:rsid w:val="001A2FF2"/>
    <w:rsid w:val="001D03F3"/>
    <w:rsid w:val="00257A75"/>
    <w:rsid w:val="002A01EF"/>
    <w:rsid w:val="003E0999"/>
    <w:rsid w:val="0048062F"/>
    <w:rsid w:val="00602A28"/>
    <w:rsid w:val="00616896"/>
    <w:rsid w:val="007D0AB5"/>
    <w:rsid w:val="00833169"/>
    <w:rsid w:val="008D34E3"/>
    <w:rsid w:val="00905A3B"/>
    <w:rsid w:val="009B2395"/>
    <w:rsid w:val="00A3755C"/>
    <w:rsid w:val="00A47C51"/>
    <w:rsid w:val="00A552E1"/>
    <w:rsid w:val="00A76F24"/>
    <w:rsid w:val="00B04976"/>
    <w:rsid w:val="00D76DE8"/>
    <w:rsid w:val="00D83C09"/>
    <w:rsid w:val="00DF1BC3"/>
    <w:rsid w:val="00E428B5"/>
    <w:rsid w:val="00E84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52858">
      <w:bodyDiv w:val="1"/>
      <w:marLeft w:val="0"/>
      <w:marRight w:val="0"/>
      <w:marTop w:val="0"/>
      <w:marBottom w:val="0"/>
      <w:divBdr>
        <w:top w:val="none" w:sz="0" w:space="0" w:color="auto"/>
        <w:left w:val="none" w:sz="0" w:space="0" w:color="auto"/>
        <w:bottom w:val="none" w:sz="0" w:space="0" w:color="auto"/>
        <w:right w:val="none" w:sz="0" w:space="0" w:color="auto"/>
      </w:divBdr>
    </w:div>
    <w:div w:id="457648107">
      <w:bodyDiv w:val="1"/>
      <w:marLeft w:val="0"/>
      <w:marRight w:val="0"/>
      <w:marTop w:val="0"/>
      <w:marBottom w:val="0"/>
      <w:divBdr>
        <w:top w:val="none" w:sz="0" w:space="0" w:color="auto"/>
        <w:left w:val="none" w:sz="0" w:space="0" w:color="auto"/>
        <w:bottom w:val="none" w:sz="0" w:space="0" w:color="auto"/>
        <w:right w:val="none" w:sz="0" w:space="0" w:color="auto"/>
      </w:divBdr>
    </w:div>
    <w:div w:id="2063558218">
      <w:bodyDiv w:val="1"/>
      <w:marLeft w:val="0"/>
      <w:marRight w:val="0"/>
      <w:marTop w:val="0"/>
      <w:marBottom w:val="0"/>
      <w:divBdr>
        <w:top w:val="none" w:sz="0" w:space="0" w:color="auto"/>
        <w:left w:val="none" w:sz="0" w:space="0" w:color="auto"/>
        <w:bottom w:val="none" w:sz="0" w:space="0" w:color="auto"/>
        <w:right w:val="none" w:sz="0" w:space="0" w:color="auto"/>
      </w:divBdr>
    </w:div>
    <w:div w:id="212581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394</Words>
  <Characters>2249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МакароваЕВ</dc:creator>
  <cp:lastModifiedBy>МакароваЕВ</cp:lastModifiedBy>
  <cp:revision>8</cp:revision>
  <dcterms:created xsi:type="dcterms:W3CDTF">2021-10-27T07:04:00Z</dcterms:created>
  <dcterms:modified xsi:type="dcterms:W3CDTF">2021-11-16T09:33:00Z</dcterms:modified>
</cp:coreProperties>
</file>