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91DE0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91DE0" w:rsidRPr="00D61825" w:rsidRDefault="00191DE0" w:rsidP="00F26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191DE0" w:rsidRPr="00D61825" w:rsidRDefault="00191DE0" w:rsidP="00F265C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191DE0" w:rsidRPr="00D61825" w:rsidRDefault="00191DE0" w:rsidP="00F265C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91DE0" w:rsidRPr="00D61825" w:rsidRDefault="00191DE0" w:rsidP="00F265C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191DE0" w:rsidRPr="00D61825" w:rsidRDefault="00191DE0" w:rsidP="00F265C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Default="00191DE0" w:rsidP="00F265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ШУÖМ</w:t>
      </w:r>
    </w:p>
    <w:p w:rsidR="00191DE0" w:rsidRPr="00F265CB" w:rsidRDefault="00191DE0" w:rsidP="00F265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191DE0" w:rsidRDefault="00191DE0" w:rsidP="00F265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241CAE" w:rsidRPr="00241CAE" w:rsidRDefault="00241CAE" w:rsidP="00F265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191DE0" w:rsidRPr="00241CAE" w:rsidRDefault="00241CAE" w:rsidP="00F265C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1CAE">
        <w:rPr>
          <w:rFonts w:ascii="Times New Roman" w:hAnsi="Times New Roman"/>
          <w:b/>
          <w:sz w:val="28"/>
          <w:szCs w:val="28"/>
        </w:rPr>
        <w:t>2</w:t>
      </w:r>
      <w:r w:rsidR="00D64CC0">
        <w:rPr>
          <w:rFonts w:ascii="Times New Roman" w:hAnsi="Times New Roman"/>
          <w:b/>
          <w:sz w:val="28"/>
          <w:szCs w:val="28"/>
        </w:rPr>
        <w:t>9</w:t>
      </w:r>
      <w:r w:rsidRPr="00241CAE">
        <w:rPr>
          <w:rFonts w:ascii="Times New Roman" w:hAnsi="Times New Roman"/>
          <w:b/>
          <w:sz w:val="28"/>
          <w:szCs w:val="28"/>
        </w:rPr>
        <w:t>.</w:t>
      </w:r>
      <w:r w:rsidR="005815B6" w:rsidRPr="00241CAE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64CC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4B07E1" w:rsidRPr="00241CAE">
        <w:rPr>
          <w:rFonts w:ascii="Times New Roman" w:eastAsia="Times New Roman" w:hAnsi="Times New Roman"/>
          <w:b/>
          <w:sz w:val="28"/>
          <w:szCs w:val="28"/>
          <w:lang w:eastAsia="ru-RU"/>
        </w:rPr>
        <w:t>.202</w:t>
      </w:r>
      <w:r w:rsidR="007877E3" w:rsidRPr="00241CA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191DE0" w:rsidRPr="00241C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</w:t>
      </w:r>
      <w:r w:rsidR="00F265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191DE0" w:rsidRPr="00241C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3B2FF9" w:rsidRPr="00241C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191DE0" w:rsidRPr="00241C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</w:t>
      </w:r>
      <w:r w:rsidR="003A17E4" w:rsidRPr="00241C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4B07E1" w:rsidRPr="00241C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91DE0" w:rsidRPr="00241CAE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3A17E4" w:rsidRPr="00241C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64CC0">
        <w:rPr>
          <w:rFonts w:ascii="Times New Roman" w:eastAsia="Times New Roman" w:hAnsi="Times New Roman"/>
          <w:b/>
          <w:sz w:val="28"/>
          <w:szCs w:val="28"/>
          <w:lang w:eastAsia="ru-RU"/>
        </w:rPr>
        <w:t>1816</w:t>
      </w:r>
    </w:p>
    <w:p w:rsidR="00191DE0" w:rsidRPr="00D61825" w:rsidRDefault="00191DE0" w:rsidP="00F265C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Pr="00D61825" w:rsidRDefault="00191DE0" w:rsidP="00F265C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  <w:bookmarkStart w:id="0" w:name="_GoBack"/>
      <w:bookmarkEnd w:id="0"/>
    </w:p>
    <w:p w:rsidR="00191DE0" w:rsidRPr="006D5CDA" w:rsidRDefault="00191DE0" w:rsidP="00F265C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191DE0" w:rsidRPr="00241CAE" w:rsidRDefault="00191DE0" w:rsidP="00F265CB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241CAE" w:rsidRDefault="00DD4B02" w:rsidP="00F265CB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внесении изменений в постановление администрации муниципального района «Корткеросский» </w:t>
      </w:r>
    </w:p>
    <w:p w:rsidR="004B07E1" w:rsidRDefault="00DD4B02" w:rsidP="00F265CB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от 26</w:t>
      </w:r>
      <w:r w:rsidR="00C42B80">
        <w:rPr>
          <w:sz w:val="32"/>
          <w:szCs w:val="32"/>
        </w:rPr>
        <w:t>.11.</w:t>
      </w:r>
      <w:r w:rsidR="00F67393">
        <w:rPr>
          <w:sz w:val="32"/>
          <w:szCs w:val="32"/>
        </w:rPr>
        <w:t>2021</w:t>
      </w:r>
      <w:r w:rsidR="00241CAE">
        <w:rPr>
          <w:sz w:val="32"/>
          <w:szCs w:val="32"/>
        </w:rPr>
        <w:t xml:space="preserve"> </w:t>
      </w:r>
      <w:r>
        <w:rPr>
          <w:sz w:val="32"/>
          <w:szCs w:val="32"/>
        </w:rPr>
        <w:t>№</w:t>
      </w:r>
      <w:r w:rsidR="00241CAE">
        <w:rPr>
          <w:sz w:val="32"/>
          <w:szCs w:val="32"/>
        </w:rPr>
        <w:t> </w:t>
      </w:r>
      <w:r>
        <w:rPr>
          <w:sz w:val="32"/>
          <w:szCs w:val="32"/>
        </w:rPr>
        <w:t>1753 «</w:t>
      </w:r>
      <w:r w:rsidR="00191DE0" w:rsidRPr="00191DE0">
        <w:rPr>
          <w:sz w:val="32"/>
          <w:szCs w:val="32"/>
        </w:rPr>
        <w:t xml:space="preserve">Об утверждении муниципальной программы муниципального образования муниципального </w:t>
      </w:r>
    </w:p>
    <w:p w:rsidR="00191DE0" w:rsidRPr="00191DE0" w:rsidRDefault="00191DE0" w:rsidP="00F265CB">
      <w:pPr>
        <w:pStyle w:val="ConsPlusTitle"/>
        <w:widowControl/>
        <w:jc w:val="center"/>
        <w:rPr>
          <w:b w:val="0"/>
          <w:sz w:val="32"/>
          <w:szCs w:val="32"/>
        </w:rPr>
      </w:pPr>
      <w:r w:rsidRPr="00191DE0">
        <w:rPr>
          <w:sz w:val="32"/>
          <w:szCs w:val="32"/>
        </w:rPr>
        <w:t>района «Корткеросский»</w:t>
      </w:r>
      <w:r w:rsidR="003B2FF9">
        <w:rPr>
          <w:sz w:val="32"/>
          <w:szCs w:val="32"/>
        </w:rPr>
        <w:t xml:space="preserve"> </w:t>
      </w:r>
      <w:r w:rsidRPr="00191DE0">
        <w:rPr>
          <w:sz w:val="32"/>
          <w:szCs w:val="32"/>
        </w:rPr>
        <w:t xml:space="preserve">«Развитие жилищно-коммунального хозяйства муниципального района «Корткеросский» </w:t>
      </w:r>
    </w:p>
    <w:p w:rsidR="004B07E1" w:rsidRDefault="004B07E1" w:rsidP="00F2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1618" w:rsidRPr="009B1618" w:rsidRDefault="00DD4B02" w:rsidP="00F265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>дминистрация муниципального района «Корткеросский» постановляет:</w:t>
      </w:r>
    </w:p>
    <w:p w:rsidR="00191DE0" w:rsidRPr="00D61825" w:rsidRDefault="00191DE0" w:rsidP="00F265C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6922" w:rsidRDefault="009B1618" w:rsidP="00F265C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 xml:space="preserve">1. </w:t>
      </w:r>
      <w:r w:rsidR="00DD4B02">
        <w:rPr>
          <w:rFonts w:ascii="Times New Roman" w:hAnsi="Times New Roman"/>
          <w:sz w:val="28"/>
          <w:szCs w:val="28"/>
        </w:rPr>
        <w:t xml:space="preserve">Внести в </w:t>
      </w:r>
      <w:r w:rsidR="00F86922">
        <w:rPr>
          <w:rFonts w:ascii="Times New Roman" w:hAnsi="Times New Roman"/>
          <w:sz w:val="28"/>
          <w:szCs w:val="28"/>
        </w:rPr>
        <w:t>приложение к постановлению</w:t>
      </w:r>
      <w:r w:rsidR="00DD4B02">
        <w:rPr>
          <w:rFonts w:ascii="Times New Roman" w:hAnsi="Times New Roman"/>
          <w:sz w:val="28"/>
          <w:szCs w:val="28"/>
        </w:rPr>
        <w:t xml:space="preserve"> администрации муниципального района «Корткеросский» от 26</w:t>
      </w:r>
      <w:r w:rsidR="00C42B80">
        <w:rPr>
          <w:rFonts w:ascii="Times New Roman" w:hAnsi="Times New Roman"/>
          <w:sz w:val="28"/>
          <w:szCs w:val="28"/>
        </w:rPr>
        <w:t>.11.</w:t>
      </w:r>
      <w:r w:rsidR="00DD4B02">
        <w:rPr>
          <w:rFonts w:ascii="Times New Roman" w:hAnsi="Times New Roman"/>
          <w:sz w:val="28"/>
          <w:szCs w:val="28"/>
        </w:rPr>
        <w:t>2021 № 1753 «Об у</w:t>
      </w:r>
      <w:r w:rsidRPr="009B1618">
        <w:rPr>
          <w:rFonts w:ascii="Times New Roman" w:hAnsi="Times New Roman"/>
          <w:sz w:val="28"/>
          <w:szCs w:val="28"/>
        </w:rPr>
        <w:t>твер</w:t>
      </w:r>
      <w:r w:rsidR="00DD4B02">
        <w:rPr>
          <w:rFonts w:ascii="Times New Roman" w:hAnsi="Times New Roman"/>
          <w:sz w:val="28"/>
          <w:szCs w:val="28"/>
        </w:rPr>
        <w:t>ждении</w:t>
      </w:r>
      <w:r w:rsidRPr="009B1618">
        <w:rPr>
          <w:rFonts w:ascii="Times New Roman" w:hAnsi="Times New Roman"/>
          <w:sz w:val="28"/>
          <w:szCs w:val="28"/>
        </w:rPr>
        <w:t xml:space="preserve"> муниципальн</w:t>
      </w:r>
      <w:r w:rsidR="00DD4B02">
        <w:rPr>
          <w:rFonts w:ascii="Times New Roman" w:hAnsi="Times New Roman"/>
          <w:sz w:val="28"/>
          <w:szCs w:val="28"/>
        </w:rPr>
        <w:t>ой</w:t>
      </w:r>
      <w:r w:rsidRPr="009B1618">
        <w:rPr>
          <w:rFonts w:ascii="Times New Roman" w:hAnsi="Times New Roman"/>
          <w:sz w:val="28"/>
          <w:szCs w:val="28"/>
        </w:rPr>
        <w:t xml:space="preserve"> программ</w:t>
      </w:r>
      <w:r w:rsidR="00DD4B02">
        <w:rPr>
          <w:rFonts w:ascii="Times New Roman" w:hAnsi="Times New Roman"/>
          <w:sz w:val="28"/>
          <w:szCs w:val="28"/>
        </w:rPr>
        <w:t>ы</w:t>
      </w:r>
      <w:r w:rsidRPr="009B1618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4B07E1">
        <w:rPr>
          <w:rFonts w:ascii="Times New Roman" w:hAnsi="Times New Roman"/>
          <w:sz w:val="28"/>
          <w:szCs w:val="28"/>
        </w:rPr>
        <w:t xml:space="preserve"> </w:t>
      </w:r>
    </w:p>
    <w:p w:rsidR="00EB4D1B" w:rsidRDefault="00EB4D1B" w:rsidP="00F265C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паспорт муниципальной </w:t>
      </w:r>
      <w:r w:rsidR="00760724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«Развитие жилищно-коммунального хозяйства муниципального района «Корткеросский» изложить в следующей редакции согласно приложению 1 к настоящему постановлению;</w:t>
      </w:r>
    </w:p>
    <w:p w:rsidR="00EB4D1B" w:rsidRDefault="00EB4D1B" w:rsidP="00F265C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паспорт подпрограммы 1 «Комплексное развитие систем коммунальной инфраструктуры муниципального образования муниципального района «Корткеросский» изложить в следующей редакции согласно приложению 2 к настоящему постановлению;</w:t>
      </w:r>
    </w:p>
    <w:p w:rsidR="00EB4D1B" w:rsidRDefault="00EB4D1B" w:rsidP="00F265C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паспорт подпрограммы 3 «Создание условий для обеспечения доступным и комфортным жильем населения» изложить в следующей редакции согласно приложению 3 к настоящему постановлению;</w:t>
      </w:r>
    </w:p>
    <w:p w:rsidR="009B1618" w:rsidRDefault="00EB4D1B" w:rsidP="00F265C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86922">
        <w:rPr>
          <w:rFonts w:ascii="Times New Roman" w:hAnsi="Times New Roman"/>
          <w:sz w:val="28"/>
          <w:szCs w:val="28"/>
        </w:rPr>
        <w:t xml:space="preserve">) таблицу 3 </w:t>
      </w:r>
      <w:r w:rsidR="00DD4B02">
        <w:rPr>
          <w:rFonts w:ascii="Times New Roman" w:hAnsi="Times New Roman"/>
          <w:sz w:val="28"/>
          <w:szCs w:val="28"/>
        </w:rPr>
        <w:t>изложить в редакции согласно прилож</w:t>
      </w:r>
      <w:r w:rsidR="00F86922">
        <w:rPr>
          <w:rFonts w:ascii="Times New Roman" w:hAnsi="Times New Roman"/>
          <w:sz w:val="28"/>
          <w:szCs w:val="28"/>
        </w:rPr>
        <w:t xml:space="preserve">ению </w:t>
      </w:r>
      <w:r>
        <w:rPr>
          <w:rFonts w:ascii="Times New Roman" w:hAnsi="Times New Roman"/>
          <w:sz w:val="28"/>
          <w:szCs w:val="28"/>
        </w:rPr>
        <w:t>4</w:t>
      </w:r>
      <w:r w:rsidR="00602E01">
        <w:rPr>
          <w:rFonts w:ascii="Times New Roman" w:hAnsi="Times New Roman"/>
          <w:sz w:val="28"/>
          <w:szCs w:val="28"/>
        </w:rPr>
        <w:t xml:space="preserve"> </w:t>
      </w:r>
      <w:r w:rsidR="00F86922">
        <w:rPr>
          <w:rFonts w:ascii="Times New Roman" w:hAnsi="Times New Roman"/>
          <w:sz w:val="28"/>
          <w:szCs w:val="28"/>
        </w:rPr>
        <w:t>к настоящему постановлению;</w:t>
      </w:r>
    </w:p>
    <w:p w:rsidR="00F86922" w:rsidRDefault="00EB4D1B" w:rsidP="00F265C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86922">
        <w:rPr>
          <w:rFonts w:ascii="Times New Roman" w:hAnsi="Times New Roman"/>
          <w:sz w:val="28"/>
          <w:szCs w:val="28"/>
        </w:rPr>
        <w:t xml:space="preserve">) таблицу 4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="00602E0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9B1618" w:rsidRPr="009B1618" w:rsidRDefault="00DD4B02" w:rsidP="00F265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9B1618" w:rsidRPr="009B1618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</w:t>
      </w:r>
      <w:r w:rsidR="004B07E1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</w:t>
      </w:r>
      <w:r w:rsidR="00E32122">
        <w:rPr>
          <w:rFonts w:ascii="Times New Roman" w:hAnsi="Times New Roman"/>
          <w:sz w:val="28"/>
          <w:szCs w:val="28"/>
        </w:rPr>
        <w:t>администрации муниципального района «Корткеросский» в информационно-телекоммуникационной сети «Интернет»</w:t>
      </w:r>
      <w:r w:rsidR="009B1618" w:rsidRPr="009B1618">
        <w:rPr>
          <w:rFonts w:ascii="Times New Roman" w:hAnsi="Times New Roman"/>
          <w:sz w:val="28"/>
          <w:szCs w:val="28"/>
        </w:rPr>
        <w:t>.</w:t>
      </w:r>
    </w:p>
    <w:p w:rsidR="009B1618" w:rsidRPr="009B1618" w:rsidRDefault="00E32122" w:rsidP="00F265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1618" w:rsidRPr="009B161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рук</w:t>
      </w:r>
      <w:r w:rsidR="00602E01">
        <w:rPr>
          <w:rFonts w:ascii="Times New Roman" w:hAnsi="Times New Roman"/>
          <w:sz w:val="28"/>
          <w:szCs w:val="28"/>
        </w:rPr>
        <w:t>оводителя администрации (</w:t>
      </w:r>
      <w:r w:rsidR="002611C5">
        <w:rPr>
          <w:rFonts w:ascii="Times New Roman" w:hAnsi="Times New Roman"/>
          <w:sz w:val="28"/>
          <w:szCs w:val="28"/>
        </w:rPr>
        <w:t>Изъюрова С.Л.</w:t>
      </w:r>
      <w:r w:rsidR="009B1618" w:rsidRPr="009B1618">
        <w:rPr>
          <w:rFonts w:ascii="Times New Roman" w:hAnsi="Times New Roman"/>
          <w:sz w:val="28"/>
          <w:szCs w:val="28"/>
        </w:rPr>
        <w:t>).</w:t>
      </w:r>
    </w:p>
    <w:p w:rsidR="00191DE0" w:rsidRPr="003B2FF9" w:rsidRDefault="00191DE0" w:rsidP="00F265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B07E1" w:rsidRPr="003B2FF9" w:rsidRDefault="004B07E1" w:rsidP="00F265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91DE0" w:rsidRPr="005D7452" w:rsidRDefault="00191DE0" w:rsidP="00F265C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 w:rsidR="005C48B5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«Корткеросский»- </w:t>
      </w:r>
    </w:p>
    <w:p w:rsidR="008C50A8" w:rsidRDefault="00191DE0" w:rsidP="00F265CB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</w:t>
      </w:r>
      <w:r w:rsidR="005C48B5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A122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265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  <w:r w:rsidR="00A122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5C48B5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  <w:proofErr w:type="spellEnd"/>
    </w:p>
    <w:sectPr w:rsidR="008C50A8" w:rsidSect="00241CAE">
      <w:pgSz w:w="11906" w:h="16838"/>
      <w:pgMar w:top="1135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2A3" w:rsidRDefault="00F822A3" w:rsidP="00F265CB">
      <w:pPr>
        <w:spacing w:after="0" w:line="240" w:lineRule="auto"/>
      </w:pPr>
      <w:r>
        <w:separator/>
      </w:r>
    </w:p>
  </w:endnote>
  <w:endnote w:type="continuationSeparator" w:id="0">
    <w:p w:rsidR="00F822A3" w:rsidRDefault="00F822A3" w:rsidP="00F2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2A3" w:rsidRDefault="00F822A3" w:rsidP="00F265CB">
      <w:pPr>
        <w:spacing w:after="0" w:line="240" w:lineRule="auto"/>
      </w:pPr>
      <w:r>
        <w:separator/>
      </w:r>
    </w:p>
  </w:footnote>
  <w:footnote w:type="continuationSeparator" w:id="0">
    <w:p w:rsidR="00F822A3" w:rsidRDefault="00F822A3" w:rsidP="00F265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E0"/>
    <w:rsid w:val="000129D8"/>
    <w:rsid w:val="00123B3F"/>
    <w:rsid w:val="001609C5"/>
    <w:rsid w:val="00191DE0"/>
    <w:rsid w:val="00241CAE"/>
    <w:rsid w:val="002611C5"/>
    <w:rsid w:val="003174E3"/>
    <w:rsid w:val="003A17E4"/>
    <w:rsid w:val="003B2FF9"/>
    <w:rsid w:val="004907F9"/>
    <w:rsid w:val="004B07E1"/>
    <w:rsid w:val="005815B6"/>
    <w:rsid w:val="005A2A77"/>
    <w:rsid w:val="005C48B5"/>
    <w:rsid w:val="00602E01"/>
    <w:rsid w:val="006050BC"/>
    <w:rsid w:val="00693516"/>
    <w:rsid w:val="006956AA"/>
    <w:rsid w:val="00697DD9"/>
    <w:rsid w:val="00760724"/>
    <w:rsid w:val="007877E3"/>
    <w:rsid w:val="00851DE6"/>
    <w:rsid w:val="008C50A8"/>
    <w:rsid w:val="00976A11"/>
    <w:rsid w:val="009B1618"/>
    <w:rsid w:val="00A01C6E"/>
    <w:rsid w:val="00A122D6"/>
    <w:rsid w:val="00A81D87"/>
    <w:rsid w:val="00B529E4"/>
    <w:rsid w:val="00C42B80"/>
    <w:rsid w:val="00C555AE"/>
    <w:rsid w:val="00D5345B"/>
    <w:rsid w:val="00D64CC0"/>
    <w:rsid w:val="00D9322E"/>
    <w:rsid w:val="00DD4B02"/>
    <w:rsid w:val="00E32122"/>
    <w:rsid w:val="00EB4D1B"/>
    <w:rsid w:val="00F265CB"/>
    <w:rsid w:val="00F47928"/>
    <w:rsid w:val="00F67393"/>
    <w:rsid w:val="00F822A3"/>
    <w:rsid w:val="00F8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1A79A-2426-4558-89AD-42539314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4B02"/>
    <w:pPr>
      <w:ind w:left="720"/>
      <w:contextualSpacing/>
    </w:pPr>
  </w:style>
  <w:style w:type="character" w:styleId="a6">
    <w:name w:val="Hyperlink"/>
    <w:uiPriority w:val="99"/>
    <w:semiHidden/>
    <w:unhideWhenUsed/>
    <w:rsid w:val="00F8692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2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65C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2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65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Мишарина Надежда</cp:lastModifiedBy>
  <cp:revision>2</cp:revision>
  <cp:lastPrinted>2024-01-23T12:19:00Z</cp:lastPrinted>
  <dcterms:created xsi:type="dcterms:W3CDTF">2024-01-23T12:20:00Z</dcterms:created>
  <dcterms:modified xsi:type="dcterms:W3CDTF">2024-01-23T12:20:00Z</dcterms:modified>
</cp:coreProperties>
</file>