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132EB" w:rsidRPr="0091436C" w:rsidTr="00EB1F81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132EB" w:rsidRPr="0091436C" w:rsidRDefault="000132EB" w:rsidP="0091436C">
            <w:pPr>
              <w:jc w:val="center"/>
              <w:rPr>
                <w:rFonts w:eastAsia="Times New Roman"/>
                <w:b/>
                <w:szCs w:val="28"/>
              </w:rPr>
            </w:pPr>
            <w:r w:rsidRPr="0091436C">
              <w:rPr>
                <w:rFonts w:eastAsia="Times New Roman"/>
                <w:b/>
                <w:szCs w:val="28"/>
              </w:rPr>
              <w:t xml:space="preserve">«Кöрткерöс» муниципальнöй районса </w:t>
            </w:r>
          </w:p>
          <w:p w:rsidR="000132EB" w:rsidRPr="0091436C" w:rsidRDefault="000132EB" w:rsidP="0091436C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91436C">
              <w:rPr>
                <w:rFonts w:eastAsia="Times New Roman"/>
                <w:b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132EB" w:rsidRPr="0091436C" w:rsidRDefault="000132EB" w:rsidP="0091436C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91436C"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4210" cy="690245"/>
                  <wp:effectExtent l="0" t="0" r="254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1436C" w:rsidRDefault="0091436C" w:rsidP="0091436C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0132EB" w:rsidRPr="0091436C" w:rsidRDefault="000132EB" w:rsidP="0091436C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91436C">
              <w:rPr>
                <w:b/>
                <w:szCs w:val="28"/>
              </w:rPr>
              <w:t>муниципального района «Корткеросский»</w:t>
            </w:r>
          </w:p>
        </w:tc>
      </w:tr>
    </w:tbl>
    <w:p w:rsidR="000132EB" w:rsidRPr="0091436C" w:rsidRDefault="000132EB" w:rsidP="0091436C">
      <w:pPr>
        <w:keepNext/>
        <w:tabs>
          <w:tab w:val="left" w:pos="3828"/>
        </w:tabs>
        <w:jc w:val="center"/>
        <w:outlineLvl w:val="2"/>
        <w:rPr>
          <w:rFonts w:eastAsia="Times New Roman"/>
          <w:sz w:val="16"/>
          <w:szCs w:val="16"/>
        </w:rPr>
      </w:pPr>
    </w:p>
    <w:p w:rsidR="000132EB" w:rsidRPr="0091436C" w:rsidRDefault="000132EB" w:rsidP="009143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1436C">
        <w:rPr>
          <w:b/>
          <w:sz w:val="32"/>
          <w:szCs w:val="32"/>
        </w:rPr>
        <w:t>ШУÖМ</w:t>
      </w:r>
    </w:p>
    <w:p w:rsidR="000132EB" w:rsidRPr="0091436C" w:rsidRDefault="000132EB" w:rsidP="0091436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132EB" w:rsidRDefault="000132EB" w:rsidP="009143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1436C">
        <w:rPr>
          <w:b/>
          <w:sz w:val="32"/>
          <w:szCs w:val="32"/>
        </w:rPr>
        <w:t>ПОСТАНОВЛЕНИЕ</w:t>
      </w:r>
    </w:p>
    <w:p w:rsidR="0091436C" w:rsidRPr="0091436C" w:rsidRDefault="0091436C" w:rsidP="0091436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132EB" w:rsidRPr="0091436C" w:rsidRDefault="00F0574B" w:rsidP="0091436C">
      <w:pPr>
        <w:keepNext/>
        <w:jc w:val="both"/>
        <w:outlineLvl w:val="3"/>
        <w:rPr>
          <w:rFonts w:eastAsia="Times New Roman"/>
          <w:szCs w:val="28"/>
        </w:rPr>
      </w:pPr>
      <w:r w:rsidRPr="0091436C">
        <w:rPr>
          <w:rFonts w:eastAsia="Times New Roman"/>
          <w:b/>
          <w:szCs w:val="28"/>
        </w:rPr>
        <w:t>14</w:t>
      </w:r>
      <w:r w:rsidR="000132EB" w:rsidRPr="0091436C">
        <w:rPr>
          <w:rFonts w:eastAsia="Times New Roman"/>
          <w:b/>
          <w:szCs w:val="28"/>
        </w:rPr>
        <w:t xml:space="preserve">.04.2021                                           </w:t>
      </w:r>
      <w:r w:rsidR="0091436C">
        <w:rPr>
          <w:rFonts w:eastAsia="Times New Roman"/>
          <w:b/>
          <w:szCs w:val="28"/>
        </w:rPr>
        <w:t xml:space="preserve"> </w:t>
      </w:r>
      <w:r w:rsidR="000132EB" w:rsidRPr="0091436C">
        <w:rPr>
          <w:rFonts w:eastAsia="Times New Roman"/>
          <w:b/>
          <w:szCs w:val="28"/>
        </w:rPr>
        <w:t xml:space="preserve">                                                        </w:t>
      </w:r>
      <w:r w:rsidRPr="0091436C">
        <w:rPr>
          <w:rFonts w:eastAsia="Times New Roman"/>
          <w:b/>
          <w:szCs w:val="28"/>
        </w:rPr>
        <w:t xml:space="preserve">  </w:t>
      </w:r>
      <w:r w:rsidR="000132EB" w:rsidRPr="0091436C">
        <w:rPr>
          <w:rFonts w:eastAsia="Times New Roman"/>
          <w:b/>
          <w:szCs w:val="28"/>
        </w:rPr>
        <w:t xml:space="preserve">№ </w:t>
      </w:r>
      <w:r w:rsidRPr="0091436C">
        <w:rPr>
          <w:rFonts w:eastAsia="Times New Roman"/>
          <w:b/>
          <w:szCs w:val="28"/>
        </w:rPr>
        <w:t>591</w:t>
      </w:r>
    </w:p>
    <w:p w:rsidR="000132EB" w:rsidRPr="0091436C" w:rsidRDefault="000132EB" w:rsidP="0091436C">
      <w:pPr>
        <w:keepNext/>
        <w:jc w:val="center"/>
        <w:outlineLvl w:val="3"/>
        <w:rPr>
          <w:rFonts w:eastAsia="Times New Roman"/>
          <w:sz w:val="16"/>
          <w:szCs w:val="16"/>
        </w:rPr>
      </w:pPr>
    </w:p>
    <w:p w:rsidR="000132EB" w:rsidRPr="0091436C" w:rsidRDefault="000132EB" w:rsidP="0091436C">
      <w:pPr>
        <w:keepNext/>
        <w:jc w:val="center"/>
        <w:outlineLvl w:val="3"/>
        <w:rPr>
          <w:rFonts w:eastAsia="Times New Roman"/>
          <w:szCs w:val="28"/>
        </w:rPr>
      </w:pPr>
      <w:r w:rsidRPr="0091436C">
        <w:rPr>
          <w:rFonts w:eastAsia="Times New Roman"/>
          <w:szCs w:val="28"/>
        </w:rPr>
        <w:t>с.Корткерос, Корткеросский р-н,</w:t>
      </w:r>
    </w:p>
    <w:p w:rsidR="000132EB" w:rsidRPr="0091436C" w:rsidRDefault="000132EB" w:rsidP="0091436C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</w:rPr>
      </w:pPr>
      <w:r w:rsidRPr="0091436C">
        <w:rPr>
          <w:rFonts w:eastAsia="Times New Roman"/>
          <w:szCs w:val="28"/>
        </w:rPr>
        <w:t>Республика Коми</w:t>
      </w:r>
    </w:p>
    <w:p w:rsidR="007C287B" w:rsidRPr="0091436C" w:rsidRDefault="007C287B" w:rsidP="0091436C">
      <w:pPr>
        <w:pStyle w:val="ConsPlusNormal"/>
        <w:jc w:val="both"/>
        <w:rPr>
          <w:szCs w:val="28"/>
        </w:rPr>
      </w:pPr>
    </w:p>
    <w:p w:rsidR="000132EB" w:rsidRPr="0091436C" w:rsidRDefault="000132EB" w:rsidP="0091436C">
      <w:pPr>
        <w:pStyle w:val="ConsPlusNormal"/>
        <w:jc w:val="center"/>
        <w:rPr>
          <w:sz w:val="32"/>
          <w:szCs w:val="32"/>
        </w:rPr>
      </w:pPr>
      <w:r w:rsidRPr="0091436C">
        <w:rPr>
          <w:b/>
          <w:sz w:val="32"/>
          <w:szCs w:val="32"/>
        </w:rPr>
        <w:t xml:space="preserve">Об утверждении Положения о резерве управленческих кадров в администрации муниципального образования муниципального района </w:t>
      </w:r>
      <w:r w:rsidR="0091436C">
        <w:rPr>
          <w:b/>
          <w:sz w:val="32"/>
          <w:szCs w:val="32"/>
        </w:rPr>
        <w:t>«</w:t>
      </w:r>
      <w:r w:rsidRPr="0091436C">
        <w:rPr>
          <w:b/>
          <w:sz w:val="32"/>
          <w:szCs w:val="32"/>
        </w:rPr>
        <w:t>Корткеросский</w:t>
      </w:r>
      <w:r w:rsidR="0091436C">
        <w:rPr>
          <w:sz w:val="32"/>
          <w:szCs w:val="32"/>
        </w:rPr>
        <w:t>»</w:t>
      </w:r>
    </w:p>
    <w:p w:rsidR="007C287B" w:rsidRPr="0091436C" w:rsidRDefault="007C287B" w:rsidP="0091436C">
      <w:pPr>
        <w:pStyle w:val="ConsPlusNormal"/>
        <w:jc w:val="both"/>
        <w:rPr>
          <w:szCs w:val="28"/>
        </w:rPr>
      </w:pPr>
    </w:p>
    <w:p w:rsidR="007C287B" w:rsidRPr="0091436C" w:rsidRDefault="000132EB" w:rsidP="0091436C">
      <w:pPr>
        <w:pStyle w:val="ConsPlusNormal"/>
        <w:ind w:firstLine="567"/>
        <w:jc w:val="both"/>
        <w:rPr>
          <w:szCs w:val="28"/>
        </w:rPr>
      </w:pPr>
      <w:r w:rsidRPr="0091436C">
        <w:rPr>
          <w:szCs w:val="28"/>
        </w:rPr>
        <w:t>А</w:t>
      </w:r>
      <w:r w:rsidR="007C287B" w:rsidRPr="0091436C">
        <w:rPr>
          <w:szCs w:val="28"/>
        </w:rPr>
        <w:t>дминистраци</w:t>
      </w:r>
      <w:r w:rsidRPr="0091436C">
        <w:rPr>
          <w:szCs w:val="28"/>
        </w:rPr>
        <w:t>я</w:t>
      </w:r>
      <w:r w:rsidR="007C287B" w:rsidRPr="0091436C">
        <w:rPr>
          <w:szCs w:val="28"/>
        </w:rPr>
        <w:t xml:space="preserve"> муниципального района </w:t>
      </w:r>
      <w:r w:rsidR="0091436C">
        <w:rPr>
          <w:szCs w:val="28"/>
        </w:rPr>
        <w:t>«</w:t>
      </w:r>
      <w:r w:rsidR="007C287B" w:rsidRPr="0091436C">
        <w:rPr>
          <w:szCs w:val="28"/>
        </w:rPr>
        <w:t>Корткеросский</w:t>
      </w:r>
      <w:r w:rsidR="0091436C">
        <w:rPr>
          <w:szCs w:val="28"/>
        </w:rPr>
        <w:t xml:space="preserve">» </w:t>
      </w:r>
      <w:r w:rsidR="0091436C" w:rsidRPr="0091436C">
        <w:rPr>
          <w:szCs w:val="28"/>
        </w:rPr>
        <w:t>постановляет:</w:t>
      </w:r>
    </w:p>
    <w:p w:rsidR="000132EB" w:rsidRPr="0091436C" w:rsidRDefault="000132EB" w:rsidP="0091436C">
      <w:pPr>
        <w:pStyle w:val="ConsPlusNormal"/>
        <w:ind w:firstLine="567"/>
        <w:jc w:val="both"/>
        <w:rPr>
          <w:szCs w:val="28"/>
        </w:rPr>
      </w:pPr>
    </w:p>
    <w:p w:rsidR="007C287B" w:rsidRPr="0091436C" w:rsidRDefault="007C287B" w:rsidP="0091436C">
      <w:pPr>
        <w:pStyle w:val="ConsPlusNormal"/>
        <w:ind w:firstLine="567"/>
        <w:jc w:val="both"/>
        <w:rPr>
          <w:szCs w:val="28"/>
        </w:rPr>
      </w:pPr>
      <w:r w:rsidRPr="0091436C">
        <w:rPr>
          <w:szCs w:val="28"/>
        </w:rPr>
        <w:t xml:space="preserve">1. Утвердить </w:t>
      </w:r>
      <w:hyperlink w:anchor="P33" w:history="1">
        <w:r w:rsidRPr="0091436C">
          <w:rPr>
            <w:szCs w:val="28"/>
          </w:rPr>
          <w:t>Положение</w:t>
        </w:r>
      </w:hyperlink>
      <w:r w:rsidRPr="0091436C">
        <w:rPr>
          <w:szCs w:val="28"/>
        </w:rPr>
        <w:t xml:space="preserve"> о резерве управленческих кадров в администрации муниципального образования муниципального района </w:t>
      </w:r>
      <w:r w:rsidR="0091436C">
        <w:rPr>
          <w:szCs w:val="28"/>
        </w:rPr>
        <w:t>«</w:t>
      </w:r>
      <w:r w:rsidRPr="0091436C">
        <w:rPr>
          <w:szCs w:val="28"/>
        </w:rPr>
        <w:t>Корткеросский</w:t>
      </w:r>
      <w:r w:rsidR="0091436C">
        <w:rPr>
          <w:szCs w:val="28"/>
        </w:rPr>
        <w:t>»</w:t>
      </w:r>
      <w:r w:rsidRPr="0091436C">
        <w:rPr>
          <w:szCs w:val="28"/>
        </w:rPr>
        <w:t xml:space="preserve"> (Приложение 1).</w:t>
      </w:r>
    </w:p>
    <w:p w:rsidR="007C287B" w:rsidRPr="0091436C" w:rsidRDefault="007C287B" w:rsidP="0091436C">
      <w:pPr>
        <w:pStyle w:val="ConsPlusNormal"/>
        <w:ind w:firstLine="567"/>
        <w:jc w:val="both"/>
        <w:rPr>
          <w:szCs w:val="28"/>
        </w:rPr>
      </w:pPr>
      <w:r w:rsidRPr="0091436C">
        <w:rPr>
          <w:szCs w:val="28"/>
        </w:rPr>
        <w:t xml:space="preserve">2. Утвердить </w:t>
      </w:r>
      <w:hyperlink w:anchor="P397" w:history="1">
        <w:r w:rsidRPr="0091436C">
          <w:rPr>
            <w:szCs w:val="28"/>
          </w:rPr>
          <w:t>форму</w:t>
        </w:r>
      </w:hyperlink>
      <w:r w:rsidRPr="0091436C">
        <w:rPr>
          <w:szCs w:val="28"/>
        </w:rPr>
        <w:t xml:space="preserve"> ведения учета резерва управленческих кадров (Приложение 2).</w:t>
      </w:r>
    </w:p>
    <w:p w:rsidR="000132EB" w:rsidRPr="0091436C" w:rsidRDefault="007C287B" w:rsidP="0091436C">
      <w:pPr>
        <w:pStyle w:val="ConsPlusNormal"/>
        <w:ind w:firstLine="567"/>
        <w:jc w:val="both"/>
        <w:rPr>
          <w:szCs w:val="28"/>
        </w:rPr>
      </w:pPr>
      <w:r w:rsidRPr="0091436C">
        <w:rPr>
          <w:szCs w:val="28"/>
        </w:rPr>
        <w:t>3. Признать утратившим</w:t>
      </w:r>
      <w:r w:rsidR="000132EB" w:rsidRPr="0091436C">
        <w:rPr>
          <w:szCs w:val="28"/>
        </w:rPr>
        <w:t>и</w:t>
      </w:r>
      <w:r w:rsidRPr="0091436C">
        <w:rPr>
          <w:szCs w:val="28"/>
        </w:rPr>
        <w:t xml:space="preserve"> силу </w:t>
      </w:r>
      <w:hyperlink r:id="rId5" w:history="1">
        <w:r w:rsidRPr="0091436C">
          <w:rPr>
            <w:szCs w:val="28"/>
          </w:rPr>
          <w:t>постановлени</w:t>
        </w:r>
      </w:hyperlink>
      <w:r w:rsidR="000132EB" w:rsidRPr="0091436C">
        <w:rPr>
          <w:szCs w:val="28"/>
        </w:rPr>
        <w:t>я</w:t>
      </w:r>
      <w:r w:rsidRPr="0091436C">
        <w:rPr>
          <w:szCs w:val="28"/>
        </w:rPr>
        <w:t xml:space="preserve"> администрации муниципального района </w:t>
      </w:r>
      <w:r w:rsidR="0091436C">
        <w:rPr>
          <w:szCs w:val="28"/>
        </w:rPr>
        <w:t>«</w:t>
      </w:r>
      <w:r w:rsidRPr="0091436C">
        <w:rPr>
          <w:szCs w:val="28"/>
        </w:rPr>
        <w:t>Корткеросский</w:t>
      </w:r>
      <w:r w:rsidR="0091436C">
        <w:rPr>
          <w:szCs w:val="28"/>
        </w:rPr>
        <w:t>»</w:t>
      </w:r>
      <w:r w:rsidR="000132EB" w:rsidRPr="0091436C">
        <w:rPr>
          <w:szCs w:val="28"/>
        </w:rPr>
        <w:t>:</w:t>
      </w:r>
    </w:p>
    <w:p w:rsidR="007C287B" w:rsidRPr="0091436C" w:rsidRDefault="000132EB" w:rsidP="0091436C">
      <w:pPr>
        <w:pStyle w:val="ConsPlusNormal"/>
        <w:ind w:firstLine="567"/>
        <w:jc w:val="both"/>
        <w:rPr>
          <w:szCs w:val="28"/>
        </w:rPr>
      </w:pPr>
      <w:r w:rsidRPr="0091436C">
        <w:rPr>
          <w:szCs w:val="28"/>
        </w:rPr>
        <w:t>1)</w:t>
      </w:r>
      <w:r w:rsidR="007C287B" w:rsidRPr="0091436C">
        <w:rPr>
          <w:szCs w:val="28"/>
        </w:rPr>
        <w:t xml:space="preserve"> от 23 июля 2013 г. </w:t>
      </w:r>
      <w:r w:rsidR="004A10F0" w:rsidRPr="0091436C">
        <w:rPr>
          <w:szCs w:val="28"/>
        </w:rPr>
        <w:t>№</w:t>
      </w:r>
      <w:r w:rsidR="007C287B" w:rsidRPr="0091436C">
        <w:rPr>
          <w:szCs w:val="28"/>
        </w:rPr>
        <w:t xml:space="preserve"> 1313 </w:t>
      </w:r>
      <w:r w:rsidR="0091436C">
        <w:rPr>
          <w:szCs w:val="28"/>
        </w:rPr>
        <w:t>«</w:t>
      </w:r>
      <w:r w:rsidR="007C287B" w:rsidRPr="0091436C">
        <w:rPr>
          <w:szCs w:val="28"/>
        </w:rPr>
        <w:t>Об утверждении Положения о резерве управленческих кадров муниципального образования муници</w:t>
      </w:r>
      <w:r w:rsidRPr="0091436C">
        <w:rPr>
          <w:szCs w:val="28"/>
        </w:rPr>
        <w:t xml:space="preserve">пального района </w:t>
      </w:r>
      <w:r w:rsidR="0091436C">
        <w:rPr>
          <w:szCs w:val="28"/>
        </w:rPr>
        <w:t>«</w:t>
      </w:r>
      <w:r w:rsidRPr="0091436C">
        <w:rPr>
          <w:szCs w:val="28"/>
        </w:rPr>
        <w:t>Корткеросский</w:t>
      </w:r>
      <w:r w:rsidR="0091436C">
        <w:rPr>
          <w:szCs w:val="28"/>
        </w:rPr>
        <w:t>»</w:t>
      </w:r>
      <w:r w:rsidRPr="0091436C">
        <w:rPr>
          <w:szCs w:val="28"/>
        </w:rPr>
        <w:t>;</w:t>
      </w:r>
    </w:p>
    <w:p w:rsidR="000132EB" w:rsidRPr="0091436C" w:rsidRDefault="000132EB" w:rsidP="009143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1436C">
        <w:rPr>
          <w:szCs w:val="28"/>
        </w:rPr>
        <w:t xml:space="preserve">2) </w:t>
      </w:r>
      <w:r w:rsidRPr="0091436C">
        <w:rPr>
          <w:rFonts w:cs="Times New Roman"/>
          <w:szCs w:val="28"/>
        </w:rPr>
        <w:t xml:space="preserve">от 27.02.2014 </w:t>
      </w:r>
      <w:hyperlink r:id="rId6" w:history="1">
        <w:r w:rsidR="004A10F0" w:rsidRPr="0091436C">
          <w:rPr>
            <w:rFonts w:cs="Times New Roman"/>
            <w:szCs w:val="28"/>
          </w:rPr>
          <w:t>№</w:t>
        </w:r>
        <w:r w:rsidRPr="0091436C">
          <w:rPr>
            <w:rFonts w:cs="Times New Roman"/>
            <w:szCs w:val="28"/>
          </w:rPr>
          <w:t xml:space="preserve"> 328</w:t>
        </w:r>
      </w:hyperlink>
      <w:r w:rsidRPr="0091436C">
        <w:rPr>
          <w:rFonts w:cs="Times New Roman"/>
          <w:szCs w:val="28"/>
        </w:rPr>
        <w:t xml:space="preserve"> «О внесении изменений в постановление </w:t>
      </w:r>
      <w:r w:rsidRPr="0091436C">
        <w:rPr>
          <w:szCs w:val="28"/>
        </w:rPr>
        <w:t xml:space="preserve">от 23 июля 2013 г. </w:t>
      </w:r>
      <w:r w:rsidR="0091436C">
        <w:rPr>
          <w:szCs w:val="28"/>
        </w:rPr>
        <w:t>№</w:t>
      </w:r>
      <w:r w:rsidRPr="0091436C">
        <w:rPr>
          <w:szCs w:val="28"/>
        </w:rPr>
        <w:t xml:space="preserve"> 1313 </w:t>
      </w:r>
      <w:r w:rsidR="0091436C">
        <w:rPr>
          <w:szCs w:val="28"/>
        </w:rPr>
        <w:t>«</w:t>
      </w:r>
      <w:r w:rsidRPr="0091436C">
        <w:rPr>
          <w:szCs w:val="28"/>
        </w:rPr>
        <w:t xml:space="preserve">Об утверждении Положения о резерве управленческих кадров муниципального образования муниципального района </w:t>
      </w:r>
      <w:r w:rsidR="0091436C">
        <w:rPr>
          <w:szCs w:val="28"/>
        </w:rPr>
        <w:t>«</w:t>
      </w:r>
      <w:r w:rsidRPr="0091436C">
        <w:rPr>
          <w:szCs w:val="28"/>
        </w:rPr>
        <w:t>Корткеросский</w:t>
      </w:r>
      <w:r w:rsidR="0091436C">
        <w:rPr>
          <w:szCs w:val="28"/>
        </w:rPr>
        <w:t>»;</w:t>
      </w:r>
    </w:p>
    <w:p w:rsidR="000132EB" w:rsidRPr="0091436C" w:rsidRDefault="0046062C" w:rsidP="009143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1436C">
        <w:rPr>
          <w:szCs w:val="28"/>
        </w:rPr>
        <w:t>3</w:t>
      </w:r>
      <w:r w:rsidR="000132EB" w:rsidRPr="0091436C">
        <w:rPr>
          <w:szCs w:val="28"/>
        </w:rPr>
        <w:t xml:space="preserve">) </w:t>
      </w:r>
      <w:r w:rsidR="000132EB" w:rsidRPr="0091436C">
        <w:rPr>
          <w:rFonts w:cs="Times New Roman"/>
          <w:szCs w:val="28"/>
        </w:rPr>
        <w:t>от</w:t>
      </w:r>
      <w:r w:rsidRPr="0091436C">
        <w:rPr>
          <w:rFonts w:cs="Times New Roman"/>
          <w:szCs w:val="28"/>
        </w:rPr>
        <w:t xml:space="preserve"> 18.03.2015 </w:t>
      </w:r>
      <w:hyperlink r:id="rId7" w:history="1">
        <w:r w:rsidR="004A10F0" w:rsidRPr="0091436C">
          <w:rPr>
            <w:rFonts w:cs="Times New Roman"/>
            <w:szCs w:val="28"/>
          </w:rPr>
          <w:t>№</w:t>
        </w:r>
        <w:r w:rsidRPr="0091436C">
          <w:rPr>
            <w:rFonts w:cs="Times New Roman"/>
            <w:szCs w:val="28"/>
          </w:rPr>
          <w:t xml:space="preserve"> 455</w:t>
        </w:r>
      </w:hyperlink>
      <w:r w:rsidRPr="0091436C">
        <w:rPr>
          <w:rFonts w:cs="Times New Roman"/>
          <w:szCs w:val="28"/>
        </w:rPr>
        <w:t xml:space="preserve"> «</w:t>
      </w:r>
      <w:r w:rsidR="000132EB" w:rsidRPr="0091436C">
        <w:rPr>
          <w:rFonts w:cs="Times New Roman"/>
          <w:szCs w:val="28"/>
        </w:rPr>
        <w:t xml:space="preserve">О внесении изменений в постановление </w:t>
      </w:r>
      <w:r w:rsidR="000132EB" w:rsidRPr="0091436C">
        <w:rPr>
          <w:szCs w:val="28"/>
        </w:rPr>
        <w:t xml:space="preserve">от 23 июля 2013 г. </w:t>
      </w:r>
      <w:r w:rsidR="0091436C">
        <w:rPr>
          <w:szCs w:val="28"/>
        </w:rPr>
        <w:t xml:space="preserve">№ </w:t>
      </w:r>
      <w:r w:rsidR="000132EB" w:rsidRPr="0091436C">
        <w:rPr>
          <w:szCs w:val="28"/>
        </w:rPr>
        <w:t xml:space="preserve">1313 </w:t>
      </w:r>
      <w:r w:rsidR="0091436C">
        <w:rPr>
          <w:szCs w:val="28"/>
        </w:rPr>
        <w:t>«</w:t>
      </w:r>
      <w:r w:rsidR="000132EB" w:rsidRPr="0091436C">
        <w:rPr>
          <w:szCs w:val="28"/>
        </w:rPr>
        <w:t xml:space="preserve">Об утверждении Положения о резерве управленческих кадров муниципального образования муниципального района </w:t>
      </w:r>
      <w:r w:rsidR="0091436C">
        <w:rPr>
          <w:szCs w:val="28"/>
        </w:rPr>
        <w:t>«</w:t>
      </w:r>
      <w:r w:rsidR="000132EB" w:rsidRPr="0091436C">
        <w:rPr>
          <w:szCs w:val="28"/>
        </w:rPr>
        <w:t>Корткеросский</w:t>
      </w:r>
      <w:r w:rsidR="0091436C">
        <w:rPr>
          <w:szCs w:val="28"/>
        </w:rPr>
        <w:t>».</w:t>
      </w:r>
    </w:p>
    <w:p w:rsidR="007C287B" w:rsidRPr="0091436C" w:rsidRDefault="007C287B" w:rsidP="0091436C">
      <w:pPr>
        <w:pStyle w:val="ConsPlusNormal"/>
        <w:ind w:firstLine="567"/>
        <w:jc w:val="both"/>
        <w:rPr>
          <w:szCs w:val="28"/>
        </w:rPr>
      </w:pPr>
      <w:r w:rsidRPr="0091436C">
        <w:rPr>
          <w:szCs w:val="28"/>
        </w:rPr>
        <w:t>4. Контроль за исполнением настоящего постановления возложить на первого заместителя руководителя администрации (Нестерову Л.В.).</w:t>
      </w:r>
    </w:p>
    <w:p w:rsidR="007C287B" w:rsidRPr="0091436C" w:rsidRDefault="007C287B" w:rsidP="0091436C">
      <w:pPr>
        <w:pStyle w:val="ConsPlusNormal"/>
        <w:ind w:firstLine="567"/>
        <w:jc w:val="both"/>
        <w:rPr>
          <w:szCs w:val="28"/>
        </w:rPr>
      </w:pPr>
      <w:r w:rsidRPr="0091436C">
        <w:rPr>
          <w:szCs w:val="28"/>
        </w:rPr>
        <w:t xml:space="preserve">5. Настоящее постановление вступает в силу со дня </w:t>
      </w:r>
      <w:r w:rsidR="0091436C">
        <w:rPr>
          <w:szCs w:val="28"/>
        </w:rPr>
        <w:t xml:space="preserve">его </w:t>
      </w:r>
      <w:r w:rsidRPr="0091436C">
        <w:rPr>
          <w:szCs w:val="28"/>
        </w:rPr>
        <w:t>официального опубликования.</w:t>
      </w:r>
    </w:p>
    <w:p w:rsidR="007C287B" w:rsidRDefault="007C287B" w:rsidP="0091436C">
      <w:pPr>
        <w:pStyle w:val="ConsPlusNormal"/>
        <w:rPr>
          <w:szCs w:val="28"/>
        </w:rPr>
      </w:pPr>
    </w:p>
    <w:p w:rsidR="007C287B" w:rsidRPr="0091436C" w:rsidRDefault="004A10F0" w:rsidP="0091436C">
      <w:pPr>
        <w:pStyle w:val="ConsPlusNormal"/>
        <w:jc w:val="both"/>
        <w:rPr>
          <w:b/>
          <w:szCs w:val="28"/>
        </w:rPr>
      </w:pPr>
      <w:r w:rsidRPr="0091436C">
        <w:rPr>
          <w:b/>
          <w:szCs w:val="28"/>
        </w:rPr>
        <w:t xml:space="preserve">И.о. </w:t>
      </w:r>
      <w:r w:rsidR="007C287B" w:rsidRPr="0091436C">
        <w:rPr>
          <w:b/>
          <w:szCs w:val="28"/>
        </w:rPr>
        <w:t>Глав</w:t>
      </w:r>
      <w:r w:rsidRPr="0091436C">
        <w:rPr>
          <w:b/>
          <w:szCs w:val="28"/>
        </w:rPr>
        <w:t>ы</w:t>
      </w:r>
      <w:r w:rsidR="007C287B" w:rsidRPr="0091436C">
        <w:rPr>
          <w:b/>
          <w:szCs w:val="28"/>
        </w:rPr>
        <w:t xml:space="preserve"> муниципального района «Корткеросский» - </w:t>
      </w:r>
    </w:p>
    <w:p w:rsidR="007C287B" w:rsidRPr="0091436C" w:rsidRDefault="007C287B" w:rsidP="0091436C">
      <w:pPr>
        <w:pStyle w:val="ConsPlusNormal"/>
        <w:jc w:val="both"/>
        <w:rPr>
          <w:b/>
          <w:szCs w:val="28"/>
        </w:rPr>
      </w:pPr>
      <w:r w:rsidRPr="0091436C">
        <w:rPr>
          <w:b/>
          <w:szCs w:val="28"/>
        </w:rPr>
        <w:t>руководител</w:t>
      </w:r>
      <w:r w:rsidR="0091436C">
        <w:rPr>
          <w:b/>
          <w:szCs w:val="28"/>
        </w:rPr>
        <w:t>я</w:t>
      </w:r>
      <w:r w:rsidRPr="0091436C">
        <w:rPr>
          <w:b/>
          <w:szCs w:val="28"/>
        </w:rPr>
        <w:t xml:space="preserve"> администрации     </w:t>
      </w:r>
      <w:r w:rsidR="0091436C">
        <w:rPr>
          <w:b/>
          <w:szCs w:val="28"/>
        </w:rPr>
        <w:t xml:space="preserve">  </w:t>
      </w:r>
      <w:r w:rsidRPr="0091436C">
        <w:rPr>
          <w:b/>
          <w:szCs w:val="28"/>
        </w:rPr>
        <w:t xml:space="preserve">                                                 </w:t>
      </w:r>
      <w:r w:rsidR="004A10F0" w:rsidRPr="0091436C">
        <w:rPr>
          <w:b/>
          <w:szCs w:val="28"/>
        </w:rPr>
        <w:t xml:space="preserve">   </w:t>
      </w:r>
      <w:proofErr w:type="spellStart"/>
      <w:r w:rsidRPr="0091436C">
        <w:rPr>
          <w:b/>
          <w:szCs w:val="28"/>
        </w:rPr>
        <w:t>К.</w:t>
      </w:r>
      <w:r w:rsidR="004A10F0" w:rsidRPr="0091436C">
        <w:rPr>
          <w:b/>
          <w:szCs w:val="28"/>
        </w:rPr>
        <w:t>Карпов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6"/>
      </w:tblGrid>
      <w:tr w:rsidR="007C287B" w:rsidTr="0091436C">
        <w:tc>
          <w:tcPr>
            <w:tcW w:w="4694" w:type="dxa"/>
          </w:tcPr>
          <w:p w:rsidR="007C287B" w:rsidRDefault="007C287B" w:rsidP="007C287B">
            <w:pPr>
              <w:pStyle w:val="ConsPlusNormal"/>
              <w:jc w:val="right"/>
              <w:outlineLvl w:val="0"/>
            </w:pPr>
          </w:p>
        </w:tc>
        <w:tc>
          <w:tcPr>
            <w:tcW w:w="4736" w:type="dxa"/>
          </w:tcPr>
          <w:p w:rsidR="007C287B" w:rsidRDefault="007C287B" w:rsidP="007C287B">
            <w:pPr>
              <w:pStyle w:val="ConsPlusNormal"/>
              <w:jc w:val="center"/>
              <w:outlineLvl w:val="0"/>
            </w:pPr>
            <w:r>
              <w:t>Приложение 1</w:t>
            </w:r>
          </w:p>
          <w:p w:rsidR="007C287B" w:rsidRDefault="007C287B" w:rsidP="0046062C">
            <w:pPr>
              <w:pStyle w:val="ConsPlusNormal"/>
              <w:jc w:val="center"/>
            </w:pPr>
            <w:r>
              <w:t>к постановлению</w:t>
            </w:r>
            <w:r w:rsidR="0046062C">
              <w:t xml:space="preserve"> </w:t>
            </w:r>
            <w:r>
              <w:t xml:space="preserve">администрации </w:t>
            </w:r>
          </w:p>
          <w:p w:rsidR="007C287B" w:rsidRDefault="007C287B" w:rsidP="007C287B">
            <w:pPr>
              <w:pStyle w:val="ConsPlusNormal"/>
              <w:jc w:val="center"/>
            </w:pPr>
            <w:r>
              <w:t>муниципального района</w:t>
            </w:r>
          </w:p>
          <w:p w:rsidR="007C287B" w:rsidRDefault="0091436C" w:rsidP="007C287B">
            <w:pPr>
              <w:pStyle w:val="ConsPlusNormal"/>
              <w:jc w:val="center"/>
            </w:pPr>
            <w:r>
              <w:t>«</w:t>
            </w:r>
            <w:r w:rsidR="007C287B">
              <w:t>Корткеросский</w:t>
            </w:r>
            <w:r>
              <w:t>»</w:t>
            </w:r>
          </w:p>
          <w:p w:rsidR="007C287B" w:rsidRDefault="007C287B" w:rsidP="007C287B">
            <w:pPr>
              <w:pStyle w:val="ConsPlusNormal"/>
              <w:jc w:val="center"/>
            </w:pPr>
            <w:r>
              <w:t xml:space="preserve"> </w:t>
            </w:r>
            <w:r w:rsidR="00F0574B">
              <w:t>14.04.2021 № 591</w:t>
            </w:r>
          </w:p>
          <w:p w:rsidR="007C287B" w:rsidRDefault="007C287B" w:rsidP="007C287B">
            <w:pPr>
              <w:pStyle w:val="ConsPlusNormal"/>
              <w:jc w:val="right"/>
              <w:outlineLvl w:val="0"/>
            </w:pPr>
          </w:p>
        </w:tc>
      </w:tr>
    </w:tbl>
    <w:p w:rsidR="007C287B" w:rsidRDefault="007C287B" w:rsidP="007C287B">
      <w:pPr>
        <w:pStyle w:val="ConsPlusNormal"/>
        <w:jc w:val="right"/>
        <w:outlineLvl w:val="0"/>
      </w:pPr>
    </w:p>
    <w:bookmarkStart w:id="0" w:name="P33"/>
    <w:bookmarkEnd w:id="0"/>
    <w:p w:rsidR="007C287B" w:rsidRPr="0046062C" w:rsidRDefault="007C287B" w:rsidP="007C287B">
      <w:pPr>
        <w:jc w:val="center"/>
        <w:rPr>
          <w:b/>
        </w:rPr>
      </w:pPr>
      <w:r w:rsidRPr="0046062C">
        <w:rPr>
          <w:b/>
        </w:rPr>
        <w:fldChar w:fldCharType="begin"/>
      </w:r>
      <w:r w:rsidRPr="0046062C">
        <w:rPr>
          <w:b/>
        </w:rPr>
        <w:instrText xml:space="preserve"> HYPERLINK \l "P33" </w:instrText>
      </w:r>
      <w:r w:rsidRPr="0046062C">
        <w:rPr>
          <w:b/>
        </w:rPr>
        <w:fldChar w:fldCharType="separate"/>
      </w:r>
      <w:r w:rsidRPr="0046062C">
        <w:rPr>
          <w:b/>
        </w:rPr>
        <w:t>Положение</w:t>
      </w:r>
      <w:r w:rsidRPr="0046062C">
        <w:rPr>
          <w:b/>
        </w:rPr>
        <w:fldChar w:fldCharType="end"/>
      </w:r>
      <w:r w:rsidRPr="0046062C">
        <w:rPr>
          <w:b/>
        </w:rPr>
        <w:t xml:space="preserve"> о резерве управленческих кадров муниципального образования муниципального района </w:t>
      </w:r>
      <w:r w:rsidR="0091436C">
        <w:rPr>
          <w:b/>
        </w:rPr>
        <w:t>«</w:t>
      </w:r>
      <w:r w:rsidRPr="0046062C">
        <w:rPr>
          <w:b/>
        </w:rPr>
        <w:t>Корткеросский</w:t>
      </w:r>
      <w:r w:rsidR="0091436C">
        <w:rPr>
          <w:b/>
        </w:rPr>
        <w:t>»</w:t>
      </w:r>
    </w:p>
    <w:p w:rsidR="007C287B" w:rsidRPr="0046062C" w:rsidRDefault="007C287B" w:rsidP="007C287B">
      <w:pPr>
        <w:pStyle w:val="ConsPlusNormal"/>
        <w:rPr>
          <w:b/>
        </w:rPr>
      </w:pPr>
    </w:p>
    <w:p w:rsidR="007C287B" w:rsidRDefault="007C287B" w:rsidP="007C287B">
      <w:pPr>
        <w:pStyle w:val="ConsPlusNormal"/>
        <w:ind w:firstLine="540"/>
        <w:jc w:val="both"/>
      </w:pPr>
      <w:r>
        <w:t xml:space="preserve">1. Положение о резерве управленческих кадров муниципального образования муниципального района </w:t>
      </w:r>
      <w:r w:rsidR="0091436C">
        <w:t>«</w:t>
      </w:r>
      <w:r>
        <w:t>Корткеросский</w:t>
      </w:r>
      <w:r w:rsidR="0091436C">
        <w:t>»</w:t>
      </w:r>
      <w:r>
        <w:t xml:space="preserve"> (далее - Положение) определяет принципы и порядок формирования резерва управленческих кадров в администрации муниципального района </w:t>
      </w:r>
      <w:r w:rsidR="002F4D4D">
        <w:t>«</w:t>
      </w:r>
      <w:r>
        <w:t>Корткеросский</w:t>
      </w:r>
      <w:r w:rsidR="002F4D4D">
        <w:t>»</w:t>
      </w:r>
      <w:r>
        <w:t xml:space="preserve"> (далее - резерв управленческих кадров), а также порядок организации работы с ним.</w:t>
      </w:r>
    </w:p>
    <w:p w:rsidR="007C287B" w:rsidRDefault="007C287B" w:rsidP="007C287B">
      <w:pPr>
        <w:pStyle w:val="ConsPlusNormal"/>
        <w:ind w:firstLine="540"/>
        <w:jc w:val="both"/>
      </w:pPr>
      <w:r>
        <w:t>2. Резерв управленческих кадров представляет собой список лиц, успешно прошедших отбор на включение в резерв управленческих кадров в соответствии с настоящим Положением.</w:t>
      </w:r>
    </w:p>
    <w:p w:rsidR="007C287B" w:rsidRDefault="007C287B" w:rsidP="007C287B">
      <w:pPr>
        <w:pStyle w:val="ConsPlusNormal"/>
        <w:ind w:firstLine="540"/>
        <w:jc w:val="both"/>
      </w:pPr>
      <w:bookmarkStart w:id="1" w:name="P43"/>
      <w:bookmarkEnd w:id="1"/>
      <w:r>
        <w:t xml:space="preserve">4. Резерв управленческих кадров формируется для замещения должностей муниципальной службы в администрации муниципального района </w:t>
      </w:r>
      <w:r w:rsidR="002F4D4D">
        <w:t>«</w:t>
      </w:r>
      <w:r>
        <w:t>Корткеросский</w:t>
      </w:r>
      <w:r w:rsidR="002F4D4D">
        <w:t>»</w:t>
      </w:r>
      <w:r>
        <w:t>.</w:t>
      </w:r>
    </w:p>
    <w:p w:rsidR="007C287B" w:rsidRDefault="007C287B" w:rsidP="007C287B">
      <w:pPr>
        <w:pStyle w:val="ConsPlusNormal"/>
        <w:ind w:firstLine="540"/>
        <w:jc w:val="both"/>
      </w:pPr>
      <w:r>
        <w:t>5. Формирование резерва управленческих кадров не является препятствием для участия в установленном законодательством порядке в процедурах замещения указанных должностей лицами, не включенными в резерв управленческих кадров.</w:t>
      </w:r>
    </w:p>
    <w:p w:rsidR="007C287B" w:rsidRDefault="007C287B" w:rsidP="007C287B">
      <w:pPr>
        <w:pStyle w:val="ConsPlusNormal"/>
        <w:ind w:firstLine="540"/>
        <w:jc w:val="both"/>
      </w:pPr>
      <w:r>
        <w:t>6. Формирование резерва управленческих кадров осуществляется на основе принципов:</w:t>
      </w:r>
    </w:p>
    <w:p w:rsidR="007C287B" w:rsidRDefault="007C287B" w:rsidP="007C287B">
      <w:pPr>
        <w:pStyle w:val="ConsPlusNormal"/>
        <w:ind w:firstLine="540"/>
        <w:jc w:val="both"/>
      </w:pPr>
      <w:r>
        <w:t>1) конкурсного отбора кандидатов для включения в резерв управленческих кадров;</w:t>
      </w:r>
    </w:p>
    <w:p w:rsidR="007C287B" w:rsidRDefault="007C287B" w:rsidP="007C287B">
      <w:pPr>
        <w:pStyle w:val="ConsPlusNormal"/>
        <w:ind w:firstLine="540"/>
        <w:jc w:val="both"/>
      </w:pPr>
      <w:r>
        <w:t>2) равного доступа граждан для включения в резерв управленческих кадров и добровольности их включения в него;</w:t>
      </w:r>
    </w:p>
    <w:p w:rsidR="007C287B" w:rsidRDefault="007C287B" w:rsidP="007C287B">
      <w:pPr>
        <w:pStyle w:val="ConsPlusNormal"/>
        <w:ind w:firstLine="540"/>
        <w:jc w:val="both"/>
      </w:pPr>
      <w:r>
        <w:t>3) открытости и доступности информации о резерве управленческих кадров;</w:t>
      </w:r>
    </w:p>
    <w:p w:rsidR="007C287B" w:rsidRDefault="007C287B" w:rsidP="007C287B">
      <w:pPr>
        <w:pStyle w:val="ConsPlusNormal"/>
        <w:ind w:firstLine="540"/>
        <w:jc w:val="both"/>
      </w:pPr>
      <w:r>
        <w:t>4) учета текущей и перспективной пот</w:t>
      </w:r>
      <w:r w:rsidR="0046062C">
        <w:t>ребности в замещении должностей.</w:t>
      </w:r>
    </w:p>
    <w:p w:rsidR="007C287B" w:rsidRDefault="007C287B" w:rsidP="007C287B">
      <w:pPr>
        <w:pStyle w:val="ConsPlusNormal"/>
        <w:ind w:firstLine="540"/>
        <w:jc w:val="both"/>
      </w:pPr>
      <w:r>
        <w:t>7. Резерв управленческих кадров формируется Комиссией по формированию и подготовке резерва управленческих кадров, образуемой администрацией района (далее - Комиссия). Комиссия формируется в составе 7 человек (председатель, заместитель председателя, секретарь, члены комиссии). Решение Комиссии считается принятым, если за него проголосовало большинство от установленного числа членов Комиссии.</w:t>
      </w:r>
    </w:p>
    <w:p w:rsidR="007C287B" w:rsidRDefault="007C287B" w:rsidP="007C287B">
      <w:pPr>
        <w:pStyle w:val="ConsPlusNormal"/>
        <w:ind w:firstLine="540"/>
        <w:jc w:val="both"/>
      </w:pPr>
      <w:r>
        <w:t>8. Включение в резерв управленческих кадров осуществляется по результатам конкурса на включение в резерв управленческих кадров.</w:t>
      </w:r>
    </w:p>
    <w:p w:rsidR="007C287B" w:rsidRDefault="007C287B" w:rsidP="007C287B">
      <w:pPr>
        <w:pStyle w:val="ConsPlusNormal"/>
        <w:ind w:firstLine="540"/>
        <w:jc w:val="both"/>
      </w:pPr>
      <w:r>
        <w:t>К компетенции Комиссии относятся:</w:t>
      </w:r>
    </w:p>
    <w:p w:rsidR="007C287B" w:rsidRDefault="007C287B" w:rsidP="007C287B">
      <w:pPr>
        <w:pStyle w:val="ConsPlusNormal"/>
        <w:ind w:firstLine="540"/>
        <w:jc w:val="both"/>
      </w:pPr>
      <w:r>
        <w:lastRenderedPageBreak/>
        <w:t>1) определение конкурсных процедур для участников конкурса;</w:t>
      </w:r>
    </w:p>
    <w:p w:rsidR="007C287B" w:rsidRDefault="007C287B" w:rsidP="007C287B">
      <w:pPr>
        <w:pStyle w:val="ConsPlusNormal"/>
        <w:ind w:firstLine="540"/>
        <w:jc w:val="both"/>
      </w:pPr>
      <w:r>
        <w:t>2) сотрудничество со средствами массовой информации по вопросам проведения конкурса;</w:t>
      </w:r>
    </w:p>
    <w:p w:rsidR="007C287B" w:rsidRDefault="007C287B" w:rsidP="007C287B">
      <w:pPr>
        <w:pStyle w:val="ConsPlusNormal"/>
        <w:ind w:firstLine="540"/>
        <w:jc w:val="both"/>
      </w:pPr>
      <w:r>
        <w:t>3) определение победителей конкурса;</w:t>
      </w:r>
    </w:p>
    <w:p w:rsidR="007C287B" w:rsidRDefault="007C287B" w:rsidP="007C287B">
      <w:pPr>
        <w:pStyle w:val="ConsPlusNormal"/>
        <w:ind w:firstLine="540"/>
        <w:jc w:val="both"/>
      </w:pPr>
      <w:r>
        <w:t>4) иные вопросы, связанные с проведением конкурса.</w:t>
      </w:r>
    </w:p>
    <w:p w:rsidR="007C287B" w:rsidRDefault="007C287B" w:rsidP="007C287B">
      <w:pPr>
        <w:pStyle w:val="ConsPlusNormal"/>
        <w:ind w:firstLine="540"/>
        <w:jc w:val="both"/>
      </w:pPr>
      <w:r>
        <w:t>Организационно-техническое обеспечение проведения конкурса осуществляется отделом организационной и кадровой работы администрации (далее - Отдел).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9. Решение о проведении конкурса на включение в резерв управленческих кадров принимается администрацией муниципального района </w:t>
      </w:r>
      <w:r w:rsidR="002F4D4D">
        <w:t>«</w:t>
      </w:r>
      <w:r>
        <w:t>Корткеросский</w:t>
      </w:r>
      <w:r w:rsidR="002F4D4D">
        <w:t>»</w:t>
      </w:r>
      <w:r>
        <w:t xml:space="preserve"> и не позднее чем за 5 рабочих дней до начала конкурса публикуется на официальном сайте муниципального района </w:t>
      </w:r>
      <w:r w:rsidR="002F4D4D">
        <w:t>«</w:t>
      </w:r>
      <w:r>
        <w:t>Корткеросский</w:t>
      </w:r>
      <w:r w:rsidR="002F4D4D">
        <w:t>»</w:t>
      </w:r>
      <w:r>
        <w:t xml:space="preserve"> в информационно-телекоммуникационной сети </w:t>
      </w:r>
      <w:r w:rsidR="002F4D4D">
        <w:t>«</w:t>
      </w:r>
      <w:r>
        <w:t>Интернет</w:t>
      </w:r>
      <w:r w:rsidR="002F4D4D">
        <w:t>»</w:t>
      </w:r>
      <w:r>
        <w:t xml:space="preserve"> (далее - официальный сайт).</w:t>
      </w:r>
    </w:p>
    <w:p w:rsidR="007C287B" w:rsidRDefault="007C287B" w:rsidP="007C287B">
      <w:pPr>
        <w:pStyle w:val="ConsPlusNormal"/>
        <w:ind w:firstLine="540"/>
        <w:jc w:val="both"/>
      </w:pPr>
      <w:bookmarkStart w:id="2" w:name="P65"/>
      <w:bookmarkEnd w:id="2"/>
      <w:r>
        <w:t>10. Кандидат, изъявивший желание участвовать в конкурсе, представляет в Комиссию:</w:t>
      </w:r>
    </w:p>
    <w:p w:rsidR="007C287B" w:rsidRDefault="007C287B" w:rsidP="007C287B">
      <w:pPr>
        <w:pStyle w:val="ConsPlusNormal"/>
        <w:ind w:firstLine="540"/>
        <w:jc w:val="both"/>
      </w:pPr>
      <w:r>
        <w:t>1) личное заявление об участии в конкурсе по форме согласно Приложению 1 к настоящему положению;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2) </w:t>
      </w:r>
      <w:hyperlink w:anchor="P135" w:history="1">
        <w:r w:rsidRPr="00642186">
          <w:t>анкету</w:t>
        </w:r>
      </w:hyperlink>
      <w:r w:rsidRPr="00642186">
        <w:t xml:space="preserve"> в соответствии с Распоряжение</w:t>
      </w:r>
      <w:r>
        <w:t>м</w:t>
      </w:r>
      <w:r w:rsidRPr="00642186">
        <w:t xml:space="preserve"> Правительства РФ от 26.05.2005 </w:t>
      </w:r>
      <w:r w:rsidR="002F4D4D">
        <w:t>№</w:t>
      </w:r>
      <w:r w:rsidRPr="00642186">
        <w:t xml:space="preserve"> 667-р </w:t>
      </w:r>
      <w:r>
        <w:t>«</w:t>
      </w:r>
      <w:r w:rsidRPr="00642186"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>
        <w:t>»;</w:t>
      </w:r>
    </w:p>
    <w:p w:rsidR="007C287B" w:rsidRPr="00642186" w:rsidRDefault="007C287B" w:rsidP="007C287B">
      <w:pPr>
        <w:pStyle w:val="ConsPlusNormal"/>
        <w:ind w:firstLine="540"/>
        <w:jc w:val="both"/>
      </w:pPr>
      <w:r>
        <w:t>3) согласие на обработку персональных данных по форме согласно Приложению 2 к настоящему положению.</w:t>
      </w:r>
    </w:p>
    <w:p w:rsidR="007C287B" w:rsidRDefault="007C287B" w:rsidP="007C287B">
      <w:pPr>
        <w:pStyle w:val="ConsPlusNormal"/>
        <w:ind w:firstLine="540"/>
        <w:jc w:val="both"/>
      </w:pPr>
      <w:r>
        <w:t>Прием документов кандидатов, изъявивших желание участвовать в конкурсе, осуществляется в течение не менее 15 календарных дней со дня размещения на официальном сайте администрации муниципального образования информации о проведении конкурса.</w:t>
      </w:r>
    </w:p>
    <w:p w:rsidR="007C287B" w:rsidRDefault="007C287B" w:rsidP="007C287B">
      <w:pPr>
        <w:pStyle w:val="ConsPlusNormal"/>
        <w:ind w:firstLine="540"/>
        <w:jc w:val="both"/>
      </w:pPr>
      <w:r>
        <w:t>11. Конкурсный отбор осуществляется в два этапа: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1) первый этап - оценка кандидатов на соответствие требованиям, установленным </w:t>
      </w:r>
      <w:hyperlink w:anchor="P79" w:history="1">
        <w:r>
          <w:rPr>
            <w:color w:val="0000FF"/>
          </w:rPr>
          <w:t>пунктом 12</w:t>
        </w:r>
      </w:hyperlink>
      <w:r>
        <w:t xml:space="preserve"> настоящего Положения, полноты, своевременности и достоверности представленных документов, предусмотренных </w:t>
      </w:r>
      <w:hyperlink w:anchor="P65" w:history="1">
        <w:r>
          <w:rPr>
            <w:color w:val="0000FF"/>
          </w:rPr>
          <w:t>пунктом 10</w:t>
        </w:r>
      </w:hyperlink>
      <w:r>
        <w:t xml:space="preserve"> настоящего Положения. Решение о допуске (отказе в допуске) к участию во втором этапе конкурса принимается Комиссией в течение двух рабочих дней со дня окончания срока приема документов, предусмотренных </w:t>
      </w:r>
      <w:hyperlink w:anchor="P65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7C287B" w:rsidRDefault="007C287B" w:rsidP="007C287B">
      <w:pPr>
        <w:pStyle w:val="ConsPlusNormal"/>
        <w:ind w:firstLine="540"/>
        <w:jc w:val="both"/>
      </w:pPr>
      <w:r>
        <w:t>Решение об отказе в допуске ко второму этапу конкурса принимается в случаях: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а) несоответствия кандидата требованиям, установленным </w:t>
      </w:r>
      <w:hyperlink w:anchor="P79" w:history="1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б) несвоевременного или неполного представления документов, указанных в </w:t>
      </w:r>
      <w:hyperlink w:anchor="P65" w:history="1">
        <w:r>
          <w:rPr>
            <w:color w:val="0000FF"/>
          </w:rPr>
          <w:t>пункте 10</w:t>
        </w:r>
      </w:hyperlink>
      <w:r>
        <w:t xml:space="preserve"> настоящего Положения;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2) второй этап - тестирование, анкетирование, профессиональное </w:t>
      </w:r>
      <w:r>
        <w:lastRenderedPageBreak/>
        <w:t>собеседование, написание эссе, реферата, диагностика профессионально-личностных качеств, другие процедуры, определенные Комиссией.</w:t>
      </w:r>
    </w:p>
    <w:p w:rsidR="007C287B" w:rsidRDefault="007C287B" w:rsidP="007C287B">
      <w:pPr>
        <w:pStyle w:val="ConsPlusNormal"/>
        <w:ind w:firstLine="540"/>
        <w:jc w:val="both"/>
      </w:pPr>
      <w:bookmarkStart w:id="3" w:name="P79"/>
      <w:bookmarkEnd w:id="3"/>
      <w:r>
        <w:t>12. Ко второму этапу конкурса допускаются кандидаты, соответствующие следующим требованиям:</w:t>
      </w:r>
    </w:p>
    <w:p w:rsidR="007C287B" w:rsidRDefault="007C287B" w:rsidP="007C287B">
      <w:pPr>
        <w:pStyle w:val="ConsPlusNormal"/>
        <w:ind w:firstLine="540"/>
        <w:jc w:val="both"/>
      </w:pPr>
      <w:r>
        <w:t>1) наличие гражданства Российской Федерации, гражданства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7C287B" w:rsidRDefault="007C287B" w:rsidP="007C287B">
      <w:pPr>
        <w:pStyle w:val="ConsPlusNormal"/>
        <w:ind w:firstLine="540"/>
        <w:jc w:val="both"/>
      </w:pPr>
      <w:r>
        <w:t>2) наличие соответствующего профессионального образования;</w:t>
      </w:r>
    </w:p>
    <w:p w:rsidR="007C287B" w:rsidRDefault="007C287B" w:rsidP="007C287B">
      <w:pPr>
        <w:pStyle w:val="ConsPlusNormal"/>
        <w:ind w:firstLine="540"/>
        <w:jc w:val="both"/>
      </w:pPr>
      <w:r>
        <w:t>13. Кандидатам, изъявившим желание участвоват</w:t>
      </w:r>
      <w:r w:rsidR="0046062C">
        <w:t>ь в конкурсе, через средства электронной связи (электронная почта)</w:t>
      </w:r>
      <w:r>
        <w:t xml:space="preserve"> сообщается о допуске (отказе в допуске) к участию во втором этапе конкурса в течение 5 рабочих дней со дня принятия Комиссией соответствующего решения. Список кандидатов, допущенных Комиссией к участию во втором этапе конкурса, размещается на официальном сайте в течение 5 рабочих дней со дня принятия Комиссией соответствующего решения.</w:t>
      </w:r>
    </w:p>
    <w:p w:rsidR="007C287B" w:rsidRDefault="007C287B" w:rsidP="007C287B">
      <w:pPr>
        <w:pStyle w:val="ConsPlusNormal"/>
        <w:ind w:firstLine="540"/>
        <w:jc w:val="both"/>
      </w:pPr>
      <w:r>
        <w:t>Кандидатам, допущенным к участию во втором эт</w:t>
      </w:r>
      <w:r w:rsidR="0046062C">
        <w:t xml:space="preserve">апе конкурса, через средства электронной связи (электронная почта) </w:t>
      </w:r>
      <w:r>
        <w:t>сообщается о дате, времени, месте и методах проведения второго этапа конкурса не позднее чем за 15 календарных дней до даты проведения второго этапа конкурса. Указанная информация также размещается на официальном сайте.</w:t>
      </w:r>
    </w:p>
    <w:p w:rsidR="007C287B" w:rsidRDefault="007C287B" w:rsidP="007C287B">
      <w:pPr>
        <w:pStyle w:val="ConsPlusNormal"/>
        <w:ind w:firstLine="540"/>
        <w:jc w:val="both"/>
      </w:pPr>
      <w:r>
        <w:t>14. На основе результатов второго этапа конкурса Комиссия принимает решение о победителях Конкурса и о включении их в резерв управленческих кадров. Указанное решение принимается Комиссией в течение двух рабочих дней со дня завершения второго этапа конкурса. Граждане включаются в резерв управленческих кадров сроком на пять лет.</w:t>
      </w:r>
    </w:p>
    <w:p w:rsidR="007C287B" w:rsidRDefault="007C287B" w:rsidP="007C287B">
      <w:pPr>
        <w:pStyle w:val="ConsPlusNormal"/>
        <w:ind w:firstLine="540"/>
        <w:jc w:val="both"/>
      </w:pPr>
      <w:r>
        <w:t>15. Результаты конкурса в течение 5 дней со дня подведения итогов:</w:t>
      </w:r>
    </w:p>
    <w:p w:rsidR="007C287B" w:rsidRDefault="007C287B" w:rsidP="007C287B">
      <w:pPr>
        <w:pStyle w:val="ConsPlusNormal"/>
        <w:ind w:firstLine="540"/>
        <w:jc w:val="both"/>
      </w:pPr>
      <w:r>
        <w:t>1) направляются Главе муниципального района "Корткеросский" - руководителю администрации для утверждения;</w:t>
      </w:r>
    </w:p>
    <w:p w:rsidR="007C287B" w:rsidRDefault="0046062C" w:rsidP="007C287B">
      <w:pPr>
        <w:pStyle w:val="ConsPlusNormal"/>
        <w:ind w:firstLine="540"/>
        <w:jc w:val="both"/>
      </w:pPr>
      <w:r>
        <w:t>2) через средства электронной связи (электронная почта)</w:t>
      </w:r>
      <w:r w:rsidR="007C287B">
        <w:t xml:space="preserve"> сообщаются кандидатам, участвовавшим в конкурсе;</w:t>
      </w:r>
    </w:p>
    <w:p w:rsidR="007C287B" w:rsidRDefault="007C287B" w:rsidP="007C287B">
      <w:pPr>
        <w:pStyle w:val="ConsPlusNormal"/>
        <w:ind w:firstLine="540"/>
        <w:jc w:val="both"/>
      </w:pPr>
      <w:r>
        <w:t>3) размещаются на официальном сайте.</w:t>
      </w:r>
    </w:p>
    <w:p w:rsidR="007C287B" w:rsidRDefault="007C287B" w:rsidP="007C287B">
      <w:pPr>
        <w:pStyle w:val="ConsPlusNormal"/>
        <w:ind w:firstLine="540"/>
        <w:jc w:val="both"/>
      </w:pPr>
      <w:r>
        <w:t>16. Сведения о лицах, включенных в резерв управленческих кадров, заносятся в базу данных о резерве управленческих кадров и размещаются на официальном сайте в течение 10 рабочих дней со дня принятия решения о включении лица в резерв управленческих кадров, об исключении лица из резерва управленческих кадров, а также со дня поступления от лица, включенного в резерв управленческих кадров, сведений об изменении его данных. Ведение базы данных о резерве управленческих кадров осуществляет Отдел.</w:t>
      </w:r>
    </w:p>
    <w:p w:rsidR="007C287B" w:rsidRDefault="007C287B" w:rsidP="007C287B">
      <w:pPr>
        <w:pStyle w:val="ConsPlusNormal"/>
        <w:ind w:firstLine="540"/>
        <w:jc w:val="both"/>
      </w:pPr>
      <w:r>
        <w:t>Лица, включенные в резерв управленческих кадров, представляют в Отдел информацию об изменении сообщенных о себе сведений с приложением копий документов, подтверждающих данные изменения, в течение 10 рабочих дней с момента изменения данных сведений.</w:t>
      </w:r>
    </w:p>
    <w:p w:rsidR="007C287B" w:rsidRDefault="007C287B" w:rsidP="007C287B">
      <w:pPr>
        <w:pStyle w:val="ConsPlusNormal"/>
        <w:ind w:firstLine="540"/>
        <w:jc w:val="both"/>
      </w:pPr>
      <w:r>
        <w:lastRenderedPageBreak/>
        <w:t>17. Документы, представленные кандидатами, изъявившими желание участвовать в конкурсе и не включенными в резерв управленческих кадров, хранятся в Отделе в течение года со дня окончания конкурса и возвращаются гражданам по их письменному заявлению в срок не позднее 10 рабочих дней со дня поступления соответствующего заявления в Отдел. По истечении указанного срока документы подлежат уничтожению.</w:t>
      </w:r>
    </w:p>
    <w:p w:rsidR="007C287B" w:rsidRDefault="007C287B" w:rsidP="007C287B">
      <w:pPr>
        <w:pStyle w:val="ConsPlusNormal"/>
        <w:ind w:firstLine="540"/>
        <w:jc w:val="both"/>
      </w:pPr>
      <w:r>
        <w:t>18. Работа с резервом управленческих кадров осуществляется в соответствии с Программой мероприятий по формированию и подготовке резерва управленческих кадров Республики Коми, утверждаемой администрацией района, и включает в себя следующие формы работы:</w:t>
      </w:r>
    </w:p>
    <w:p w:rsidR="007C287B" w:rsidRDefault="007C287B" w:rsidP="007C287B">
      <w:pPr>
        <w:pStyle w:val="ConsPlusNormal"/>
        <w:ind w:firstLine="540"/>
        <w:jc w:val="both"/>
      </w:pPr>
      <w:r>
        <w:t>1) разработка индивидуальных планов профессионального развития лиц, включенных в резерв управленческих кадров;</w:t>
      </w:r>
    </w:p>
    <w:p w:rsidR="007C287B" w:rsidRDefault="007C287B" w:rsidP="007C287B">
      <w:pPr>
        <w:pStyle w:val="ConsPlusNormal"/>
        <w:ind w:firstLine="540"/>
        <w:jc w:val="both"/>
      </w:pPr>
      <w:r>
        <w:t>2) повышение квалификации, стажировка лиц, включенных в резерв управленческих кадров;</w:t>
      </w:r>
    </w:p>
    <w:p w:rsidR="007C287B" w:rsidRDefault="007C287B" w:rsidP="007C287B">
      <w:pPr>
        <w:pStyle w:val="ConsPlusNormal"/>
        <w:ind w:firstLine="540"/>
        <w:jc w:val="both"/>
      </w:pPr>
      <w:r>
        <w:t>3) проведение для лиц, включенных в резерв управленческих кадров, семинаров, тренингов и т.п.;</w:t>
      </w:r>
    </w:p>
    <w:p w:rsidR="007C287B" w:rsidRDefault="007C287B" w:rsidP="007C287B">
      <w:pPr>
        <w:pStyle w:val="ConsPlusNormal"/>
        <w:ind w:firstLine="540"/>
        <w:jc w:val="both"/>
      </w:pPr>
      <w:r>
        <w:t>4) участие лиц, включенных в резерв управленческих кадров, в мероприятиях, проводимых администрацией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иных мероприятиях, обеспечивающих приобретение теоретических и практических навыков, необходимых для замещения соответствующих должностей).</w:t>
      </w:r>
    </w:p>
    <w:p w:rsidR="007C287B" w:rsidRDefault="007C287B" w:rsidP="007C287B">
      <w:pPr>
        <w:pStyle w:val="ConsPlusNormal"/>
        <w:ind w:firstLine="540"/>
        <w:jc w:val="both"/>
      </w:pPr>
      <w:r>
        <w:t>19. Организация работы с резервом управленческих кадров осуществляется Отделом.</w:t>
      </w:r>
    </w:p>
    <w:p w:rsidR="007C287B" w:rsidRDefault="007C287B" w:rsidP="007C287B">
      <w:pPr>
        <w:pStyle w:val="ConsPlusNormal"/>
        <w:ind w:firstLine="540"/>
        <w:jc w:val="both"/>
      </w:pPr>
      <w:r>
        <w:t>20. Комиссия ежегодно в срок до 10 декабря оценивает исполнение лицом, включенным в резерв управленческих кадров, индивидуального плана профессионального развития на текущий год.</w:t>
      </w:r>
    </w:p>
    <w:p w:rsidR="007C287B" w:rsidRDefault="007C287B" w:rsidP="007C287B">
      <w:pPr>
        <w:pStyle w:val="ConsPlusNormal"/>
        <w:ind w:firstLine="540"/>
        <w:jc w:val="both"/>
      </w:pPr>
      <w:r>
        <w:t>21. Решение об исключении лица из резерва управленческих кадров принимается администрацией муниципального района "Корткеросский" по предложению Комиссии.</w:t>
      </w:r>
    </w:p>
    <w:p w:rsidR="007C287B" w:rsidRDefault="007C287B" w:rsidP="007C287B">
      <w:pPr>
        <w:pStyle w:val="ConsPlusNormal"/>
        <w:ind w:firstLine="540"/>
        <w:jc w:val="both"/>
      </w:pPr>
      <w:r>
        <w:t>Исключение лица из резерва управленческих кадров осуществляется по следующим основаниям:</w:t>
      </w:r>
    </w:p>
    <w:p w:rsidR="007C287B" w:rsidRDefault="007C287B" w:rsidP="007C287B">
      <w:pPr>
        <w:pStyle w:val="ConsPlusNormal"/>
        <w:ind w:firstLine="540"/>
        <w:jc w:val="both"/>
      </w:pPr>
      <w:r>
        <w:t>1) истечение срока нахождения в резерве управленческих кадров;</w:t>
      </w:r>
    </w:p>
    <w:p w:rsidR="007C287B" w:rsidRDefault="007C287B" w:rsidP="007C287B">
      <w:pPr>
        <w:pStyle w:val="ConsPlusNormal"/>
        <w:ind w:firstLine="540"/>
        <w:jc w:val="both"/>
      </w:pPr>
      <w:r>
        <w:t>2) назначение на должность, в резерве на которую оно состоит;</w:t>
      </w:r>
    </w:p>
    <w:p w:rsidR="007C287B" w:rsidRDefault="007C287B" w:rsidP="007C287B">
      <w:pPr>
        <w:pStyle w:val="ConsPlusNormal"/>
        <w:ind w:firstLine="540"/>
        <w:jc w:val="both"/>
      </w:pPr>
      <w:r>
        <w:t>3) отказ от замещения должности, в резерве на которую оно состоит;</w:t>
      </w:r>
    </w:p>
    <w:p w:rsidR="007C287B" w:rsidRDefault="007C287B" w:rsidP="007C287B">
      <w:pPr>
        <w:pStyle w:val="ConsPlusNormal"/>
        <w:ind w:firstLine="540"/>
        <w:jc w:val="both"/>
      </w:pPr>
      <w:r>
        <w:t>4) по личному заявлению.</w:t>
      </w:r>
    </w:p>
    <w:p w:rsidR="007C287B" w:rsidRDefault="007C287B" w:rsidP="007C287B">
      <w:pPr>
        <w:pStyle w:val="ConsPlusNormal"/>
        <w:ind w:firstLine="540"/>
        <w:jc w:val="both"/>
      </w:pPr>
      <w:r>
        <w:t>22. Решение об исключении лица из резерва управленческих кадров в письменной форме доводится до его сведения в течение 5 рабочих дней со дня принятия</w:t>
      </w:r>
      <w:r w:rsidR="002F4D4D">
        <w:t xml:space="preserve"> </w:t>
      </w:r>
      <w:r>
        <w:t>соответствующего решения.</w:t>
      </w:r>
    </w:p>
    <w:p w:rsidR="007C287B" w:rsidRDefault="007C287B" w:rsidP="007C287B">
      <w:pPr>
        <w:pStyle w:val="ConsPlusNormal"/>
        <w:ind w:firstLine="540"/>
        <w:jc w:val="both"/>
      </w:pPr>
      <w:r>
        <w:t>23. Замещение вакантных должностей в администрации, на которые сформирован резерв управленческих кадров, производится с учетом резерва управленческих кадров.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Информация о назначениях лиц, включенных в резерв управленческих </w:t>
      </w:r>
      <w:r>
        <w:lastRenderedPageBreak/>
        <w:t>кадров, на должности, на которые сформирован резерв управленческих кадров, размещается на официальном сайте.</w:t>
      </w:r>
    </w:p>
    <w:p w:rsidR="007C287B" w:rsidRDefault="007C287B" w:rsidP="007C287B">
      <w:pPr>
        <w:pStyle w:val="ConsPlusNormal"/>
        <w:ind w:firstLine="540"/>
        <w:jc w:val="both"/>
      </w:pPr>
      <w:r>
        <w:t>24. Отдел в отношении каждого лица, включенного в резерв управленческих кадров, ведет персональное дело, в которое включаются:</w:t>
      </w:r>
    </w:p>
    <w:p w:rsidR="007C287B" w:rsidRDefault="007C287B" w:rsidP="007C287B">
      <w:pPr>
        <w:pStyle w:val="ConsPlusNormal"/>
        <w:ind w:firstLine="540"/>
        <w:jc w:val="both"/>
      </w:pPr>
      <w:r>
        <w:t xml:space="preserve">1) документы, предусмотренные </w:t>
      </w:r>
      <w:hyperlink w:anchor="P65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7C287B" w:rsidRDefault="007C287B" w:rsidP="007C287B">
      <w:pPr>
        <w:pStyle w:val="ConsPlusNormal"/>
        <w:ind w:firstLine="540"/>
        <w:jc w:val="both"/>
      </w:pPr>
      <w:r>
        <w:t>2) выписки из решений Комиссии о допуске гражданина к участию во втором этапе конкурса, о включении гражданина в резерв управленческих кадров, об исключении лица из резерва управленческих кадров, о рассмотрении отчета об исполнении лицом, включенным в резерв управленческих кадров, индивидуального плана профессионального развития;</w:t>
      </w:r>
    </w:p>
    <w:p w:rsidR="007C287B" w:rsidRDefault="007C287B" w:rsidP="007C287B">
      <w:pPr>
        <w:pStyle w:val="ConsPlusNormal"/>
        <w:ind w:firstLine="540"/>
        <w:jc w:val="both"/>
      </w:pPr>
      <w:r>
        <w:t>3) информация о результатах второго этапа конкурса (эссе, реферат, результаты тестирования, анкетирования, профессионального собеседования, диагностики профессионально-личностных качеств, других процедур);</w:t>
      </w:r>
    </w:p>
    <w:p w:rsidR="007C287B" w:rsidRDefault="007C287B" w:rsidP="007C287B">
      <w:pPr>
        <w:pStyle w:val="ConsPlusNormal"/>
        <w:ind w:firstLine="540"/>
        <w:jc w:val="both"/>
      </w:pPr>
      <w:r>
        <w:t>4) индивидуальные планы профессионального развития лица, включенного в резерв управленческих кадров, отчеты об их исполнении;</w:t>
      </w:r>
    </w:p>
    <w:p w:rsidR="007C287B" w:rsidRDefault="007C287B" w:rsidP="007C287B">
      <w:pPr>
        <w:pStyle w:val="ConsPlusNormal"/>
        <w:ind w:firstLine="540"/>
        <w:jc w:val="both"/>
      </w:pPr>
      <w:r>
        <w:t>5) документы о повышении квалификации, стажировке лица, включенного в резерв управленческих кадров;</w:t>
      </w:r>
    </w:p>
    <w:p w:rsidR="007C287B" w:rsidRDefault="007C287B" w:rsidP="007C287B">
      <w:pPr>
        <w:pStyle w:val="ConsPlusNormal"/>
        <w:ind w:firstLine="540"/>
        <w:jc w:val="both"/>
      </w:pPr>
      <w:r>
        <w:t>6) иные документы по желанию лица, включенного в резерв управленческих кадров.</w:t>
      </w:r>
    </w:p>
    <w:p w:rsidR="007C287B" w:rsidRPr="0046062C" w:rsidRDefault="007C287B" w:rsidP="007C287B">
      <w:pPr>
        <w:pStyle w:val="ConsPlusNormal"/>
        <w:ind w:firstLine="540"/>
        <w:jc w:val="both"/>
      </w:pPr>
      <w:r w:rsidRPr="0046062C">
        <w:t xml:space="preserve">Обработка персональных данных Отделом осуществляется с учетом требований Федерального </w:t>
      </w:r>
      <w:hyperlink r:id="rId8" w:history="1">
        <w:r w:rsidRPr="0046062C">
          <w:t>закона</w:t>
        </w:r>
      </w:hyperlink>
      <w:r w:rsidRPr="0046062C">
        <w:t xml:space="preserve"> </w:t>
      </w:r>
      <w:r w:rsidR="002F4D4D">
        <w:t>«</w:t>
      </w:r>
      <w:r w:rsidRPr="0046062C">
        <w:t>О персональных данных</w:t>
      </w:r>
      <w:r w:rsidR="002F4D4D">
        <w:t>»</w:t>
      </w:r>
      <w:r w:rsidRPr="0046062C">
        <w:t>.</w:t>
      </w:r>
    </w:p>
    <w:p w:rsidR="007C287B" w:rsidRPr="0046062C" w:rsidRDefault="007C287B" w:rsidP="007C287B">
      <w:pPr>
        <w:pStyle w:val="ConsPlusNormal"/>
        <w:ind w:firstLine="540"/>
        <w:jc w:val="both"/>
      </w:pPr>
      <w:r w:rsidRPr="0046062C">
        <w:t>Персональные дела лиц, исключенных из резерва управленческих кадров, хранятся в Отделе в течение года со дня исключения лица из резерва управленческих кадров. По истечении указанного срока документы подлежат уничтожению.</w:t>
      </w:r>
    </w:p>
    <w:p w:rsidR="007C287B" w:rsidRPr="0046062C" w:rsidRDefault="007C287B" w:rsidP="007C287B">
      <w:pPr>
        <w:pStyle w:val="ConsPlusNormal"/>
      </w:pPr>
    </w:p>
    <w:p w:rsidR="007C287B" w:rsidRDefault="007C287B" w:rsidP="007C287B">
      <w:pPr>
        <w:pStyle w:val="ConsPlusNormal"/>
      </w:pPr>
    </w:p>
    <w:p w:rsidR="007C287B" w:rsidRDefault="007C287B" w:rsidP="007C287B">
      <w:pPr>
        <w:pStyle w:val="ConsPlusNormal"/>
      </w:pPr>
    </w:p>
    <w:p w:rsidR="007C287B" w:rsidRDefault="007C287B" w:rsidP="007C287B">
      <w:pPr>
        <w:pStyle w:val="ConsPlusNormal"/>
      </w:pPr>
    </w:p>
    <w:p w:rsidR="007C287B" w:rsidRDefault="007C287B" w:rsidP="007C287B">
      <w:pPr>
        <w:pStyle w:val="ConsPlusNormal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Default="007C287B" w:rsidP="007C287B">
      <w:pPr>
        <w:pStyle w:val="ConsPlusNormal"/>
        <w:jc w:val="right"/>
        <w:outlineLvl w:val="1"/>
      </w:pPr>
    </w:p>
    <w:p w:rsidR="007C287B" w:rsidRPr="007C287B" w:rsidRDefault="007C287B" w:rsidP="007C287B">
      <w:pPr>
        <w:pStyle w:val="ConsPlusNormal"/>
        <w:jc w:val="right"/>
        <w:outlineLvl w:val="1"/>
        <w:rPr>
          <w:sz w:val="24"/>
          <w:szCs w:val="24"/>
        </w:rPr>
      </w:pPr>
      <w:r w:rsidRPr="007C287B">
        <w:rPr>
          <w:sz w:val="24"/>
          <w:szCs w:val="24"/>
        </w:rPr>
        <w:lastRenderedPageBreak/>
        <w:t>Приложение</w:t>
      </w:r>
      <w:r w:rsidR="006F05CB">
        <w:rPr>
          <w:sz w:val="24"/>
          <w:szCs w:val="24"/>
        </w:rPr>
        <w:t xml:space="preserve"> 1</w:t>
      </w:r>
    </w:p>
    <w:p w:rsidR="007C287B" w:rsidRDefault="007C287B" w:rsidP="007C287B">
      <w:pPr>
        <w:pStyle w:val="ConsPlusNormal"/>
        <w:jc w:val="right"/>
        <w:rPr>
          <w:sz w:val="24"/>
          <w:szCs w:val="24"/>
        </w:rPr>
      </w:pPr>
      <w:r w:rsidRPr="007C287B">
        <w:rPr>
          <w:sz w:val="24"/>
          <w:szCs w:val="24"/>
        </w:rPr>
        <w:t xml:space="preserve">к </w:t>
      </w:r>
      <w:hyperlink w:anchor="P33" w:history="1">
        <w:r w:rsidRPr="007C287B">
          <w:rPr>
            <w:sz w:val="24"/>
            <w:szCs w:val="24"/>
          </w:rPr>
          <w:t>Положени</w:t>
        </w:r>
      </w:hyperlink>
      <w:r w:rsidRPr="007C287B">
        <w:rPr>
          <w:sz w:val="24"/>
          <w:szCs w:val="24"/>
        </w:rPr>
        <w:t>ю о резерве управленческих</w:t>
      </w:r>
    </w:p>
    <w:p w:rsidR="007C287B" w:rsidRDefault="007C287B" w:rsidP="007C287B">
      <w:pPr>
        <w:pStyle w:val="ConsPlusNormal"/>
        <w:jc w:val="right"/>
        <w:rPr>
          <w:sz w:val="24"/>
          <w:szCs w:val="24"/>
        </w:rPr>
      </w:pPr>
      <w:r w:rsidRPr="007C287B">
        <w:rPr>
          <w:sz w:val="24"/>
          <w:szCs w:val="24"/>
        </w:rPr>
        <w:t xml:space="preserve"> кадров в администрации муниципального </w:t>
      </w:r>
    </w:p>
    <w:p w:rsidR="007C287B" w:rsidRDefault="007C287B" w:rsidP="007C287B">
      <w:pPr>
        <w:pStyle w:val="ConsPlusNormal"/>
        <w:jc w:val="right"/>
      </w:pPr>
      <w:r w:rsidRPr="007C287B">
        <w:rPr>
          <w:sz w:val="24"/>
          <w:szCs w:val="24"/>
        </w:rPr>
        <w:t xml:space="preserve">образования муниципального района </w:t>
      </w:r>
      <w:r w:rsidR="002F4D4D">
        <w:rPr>
          <w:sz w:val="24"/>
          <w:szCs w:val="24"/>
        </w:rPr>
        <w:t>«</w:t>
      </w:r>
      <w:r w:rsidRPr="007C287B">
        <w:rPr>
          <w:sz w:val="24"/>
          <w:szCs w:val="24"/>
        </w:rPr>
        <w:t>Корткеросский</w:t>
      </w:r>
      <w:r w:rsidR="002F4D4D">
        <w:t>»</w:t>
      </w:r>
      <w:bookmarkStart w:id="4" w:name="_GoBack"/>
      <w:bookmarkEnd w:id="4"/>
    </w:p>
    <w:p w:rsidR="007C287B" w:rsidRDefault="007C287B" w:rsidP="007C287B">
      <w:pPr>
        <w:pStyle w:val="ConsPlusNormal"/>
        <w:jc w:val="right"/>
      </w:pPr>
    </w:p>
    <w:p w:rsidR="007C287B" w:rsidRDefault="006F05CB" w:rsidP="007C287B">
      <w:pPr>
        <w:pStyle w:val="ConsPlusNormal"/>
        <w:jc w:val="right"/>
      </w:pPr>
      <w:r>
        <w:t xml:space="preserve">Форма </w:t>
      </w:r>
    </w:p>
    <w:p w:rsidR="006F05CB" w:rsidRDefault="006F05CB" w:rsidP="007C287B">
      <w:pPr>
        <w:pStyle w:val="ConsPlusNormal"/>
        <w:jc w:val="right"/>
      </w:pPr>
    </w:p>
    <w:p w:rsidR="006F05CB" w:rsidRDefault="006F05CB" w:rsidP="007C287B">
      <w:pPr>
        <w:pStyle w:val="ConsPlusNormal"/>
        <w:jc w:val="right"/>
      </w:pPr>
    </w:p>
    <w:p w:rsidR="007C287B" w:rsidRDefault="007C287B" w:rsidP="007C287B">
      <w:pPr>
        <w:pStyle w:val="ConsPlusNormal"/>
        <w:jc w:val="right"/>
        <w:rPr>
          <w:szCs w:val="28"/>
        </w:rPr>
      </w:pPr>
      <w:r w:rsidRPr="007C287B">
        <w:rPr>
          <w:szCs w:val="28"/>
        </w:rPr>
        <w:t xml:space="preserve">В Комиссию по формированию </w:t>
      </w:r>
    </w:p>
    <w:p w:rsidR="007C287B" w:rsidRDefault="007C287B" w:rsidP="007C287B">
      <w:pPr>
        <w:pStyle w:val="ConsPlusNormal"/>
        <w:jc w:val="right"/>
        <w:rPr>
          <w:szCs w:val="28"/>
        </w:rPr>
      </w:pPr>
      <w:r w:rsidRPr="007C287B">
        <w:rPr>
          <w:szCs w:val="28"/>
        </w:rPr>
        <w:t>резерва управленческих кадров в администрации</w:t>
      </w:r>
    </w:p>
    <w:p w:rsidR="007C287B" w:rsidRDefault="007C287B" w:rsidP="007C287B">
      <w:pPr>
        <w:pStyle w:val="ConsPlusNormal"/>
        <w:jc w:val="right"/>
        <w:rPr>
          <w:szCs w:val="28"/>
        </w:rPr>
      </w:pPr>
      <w:r w:rsidRPr="007C287B">
        <w:rPr>
          <w:szCs w:val="28"/>
        </w:rPr>
        <w:t xml:space="preserve"> муниципального образования муниципального</w:t>
      </w:r>
    </w:p>
    <w:p w:rsidR="007C287B" w:rsidRDefault="007C287B" w:rsidP="007C287B">
      <w:pPr>
        <w:pStyle w:val="ConsPlusNormal"/>
        <w:jc w:val="right"/>
      </w:pPr>
      <w:r w:rsidRPr="007C287B">
        <w:rPr>
          <w:szCs w:val="28"/>
        </w:rPr>
        <w:t xml:space="preserve"> района "Корткеросский</w:t>
      </w:r>
      <w:r>
        <w:t>"</w:t>
      </w:r>
    </w:p>
    <w:p w:rsidR="007C287B" w:rsidRDefault="007C287B" w:rsidP="007C287B">
      <w:pPr>
        <w:pStyle w:val="ConsPlusNormal"/>
        <w:jc w:val="right"/>
      </w:pPr>
      <w:r>
        <w:t>от ____________________________________</w:t>
      </w:r>
    </w:p>
    <w:p w:rsidR="007C287B" w:rsidRDefault="007C287B" w:rsidP="007C287B">
      <w:pPr>
        <w:pStyle w:val="ConsPlusNormal"/>
        <w:jc w:val="right"/>
      </w:pPr>
      <w:r>
        <w:t>адрес</w:t>
      </w:r>
      <w:r w:rsidR="0046062C">
        <w:t>:</w:t>
      </w:r>
      <w:r>
        <w:t>__________________________________</w:t>
      </w:r>
    </w:p>
    <w:p w:rsidR="007C287B" w:rsidRDefault="007C287B" w:rsidP="007C287B">
      <w:pPr>
        <w:pStyle w:val="ConsPlusNormal"/>
        <w:jc w:val="right"/>
      </w:pPr>
      <w:r>
        <w:t>телефон</w:t>
      </w:r>
      <w:r w:rsidR="0046062C">
        <w:t>:</w:t>
      </w:r>
      <w:r>
        <w:t>________________________________</w:t>
      </w:r>
    </w:p>
    <w:p w:rsidR="0046062C" w:rsidRDefault="0046062C" w:rsidP="0046062C">
      <w:pPr>
        <w:pStyle w:val="ConsPlusNormal"/>
      </w:pPr>
      <w:r>
        <w:t xml:space="preserve">                                                       адрес электронной</w:t>
      </w:r>
    </w:p>
    <w:p w:rsidR="0046062C" w:rsidRDefault="0046062C" w:rsidP="0046062C">
      <w:pPr>
        <w:pStyle w:val="ConsPlusNormal"/>
      </w:pPr>
      <w:r>
        <w:t xml:space="preserve">                                                       почты:_________________________________</w:t>
      </w:r>
    </w:p>
    <w:p w:rsidR="007C287B" w:rsidRDefault="007C287B" w:rsidP="007C287B">
      <w:pPr>
        <w:pStyle w:val="ConsPlusNormal"/>
        <w:jc w:val="right"/>
      </w:pPr>
    </w:p>
    <w:p w:rsidR="007C287B" w:rsidRDefault="007C287B" w:rsidP="007C287B">
      <w:pPr>
        <w:pStyle w:val="ConsPlusNormal"/>
        <w:jc w:val="right"/>
      </w:pPr>
    </w:p>
    <w:p w:rsidR="007C287B" w:rsidRDefault="007C287B" w:rsidP="007C287B">
      <w:pPr>
        <w:pStyle w:val="ConsPlusNormal"/>
        <w:jc w:val="center"/>
      </w:pPr>
      <w:r>
        <w:t>ЗАЯВЛЕНИЕ</w:t>
      </w:r>
    </w:p>
    <w:p w:rsidR="007C287B" w:rsidRDefault="007C287B" w:rsidP="007C287B">
      <w:pPr>
        <w:pStyle w:val="ConsPlusNormal"/>
        <w:jc w:val="center"/>
      </w:pPr>
    </w:p>
    <w:p w:rsidR="007C287B" w:rsidRDefault="007C287B" w:rsidP="007C287B">
      <w:pPr>
        <w:pStyle w:val="ConsPlusNormal"/>
        <w:ind w:firstLine="708"/>
        <w:jc w:val="both"/>
        <w:rPr>
          <w:szCs w:val="28"/>
        </w:rPr>
      </w:pPr>
      <w:r w:rsidRPr="007C287B">
        <w:rPr>
          <w:szCs w:val="28"/>
        </w:rPr>
        <w:t xml:space="preserve">Прошу рассмотреть мою кандидатуру для включения </w:t>
      </w:r>
      <w:r w:rsidR="00842979">
        <w:rPr>
          <w:szCs w:val="28"/>
        </w:rPr>
        <w:t>в резерв управленческих кадров</w:t>
      </w:r>
      <w:r w:rsidRPr="007C287B">
        <w:rPr>
          <w:szCs w:val="28"/>
        </w:rPr>
        <w:t xml:space="preserve"> администрации муниципального образования муниципального района "Корткеросский"</w:t>
      </w:r>
      <w:r>
        <w:rPr>
          <w:szCs w:val="28"/>
        </w:rPr>
        <w:t xml:space="preserve"> на должность муниципальной </w:t>
      </w:r>
      <w:proofErr w:type="gramStart"/>
      <w:r>
        <w:rPr>
          <w:szCs w:val="28"/>
        </w:rPr>
        <w:t>службы:_</w:t>
      </w:r>
      <w:proofErr w:type="gramEnd"/>
      <w:r>
        <w:rPr>
          <w:szCs w:val="28"/>
        </w:rPr>
        <w:t>________________________________________________________</w:t>
      </w:r>
    </w:p>
    <w:p w:rsidR="007C287B" w:rsidRPr="007C287B" w:rsidRDefault="007C287B" w:rsidP="007C287B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7C287B" w:rsidRPr="007C287B" w:rsidRDefault="007C287B" w:rsidP="007C287B">
      <w:pPr>
        <w:pStyle w:val="ConsPlusNormal"/>
        <w:jc w:val="both"/>
        <w:rPr>
          <w:szCs w:val="28"/>
        </w:rPr>
      </w:pPr>
    </w:p>
    <w:p w:rsidR="007C287B" w:rsidRDefault="007C287B" w:rsidP="007C287B">
      <w:pPr>
        <w:pStyle w:val="ConsPlusNormal"/>
        <w:jc w:val="right"/>
      </w:pPr>
    </w:p>
    <w:p w:rsidR="00BA07FE" w:rsidRDefault="006F05CB" w:rsidP="007C287B">
      <w:r>
        <w:t>К заявлению прилагаю:</w:t>
      </w:r>
    </w:p>
    <w:p w:rsidR="006F05CB" w:rsidRDefault="006F05CB" w:rsidP="007C287B"/>
    <w:p w:rsidR="006F05CB" w:rsidRDefault="006F05CB" w:rsidP="006F05CB">
      <w:pPr>
        <w:pStyle w:val="ConsPlusNormal"/>
        <w:ind w:firstLine="540"/>
        <w:jc w:val="both"/>
      </w:pPr>
      <w:r>
        <w:t xml:space="preserve">1) </w:t>
      </w:r>
      <w:hyperlink w:anchor="P135" w:history="1">
        <w:r w:rsidRPr="00642186">
          <w:t>анкету</w:t>
        </w:r>
      </w:hyperlink>
      <w:r w:rsidRPr="00642186">
        <w:t xml:space="preserve"> в соответствии с Распоряжение</w:t>
      </w:r>
      <w:r>
        <w:t>м</w:t>
      </w:r>
      <w:r w:rsidRPr="00642186">
        <w:t xml:space="preserve"> Правительства РФ от 26.05.2005 N 667-р </w:t>
      </w:r>
      <w:r>
        <w:t>«</w:t>
      </w:r>
      <w:r w:rsidRPr="00642186"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>
        <w:t>».</w:t>
      </w:r>
    </w:p>
    <w:p w:rsidR="006F05CB" w:rsidRDefault="006F05CB" w:rsidP="006F05CB">
      <w:pPr>
        <w:pStyle w:val="ConsPlusNormal"/>
        <w:ind w:firstLine="540"/>
        <w:jc w:val="both"/>
      </w:pPr>
      <w:r>
        <w:t>2) согласие на обработку персональных данных;</w:t>
      </w:r>
    </w:p>
    <w:p w:rsidR="006F05CB" w:rsidRDefault="006F05CB" w:rsidP="006F05CB">
      <w:pPr>
        <w:pStyle w:val="ConsPlusNormal"/>
        <w:ind w:firstLine="540"/>
        <w:jc w:val="both"/>
      </w:pPr>
      <w:r>
        <w:t>3)__________________________________________________________.</w:t>
      </w:r>
    </w:p>
    <w:p w:rsidR="006F05CB" w:rsidRDefault="006F05CB" w:rsidP="006F05CB">
      <w:pPr>
        <w:pStyle w:val="ConsPlusNormal"/>
        <w:ind w:firstLine="540"/>
        <w:jc w:val="both"/>
      </w:pPr>
    </w:p>
    <w:p w:rsidR="006F05CB" w:rsidRDefault="006F05CB" w:rsidP="006F05CB">
      <w:pPr>
        <w:pStyle w:val="ConsPlusNormal"/>
        <w:ind w:firstLine="540"/>
        <w:jc w:val="both"/>
      </w:pPr>
    </w:p>
    <w:p w:rsidR="006F05CB" w:rsidRDefault="006F05CB" w:rsidP="006F05CB">
      <w:pPr>
        <w:pStyle w:val="ConsPlusNormal"/>
        <w:ind w:firstLine="540"/>
        <w:jc w:val="right"/>
      </w:pPr>
      <w:r>
        <w:t>__________________</w:t>
      </w:r>
    </w:p>
    <w:p w:rsidR="006F05CB" w:rsidRDefault="006F05CB" w:rsidP="006F05CB">
      <w:pPr>
        <w:pStyle w:val="ConsPlusNormal"/>
        <w:ind w:firstLine="540"/>
        <w:jc w:val="right"/>
      </w:pPr>
    </w:p>
    <w:p w:rsidR="006F05CB" w:rsidRDefault="006F05CB" w:rsidP="006F05CB">
      <w:pPr>
        <w:pStyle w:val="ConsPlusNormal"/>
        <w:ind w:firstLine="540"/>
        <w:jc w:val="right"/>
      </w:pPr>
    </w:p>
    <w:p w:rsidR="006F05CB" w:rsidRPr="00642186" w:rsidRDefault="006F05CB" w:rsidP="006F05CB">
      <w:pPr>
        <w:pStyle w:val="ConsPlusNormal"/>
        <w:ind w:firstLine="540"/>
        <w:jc w:val="right"/>
      </w:pPr>
      <w:r>
        <w:t>Дата _____________</w:t>
      </w:r>
    </w:p>
    <w:p w:rsidR="006F05CB" w:rsidRDefault="006F05CB" w:rsidP="007C287B"/>
    <w:p w:rsidR="006F05CB" w:rsidRPr="007C287B" w:rsidRDefault="006F05CB" w:rsidP="006F05CB">
      <w:pPr>
        <w:pStyle w:val="ConsPlusNormal"/>
        <w:jc w:val="right"/>
        <w:outlineLvl w:val="1"/>
        <w:rPr>
          <w:sz w:val="24"/>
          <w:szCs w:val="24"/>
        </w:rPr>
      </w:pPr>
      <w:r w:rsidRPr="007C287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F05CB" w:rsidRDefault="006F05CB" w:rsidP="006F05CB">
      <w:pPr>
        <w:pStyle w:val="ConsPlusNormal"/>
        <w:jc w:val="right"/>
        <w:rPr>
          <w:sz w:val="24"/>
          <w:szCs w:val="24"/>
        </w:rPr>
      </w:pPr>
      <w:r w:rsidRPr="007C287B">
        <w:rPr>
          <w:sz w:val="24"/>
          <w:szCs w:val="24"/>
        </w:rPr>
        <w:t xml:space="preserve">к </w:t>
      </w:r>
      <w:hyperlink w:anchor="P33" w:history="1">
        <w:r w:rsidRPr="007C287B">
          <w:rPr>
            <w:sz w:val="24"/>
            <w:szCs w:val="24"/>
          </w:rPr>
          <w:t>Положени</w:t>
        </w:r>
      </w:hyperlink>
      <w:r w:rsidRPr="007C287B">
        <w:rPr>
          <w:sz w:val="24"/>
          <w:szCs w:val="24"/>
        </w:rPr>
        <w:t>ю о резерве управленческих</w:t>
      </w:r>
    </w:p>
    <w:p w:rsidR="006F05CB" w:rsidRDefault="006F05CB" w:rsidP="006F05CB">
      <w:pPr>
        <w:pStyle w:val="ConsPlusNormal"/>
        <w:jc w:val="right"/>
        <w:rPr>
          <w:sz w:val="24"/>
          <w:szCs w:val="24"/>
        </w:rPr>
      </w:pPr>
      <w:r w:rsidRPr="007C287B">
        <w:rPr>
          <w:sz w:val="24"/>
          <w:szCs w:val="24"/>
        </w:rPr>
        <w:t xml:space="preserve"> кадров в администрации муниципального </w:t>
      </w:r>
    </w:p>
    <w:p w:rsidR="006F05CB" w:rsidRDefault="006F05CB" w:rsidP="006F05CB">
      <w:pPr>
        <w:pStyle w:val="ConsPlusNormal"/>
        <w:jc w:val="right"/>
      </w:pPr>
      <w:r w:rsidRPr="007C287B">
        <w:rPr>
          <w:sz w:val="24"/>
          <w:szCs w:val="24"/>
        </w:rPr>
        <w:t xml:space="preserve">образования муниципального района </w:t>
      </w:r>
      <w:r w:rsidR="002F4D4D">
        <w:rPr>
          <w:sz w:val="24"/>
          <w:szCs w:val="24"/>
        </w:rPr>
        <w:t>«</w:t>
      </w:r>
      <w:r w:rsidRPr="007C287B">
        <w:rPr>
          <w:sz w:val="24"/>
          <w:szCs w:val="24"/>
        </w:rPr>
        <w:t>Корткеросский</w:t>
      </w:r>
      <w:r w:rsidR="002F4D4D">
        <w:t>»</w:t>
      </w:r>
    </w:p>
    <w:p w:rsidR="006F05CB" w:rsidRDefault="006F05CB" w:rsidP="006F05CB">
      <w:pPr>
        <w:pStyle w:val="ConsPlusNormal"/>
        <w:jc w:val="right"/>
      </w:pPr>
    </w:p>
    <w:p w:rsidR="006F05CB" w:rsidRDefault="006F05CB" w:rsidP="006F05CB">
      <w:pPr>
        <w:pStyle w:val="ConsPlusNormal"/>
        <w:jc w:val="right"/>
      </w:pPr>
      <w:r>
        <w:t>Форма</w:t>
      </w:r>
    </w:p>
    <w:p w:rsidR="006F05CB" w:rsidRPr="0055512B" w:rsidRDefault="006F05CB" w:rsidP="006F05CB">
      <w:pPr>
        <w:ind w:firstLine="709"/>
        <w:jc w:val="center"/>
        <w:rPr>
          <w:sz w:val="22"/>
        </w:rPr>
      </w:pPr>
      <w:r w:rsidRPr="0055512B">
        <w:rPr>
          <w:b/>
          <w:bCs/>
          <w:sz w:val="22"/>
        </w:rPr>
        <w:t xml:space="preserve">СОГЛАСИЕ </w:t>
      </w:r>
    </w:p>
    <w:p w:rsidR="006F05CB" w:rsidRPr="0055512B" w:rsidRDefault="006F05CB" w:rsidP="006F05CB">
      <w:pPr>
        <w:ind w:firstLine="709"/>
        <w:jc w:val="center"/>
        <w:rPr>
          <w:b/>
          <w:bCs/>
          <w:sz w:val="22"/>
        </w:rPr>
      </w:pPr>
      <w:r w:rsidRPr="0055512B">
        <w:rPr>
          <w:b/>
          <w:bCs/>
          <w:sz w:val="22"/>
        </w:rPr>
        <w:t>на обработку персональных данных (кандидатов)</w:t>
      </w:r>
    </w:p>
    <w:p w:rsidR="006F05CB" w:rsidRPr="0055512B" w:rsidRDefault="006F05CB" w:rsidP="006F05CB">
      <w:pPr>
        <w:ind w:firstLine="709"/>
        <w:jc w:val="center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701"/>
      </w:tblGrid>
      <w:tr w:rsidR="006F05CB" w:rsidRPr="000132EB" w:rsidTr="00EB1F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5CB" w:rsidRPr="000132EB" w:rsidRDefault="006F05CB" w:rsidP="00EB1F81">
            <w:pPr>
              <w:spacing w:line="276" w:lineRule="auto"/>
              <w:rPr>
                <w:sz w:val="20"/>
                <w:szCs w:val="20"/>
              </w:rPr>
            </w:pPr>
            <w:r w:rsidRPr="000132EB">
              <w:rPr>
                <w:sz w:val="20"/>
                <w:szCs w:val="20"/>
              </w:rPr>
              <w:t>Дата 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5CB" w:rsidRPr="000132EB" w:rsidRDefault="006F05CB" w:rsidP="00EB1F8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>Я, _________________, паспорт ___________, выдан _________________ проживающий (</w:t>
      </w:r>
      <w:proofErr w:type="spellStart"/>
      <w:r w:rsidRPr="000132EB">
        <w:rPr>
          <w:sz w:val="20"/>
          <w:szCs w:val="20"/>
        </w:rPr>
        <w:t>ая</w:t>
      </w:r>
      <w:proofErr w:type="spellEnd"/>
      <w:r w:rsidRPr="000132EB">
        <w:rPr>
          <w:sz w:val="20"/>
          <w:szCs w:val="20"/>
        </w:rPr>
        <w:t xml:space="preserve">) по адресу: _______________________________________________________________________, согласно статье 9 Федерального закона «О персональных данных» по своей воле и в своих интересах даю согласие </w:t>
      </w:r>
      <w:r w:rsidRPr="000132EB">
        <w:rPr>
          <w:b/>
          <w:sz w:val="20"/>
          <w:szCs w:val="20"/>
        </w:rPr>
        <w:t>конкурсной комиссии по формированию резерва управленческих кадров АМР «Корткеросский»</w:t>
      </w:r>
      <w:r w:rsidRPr="000132EB">
        <w:rPr>
          <w:sz w:val="20"/>
          <w:szCs w:val="20"/>
        </w:rPr>
        <w:t xml:space="preserve"> на обработку своих персональных данных с использованием средств автоматизации, а также без использования таких средств с целью участия в конкурсе по отбору кандидатур для включения в резерв кадров, а также наиболее полного исполнения обязательств и компетенций в соответствии с Трудовым кодексом РФ, и другими нормативно-правовыми актами в сфере трудовых отношений.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>В соответствии с данным согласием мною может быть предоставлена для обработки следующая информация: фамилия, имя, отчество, пол, дата рождения, место рождения, данные документа удостоверяющего личность, индивидуальный номер налогоплательщика, номер страхового свидетельства, номер полиса медицинского страхования, номер домашнего телефона, номер сотового телефона, адрес регистрации, адрес фактического места жительства, о составе семьи, о браке (расторжении брака), об опекунстве (попечительстве), о рождении детей и иждивенцев, об образовании (наименование образовательного учреждения, сведения о документах, подтверждающие образование: наименование, номер, дата выдачи), гражданство, о воинском учете, об основном месте работы, о совместительстве, занимаемая должность, номер рабочего телефона, адрес рабочей электронной почты, о режиме работы, о заработной плате и прочих начислениях, о трудовом и общем стаже, о повышении квалификации, об аттестации, профессиональной переподготовке, о наградах, о знании иностранных языков, о постановке на учет в пенсионный фонд, биометрические данные, личная фотография и характеристика.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>Разрешаю использовать в качестве общедоступных персональных данных мои фамилию, имя, отчество, наименование организации работодателя, структурное подразделение, должность, номер рабочего телефона, адрес рабочей электронной почты, режим работы, дату рождения, личную фотографию в целях, указанных в настоящем согласии.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условий в договоре с третьим лицом о соблюдении им принципов и правил обработки персональных данных, предусмотренных Федеральным законом «О персональных данных».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>Настоящее согласие выдано без ограничения срока его действия.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 xml:space="preserve">Отзыв настоящего согласия осуществляется предоставлением в конкурсную комиссию, образованную для </w:t>
      </w:r>
      <w:r w:rsidR="000132EB" w:rsidRPr="000132EB">
        <w:rPr>
          <w:sz w:val="20"/>
          <w:szCs w:val="20"/>
        </w:rPr>
        <w:t>формирования резерва кадров</w:t>
      </w:r>
      <w:r w:rsidRPr="000132EB">
        <w:rPr>
          <w:sz w:val="20"/>
          <w:szCs w:val="20"/>
        </w:rPr>
        <w:t xml:space="preserve"> письменного заявления об отзыве данного согласия на обработку персональных данных.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6F05CB" w:rsidRPr="000132EB" w:rsidRDefault="006F05CB" w:rsidP="006F05CB">
      <w:pPr>
        <w:jc w:val="both"/>
        <w:rPr>
          <w:sz w:val="20"/>
          <w:szCs w:val="20"/>
        </w:rPr>
      </w:pPr>
      <w:r w:rsidRPr="000132EB">
        <w:rPr>
          <w:sz w:val="20"/>
          <w:szCs w:val="20"/>
        </w:rPr>
        <w:t xml:space="preserve">             В случае изменения моих персональных данных обязуюсь сообщать об этом в конкурсную комиссию, образованную для проведения конкурса по отбору кандидатур на должность главы муниципального района «Корткеросский»   - руководителя администрации в десятидневный срок.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  <w:r w:rsidRPr="000132EB">
        <w:rPr>
          <w:sz w:val="20"/>
          <w:szCs w:val="20"/>
        </w:rPr>
        <w:t xml:space="preserve">В случае изменения моих персональных данных обязуюсь сообщать об этом в </w:t>
      </w:r>
      <w:r w:rsidRPr="000132EB">
        <w:rPr>
          <w:spacing w:val="2"/>
          <w:sz w:val="20"/>
          <w:szCs w:val="20"/>
        </w:rPr>
        <w:t xml:space="preserve">администрации муниципального района </w:t>
      </w:r>
      <w:r w:rsidRPr="000132EB">
        <w:rPr>
          <w:sz w:val="20"/>
          <w:szCs w:val="20"/>
        </w:rPr>
        <w:t xml:space="preserve">«Корткеросский»  </w:t>
      </w:r>
      <w:r w:rsidRPr="000132EB">
        <w:rPr>
          <w:spacing w:val="2"/>
          <w:sz w:val="20"/>
          <w:szCs w:val="20"/>
        </w:rPr>
        <w:t xml:space="preserve">  </w:t>
      </w:r>
      <w:r w:rsidRPr="000132EB">
        <w:rPr>
          <w:sz w:val="20"/>
          <w:szCs w:val="20"/>
        </w:rPr>
        <w:t>в десятидневный срок.</w:t>
      </w:r>
    </w:p>
    <w:p w:rsidR="006F05CB" w:rsidRPr="000132EB" w:rsidRDefault="006F05CB" w:rsidP="006F05CB">
      <w:pPr>
        <w:ind w:firstLine="709"/>
        <w:jc w:val="both"/>
        <w:rPr>
          <w:sz w:val="20"/>
          <w:szCs w:val="20"/>
        </w:rPr>
      </w:pPr>
    </w:p>
    <w:tbl>
      <w:tblPr>
        <w:tblW w:w="9554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8"/>
        <w:gridCol w:w="4346"/>
      </w:tblGrid>
      <w:tr w:rsidR="006F05CB" w:rsidRPr="000132EB" w:rsidTr="00EB1F81">
        <w:tc>
          <w:tcPr>
            <w:tcW w:w="5208" w:type="dxa"/>
            <w:hideMark/>
          </w:tcPr>
          <w:p w:rsidR="006F05CB" w:rsidRPr="000132EB" w:rsidRDefault="006F05CB" w:rsidP="00EB1F8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46" w:type="dxa"/>
            <w:hideMark/>
          </w:tcPr>
          <w:p w:rsidR="006F05CB" w:rsidRPr="000132EB" w:rsidRDefault="006F05CB" w:rsidP="00EB1F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EB">
              <w:rPr>
                <w:sz w:val="20"/>
                <w:szCs w:val="20"/>
              </w:rPr>
              <w:t xml:space="preserve">____________________ </w:t>
            </w:r>
          </w:p>
        </w:tc>
      </w:tr>
      <w:tr w:rsidR="006F05CB" w:rsidRPr="000132EB" w:rsidTr="00EB1F81">
        <w:tc>
          <w:tcPr>
            <w:tcW w:w="5208" w:type="dxa"/>
            <w:hideMark/>
          </w:tcPr>
          <w:p w:rsidR="006F05CB" w:rsidRPr="000132EB" w:rsidRDefault="006F05CB" w:rsidP="00EB1F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EB">
              <w:rPr>
                <w:i/>
                <w:iCs/>
                <w:sz w:val="20"/>
                <w:szCs w:val="20"/>
              </w:rPr>
              <w:t>(Ф.И.О)</w:t>
            </w:r>
          </w:p>
        </w:tc>
        <w:tc>
          <w:tcPr>
            <w:tcW w:w="4346" w:type="dxa"/>
            <w:hideMark/>
          </w:tcPr>
          <w:p w:rsidR="006F05CB" w:rsidRPr="000132EB" w:rsidRDefault="006F05CB" w:rsidP="00EB1F81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0132EB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6F05CB" w:rsidRDefault="006F05CB" w:rsidP="007C287B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6"/>
      </w:tblGrid>
      <w:tr w:rsidR="004A10F0" w:rsidTr="002F4D4D">
        <w:tc>
          <w:tcPr>
            <w:tcW w:w="4694" w:type="dxa"/>
          </w:tcPr>
          <w:p w:rsidR="004A10F0" w:rsidRDefault="004A10F0" w:rsidP="00EB1F81">
            <w:pPr>
              <w:pStyle w:val="ConsPlusNormal"/>
              <w:jc w:val="right"/>
              <w:outlineLvl w:val="0"/>
            </w:pPr>
          </w:p>
        </w:tc>
        <w:tc>
          <w:tcPr>
            <w:tcW w:w="4736" w:type="dxa"/>
          </w:tcPr>
          <w:p w:rsidR="004A10F0" w:rsidRDefault="004A10F0" w:rsidP="00EB1F81">
            <w:pPr>
              <w:pStyle w:val="ConsPlusNormal"/>
              <w:jc w:val="center"/>
              <w:outlineLvl w:val="0"/>
            </w:pPr>
            <w:r>
              <w:t>Приложение 2</w:t>
            </w:r>
          </w:p>
          <w:p w:rsidR="004A10F0" w:rsidRDefault="004A10F0" w:rsidP="00EB1F81">
            <w:pPr>
              <w:pStyle w:val="ConsPlusNormal"/>
              <w:jc w:val="center"/>
            </w:pPr>
            <w:r>
              <w:t xml:space="preserve">к постановлению администрации </w:t>
            </w:r>
          </w:p>
          <w:p w:rsidR="004A10F0" w:rsidRDefault="004A10F0" w:rsidP="00EB1F81">
            <w:pPr>
              <w:pStyle w:val="ConsPlusNormal"/>
              <w:jc w:val="center"/>
            </w:pPr>
            <w:r>
              <w:t>муниципального района</w:t>
            </w:r>
          </w:p>
          <w:p w:rsidR="004A10F0" w:rsidRDefault="002F4D4D" w:rsidP="00EB1F81">
            <w:pPr>
              <w:pStyle w:val="ConsPlusNormal"/>
              <w:jc w:val="center"/>
            </w:pPr>
            <w:r>
              <w:t>«</w:t>
            </w:r>
            <w:r w:rsidR="004A10F0">
              <w:t>Корткеросский</w:t>
            </w:r>
            <w:r>
              <w:t>»</w:t>
            </w:r>
          </w:p>
          <w:p w:rsidR="00F0574B" w:rsidRDefault="00F0574B" w:rsidP="00F0574B">
            <w:pPr>
              <w:pStyle w:val="ConsPlusNormal"/>
              <w:jc w:val="center"/>
            </w:pPr>
            <w:r>
              <w:t>14.04.2021 № 591</w:t>
            </w:r>
          </w:p>
          <w:p w:rsidR="004A10F0" w:rsidRDefault="004A10F0" w:rsidP="00EB1F81">
            <w:pPr>
              <w:pStyle w:val="ConsPlusNormal"/>
              <w:jc w:val="right"/>
              <w:outlineLvl w:val="0"/>
            </w:pPr>
          </w:p>
        </w:tc>
      </w:tr>
    </w:tbl>
    <w:p w:rsidR="004A10F0" w:rsidRDefault="004A10F0" w:rsidP="004A10F0">
      <w:pPr>
        <w:jc w:val="center"/>
      </w:pPr>
    </w:p>
    <w:p w:rsidR="004A10F0" w:rsidRDefault="002F4D4D" w:rsidP="004A10F0">
      <w:pPr>
        <w:jc w:val="center"/>
      </w:pPr>
      <w:hyperlink w:anchor="P397" w:history="1">
        <w:r w:rsidR="004A10F0">
          <w:t>Форма</w:t>
        </w:r>
      </w:hyperlink>
      <w:r w:rsidR="004A10F0">
        <w:t xml:space="preserve"> </w:t>
      </w:r>
      <w:r w:rsidR="004A10F0" w:rsidRPr="000132EB">
        <w:t xml:space="preserve"> ведения учета резерва управленческих кадров</w:t>
      </w:r>
    </w:p>
    <w:p w:rsidR="004A10F0" w:rsidRDefault="004A10F0" w:rsidP="004A10F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826"/>
        <w:gridCol w:w="3356"/>
        <w:gridCol w:w="2764"/>
      </w:tblGrid>
      <w:tr w:rsidR="004A10F0" w:rsidRPr="004A10F0" w:rsidTr="004A10F0">
        <w:tc>
          <w:tcPr>
            <w:tcW w:w="484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№</w:t>
            </w:r>
          </w:p>
        </w:tc>
        <w:tc>
          <w:tcPr>
            <w:tcW w:w="2885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ФИО</w:t>
            </w:r>
          </w:p>
        </w:tc>
        <w:tc>
          <w:tcPr>
            <w:tcW w:w="3402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Должность, на которую сформирован резерв</w:t>
            </w:r>
          </w:p>
        </w:tc>
        <w:tc>
          <w:tcPr>
            <w:tcW w:w="2800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Дата включения в резерв</w:t>
            </w:r>
          </w:p>
          <w:p w:rsidR="004A10F0" w:rsidRPr="004A10F0" w:rsidRDefault="004A10F0" w:rsidP="004A10F0">
            <w:pPr>
              <w:jc w:val="center"/>
              <w:rPr>
                <w:szCs w:val="28"/>
              </w:rPr>
            </w:pPr>
            <w:r w:rsidRPr="004A10F0">
              <w:rPr>
                <w:szCs w:val="28"/>
              </w:rPr>
              <w:t>(реквизиты МПА)</w:t>
            </w:r>
          </w:p>
        </w:tc>
      </w:tr>
      <w:tr w:rsidR="004A10F0" w:rsidRPr="004A10F0" w:rsidTr="004A10F0">
        <w:tc>
          <w:tcPr>
            <w:tcW w:w="484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</w:p>
        </w:tc>
        <w:tc>
          <w:tcPr>
            <w:tcW w:w="2885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4A10F0" w:rsidRPr="004A10F0" w:rsidRDefault="004A10F0" w:rsidP="004A10F0">
            <w:pPr>
              <w:jc w:val="center"/>
              <w:rPr>
                <w:szCs w:val="28"/>
              </w:rPr>
            </w:pPr>
          </w:p>
        </w:tc>
      </w:tr>
    </w:tbl>
    <w:p w:rsidR="004A10F0" w:rsidRPr="000132EB" w:rsidRDefault="004A10F0" w:rsidP="002F4D4D">
      <w:pPr>
        <w:jc w:val="center"/>
        <w:rPr>
          <w:sz w:val="20"/>
          <w:szCs w:val="20"/>
        </w:rPr>
      </w:pPr>
    </w:p>
    <w:sectPr w:rsidR="004A10F0" w:rsidRPr="000132EB" w:rsidSect="0091436C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59"/>
    <w:rsid w:val="000132EB"/>
    <w:rsid w:val="00230EB9"/>
    <w:rsid w:val="002F4D4D"/>
    <w:rsid w:val="00387CC1"/>
    <w:rsid w:val="00453959"/>
    <w:rsid w:val="0046062C"/>
    <w:rsid w:val="004A10F0"/>
    <w:rsid w:val="005D3591"/>
    <w:rsid w:val="005E3843"/>
    <w:rsid w:val="006F05CB"/>
    <w:rsid w:val="007C287B"/>
    <w:rsid w:val="00842979"/>
    <w:rsid w:val="008D5C47"/>
    <w:rsid w:val="0091436C"/>
    <w:rsid w:val="00BA07FE"/>
    <w:rsid w:val="00C63DC7"/>
    <w:rsid w:val="00F0574B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C0BE8-2FDB-4192-8A09-FF8E673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7B"/>
  </w:style>
  <w:style w:type="paragraph" w:styleId="2">
    <w:name w:val="heading 2"/>
    <w:basedOn w:val="a"/>
    <w:next w:val="a"/>
    <w:link w:val="20"/>
    <w:qFormat/>
    <w:rsid w:val="004A10F0"/>
    <w:pPr>
      <w:keepNext/>
      <w:ind w:right="-1"/>
      <w:jc w:val="both"/>
      <w:outlineLvl w:val="1"/>
    </w:pPr>
    <w:rPr>
      <w:rFonts w:eastAsia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7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7C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A10F0"/>
    <w:rPr>
      <w:rFonts w:eastAsia="Arial" w:cs="Times New Roman"/>
      <w:szCs w:val="20"/>
      <w:lang w:eastAsia="ru-RU"/>
    </w:rPr>
  </w:style>
  <w:style w:type="paragraph" w:customStyle="1" w:styleId="ConsNormal">
    <w:name w:val="ConsNormal"/>
    <w:rsid w:val="004A10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9421583B572EE0D43B3FA085C64B54444558F1F6CC67E4E7704C6F748B36CDE3146211993E5F89B1F14FE0FJ3E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6A185F15B2A542AD7A392FE97949D3B9D4836216215AF7CC0977A8E634A22A24BEFFAC092E0204C18B0D4DF72019BCFAD7919FCEA9C8C48F62E94Bd1e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A185F15B2A542AD7A392FE97949D3B9D483621E215AF4C90B2AA2EE6DAE2823B1A0BB0E670E05C18B0D48F97F1CA9EB8F9D9AD4B7CCDE9360EBd4e8H" TargetMode="External"/><Relationship Id="rId5" Type="http://schemas.openxmlformats.org/officeDocument/2006/relationships/hyperlink" Target="consultantplus://offline/ref=D959421583B572EE0D43ADF71E303AB1414808831F65CA2B1B285F9BA041B93B8B7E477D5CC2F6F99B1F16FA13311988J2E3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2</cp:revision>
  <cp:lastPrinted>2021-04-21T12:39:00Z</cp:lastPrinted>
  <dcterms:created xsi:type="dcterms:W3CDTF">2021-04-21T12:40:00Z</dcterms:created>
  <dcterms:modified xsi:type="dcterms:W3CDTF">2021-04-21T12:40:00Z</dcterms:modified>
</cp:coreProperties>
</file>