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E7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72A">
        <w:rPr>
          <w:rFonts w:ascii="Times New Roman" w:eastAsiaTheme="minorHAnsi" w:hAnsi="Times New Roman"/>
          <w:sz w:val="28"/>
          <w:szCs w:val="28"/>
          <w:lang w:eastAsia="en-US"/>
        </w:rPr>
        <w:t xml:space="preserve">АНКЕТА </w:t>
      </w:r>
    </w:p>
    <w:p w:rsidR="008934E7" w:rsidRPr="00C4180C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180C">
        <w:rPr>
          <w:rFonts w:ascii="Times New Roman" w:eastAsiaTheme="minorHAnsi" w:hAnsi="Times New Roman"/>
          <w:sz w:val="28"/>
          <w:szCs w:val="28"/>
          <w:lang w:eastAsia="en-US"/>
        </w:rPr>
        <w:t>по выявлению предложений о народных инициативах</w:t>
      </w:r>
    </w:p>
    <w:p w:rsidR="008934E7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«Корткеросский»</w:t>
      </w:r>
    </w:p>
    <w:p w:rsidR="008934E7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Pr="00DD3FDF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. Выберите одно </w:t>
      </w:r>
      <w:r w:rsidR="00835034">
        <w:rPr>
          <w:rFonts w:ascii="Times New Roman" w:eastAsiaTheme="minorHAnsi" w:hAnsi="Times New Roman"/>
          <w:sz w:val="28"/>
          <w:szCs w:val="28"/>
          <w:lang w:eastAsia="en-US"/>
        </w:rPr>
        <w:t>или несколько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направлений, указанных в графе 2 приложения к настоящей Анкете</w:t>
      </w:r>
      <w:r w:rsidRPr="00DD3FDF">
        <w:t xml:space="preserve"> 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напротив выбранного направления в графе 3 приложения к настоящей Анкете 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поставьте "V" или иной знак.</w:t>
      </w:r>
    </w:p>
    <w:p w:rsidR="008934E7" w:rsidRPr="00DD3FDF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2. В графе 4 настоящей Анкеты 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укажите Ваше предложение по выбранному направлению (улица, место размещения, объект).</w:t>
      </w:r>
    </w:p>
    <w:p w:rsidR="008934E7" w:rsidRPr="00DD3FDF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6BE2" w:rsidRDefault="00786BE2" w:rsidP="00786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8934E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Заполненную Анкету по выявлению предложений о народных инициативах в муниципальном образовании муниципального района </w:t>
      </w:r>
      <w:r w:rsidR="008934E7"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="008934E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опустите в ящик для приема предложений, расположенный </w:t>
      </w:r>
      <w:r w:rsidR="008934E7" w:rsidRPr="00DD3FDF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spellStart"/>
      <w:r w:rsidR="008934E7" w:rsidRPr="00DD3FDF">
        <w:rPr>
          <w:rFonts w:ascii="Times New Roman" w:hAnsi="Times New Roman"/>
          <w:bCs/>
          <w:sz w:val="28"/>
          <w:szCs w:val="28"/>
        </w:rPr>
        <w:t>с.Корткерос</w:t>
      </w:r>
      <w:proofErr w:type="spellEnd"/>
      <w:r w:rsidR="008934E7" w:rsidRPr="00DD3FD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934E7" w:rsidRPr="00DD3FDF">
        <w:rPr>
          <w:rFonts w:ascii="Times New Roman" w:hAnsi="Times New Roman"/>
          <w:bCs/>
          <w:sz w:val="28"/>
          <w:szCs w:val="28"/>
        </w:rPr>
        <w:t>ул.Советская</w:t>
      </w:r>
      <w:proofErr w:type="spellEnd"/>
      <w:r w:rsidR="008934E7" w:rsidRPr="00DD3FDF">
        <w:rPr>
          <w:rFonts w:ascii="Times New Roman" w:hAnsi="Times New Roman"/>
          <w:bCs/>
          <w:sz w:val="28"/>
          <w:szCs w:val="28"/>
        </w:rPr>
        <w:t>, д.225, каб.28</w:t>
      </w:r>
      <w:r w:rsidR="008934E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934E7" w:rsidRPr="0031361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срок </w:t>
      </w:r>
      <w:r w:rsidRPr="00786BE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 11.04.2022 г. до 20.04.2022 г. </w:t>
      </w:r>
    </w:p>
    <w:p w:rsidR="00BA0C45" w:rsidRDefault="00BA0C45" w:rsidP="00786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786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>Информация о порядке и сроках проведен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ия отбора народных инициатив для участия их в конкурсе размещена на официальном сайте администрации 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«Интернет»: </w:t>
      </w:r>
      <w:hyperlink r:id="rId4" w:history="1">
        <w:r w:rsidRPr="00736B79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>http://kortkeros.ru/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34E7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Спасибо за Ваше участие в жизни района!</w:t>
      </w: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8934E7" w:rsidSect="00F5169D">
          <w:pgSz w:w="11906" w:h="16838"/>
          <w:pgMar w:top="1135" w:right="991" w:bottom="993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-431" w:tblpY="-63"/>
        <w:tblW w:w="14885" w:type="dxa"/>
        <w:tblLayout w:type="fixed"/>
        <w:tblLook w:val="04A0" w:firstRow="1" w:lastRow="0" w:firstColumn="1" w:lastColumn="0" w:noHBand="0" w:noVBand="1"/>
      </w:tblPr>
      <w:tblGrid>
        <w:gridCol w:w="1035"/>
        <w:gridCol w:w="5820"/>
        <w:gridCol w:w="2575"/>
        <w:gridCol w:w="5455"/>
      </w:tblGrid>
      <w:tr w:rsidR="006310D9" w:rsidTr="006310D9">
        <w:trPr>
          <w:trHeight w:val="81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 xml:space="preserve">№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Направление народной инициативы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Выбор направления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Ваше предложение народной инициативы</w:t>
            </w:r>
          </w:p>
        </w:tc>
      </w:tr>
      <w:tr w:rsidR="006310D9" w:rsidTr="006310D9">
        <w:trPr>
          <w:trHeight w:val="41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val="en-US"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</w:tr>
      <w:tr w:rsidR="006310D9" w:rsidTr="006310D9">
        <w:trPr>
          <w:trHeight w:val="8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фестиваля кузнечного мастерства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  <w:t>ö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АЙКА»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80645</wp:posOffset>
                      </wp:positionV>
                      <wp:extent cx="342900" cy="2095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D6CAC" id="Прямоугольник 11" o:spid="_x0000_s1026" style="position:absolute;margin-left:21.6pt;margin-top:6.35pt;width:2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MloQ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6310D9">
        <w:trPr>
          <w:trHeight w:val="111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государственной экспертизы объекта «Пристройка к начальной школе МОУ «СОШ»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с.Корткерос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250 мест»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40640</wp:posOffset>
                      </wp:positionV>
                      <wp:extent cx="342900" cy="2095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03370" id="Прямоугольник 10" o:spid="_x0000_s1026" style="position:absolute;margin-left:22.25pt;margin-top:3.2pt;width:27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r8oA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6310D9">
        <w:trPr>
          <w:trHeight w:val="8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Приобретение снегохода «Буран АДЕ Лидер» (для сельских поселений района)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40640</wp:posOffset>
                      </wp:positionV>
                      <wp:extent cx="342900" cy="2095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13FE6" id="Прямоугольник 9" o:spid="_x0000_s1026" style="position:absolute;margin-left:23.85pt;margin-top:3.2pt;width:2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BtoQIAACUFAAAOAAAAZHJzL2Uyb0RvYy54bWysVEtu2zAQ3RfoHQjuG8mu08RC5MBI4KJA&#10;kARIiqwZirQI8FeStuyuCnRboEfoIbop+skZ5Bt1SCmJ81kV1YLicIbzefOGB4crJdGSOS+MLvFg&#10;J8eIaWoqoeclfn85e7WP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6310D9">
        <w:trPr>
          <w:trHeight w:val="84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Установка водозаборно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й колонки для жилых домов № 27,29,31,33 ул. Набережная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с.Корткерос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38100</wp:posOffset>
                      </wp:positionV>
                      <wp:extent cx="342900" cy="2095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8A53F" id="Прямоугольник 8" o:spid="_x0000_s1026" style="position:absolute;margin-left:25.35pt;margin-top:3pt;width:27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nDoAIAACU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6310D9">
        <w:trPr>
          <w:trHeight w:val="55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Ремонт Мемориала Славы в с.Мордино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36830</wp:posOffset>
                      </wp:positionV>
                      <wp:extent cx="342900" cy="20955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A3ABC" id="Прямоугольник 7" o:spid="_x0000_s1026" style="position:absolute;margin-left:24.6pt;margin-top:2.9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pIoQIAACUFAAAOAAAAZHJzL2Uyb0RvYy54bWysVEtu2zAQ3RfoHQjuG8muUydC5MBI4KJA&#10;kARIiqwZirQI8FeStuyuCnRboEfoIbop+skZ5Bt1SCmJ81kV1YLicIbzefOGB4crJdGSOS+MLvFg&#10;J8eIaWoqoeclfn85e7WH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6310D9">
        <w:trPr>
          <w:trHeight w:val="118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Приобретение детского игрового комплекса к существующей детской площадке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с.Нёбдино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45085</wp:posOffset>
                      </wp:positionV>
                      <wp:extent cx="342900" cy="2095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11FB" id="Прямоугольник 3" o:spid="_x0000_s1026" style="position:absolute;margin-left:23.85pt;margin-top:3.55pt;width:27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6310D9">
        <w:trPr>
          <w:trHeight w:val="28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Иные предложения</w:t>
            </w: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38735</wp:posOffset>
                      </wp:positionV>
                      <wp:extent cx="342900" cy="2095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BC0F" id="Прямоугольник 1" o:spid="_x0000_s1026" style="position:absolute;margin-left:23.85pt;margin-top:3.05pt;width:27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4ZnwIAACU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9E4C1E" w:rsidRDefault="009E4C1E"/>
    <w:sectPr w:rsidR="009E4C1E" w:rsidSect="000F55A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3"/>
    <w:rsid w:val="000F55A3"/>
    <w:rsid w:val="001C21FB"/>
    <w:rsid w:val="00204DBF"/>
    <w:rsid w:val="00290960"/>
    <w:rsid w:val="00313614"/>
    <w:rsid w:val="00525963"/>
    <w:rsid w:val="006310D9"/>
    <w:rsid w:val="006E6394"/>
    <w:rsid w:val="00786BE2"/>
    <w:rsid w:val="00835034"/>
    <w:rsid w:val="008934E7"/>
    <w:rsid w:val="00984CC6"/>
    <w:rsid w:val="009E4C1E"/>
    <w:rsid w:val="00A84EC0"/>
    <w:rsid w:val="00BA0C45"/>
    <w:rsid w:val="00BA5533"/>
    <w:rsid w:val="00D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74978-715B-46A2-8382-8CE541AE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3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rtke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Захаренко МВ</cp:lastModifiedBy>
  <cp:revision>15</cp:revision>
  <dcterms:created xsi:type="dcterms:W3CDTF">2021-07-23T11:00:00Z</dcterms:created>
  <dcterms:modified xsi:type="dcterms:W3CDTF">2022-04-12T06:48:00Z</dcterms:modified>
</cp:coreProperties>
</file>