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Уважаемые жители муниципального образования 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>«Корткеросский»!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муниципальном образовании с целью выявления народных инициатив проводится анкетирование граждан, проживающих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муниципальном образовании муниципального района </w:t>
      </w:r>
      <w:r>
        <w:rPr>
          <w:rFonts w:ascii="Times New Roman" w:hAnsi="Times New Roman"/>
          <w:bCs/>
          <w:sz w:val="28"/>
          <w:szCs w:val="28"/>
        </w:rPr>
        <w:t xml:space="preserve">«Корткеросский».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Предлагаем Вам принять участие в анкетировании по выявлению предложений о народных инициативах</w:t>
      </w:r>
      <w:r>
        <w:rPr>
          <w:rFonts w:ascii="Times New Roman" w:eastAsiaTheme="minorHAnsi" w:hAnsi="Times New Roman"/>
          <w:i/>
          <w:sz w:val="28"/>
          <w:szCs w:val="28"/>
          <w:lang w:eastAsia="en-US"/>
        </w:rPr>
        <w:t>.</w:t>
      </w:r>
    </w:p>
    <w:p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Style w:val="a3"/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Анкеты по выявлению предложений о народных инициативах в муниципальном образовании выдаются в месте расположения ящика, а также размещены на сайте администрации муниципального образования в информационно-телекоммуникационной сети «Интернет»</w:t>
      </w:r>
      <w:r>
        <w:t xml:space="preserve"> </w:t>
      </w:r>
      <w:hyperlink r:id="rId4" w:history="1">
        <w:r>
          <w:rPr>
            <w:rStyle w:val="a3"/>
            <w:rFonts w:ascii="Times New Roman" w:eastAsia="Calibri" w:hAnsi="Times New Roman"/>
            <w:sz w:val="28"/>
            <w:szCs w:val="28"/>
            <w:lang w:eastAsia="en-US"/>
          </w:rPr>
          <w:t>https://kortkeros-r11.gosweb.gosuslugi.ru/glavnoe/administratsiya/struktura/otdel-organizatsionnoy-i-kadrovoy-raboty/initsiativnoe-byudzhetirovanie/</w:t>
        </w:r>
      </w:hyperlink>
    </w:p>
    <w:p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Ящик для сбора предложений располагается в здании администрации муниципального образования муниципального района </w:t>
      </w:r>
      <w:r>
        <w:rPr>
          <w:rFonts w:ascii="Times New Roman" w:hAnsi="Times New Roman"/>
          <w:bCs/>
          <w:sz w:val="28"/>
          <w:szCs w:val="28"/>
        </w:rPr>
        <w:t>«Корткеросский» по адресу: с. Корткерос, ул. Советская, д.225, каб.28.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рок приёма анкет с </w:t>
      </w:r>
      <w:bookmarkStart w:id="0" w:name="_GoBack"/>
      <w:bookmarkEnd w:id="0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20.02.2025 г. до 03.03.2025 г.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понедельник - четверг с 8.30 до 17.00 с перерывом на обед с 13.00 до 14.00, в пятницу с 8.30 до 15.30 с перерывом на обед с 13.00 до 14.00.</w:t>
      </w:r>
    </w:p>
    <w:p/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21E9-27A5-4C14-95D1-AB34B60C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tkeros-r11.gosweb.gosuslugi.ru/glavnoe/administratsiya/struktura/otdel-organizatsionnoy-i-kadrovoy-raboty/initsiativnoe-byudzhet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Администрация</cp:lastModifiedBy>
  <cp:revision>16</cp:revision>
  <dcterms:created xsi:type="dcterms:W3CDTF">2021-07-23T11:12:00Z</dcterms:created>
  <dcterms:modified xsi:type="dcterms:W3CDTF">2025-02-20T13:04:00Z</dcterms:modified>
</cp:coreProperties>
</file>