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09" w:rsidRDefault="00FE1009" w:rsidP="003957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402"/>
      </w:tblGrid>
      <w:tr w:rsidR="00FE1009" w:rsidRPr="00FE1009" w:rsidTr="00905F15">
        <w:trPr>
          <w:trHeight w:val="1266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009" w:rsidRPr="00EC2745" w:rsidRDefault="00FE1009" w:rsidP="00FE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C274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«Кöрткерöс» </w:t>
            </w:r>
          </w:p>
          <w:p w:rsidR="00FE1009" w:rsidRPr="00EC2745" w:rsidRDefault="00FE1009" w:rsidP="00FE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C274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муниципальнöй районса </w:t>
            </w:r>
          </w:p>
          <w:p w:rsidR="00FE1009" w:rsidRPr="00EC2745" w:rsidRDefault="00FE1009" w:rsidP="00FE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C274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009" w:rsidRPr="00EC2745" w:rsidRDefault="00FE1009" w:rsidP="00FE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C274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9E7D3B7" wp14:editId="2DB1F9E9">
                  <wp:extent cx="628650" cy="657225"/>
                  <wp:effectExtent l="0" t="0" r="0" b="9525"/>
                  <wp:docPr id="2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009" w:rsidRPr="00EC2745" w:rsidRDefault="00FE1009" w:rsidP="00FE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009" w:rsidRPr="00EC2745" w:rsidRDefault="00FE1009" w:rsidP="00FE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C274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Администрация  муниципального района  «Корткеросский»</w:t>
            </w:r>
          </w:p>
        </w:tc>
      </w:tr>
      <w:tr w:rsidR="00FE1009" w:rsidRPr="00FE1009" w:rsidTr="00905F15">
        <w:trPr>
          <w:cantSplit/>
          <w:trHeight w:val="685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009" w:rsidRPr="00EC2745" w:rsidRDefault="00FE1009" w:rsidP="00FE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proofErr w:type="gramStart"/>
            <w:r w:rsidRPr="00EC274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ШУÖМ</w:t>
            </w:r>
            <w:proofErr w:type="gramEnd"/>
          </w:p>
        </w:tc>
      </w:tr>
      <w:tr w:rsidR="00FE1009" w:rsidRPr="00FE1009" w:rsidTr="00905F15">
        <w:trPr>
          <w:cantSplit/>
          <w:trHeight w:val="685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009" w:rsidRPr="00EC2745" w:rsidRDefault="00FE1009" w:rsidP="00FE1009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EC2745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ПОСТАНОВЛЕНИЕ </w:t>
            </w:r>
          </w:p>
        </w:tc>
      </w:tr>
      <w:tr w:rsidR="00FE1009" w:rsidRPr="00FE1009" w:rsidTr="00905F15">
        <w:trPr>
          <w:cantSplit/>
          <w:trHeight w:val="93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F15" w:rsidRPr="00905F15" w:rsidRDefault="00905F15" w:rsidP="00905F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5F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04.02.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2020                                                    </w:t>
            </w:r>
            <w:r w:rsidR="00B420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  <w:r w:rsidRPr="00905F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905F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</w:t>
            </w:r>
            <w:r w:rsidR="00B420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05F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271</w:t>
            </w:r>
          </w:p>
          <w:p w:rsidR="00FE1009" w:rsidRPr="00FE1009" w:rsidRDefault="00FE1009" w:rsidP="00FE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1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FE1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FE1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орткерос</w:t>
            </w:r>
            <w:proofErr w:type="spellEnd"/>
            <w:r w:rsidRPr="00FE1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Корткеросский  р-н,</w:t>
            </w:r>
          </w:p>
          <w:p w:rsidR="00FE1009" w:rsidRPr="00FE1009" w:rsidRDefault="00FE1009" w:rsidP="00FE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Коми</w:t>
            </w:r>
          </w:p>
        </w:tc>
      </w:tr>
    </w:tbl>
    <w:p w:rsidR="00C23BB7" w:rsidRPr="00FE1009" w:rsidRDefault="00C23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23D" w:rsidRPr="008464FB" w:rsidRDefault="002347CD" w:rsidP="00905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64FB">
        <w:rPr>
          <w:rFonts w:ascii="Times New Roman" w:hAnsi="Times New Roman" w:cs="Times New Roman"/>
          <w:b/>
          <w:bCs/>
          <w:sz w:val="32"/>
          <w:szCs w:val="32"/>
        </w:rPr>
        <w:t>Об утверждении</w:t>
      </w:r>
      <w:r w:rsidR="00FB123D" w:rsidRPr="008464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B69E7" w:rsidRPr="008464FB">
        <w:rPr>
          <w:rFonts w:ascii="Times New Roman" w:hAnsi="Times New Roman" w:cs="Times New Roman"/>
          <w:b/>
          <w:bCs/>
          <w:sz w:val="32"/>
          <w:szCs w:val="32"/>
        </w:rPr>
        <w:t>Правил</w:t>
      </w:r>
      <w:r w:rsidR="00FB123D" w:rsidRPr="008464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464FB">
        <w:rPr>
          <w:rFonts w:ascii="Times New Roman" w:hAnsi="Times New Roman" w:cs="Times New Roman"/>
          <w:b/>
          <w:bCs/>
          <w:sz w:val="32"/>
          <w:szCs w:val="32"/>
        </w:rPr>
        <w:t>формирования</w:t>
      </w:r>
      <w:r w:rsidR="00CB69E7" w:rsidRPr="008464FB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FB123D" w:rsidRPr="008464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B69E7" w:rsidRPr="008464FB">
        <w:rPr>
          <w:rFonts w:ascii="Times New Roman" w:hAnsi="Times New Roman" w:cs="Times New Roman"/>
          <w:b/>
          <w:bCs/>
          <w:sz w:val="32"/>
          <w:szCs w:val="32"/>
        </w:rPr>
        <w:t>ведения и обязательного опубликования муниципального имущества муниципального района «Корткеросский», свободного от прав третьих лиц (за исключение</w:t>
      </w:r>
      <w:r w:rsidR="00395764">
        <w:rPr>
          <w:rFonts w:ascii="Times New Roman" w:hAnsi="Times New Roman" w:cs="Times New Roman"/>
          <w:b/>
          <w:bCs/>
          <w:sz w:val="32"/>
          <w:szCs w:val="32"/>
        </w:rPr>
        <w:t>м</w:t>
      </w:r>
      <w:r w:rsidR="00CB69E7" w:rsidRPr="008464FB">
        <w:rPr>
          <w:rFonts w:ascii="Times New Roman" w:hAnsi="Times New Roman" w:cs="Times New Roman"/>
          <w:b/>
          <w:bCs/>
          <w:sz w:val="32"/>
          <w:szCs w:val="32"/>
        </w:rPr>
        <w:t xml:space="preserve">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FB123D" w:rsidRPr="00CB69E7" w:rsidRDefault="00FB12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23D" w:rsidRDefault="00FB12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E7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347CD">
        <w:rPr>
          <w:rFonts w:ascii="Times New Roman" w:hAnsi="Times New Roman" w:cs="Times New Roman"/>
          <w:sz w:val="28"/>
          <w:szCs w:val="28"/>
        </w:rPr>
        <w:t>имущественной поддержки субъектов малого и среднего предпринимательства, руководствуясь статьей 18 Федерального закона от 24 июля 2007 года №</w:t>
      </w:r>
      <w:r w:rsidR="00EC2745">
        <w:rPr>
          <w:rFonts w:ascii="Times New Roman" w:hAnsi="Times New Roman" w:cs="Times New Roman"/>
          <w:sz w:val="28"/>
          <w:szCs w:val="28"/>
        </w:rPr>
        <w:t xml:space="preserve"> </w:t>
      </w:r>
      <w:r w:rsidR="002347CD">
        <w:rPr>
          <w:rFonts w:ascii="Times New Roman" w:hAnsi="Times New Roman" w:cs="Times New Roman"/>
          <w:sz w:val="28"/>
          <w:szCs w:val="28"/>
        </w:rPr>
        <w:t>209-ФЗ «</w:t>
      </w:r>
      <w:r w:rsidR="002347CD" w:rsidRPr="002347CD">
        <w:rPr>
          <w:rFonts w:ascii="Times New Roman" w:hAnsi="Times New Roman" w:cs="Times New Roman"/>
          <w:bCs/>
          <w:sz w:val="28"/>
          <w:szCs w:val="28"/>
        </w:rPr>
        <w:t>О развитии малого и среднего предпринимательства в Российской Федерации</w:t>
      </w:r>
      <w:r w:rsidR="002347CD">
        <w:rPr>
          <w:rFonts w:ascii="Times New Roman" w:hAnsi="Times New Roman" w:cs="Times New Roman"/>
          <w:sz w:val="28"/>
          <w:szCs w:val="28"/>
        </w:rPr>
        <w:t>»</w:t>
      </w:r>
      <w:r w:rsidR="003C5A87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2347CD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«Корткеросский» </w:t>
      </w:r>
      <w:r w:rsidR="002347CD" w:rsidRPr="00CB69E7">
        <w:rPr>
          <w:rFonts w:ascii="Times New Roman" w:hAnsi="Times New Roman" w:cs="Times New Roman"/>
          <w:sz w:val="28"/>
          <w:szCs w:val="28"/>
        </w:rPr>
        <w:t>постановля</w:t>
      </w:r>
      <w:r w:rsidR="002347CD">
        <w:rPr>
          <w:rFonts w:ascii="Times New Roman" w:hAnsi="Times New Roman" w:cs="Times New Roman"/>
          <w:sz w:val="28"/>
          <w:szCs w:val="28"/>
        </w:rPr>
        <w:t>ет</w:t>
      </w:r>
      <w:r w:rsidRPr="00CB69E7">
        <w:rPr>
          <w:rFonts w:ascii="Times New Roman" w:hAnsi="Times New Roman" w:cs="Times New Roman"/>
          <w:sz w:val="28"/>
          <w:szCs w:val="28"/>
        </w:rPr>
        <w:t>:</w:t>
      </w:r>
    </w:p>
    <w:p w:rsidR="00B4208A" w:rsidRPr="00CB69E7" w:rsidRDefault="00B420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23D" w:rsidRPr="00CB69E7" w:rsidRDefault="00FB12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E7">
        <w:rPr>
          <w:rFonts w:ascii="Times New Roman" w:hAnsi="Times New Roman" w:cs="Times New Roman"/>
          <w:sz w:val="28"/>
          <w:szCs w:val="28"/>
        </w:rPr>
        <w:t>1. Утвердить:</w:t>
      </w:r>
    </w:p>
    <w:p w:rsidR="00FB123D" w:rsidRPr="00CB69E7" w:rsidRDefault="005A3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B4208A">
        <w:rPr>
          <w:rFonts w:ascii="Times New Roman" w:hAnsi="Times New Roman" w:cs="Times New Roman"/>
          <w:sz w:val="28"/>
          <w:szCs w:val="28"/>
        </w:rPr>
        <w:t>.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 </w:t>
      </w:r>
      <w:r w:rsidR="000136EF">
        <w:rPr>
          <w:rFonts w:ascii="Times New Roman" w:hAnsi="Times New Roman" w:cs="Times New Roman"/>
          <w:sz w:val="28"/>
          <w:szCs w:val="28"/>
        </w:rPr>
        <w:t>П</w:t>
      </w:r>
      <w:r w:rsidR="00F07141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о порядке формирования перечня муниципального имущества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 </w:t>
      </w:r>
      <w:r w:rsidR="007041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Корткеросский</w:t>
      </w:r>
      <w:r w:rsidR="00704146">
        <w:rPr>
          <w:rFonts w:ascii="Times New Roman" w:hAnsi="Times New Roman" w:cs="Times New Roman"/>
          <w:sz w:val="28"/>
          <w:szCs w:val="28"/>
        </w:rPr>
        <w:t>»</w:t>
      </w:r>
      <w:r w:rsidR="00FB123D" w:rsidRPr="00CB69E7">
        <w:rPr>
          <w:rFonts w:ascii="Times New Roman" w:hAnsi="Times New Roman" w:cs="Times New Roman"/>
          <w:sz w:val="28"/>
          <w:szCs w:val="28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</w:t>
      </w:r>
      <w:r w:rsidR="00407AF1">
        <w:rPr>
          <w:rFonts w:ascii="Times New Roman" w:hAnsi="Times New Roman" w:cs="Times New Roman"/>
          <w:sz w:val="28"/>
          <w:szCs w:val="28"/>
        </w:rPr>
        <w:t>имательства, согласно приложени</w:t>
      </w:r>
      <w:r w:rsidR="00905F15">
        <w:rPr>
          <w:rFonts w:ascii="Times New Roman" w:hAnsi="Times New Roman" w:cs="Times New Roman"/>
          <w:sz w:val="28"/>
          <w:szCs w:val="28"/>
        </w:rPr>
        <w:t>ю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 1</w:t>
      </w:r>
      <w:r w:rsidR="000136EF">
        <w:rPr>
          <w:rFonts w:ascii="Times New Roman" w:hAnsi="Times New Roman" w:cs="Times New Roman"/>
          <w:sz w:val="28"/>
          <w:szCs w:val="28"/>
        </w:rPr>
        <w:t>.</w:t>
      </w:r>
    </w:p>
    <w:p w:rsidR="00FB123D" w:rsidRPr="00CB69E7" w:rsidRDefault="005A3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B4208A">
        <w:rPr>
          <w:rFonts w:ascii="Times New Roman" w:hAnsi="Times New Roman" w:cs="Times New Roman"/>
          <w:sz w:val="28"/>
          <w:szCs w:val="28"/>
        </w:rPr>
        <w:t>.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 </w:t>
      </w:r>
      <w:r w:rsidR="000136EF">
        <w:rPr>
          <w:rFonts w:ascii="Times New Roman" w:hAnsi="Times New Roman" w:cs="Times New Roman"/>
          <w:sz w:val="28"/>
          <w:szCs w:val="28"/>
        </w:rPr>
        <w:t>Ф</w:t>
      </w:r>
      <w:r w:rsidR="00F07141">
        <w:rPr>
          <w:rFonts w:ascii="Times New Roman" w:hAnsi="Times New Roman" w:cs="Times New Roman"/>
          <w:sz w:val="28"/>
          <w:szCs w:val="28"/>
        </w:rPr>
        <w:t xml:space="preserve">орму 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ведения Перечня муниципального имущества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70414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Корткеросский</w:t>
      </w:r>
      <w:r w:rsidR="00704146">
        <w:rPr>
          <w:rFonts w:ascii="Times New Roman" w:hAnsi="Times New Roman" w:cs="Times New Roman"/>
          <w:sz w:val="28"/>
          <w:szCs w:val="28"/>
        </w:rPr>
        <w:t>»</w:t>
      </w:r>
      <w:r w:rsidR="00FB123D" w:rsidRPr="00CB69E7">
        <w:rPr>
          <w:rFonts w:ascii="Times New Roman" w:hAnsi="Times New Roman" w:cs="Times New Roman"/>
          <w:sz w:val="28"/>
          <w:szCs w:val="28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</w:t>
      </w:r>
      <w:r w:rsidR="00905F15">
        <w:rPr>
          <w:rFonts w:ascii="Times New Roman" w:hAnsi="Times New Roman" w:cs="Times New Roman"/>
          <w:sz w:val="28"/>
          <w:szCs w:val="28"/>
        </w:rPr>
        <w:t>имательства, согласно приложению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 2</w:t>
      </w:r>
      <w:r w:rsidR="00407AF1">
        <w:rPr>
          <w:rFonts w:ascii="Times New Roman" w:hAnsi="Times New Roman" w:cs="Times New Roman"/>
          <w:sz w:val="28"/>
          <w:szCs w:val="28"/>
        </w:rPr>
        <w:t>.</w:t>
      </w:r>
    </w:p>
    <w:p w:rsidR="00FB123D" w:rsidRDefault="00FB12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E7">
        <w:rPr>
          <w:rFonts w:ascii="Times New Roman" w:hAnsi="Times New Roman" w:cs="Times New Roman"/>
          <w:sz w:val="28"/>
          <w:szCs w:val="28"/>
        </w:rPr>
        <w:t xml:space="preserve">2. </w:t>
      </w:r>
      <w:r w:rsidR="005A3CEA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5A3CEA" w:rsidRDefault="005A3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05F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14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Pr="00CB69E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CB69E7">
        <w:rPr>
          <w:rFonts w:ascii="Times New Roman" w:hAnsi="Times New Roman" w:cs="Times New Roman"/>
          <w:sz w:val="28"/>
          <w:szCs w:val="28"/>
        </w:rPr>
        <w:t xml:space="preserve"> </w:t>
      </w:r>
      <w:r w:rsidR="00905F15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Корткеросский</w:t>
      </w:r>
      <w:r w:rsidR="00905F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19.12.2014 № 2705 </w:t>
      </w:r>
      <w:r w:rsidRPr="005A3CEA">
        <w:rPr>
          <w:rFonts w:ascii="Times New Roman" w:hAnsi="Times New Roman" w:cs="Times New Roman"/>
          <w:sz w:val="28"/>
          <w:szCs w:val="28"/>
        </w:rPr>
        <w:t>«</w:t>
      </w:r>
      <w:r w:rsidRPr="005A3CEA">
        <w:rPr>
          <w:rFonts w:ascii="Times New Roman" w:hAnsi="Times New Roman" w:cs="Times New Roman"/>
          <w:bCs/>
          <w:sz w:val="28"/>
          <w:szCs w:val="28"/>
        </w:rPr>
        <w:t>Об утверждении П</w:t>
      </w:r>
      <w:r>
        <w:rPr>
          <w:rFonts w:ascii="Times New Roman" w:hAnsi="Times New Roman" w:cs="Times New Roman"/>
          <w:bCs/>
          <w:sz w:val="28"/>
          <w:szCs w:val="28"/>
        </w:rPr>
        <w:t>оложения о порядке</w:t>
      </w:r>
      <w:r w:rsidRPr="005A3CEA">
        <w:rPr>
          <w:rFonts w:ascii="Times New Roman" w:hAnsi="Times New Roman" w:cs="Times New Roman"/>
          <w:bCs/>
          <w:sz w:val="28"/>
          <w:szCs w:val="28"/>
        </w:rPr>
        <w:t xml:space="preserve"> формирования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перечня муниципального имущества, предназначенного для передачи во владение и (или) пользование </w:t>
      </w:r>
      <w:r w:rsidRPr="005A3CEA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убъектами</w:t>
      </w:r>
      <w:r w:rsidRPr="005A3CEA">
        <w:rPr>
          <w:rFonts w:ascii="Times New Roman" w:hAnsi="Times New Roman" w:cs="Times New Roman"/>
          <w:bCs/>
          <w:sz w:val="28"/>
          <w:szCs w:val="28"/>
        </w:rPr>
        <w:t xml:space="preserve"> малог</w:t>
      </w:r>
      <w:r w:rsidR="00407AF1">
        <w:rPr>
          <w:rFonts w:ascii="Times New Roman" w:hAnsi="Times New Roman" w:cs="Times New Roman"/>
          <w:bCs/>
          <w:sz w:val="28"/>
          <w:szCs w:val="28"/>
        </w:rPr>
        <w:t>о и среднего предпринимательства и организациям, образующим инфраструктуру поддержки малого и среднего предпринимательства</w:t>
      </w:r>
      <w:r w:rsidRPr="005A3CEA">
        <w:rPr>
          <w:rFonts w:ascii="Times New Roman" w:hAnsi="Times New Roman" w:cs="Times New Roman"/>
          <w:bCs/>
          <w:sz w:val="28"/>
          <w:szCs w:val="28"/>
        </w:rPr>
        <w:t>»</w:t>
      </w:r>
      <w:r w:rsidR="007F0E56">
        <w:rPr>
          <w:rFonts w:ascii="Times New Roman" w:hAnsi="Times New Roman" w:cs="Times New Roman"/>
          <w:bCs/>
          <w:sz w:val="28"/>
          <w:szCs w:val="28"/>
        </w:rPr>
        <w:t>.</w:t>
      </w:r>
    </w:p>
    <w:p w:rsidR="00407AF1" w:rsidRPr="00CB69E7" w:rsidRDefault="00407AF1" w:rsidP="00407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</w:t>
      </w:r>
      <w:r w:rsidR="00B4208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04146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Pr="00CB69E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CB69E7">
        <w:rPr>
          <w:rFonts w:ascii="Times New Roman" w:hAnsi="Times New Roman" w:cs="Times New Roman"/>
          <w:sz w:val="28"/>
          <w:szCs w:val="28"/>
        </w:rPr>
        <w:t xml:space="preserve"> </w:t>
      </w:r>
      <w:r w:rsidR="00905F1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Корткеросский</w:t>
      </w:r>
      <w:r w:rsidR="00905F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25.06.2018 № 594 «</w:t>
      </w:r>
      <w:r w:rsidRPr="00407AF1">
        <w:rPr>
          <w:rFonts w:ascii="Times New Roman" w:hAnsi="Times New Roman" w:cs="Times New Roman"/>
          <w:bCs/>
          <w:sz w:val="28"/>
          <w:szCs w:val="28"/>
        </w:rPr>
        <w:t>Об утверждении Правил формирования, ведения и обязательного опубликования муниципального имущества муниципального района «Корткеросский», свободного от прав третьих лиц (за исключение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5A3CEA" w:rsidRPr="00CB69E7" w:rsidRDefault="00C23BB7" w:rsidP="005A3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3CEA" w:rsidRPr="00CB69E7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905F15">
        <w:rPr>
          <w:rFonts w:ascii="Times New Roman" w:hAnsi="Times New Roman" w:cs="Times New Roman"/>
          <w:sz w:val="28"/>
          <w:szCs w:val="28"/>
        </w:rPr>
        <w:t>п</w:t>
      </w:r>
      <w:r w:rsidR="005A3CEA" w:rsidRPr="00CB69E7">
        <w:rPr>
          <w:rFonts w:ascii="Times New Roman" w:hAnsi="Times New Roman" w:cs="Times New Roman"/>
          <w:sz w:val="28"/>
          <w:szCs w:val="28"/>
        </w:rPr>
        <w:t>остановление вступает в силу с момента его опубликования.</w:t>
      </w:r>
    </w:p>
    <w:p w:rsidR="00FB123D" w:rsidRPr="00CB69E7" w:rsidRDefault="00FB12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BB7" w:rsidRDefault="00C23BB7" w:rsidP="00F07141">
      <w:pPr>
        <w:pStyle w:val="a7"/>
        <w:rPr>
          <w:sz w:val="28"/>
        </w:rPr>
      </w:pPr>
    </w:p>
    <w:p w:rsidR="008B05D9" w:rsidRPr="008B05D9" w:rsidRDefault="008B05D9" w:rsidP="008B05D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r31"/>
      <w:bookmarkEnd w:id="1"/>
      <w:proofErr w:type="spellStart"/>
      <w:r w:rsidRPr="008B05D9">
        <w:rPr>
          <w:rFonts w:ascii="Times New Roman" w:hAnsi="Times New Roman" w:cs="Times New Roman"/>
          <w:b/>
          <w:sz w:val="28"/>
        </w:rPr>
        <w:t>Врио</w:t>
      </w:r>
      <w:proofErr w:type="spellEnd"/>
      <w:r w:rsidRPr="008B05D9">
        <w:rPr>
          <w:rFonts w:ascii="Times New Roman" w:hAnsi="Times New Roman" w:cs="Times New Roman"/>
          <w:b/>
          <w:sz w:val="28"/>
        </w:rPr>
        <w:t xml:space="preserve"> руководителя администрации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B05D9">
        <w:rPr>
          <w:rFonts w:ascii="Times New Roman" w:hAnsi="Times New Roman" w:cs="Times New Roman"/>
          <w:b/>
          <w:sz w:val="28"/>
        </w:rPr>
        <w:t xml:space="preserve">                                                </w:t>
      </w:r>
      <w:proofErr w:type="spellStart"/>
      <w:r w:rsidRPr="008B05D9">
        <w:rPr>
          <w:rFonts w:ascii="Times New Roman" w:hAnsi="Times New Roman" w:cs="Times New Roman"/>
          <w:b/>
          <w:sz w:val="28"/>
        </w:rPr>
        <w:t>К.Сажин</w:t>
      </w:r>
      <w:proofErr w:type="spellEnd"/>
      <w:r w:rsidRPr="008B05D9">
        <w:rPr>
          <w:rFonts w:ascii="Times New Roman" w:hAnsi="Times New Roman" w:cs="Times New Roman"/>
          <w:b/>
          <w:sz w:val="28"/>
        </w:rPr>
        <w:t xml:space="preserve"> </w:t>
      </w:r>
    </w:p>
    <w:p w:rsidR="007A6ED8" w:rsidRPr="00CB69E7" w:rsidRDefault="007A6E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3BB7" w:rsidRDefault="00C2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3BB7" w:rsidRDefault="00C2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3BB7" w:rsidRDefault="00C2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3BB7" w:rsidRDefault="00C2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3BB7" w:rsidRDefault="00C2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3BB7" w:rsidRDefault="00C2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3BB7" w:rsidRDefault="00C2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3BB7" w:rsidRDefault="00C2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3BB7" w:rsidRDefault="00C2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3BB7" w:rsidRDefault="00C2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5F15" w:rsidRDefault="00905F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64FB" w:rsidRDefault="008464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05D9" w:rsidRDefault="008B05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05D9" w:rsidRDefault="008B05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05D9" w:rsidRDefault="008B05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05D9" w:rsidRDefault="008B05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05D9" w:rsidRDefault="008B05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05D9" w:rsidRDefault="008B05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05D9" w:rsidRDefault="008B05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05D9" w:rsidRDefault="008B05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05D9" w:rsidRDefault="008B05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64FB" w:rsidRDefault="008464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64FB" w:rsidRDefault="008464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123D" w:rsidRPr="00CB69E7" w:rsidRDefault="007A6ED8" w:rsidP="003C5A8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69E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F0E56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FB123D" w:rsidRPr="00CB69E7">
        <w:rPr>
          <w:rFonts w:ascii="Times New Roman" w:hAnsi="Times New Roman" w:cs="Times New Roman"/>
          <w:sz w:val="28"/>
          <w:szCs w:val="28"/>
        </w:rPr>
        <w:t>1</w:t>
      </w:r>
    </w:p>
    <w:p w:rsidR="00FB123D" w:rsidRPr="00CB69E7" w:rsidRDefault="00FB123D" w:rsidP="003C5A8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B69E7">
        <w:rPr>
          <w:rFonts w:ascii="Times New Roman" w:hAnsi="Times New Roman" w:cs="Times New Roman"/>
          <w:sz w:val="28"/>
          <w:szCs w:val="28"/>
        </w:rPr>
        <w:t xml:space="preserve">к </w:t>
      </w:r>
      <w:r w:rsidR="00C23BB7">
        <w:rPr>
          <w:rFonts w:ascii="Times New Roman" w:hAnsi="Times New Roman" w:cs="Times New Roman"/>
          <w:sz w:val="28"/>
          <w:szCs w:val="28"/>
        </w:rPr>
        <w:t>п</w:t>
      </w:r>
      <w:r w:rsidRPr="00CB69E7">
        <w:rPr>
          <w:rFonts w:ascii="Times New Roman" w:hAnsi="Times New Roman" w:cs="Times New Roman"/>
          <w:sz w:val="28"/>
          <w:szCs w:val="28"/>
        </w:rPr>
        <w:t>остановлению</w:t>
      </w:r>
      <w:r w:rsidR="003C5A87">
        <w:rPr>
          <w:rFonts w:ascii="Times New Roman" w:hAnsi="Times New Roman" w:cs="Times New Roman"/>
          <w:sz w:val="28"/>
          <w:szCs w:val="28"/>
        </w:rPr>
        <w:t xml:space="preserve"> </w:t>
      </w:r>
      <w:r w:rsidR="00C23BB7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3C5A87">
        <w:rPr>
          <w:rFonts w:ascii="Times New Roman" w:hAnsi="Times New Roman" w:cs="Times New Roman"/>
          <w:sz w:val="28"/>
          <w:szCs w:val="28"/>
        </w:rPr>
        <w:t xml:space="preserve"> </w:t>
      </w:r>
      <w:r w:rsidR="00C23BB7">
        <w:rPr>
          <w:rFonts w:ascii="Times New Roman" w:hAnsi="Times New Roman" w:cs="Times New Roman"/>
          <w:sz w:val="28"/>
          <w:szCs w:val="28"/>
        </w:rPr>
        <w:t>района «Корткеросский»</w:t>
      </w:r>
    </w:p>
    <w:p w:rsidR="00FB123D" w:rsidRPr="00CB69E7" w:rsidRDefault="00630568" w:rsidP="003C5A8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04.02.2020 № 271</w:t>
      </w:r>
    </w:p>
    <w:p w:rsidR="00FB123D" w:rsidRPr="003C5A87" w:rsidRDefault="00FB12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7"/>
      <w:bookmarkEnd w:id="2"/>
      <w:r w:rsidRPr="003C5A8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B123D" w:rsidRPr="003C5A87" w:rsidRDefault="00FB12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A87">
        <w:rPr>
          <w:rFonts w:ascii="Times New Roman" w:hAnsi="Times New Roman" w:cs="Times New Roman"/>
          <w:b/>
          <w:bCs/>
          <w:sz w:val="28"/>
          <w:szCs w:val="28"/>
        </w:rPr>
        <w:t>О ПОРЯДКЕ ФОРМИРОВАНИЯ ПЕРЕЧНЯ МУНИЦИПАЛЬНОГО</w:t>
      </w:r>
    </w:p>
    <w:p w:rsidR="00FB123D" w:rsidRPr="003C5A87" w:rsidRDefault="00C23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A87">
        <w:rPr>
          <w:rFonts w:ascii="Times New Roman" w:hAnsi="Times New Roman" w:cs="Times New Roman"/>
          <w:b/>
          <w:bCs/>
          <w:sz w:val="28"/>
          <w:szCs w:val="28"/>
        </w:rPr>
        <w:t>ИМУЩЕСТВА МУНИЦИПАЛЬНОГО РАЙОНА «КОРТКЕРОССКИЙ»</w:t>
      </w:r>
      <w:r w:rsidR="00FB123D" w:rsidRPr="003C5A87">
        <w:rPr>
          <w:rFonts w:ascii="Times New Roman" w:hAnsi="Times New Roman" w:cs="Times New Roman"/>
          <w:b/>
          <w:bCs/>
          <w:sz w:val="28"/>
          <w:szCs w:val="28"/>
        </w:rPr>
        <w:t>, ПРЕДНАЗНАЧЕННОГО ДЛЯ ПЕРЕДАЧИ ВО ВЛАДЕНИЕ</w:t>
      </w:r>
      <w:r w:rsidR="003C5A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123D" w:rsidRPr="003C5A87">
        <w:rPr>
          <w:rFonts w:ascii="Times New Roman" w:hAnsi="Times New Roman" w:cs="Times New Roman"/>
          <w:b/>
          <w:bCs/>
          <w:sz w:val="28"/>
          <w:szCs w:val="28"/>
        </w:rPr>
        <w:t>И (ИЛИ) В ПОЛЬЗОВАНИЕ СУБЪЕКТАМ МАЛОГО И СРЕДНЕГО</w:t>
      </w:r>
      <w:r w:rsidR="003C5A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123D" w:rsidRPr="003C5A87">
        <w:rPr>
          <w:rFonts w:ascii="Times New Roman" w:hAnsi="Times New Roman" w:cs="Times New Roman"/>
          <w:b/>
          <w:bCs/>
          <w:sz w:val="28"/>
          <w:szCs w:val="28"/>
        </w:rPr>
        <w:t>ПРЕДПРИНИМАТЕЛЬСТВА И ОРГАНИЗАЦИЯМ, ОБРАЗУЮЩИМ</w:t>
      </w:r>
      <w:r w:rsidR="003C5A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123D" w:rsidRPr="003C5A87">
        <w:rPr>
          <w:rFonts w:ascii="Times New Roman" w:hAnsi="Times New Roman" w:cs="Times New Roman"/>
          <w:b/>
          <w:bCs/>
          <w:sz w:val="28"/>
          <w:szCs w:val="28"/>
        </w:rPr>
        <w:t>ИНФРАСТРУКТУРУ ПОДДЕРЖКИ СУБЪЕКТОВ МАЛОГО</w:t>
      </w:r>
      <w:r w:rsidR="003C5A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123D" w:rsidRPr="003C5A87">
        <w:rPr>
          <w:rFonts w:ascii="Times New Roman" w:hAnsi="Times New Roman" w:cs="Times New Roman"/>
          <w:b/>
          <w:bCs/>
          <w:sz w:val="28"/>
          <w:szCs w:val="28"/>
        </w:rPr>
        <w:t>И СРЕДНЕГО ПРЕДПРИНИМАТЕЛЬСТВА</w:t>
      </w:r>
    </w:p>
    <w:p w:rsidR="00FB123D" w:rsidRPr="00CB69E7" w:rsidRDefault="00FB12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6D4" w:rsidRDefault="00C23B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123D" w:rsidRPr="00CB69E7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формирования и ведения перечня муниципального имущества муниципального </w:t>
      </w:r>
      <w:r>
        <w:rPr>
          <w:rFonts w:ascii="Times New Roman" w:hAnsi="Times New Roman" w:cs="Times New Roman"/>
          <w:sz w:val="28"/>
          <w:szCs w:val="28"/>
        </w:rPr>
        <w:t>района «Корткеросский»</w:t>
      </w:r>
      <w:r w:rsidR="00FB123D" w:rsidRPr="00CB69E7">
        <w:rPr>
          <w:rFonts w:ascii="Times New Roman" w:hAnsi="Times New Roman" w:cs="Times New Roman"/>
          <w:sz w:val="28"/>
          <w:szCs w:val="28"/>
        </w:rPr>
        <w:t>,</w:t>
      </w:r>
      <w:r w:rsidR="00EA56D4">
        <w:rPr>
          <w:rFonts w:ascii="Times New Roman" w:hAnsi="Times New Roman" w:cs="Times New Roman"/>
          <w:sz w:val="28"/>
          <w:szCs w:val="28"/>
        </w:rPr>
        <w:t xml:space="preserve"> свободного от прав третьих лиц (за исключением имущественных прав </w:t>
      </w:r>
      <w:r w:rsidR="00FB123D" w:rsidRPr="00CB69E7">
        <w:rPr>
          <w:rFonts w:ascii="Times New Roman" w:hAnsi="Times New Roman" w:cs="Times New Roman"/>
          <w:sz w:val="28"/>
          <w:szCs w:val="28"/>
        </w:rPr>
        <w:t>субъект</w:t>
      </w:r>
      <w:r w:rsidR="00EA56D4">
        <w:rPr>
          <w:rFonts w:ascii="Times New Roman" w:hAnsi="Times New Roman" w:cs="Times New Roman"/>
          <w:sz w:val="28"/>
          <w:szCs w:val="28"/>
        </w:rPr>
        <w:t>ов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EA56D4">
        <w:rPr>
          <w:rFonts w:ascii="Times New Roman" w:hAnsi="Times New Roman" w:cs="Times New Roman"/>
          <w:sz w:val="28"/>
          <w:szCs w:val="28"/>
        </w:rPr>
        <w:t>)</w:t>
      </w:r>
      <w:r w:rsidR="00EA56D4" w:rsidRPr="00407AF1">
        <w:rPr>
          <w:rFonts w:ascii="Times New Roman" w:hAnsi="Times New Roman" w:cs="Times New Roman"/>
          <w:bCs/>
          <w:sz w:val="28"/>
          <w:szCs w:val="28"/>
        </w:rPr>
        <w:t>, предусмотренного частью 4 статьи 18 Федерального закона «О развитии малого и среднего предпринимательства в Российской Федерации</w:t>
      </w:r>
      <w:r w:rsidR="00EA56D4">
        <w:rPr>
          <w:rFonts w:ascii="Times New Roman" w:hAnsi="Times New Roman" w:cs="Times New Roman"/>
          <w:bCs/>
          <w:sz w:val="28"/>
          <w:szCs w:val="28"/>
        </w:rPr>
        <w:t>», предназначенного для передачи во владение и (или) в пользование субъектам малого и среднего предпринимательства и организациям, образующим</w:t>
      </w:r>
      <w:proofErr w:type="gramEnd"/>
      <w:r w:rsidR="00EA56D4">
        <w:rPr>
          <w:rFonts w:ascii="Times New Roman" w:hAnsi="Times New Roman" w:cs="Times New Roman"/>
          <w:bCs/>
          <w:sz w:val="28"/>
          <w:szCs w:val="28"/>
        </w:rPr>
        <w:t xml:space="preserve"> инфраструктуру поддержки малого и среднего предпринимательства (далее по тексту – перечень, субъекты М</w:t>
      </w:r>
      <w:r w:rsidR="00A627C8">
        <w:rPr>
          <w:rFonts w:ascii="Times New Roman" w:hAnsi="Times New Roman" w:cs="Times New Roman"/>
          <w:bCs/>
          <w:sz w:val="28"/>
          <w:szCs w:val="28"/>
        </w:rPr>
        <w:t>СП</w:t>
      </w:r>
      <w:r w:rsidR="00EA56D4">
        <w:rPr>
          <w:rFonts w:ascii="Times New Roman" w:hAnsi="Times New Roman" w:cs="Times New Roman"/>
          <w:bCs/>
          <w:sz w:val="28"/>
          <w:szCs w:val="28"/>
        </w:rPr>
        <w:t>), регламентирует включение информации и ее использование в целях предоставления имущественной поддержки субъектам М</w:t>
      </w:r>
      <w:r w:rsidR="00A627C8">
        <w:rPr>
          <w:rFonts w:ascii="Times New Roman" w:hAnsi="Times New Roman" w:cs="Times New Roman"/>
          <w:bCs/>
          <w:sz w:val="28"/>
          <w:szCs w:val="28"/>
        </w:rPr>
        <w:t>СП.</w:t>
      </w:r>
    </w:p>
    <w:p w:rsidR="00A627C8" w:rsidRDefault="00A62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. </w:t>
      </w:r>
      <w:r w:rsidRPr="00CB69E7">
        <w:rPr>
          <w:rFonts w:ascii="Times New Roman" w:hAnsi="Times New Roman" w:cs="Times New Roman"/>
          <w:sz w:val="28"/>
          <w:szCs w:val="28"/>
        </w:rPr>
        <w:t xml:space="preserve">Основными принципами формирования перечня являются оказание имущественной поддержки максимальному числу субъектов МСП, а также сохранение в муниципальной собственности имущества, предназначенного для осуществления приоритетных видов деятельности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района «Корткеросский»</w:t>
      </w:r>
      <w:r w:rsidRPr="00CB69E7">
        <w:rPr>
          <w:rFonts w:ascii="Times New Roman" w:hAnsi="Times New Roman" w:cs="Times New Roman"/>
          <w:sz w:val="28"/>
          <w:szCs w:val="28"/>
        </w:rPr>
        <w:t>.</w:t>
      </w:r>
    </w:p>
    <w:p w:rsidR="00FB123D" w:rsidRDefault="00FB123D" w:rsidP="00A62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69E7">
        <w:rPr>
          <w:rFonts w:ascii="Times New Roman" w:hAnsi="Times New Roman" w:cs="Times New Roman"/>
          <w:sz w:val="28"/>
          <w:szCs w:val="28"/>
        </w:rPr>
        <w:t xml:space="preserve">3. Перечень </w:t>
      </w:r>
      <w:r w:rsidR="00A627C8">
        <w:rPr>
          <w:rFonts w:ascii="Times New Roman" w:hAnsi="Times New Roman" w:cs="Times New Roman"/>
          <w:sz w:val="28"/>
          <w:szCs w:val="28"/>
        </w:rPr>
        <w:t xml:space="preserve">представляет собой реестр объектов муниципального имущества муниципального района «Корткеросский», </w:t>
      </w:r>
      <w:r w:rsidR="00A627C8">
        <w:rPr>
          <w:rFonts w:ascii="Times New Roman" w:hAnsi="Times New Roman" w:cs="Times New Roman"/>
          <w:bCs/>
          <w:sz w:val="28"/>
          <w:szCs w:val="28"/>
        </w:rPr>
        <w:t>предназначенный для использования объектов учета только в целях предоставления их во владение и (или) в пользование на долгосрочной основе (в том числе по льготным ставкам арендной платы) субъектам МСП.</w:t>
      </w:r>
    </w:p>
    <w:p w:rsidR="00FB4E0A" w:rsidRDefault="00FB4E0A" w:rsidP="00A62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перечень не включаются земельные участки, предусмотренные 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МСП.</w:t>
      </w:r>
    </w:p>
    <w:p w:rsidR="00FB4E0A" w:rsidRDefault="00FB4E0A" w:rsidP="00A62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Муниципальное имущество, закрепленное на праве хозяйственного ведения или оперативного управления за муниципальным унитарным пр</w:t>
      </w:r>
      <w:r w:rsidR="00D216CD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дприятием, на праве оп</w:t>
      </w:r>
      <w:r w:rsidR="00D216CD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D216CD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тивного управления за муниципальным учреждением, по предложению указа</w:t>
      </w:r>
      <w:r w:rsidR="00D216CD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 xml:space="preserve">ных предприятия или учреждения и с согласия органа местного самоуправления, уполномоченного на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согласование сделки с соответству</w:t>
      </w:r>
      <w:r w:rsidR="00D216CD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>щим имуществом, может быть включено в перечень в порядке, установленном настоящим Положением, в целях предоставления такого имущества во владение и (или) 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пользование</w:t>
      </w:r>
      <w:r w:rsidR="00D216CD">
        <w:rPr>
          <w:rFonts w:ascii="Times New Roman" w:hAnsi="Times New Roman" w:cs="Times New Roman"/>
          <w:bCs/>
          <w:sz w:val="28"/>
          <w:szCs w:val="28"/>
        </w:rPr>
        <w:t xml:space="preserve"> субъектам МСП и организациям, образующим инфраструктуру поддержки субъектов МСП.</w:t>
      </w:r>
    </w:p>
    <w:p w:rsidR="00F91799" w:rsidRDefault="00823030" w:rsidP="00F917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4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0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вносятся сведения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</w:t>
      </w:r>
      <w:r w:rsidRPr="0082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имуществе,</w:t>
      </w:r>
      <w:r w:rsidR="0084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соответствующем следующим критериям:</w:t>
      </w:r>
    </w:p>
    <w:p w:rsidR="00823030" w:rsidRPr="00823030" w:rsidRDefault="00841FC5" w:rsidP="00841F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F91799" w:rsidRPr="00F91799">
        <w:rPr>
          <w:rFonts w:ascii="Times New Roman" w:hAnsi="Times New Roman" w:cs="Times New Roman"/>
          <w:sz w:val="28"/>
          <w:szCs w:val="28"/>
        </w:rPr>
        <w:t>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F917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3030" w:rsidRPr="00823030" w:rsidRDefault="00841FC5" w:rsidP="00841F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муниципальное и</w:t>
      </w:r>
      <w:r w:rsidR="00823030" w:rsidRPr="008230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щество не ограничено в обороте;</w:t>
      </w:r>
    </w:p>
    <w:p w:rsidR="00823030" w:rsidRPr="00823030" w:rsidRDefault="00841FC5" w:rsidP="00841F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муниципальное и</w:t>
      </w:r>
      <w:r w:rsidR="00823030" w:rsidRPr="008230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мущество не является объектом религиозного назн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ачения;</w:t>
      </w:r>
    </w:p>
    <w:p w:rsidR="00823030" w:rsidRPr="00823030" w:rsidRDefault="00841FC5" w:rsidP="00841F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муниципальное и</w:t>
      </w:r>
      <w:r w:rsidR="00823030" w:rsidRPr="008230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мущество не является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незавершенного строительства;</w:t>
      </w:r>
    </w:p>
    <w:p w:rsidR="00823030" w:rsidRPr="00823030" w:rsidRDefault="00841FC5" w:rsidP="00841F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в</w:t>
      </w:r>
      <w:r w:rsidR="00823030" w:rsidRPr="0082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 не принято решение</w:t>
      </w:r>
      <w:r w:rsidR="00823030" w:rsidRPr="0082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его иным лицам;</w:t>
      </w:r>
    </w:p>
    <w:p w:rsidR="00823030" w:rsidRPr="00823030" w:rsidRDefault="00841FC5" w:rsidP="00841F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муниципальное и</w:t>
      </w:r>
      <w:r w:rsidR="00823030" w:rsidRPr="008230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мущество не признано 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арийным и подлежащим сносу или реконструкции;</w:t>
      </w:r>
    </w:p>
    <w:p w:rsidR="00823030" w:rsidRPr="00CB69E7" w:rsidRDefault="00841FC5" w:rsidP="00841F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муниципальное и</w:t>
      </w:r>
      <w:r w:rsidRPr="0082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мущество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включено в прогнозный план (программу) приватизации имущества, находящегося в собственности муниципального района «Корткеросский».</w:t>
      </w:r>
    </w:p>
    <w:p w:rsidR="00FB123D" w:rsidRDefault="005C48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 Перечень и все </w:t>
      </w:r>
      <w:r>
        <w:rPr>
          <w:rFonts w:ascii="Times New Roman" w:hAnsi="Times New Roman" w:cs="Times New Roman"/>
          <w:sz w:val="28"/>
          <w:szCs w:val="28"/>
        </w:rPr>
        <w:t xml:space="preserve">вносимые в него 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изменения подлежат </w:t>
      </w:r>
      <w:r>
        <w:rPr>
          <w:rFonts w:ascii="Times New Roman" w:hAnsi="Times New Roman" w:cs="Times New Roman"/>
          <w:sz w:val="28"/>
          <w:szCs w:val="28"/>
        </w:rPr>
        <w:t>утверждению постановлением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>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Корткеросский».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799" w:rsidRPr="00CB69E7" w:rsidRDefault="00F91799" w:rsidP="00C60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Перечень и все изменения к нему подлежат обязательному опубликованию в средствах массовой информации в течение 10 рабочих дней со дня утверждения, а также размещению в сети «Интернет» на официальном сайте администрации </w:t>
      </w:r>
      <w:r w:rsidR="007F0E56" w:rsidRPr="00CB69E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F0E56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«Корткеросский»</w:t>
      </w:r>
      <w:r w:rsidR="00C60EE9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C60EE9" w:rsidRPr="00C60EE9">
          <w:rPr>
            <w:rFonts w:ascii="Times New Roman" w:hAnsi="Times New Roman" w:cs="Times New Roman"/>
            <w:sz w:val="28"/>
            <w:szCs w:val="28"/>
          </w:rPr>
          <w:t>www.kortkeros.ru</w:t>
        </w:r>
      </w:hyperlink>
      <w:r w:rsidR="00C60EE9">
        <w:rPr>
          <w:rFonts w:ascii="Times New Roman" w:hAnsi="Times New Roman" w:cs="Times New Roman"/>
          <w:sz w:val="28"/>
          <w:szCs w:val="28"/>
        </w:rPr>
        <w:t>) – в течение 3 рабочих дней со дня его утверждения.</w:t>
      </w:r>
    </w:p>
    <w:p w:rsidR="00FB123D" w:rsidRDefault="00C60EE9" w:rsidP="00D92F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 Органом 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«Корткеросский»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, отвечающим за формирование и ведение перечня, является </w:t>
      </w:r>
      <w:r w:rsidR="00E243F3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 администрации муниципального района «Корткеросский»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 </w:t>
      </w:r>
      <w:r w:rsidR="00E243F3">
        <w:rPr>
          <w:rFonts w:ascii="Times New Roman" w:hAnsi="Times New Roman" w:cs="Times New Roman"/>
          <w:sz w:val="28"/>
          <w:szCs w:val="28"/>
        </w:rPr>
        <w:t>(далее - отдел)</w:t>
      </w:r>
      <w:r w:rsidR="00D92FA0">
        <w:rPr>
          <w:rFonts w:ascii="Times New Roman" w:hAnsi="Times New Roman" w:cs="Times New Roman"/>
          <w:sz w:val="28"/>
          <w:szCs w:val="28"/>
        </w:rPr>
        <w:t>.</w:t>
      </w:r>
    </w:p>
    <w:p w:rsidR="00516C12" w:rsidRDefault="00516C12" w:rsidP="00D92F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516C12">
        <w:rPr>
          <w:rFonts w:ascii="Times New Roman" w:hAnsi="Times New Roman" w:cs="Times New Roman"/>
          <w:sz w:val="28"/>
          <w:szCs w:val="28"/>
        </w:rPr>
        <w:t>Федеральные органы исполнительной власти, органы государственной власти субъектов Российской Федерации, органы местного самоуправления, общероссийские некоммерческие организации, выражающие интересы субъектов МСП, акционерное общество "Федеральная корпорация по развитию малого и среднего предпринимательства", организации, образующие инфраструктуру поддержки субъектов МСП, а также субъекты МСП, координационные или совещательные органы в области развития малого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C12">
        <w:rPr>
          <w:rFonts w:ascii="Times New Roman" w:hAnsi="Times New Roman" w:cs="Times New Roman"/>
          <w:sz w:val="28"/>
          <w:szCs w:val="28"/>
        </w:rPr>
        <w:t xml:space="preserve">вправе обращаться в администрацию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«Корткеросский» </w:t>
      </w:r>
      <w:r w:rsidRPr="00516C12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непосредственно в отдел</w:t>
      </w:r>
      <w:proofErr w:type="gramEnd"/>
      <w:r w:rsidRPr="00516C12">
        <w:rPr>
          <w:rFonts w:ascii="Times New Roman" w:hAnsi="Times New Roman" w:cs="Times New Roman"/>
          <w:sz w:val="28"/>
          <w:szCs w:val="28"/>
        </w:rPr>
        <w:t xml:space="preserve"> с предложениями о </w:t>
      </w:r>
      <w:r w:rsidRPr="00516C12">
        <w:rPr>
          <w:rFonts w:ascii="Times New Roman" w:hAnsi="Times New Roman" w:cs="Times New Roman"/>
          <w:sz w:val="28"/>
          <w:szCs w:val="28"/>
        </w:rPr>
        <w:lastRenderedPageBreak/>
        <w:t>включении объектов в перечень (в том числе ежегодное дополнение), а также исключении сведений о муниципальном имуществе из перечня</w:t>
      </w:r>
      <w:r w:rsidR="00630568">
        <w:rPr>
          <w:rFonts w:ascii="Times New Roman" w:hAnsi="Times New Roman" w:cs="Times New Roman"/>
          <w:sz w:val="28"/>
          <w:szCs w:val="28"/>
        </w:rPr>
        <w:t xml:space="preserve">    (далее – п</w:t>
      </w:r>
      <w:r w:rsidRPr="00516C12">
        <w:rPr>
          <w:rFonts w:ascii="Times New Roman" w:hAnsi="Times New Roman" w:cs="Times New Roman"/>
          <w:sz w:val="28"/>
          <w:szCs w:val="28"/>
        </w:rPr>
        <w:t>редложения)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6C12" w:rsidRDefault="00516C12" w:rsidP="00D92F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E158C9">
        <w:rPr>
          <w:rFonts w:ascii="Times New Roman" w:hAnsi="Times New Roman" w:cs="Times New Roman"/>
          <w:sz w:val="28"/>
          <w:szCs w:val="28"/>
        </w:rPr>
        <w:t>Отдел</w:t>
      </w:r>
      <w:r w:rsidRPr="00516C12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поступления предложения направляет информацию о таком предложении в Координационный совет по малому и среднему предпринимательству при </w:t>
      </w:r>
      <w:r w:rsidR="00EF6170" w:rsidRPr="00516C12">
        <w:rPr>
          <w:rFonts w:ascii="Times New Roman" w:hAnsi="Times New Roman" w:cs="Times New Roman"/>
          <w:sz w:val="28"/>
          <w:szCs w:val="28"/>
        </w:rPr>
        <w:t>руководителе администрации</w:t>
      </w:r>
      <w:r w:rsidRPr="00516C12">
        <w:rPr>
          <w:rFonts w:ascii="Times New Roman" w:hAnsi="Times New Roman" w:cs="Times New Roman"/>
          <w:sz w:val="28"/>
          <w:szCs w:val="28"/>
        </w:rPr>
        <w:t xml:space="preserve"> </w:t>
      </w:r>
      <w:r w:rsidR="007F0E56" w:rsidRPr="00CB69E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F0E56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F6170">
        <w:rPr>
          <w:rFonts w:ascii="Times New Roman" w:hAnsi="Times New Roman" w:cs="Times New Roman"/>
          <w:sz w:val="28"/>
          <w:szCs w:val="28"/>
        </w:rPr>
        <w:t>Корткеросский»</w:t>
      </w:r>
      <w:r w:rsidR="00EF6170" w:rsidRPr="00516C12">
        <w:rPr>
          <w:rFonts w:ascii="Times New Roman" w:hAnsi="Times New Roman" w:cs="Times New Roman"/>
          <w:sz w:val="28"/>
          <w:szCs w:val="28"/>
        </w:rPr>
        <w:t xml:space="preserve"> </w:t>
      </w:r>
      <w:r w:rsidR="0063056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F6170" w:rsidRPr="00516C12">
        <w:rPr>
          <w:rFonts w:ascii="Times New Roman" w:hAnsi="Times New Roman" w:cs="Times New Roman"/>
          <w:sz w:val="28"/>
          <w:szCs w:val="28"/>
        </w:rPr>
        <w:t>(</w:t>
      </w:r>
      <w:r w:rsidR="00630568">
        <w:rPr>
          <w:rFonts w:ascii="Times New Roman" w:hAnsi="Times New Roman" w:cs="Times New Roman"/>
          <w:sz w:val="28"/>
          <w:szCs w:val="28"/>
        </w:rPr>
        <w:t>далее – К</w:t>
      </w:r>
      <w:r w:rsidRPr="00516C12">
        <w:rPr>
          <w:rFonts w:ascii="Times New Roman" w:hAnsi="Times New Roman" w:cs="Times New Roman"/>
          <w:sz w:val="28"/>
          <w:szCs w:val="28"/>
        </w:rPr>
        <w:t>оординационный совет).</w:t>
      </w:r>
    </w:p>
    <w:p w:rsidR="00E158C9" w:rsidRDefault="00E158C9" w:rsidP="00D92F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8C9">
        <w:rPr>
          <w:rFonts w:ascii="Times New Roman" w:hAnsi="Times New Roman" w:cs="Times New Roman"/>
          <w:sz w:val="28"/>
          <w:szCs w:val="28"/>
        </w:rPr>
        <w:t>Координационный совет</w:t>
      </w:r>
      <w:r w:rsidR="005F4C79">
        <w:rPr>
          <w:rFonts w:ascii="Times New Roman" w:hAnsi="Times New Roman" w:cs="Times New Roman"/>
          <w:sz w:val="28"/>
          <w:szCs w:val="28"/>
        </w:rPr>
        <w:t xml:space="preserve"> в речении 10 календарных дней</w:t>
      </w:r>
      <w:r w:rsidRPr="00E158C9">
        <w:rPr>
          <w:rFonts w:ascii="Times New Roman" w:hAnsi="Times New Roman" w:cs="Times New Roman"/>
          <w:sz w:val="28"/>
          <w:szCs w:val="28"/>
        </w:rPr>
        <w:t xml:space="preserve"> со дня поступления предложений рассматривает их и направляет в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E158C9">
        <w:rPr>
          <w:rFonts w:ascii="Times New Roman" w:hAnsi="Times New Roman" w:cs="Times New Roman"/>
          <w:sz w:val="28"/>
          <w:szCs w:val="28"/>
        </w:rPr>
        <w:t xml:space="preserve"> рекомендации о целесообразности или нецелесообразности принятия предложений.</w:t>
      </w:r>
    </w:p>
    <w:p w:rsidR="00E158C9" w:rsidRDefault="00E158C9" w:rsidP="00EF61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мнения Координационного совета администрация </w:t>
      </w:r>
      <w:r w:rsidR="007F0E56" w:rsidRPr="00CB69E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F0E56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F6170">
        <w:rPr>
          <w:rFonts w:ascii="Times New Roman" w:hAnsi="Times New Roman" w:cs="Times New Roman"/>
          <w:sz w:val="28"/>
          <w:szCs w:val="28"/>
        </w:rPr>
        <w:t>Корткеросский»</w:t>
      </w:r>
      <w:r w:rsidR="00EF6170" w:rsidRPr="00516C12">
        <w:rPr>
          <w:rFonts w:ascii="Times New Roman" w:hAnsi="Times New Roman" w:cs="Times New Roman"/>
          <w:sz w:val="28"/>
          <w:szCs w:val="28"/>
        </w:rPr>
        <w:t xml:space="preserve"> либо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уполномоченный орган принимает одно из следующих решений:</w:t>
      </w:r>
    </w:p>
    <w:p w:rsidR="00E158C9" w:rsidRDefault="00E158C9" w:rsidP="00EF61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включении сведений о муниципальном имуществе, в отношении которого поступило предложение, в перечень</w:t>
      </w:r>
      <w:r w:rsidR="005F4C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критериев, установленных настоящим положением;</w:t>
      </w:r>
    </w:p>
    <w:p w:rsidR="00E158C9" w:rsidRDefault="00E158C9" w:rsidP="00EF61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исключении сведений о муниципальном имуществе, в отношении которого поступило предложение, из перечня с учетом пунктов 11</w:t>
      </w:r>
      <w:r w:rsidR="00EF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и 12</w:t>
      </w:r>
      <w:r w:rsidR="00EF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положения;</w:t>
      </w:r>
    </w:p>
    <w:p w:rsidR="00E158C9" w:rsidRPr="00E158C9" w:rsidRDefault="00E158C9" w:rsidP="00EF6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 отказе в учете предложения.</w:t>
      </w:r>
    </w:p>
    <w:p w:rsidR="00FB123D" w:rsidRDefault="00E158C9" w:rsidP="00EF6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 указанные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подпунктах «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и «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пункта, оформляются в виде постановления администрации </w:t>
      </w:r>
      <w:r w:rsidR="007F0E56" w:rsidRPr="00CB69E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F0E56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F6170">
        <w:rPr>
          <w:rFonts w:ascii="Times New Roman" w:hAnsi="Times New Roman" w:cs="Times New Roman"/>
          <w:sz w:val="28"/>
          <w:szCs w:val="28"/>
        </w:rPr>
        <w:t>Корткеросский»</w:t>
      </w:r>
      <w:r w:rsidR="00EF6170" w:rsidRPr="00516C12">
        <w:rPr>
          <w:rFonts w:ascii="Times New Roman" w:hAnsi="Times New Roman" w:cs="Times New Roman"/>
          <w:sz w:val="28"/>
          <w:szCs w:val="28"/>
        </w:rPr>
        <w:t xml:space="preserve"> об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перечня или изменений в него с учетом требований, изложенных в настоящем положении</w:t>
      </w:r>
      <w:r w:rsidR="00EF6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3" w:name="Par59"/>
      <w:bookmarkEnd w:id="3"/>
    </w:p>
    <w:p w:rsidR="00E158C9" w:rsidRDefault="00E158C9" w:rsidP="00EF61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Лицу, представившему предложение, в течение 30 календарных дней со дня поступления предложения в администрацию или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уведомление об удовлетворении предложения или мотивированный ответ об отказе в учете предложений.</w:t>
      </w:r>
    </w:p>
    <w:p w:rsidR="00E158C9" w:rsidRDefault="00E158C9" w:rsidP="00E15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7F0E56" w:rsidRPr="00CB69E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F0E56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F6170">
        <w:rPr>
          <w:rFonts w:ascii="Times New Roman" w:hAnsi="Times New Roman" w:cs="Times New Roman"/>
          <w:sz w:val="28"/>
          <w:szCs w:val="28"/>
        </w:rPr>
        <w:t>Корткеросский»</w:t>
      </w:r>
      <w:r w:rsidR="00EF6170" w:rsidRPr="00516C12">
        <w:rPr>
          <w:rFonts w:ascii="Times New Roman" w:hAnsi="Times New Roman" w:cs="Times New Roman"/>
          <w:sz w:val="28"/>
          <w:szCs w:val="28"/>
        </w:rPr>
        <w:t xml:space="preserve"> вправе</w:t>
      </w:r>
      <w:r w:rsidR="005F4C79">
        <w:rPr>
          <w:rFonts w:ascii="Times New Roman" w:hAnsi="Times New Roman" w:cs="Times New Roman"/>
          <w:sz w:val="28"/>
          <w:szCs w:val="28"/>
        </w:rPr>
        <w:t>,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одобрения Координационного совета</w:t>
      </w:r>
      <w:r w:rsidR="005F4C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  <w:proofErr w:type="gramEnd"/>
    </w:p>
    <w:p w:rsidR="00E158C9" w:rsidRDefault="00E158C9" w:rsidP="00E15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E158C9" w:rsidRDefault="00E158C9" w:rsidP="00E15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</w:t>
      </w:r>
      <w:r w:rsidR="00EF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случаях, предусмотренных Федеральным законом</w:t>
      </w:r>
      <w:r w:rsidR="00EF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конкуренции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8C9" w:rsidRDefault="00E158C9" w:rsidP="00EF6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Основания для исключения сведений о муниципальном имуществе из перечня:</w:t>
      </w:r>
    </w:p>
    <w:p w:rsidR="00E158C9" w:rsidRDefault="00E158C9" w:rsidP="00EF6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отношении муниципального имущества в установленном порядке принято решение о его использовании для муниципальных нужд либо для иных целей;</w:t>
      </w:r>
    </w:p>
    <w:p w:rsidR="00E158C9" w:rsidRDefault="00E158C9" w:rsidP="00EF6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право муниципальной собственности на имущество прекращено по решению суда или в ином установленном законом порядке;</w:t>
      </w:r>
    </w:p>
    <w:p w:rsidR="00E158C9" w:rsidRDefault="00E158C9" w:rsidP="00EF6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отношении имущества принято решение об отчуждении в соответствии с Федеральным законом</w:t>
      </w:r>
      <w:r w:rsidR="00EF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58C9" w:rsidRDefault="00E158C9" w:rsidP="00EF6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принятие решения о необходимости сноса или реконструкции имущества.</w:t>
      </w:r>
    </w:p>
    <w:p w:rsidR="00EF7ACD" w:rsidRDefault="00E158C9" w:rsidP="00EF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Перечень подлежит ежегодному </w:t>
      </w:r>
      <w:proofErr w:type="gramStart"/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о 1 ноября текущего года дополнению муниципальным имуществом (при наличии такого имущества).</w:t>
      </w:r>
      <w:r w:rsidR="00EF6170"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7ACD" w:rsidRDefault="00E158C9" w:rsidP="00EF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7A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Перечень формируется в виде информационной базы данных, содержащей реестр объектов учета </w:t>
      </w:r>
      <w:proofErr w:type="gramStart"/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proofErr w:type="gramEnd"/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даний, строений, сооружений, нежилых помещений, земельных участков, оборудования, машин, механизмов, установок, транспортных средств, свободных от прав третьих лиц (за исключением имущественных прав субъектов малого предпринимательства), а также данных о них.</w:t>
      </w:r>
    </w:p>
    <w:p w:rsidR="00E158C9" w:rsidRPr="00E158C9" w:rsidRDefault="00E158C9" w:rsidP="00EF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7A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муниципальном имуществе вносятся в перечень в составе и по форме, установленным в соответствии с частью 4.4 статьи 18</w:t>
      </w:r>
      <w:r w:rsidR="00EF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«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малого и среднего предпринима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в Российской Федерации»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F7ACD" w:rsidRDefault="00E158C9" w:rsidP="00EF7A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EF7ACD" w:rsidRDefault="00E158C9" w:rsidP="00EF7A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7AC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Ведение Перечня осуществляется </w:t>
      </w:r>
      <w:r w:rsidR="00EF7A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форме.</w:t>
      </w:r>
    </w:p>
    <w:p w:rsidR="00EF7ACD" w:rsidRDefault="00E158C9" w:rsidP="00EF7A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7AC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МСП в соответствии с Федеральным законом</w:t>
      </w:r>
      <w:r w:rsidR="00EF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6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22.07.2008 №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159-ФЗ 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случаях, указанных в подпунктах</w:t>
      </w:r>
      <w:proofErr w:type="gramEnd"/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6, 8</w:t>
      </w:r>
      <w:r w:rsidR="00EF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и 9 пункта 2 статьи 39.3</w:t>
      </w:r>
      <w:r w:rsidR="00EF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 Российской Федерации.</w:t>
      </w:r>
      <w:r w:rsidR="00EF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7CE7" w:rsidRDefault="00E158C9" w:rsidP="00EF7A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МСП, организациями, образующими инфраструктуру поддержки субъектов МСП</w:t>
      </w:r>
      <w:proofErr w:type="gramEnd"/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 случае, если в субаренду предоставляется имущество, предусмотренное пунктом 14 части 1 статьи 17.1</w:t>
      </w:r>
      <w:r w:rsidR="00E2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</w:t>
      </w:r>
      <w:r w:rsidR="000136E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ерального закона от 26.07.2006 №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135-ФЗ 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конкуренции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7C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8C9" w:rsidRPr="00E158C9" w:rsidRDefault="00E158C9" w:rsidP="00EF7A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27CE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Муниципальное имущество, включенное в </w:t>
      </w:r>
      <w:r w:rsidR="00E27C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еречень, предоставляется во временное владение и (или) в пользование субъектам МСП на срок не менее пяти лет с соблюдением требований,</w:t>
      </w:r>
      <w:r w:rsidR="00E2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Федеральным законом</w:t>
      </w:r>
      <w:r w:rsidR="00E2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6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26.07.2006 №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135-ФЗ «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конкуренции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договора может быть уменьшен на основании поданного до заключения такого договора заявления лица, приобретающего права владения и (или) пол</w:t>
      </w:r>
      <w:r w:rsidR="00E27CE7">
        <w:rPr>
          <w:rFonts w:ascii="Times New Roman" w:eastAsia="Times New Roman" w:hAnsi="Times New Roman" w:cs="Times New Roman"/>
          <w:sz w:val="28"/>
          <w:szCs w:val="28"/>
          <w:lang w:eastAsia="ru-RU"/>
        </w:rPr>
        <w:t>ьзования.</w:t>
      </w: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ar84"/>
      <w:bookmarkEnd w:id="4"/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0568" w:rsidRDefault="006305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5A87" w:rsidRPr="00CB69E7" w:rsidRDefault="003C5A87" w:rsidP="003C5A8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69E7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C5A87" w:rsidRPr="00CB69E7" w:rsidRDefault="003C5A87" w:rsidP="003C5A8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B69E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B69E7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«Корткеросский»</w:t>
      </w:r>
    </w:p>
    <w:p w:rsidR="003C5A87" w:rsidRPr="00CB69E7" w:rsidRDefault="003C5A87" w:rsidP="003C5A8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04.02.2020 № 271</w:t>
      </w:r>
    </w:p>
    <w:p w:rsidR="00B201D7" w:rsidRPr="00CB69E7" w:rsidRDefault="00FB123D" w:rsidP="00B20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9E7">
        <w:rPr>
          <w:rFonts w:ascii="Times New Roman" w:hAnsi="Times New Roman" w:cs="Times New Roman"/>
          <w:sz w:val="28"/>
          <w:szCs w:val="28"/>
        </w:rPr>
        <w:t xml:space="preserve"> </w:t>
      </w:r>
      <w:r w:rsidR="00E27CE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B123D" w:rsidRPr="00CB69E7" w:rsidRDefault="00FB123D" w:rsidP="006305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23D" w:rsidRPr="00EF099C" w:rsidRDefault="00FB12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90"/>
      <w:bookmarkEnd w:id="5"/>
      <w:r w:rsidRPr="00EF099C">
        <w:rPr>
          <w:rFonts w:ascii="Times New Roman" w:hAnsi="Times New Roman" w:cs="Times New Roman"/>
          <w:sz w:val="28"/>
          <w:szCs w:val="28"/>
        </w:rPr>
        <w:t>ФОРМА</w:t>
      </w:r>
    </w:p>
    <w:p w:rsidR="00E27CE7" w:rsidRPr="00EF099C" w:rsidRDefault="00FB12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99C">
        <w:rPr>
          <w:rFonts w:ascii="Times New Roman" w:hAnsi="Times New Roman" w:cs="Times New Roman"/>
          <w:sz w:val="28"/>
          <w:szCs w:val="28"/>
        </w:rPr>
        <w:t>ВЕДЕНИЯ ПЕРЕЧНЯ МУНИЦИПАЛЬНОГО ИМУЩЕСТВА МУНИЦИПАЛЬНОГО</w:t>
      </w:r>
      <w:r w:rsidR="00E27CE7" w:rsidRPr="00EF099C">
        <w:rPr>
          <w:rFonts w:ascii="Times New Roman" w:hAnsi="Times New Roman" w:cs="Times New Roman"/>
          <w:sz w:val="28"/>
          <w:szCs w:val="28"/>
        </w:rPr>
        <w:t xml:space="preserve"> РАЙОНА «КОРТКЕРОССКИЙ»</w:t>
      </w:r>
      <w:r w:rsidRPr="00EF099C">
        <w:rPr>
          <w:rFonts w:ascii="Times New Roman" w:hAnsi="Times New Roman" w:cs="Times New Roman"/>
          <w:sz w:val="28"/>
          <w:szCs w:val="28"/>
        </w:rPr>
        <w:t>, ПРЕДНАЗНАЧЕННОГО</w:t>
      </w:r>
      <w:r w:rsidR="00E27CE7" w:rsidRPr="00EF099C">
        <w:rPr>
          <w:rFonts w:ascii="Times New Roman" w:hAnsi="Times New Roman" w:cs="Times New Roman"/>
          <w:sz w:val="28"/>
          <w:szCs w:val="28"/>
        </w:rPr>
        <w:t xml:space="preserve"> </w:t>
      </w:r>
      <w:r w:rsidRPr="00EF099C">
        <w:rPr>
          <w:rFonts w:ascii="Times New Roman" w:hAnsi="Times New Roman" w:cs="Times New Roman"/>
          <w:sz w:val="28"/>
          <w:szCs w:val="28"/>
        </w:rPr>
        <w:t xml:space="preserve">ДЛЯ ПЕРЕДАЧИ ВО ВЛАДЕНИЕ И </w:t>
      </w:r>
    </w:p>
    <w:p w:rsidR="00FB123D" w:rsidRPr="00EF099C" w:rsidRDefault="00FB12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99C">
        <w:rPr>
          <w:rFonts w:ascii="Times New Roman" w:hAnsi="Times New Roman" w:cs="Times New Roman"/>
          <w:sz w:val="28"/>
          <w:szCs w:val="28"/>
        </w:rPr>
        <w:t>(ИЛИ) В ПОЛЬЗОВАНИЕ СУБЪЕКТАМ</w:t>
      </w:r>
      <w:r w:rsidR="00E27CE7" w:rsidRPr="00EF099C">
        <w:rPr>
          <w:rFonts w:ascii="Times New Roman" w:hAnsi="Times New Roman" w:cs="Times New Roman"/>
          <w:sz w:val="28"/>
          <w:szCs w:val="28"/>
        </w:rPr>
        <w:t xml:space="preserve"> </w:t>
      </w:r>
      <w:r w:rsidRPr="00EF099C">
        <w:rPr>
          <w:rFonts w:ascii="Times New Roman" w:hAnsi="Times New Roman" w:cs="Times New Roman"/>
          <w:sz w:val="28"/>
          <w:szCs w:val="28"/>
        </w:rPr>
        <w:t>МАЛОГО И СРЕДНЕГО ПРЕДПРИНИМАТЕЛЬСТВА И ОРГАНИЗАЦИЯМ,</w:t>
      </w:r>
    </w:p>
    <w:p w:rsidR="00FB123D" w:rsidRPr="00EF099C" w:rsidRDefault="00FB12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99C">
        <w:rPr>
          <w:rFonts w:ascii="Times New Roman" w:hAnsi="Times New Roman" w:cs="Times New Roman"/>
          <w:sz w:val="28"/>
          <w:szCs w:val="28"/>
        </w:rPr>
        <w:t>ОБРАЗУЮЩИМ ИНФРАСТРУКТУРУ ПОДДЕРЖКИ СУБЪЕКТОВ МАЛОГО</w:t>
      </w:r>
      <w:r w:rsidR="00E27CE7" w:rsidRPr="00EF099C">
        <w:rPr>
          <w:rFonts w:ascii="Times New Roman" w:hAnsi="Times New Roman" w:cs="Times New Roman"/>
          <w:sz w:val="28"/>
          <w:szCs w:val="28"/>
        </w:rPr>
        <w:t xml:space="preserve"> </w:t>
      </w:r>
      <w:r w:rsidRPr="00EF099C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:rsidR="00FB123D" w:rsidRDefault="00FB12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1911"/>
        <w:gridCol w:w="1985"/>
        <w:gridCol w:w="1842"/>
        <w:gridCol w:w="1843"/>
        <w:gridCol w:w="1559"/>
      </w:tblGrid>
      <w:tr w:rsidR="00BA3EEE" w:rsidRPr="00CB69E7" w:rsidTr="00BA3EEE">
        <w:trPr>
          <w:trHeight w:val="425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BA3EEE" w:rsidRDefault="000136EF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D146A5" w:rsidRPr="00BA3E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146A5" w:rsidRPr="00BA3E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BA3EEE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3EEE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учета (здание, </w:t>
            </w:r>
            <w:r w:rsidR="00BA3EEE">
              <w:rPr>
                <w:rFonts w:ascii="Times New Roman" w:hAnsi="Times New Roman" w:cs="Times New Roman"/>
                <w:sz w:val="24"/>
                <w:szCs w:val="24"/>
              </w:rPr>
              <w:t xml:space="preserve">строение, сооружение, земельный </w:t>
            </w:r>
            <w:r w:rsidR="00F04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участок, нежилое помещение, оборудование, машина, механизм, установка, транспортное средство)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BA3EEE" w:rsidRDefault="00D146A5" w:rsidP="00BA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 объекта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BA3EEE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объекта учета, год постройки (выпуска), кадастровый номер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BA3EEE" w:rsidRDefault="00D146A5" w:rsidP="00D1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Цель использования объекта при сдаче его в аренду в соответствии с назначением объекта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BA3EEE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D146A5" w:rsidRPr="00BA3EEE" w:rsidRDefault="00D146A5" w:rsidP="00D1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сведения по обременению)</w:t>
            </w:r>
          </w:p>
        </w:tc>
      </w:tr>
      <w:tr w:rsidR="00BA3EEE" w:rsidRPr="00CB69E7" w:rsidTr="00BA3EEE">
        <w:trPr>
          <w:trHeight w:val="3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3EEE" w:rsidRPr="00CB69E7" w:rsidTr="00BA3EEE">
        <w:trPr>
          <w:trHeight w:val="3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123D" w:rsidRDefault="00FB123D" w:rsidP="00D14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420" w:rsidRDefault="00B50420" w:rsidP="00D14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420" w:rsidRDefault="00B50420" w:rsidP="00D14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420" w:rsidRDefault="00B50420" w:rsidP="00D14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420" w:rsidRDefault="00B50420" w:rsidP="00D14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420" w:rsidRDefault="00B50420" w:rsidP="00D14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0420" w:rsidSect="00905F15">
      <w:pgSz w:w="11905" w:h="16838"/>
      <w:pgMar w:top="1134" w:right="99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404" w:rsidRDefault="00243404" w:rsidP="007A6ED8">
      <w:pPr>
        <w:spacing w:after="0" w:line="240" w:lineRule="auto"/>
      </w:pPr>
      <w:r>
        <w:separator/>
      </w:r>
    </w:p>
  </w:endnote>
  <w:endnote w:type="continuationSeparator" w:id="0">
    <w:p w:rsidR="00243404" w:rsidRDefault="00243404" w:rsidP="007A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404" w:rsidRDefault="00243404" w:rsidP="007A6ED8">
      <w:pPr>
        <w:spacing w:after="0" w:line="240" w:lineRule="auto"/>
      </w:pPr>
      <w:r>
        <w:separator/>
      </w:r>
    </w:p>
  </w:footnote>
  <w:footnote w:type="continuationSeparator" w:id="0">
    <w:p w:rsidR="00243404" w:rsidRDefault="00243404" w:rsidP="007A6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23D"/>
    <w:rsid w:val="000136EF"/>
    <w:rsid w:val="001130A7"/>
    <w:rsid w:val="00174825"/>
    <w:rsid w:val="002347CD"/>
    <w:rsid w:val="00243404"/>
    <w:rsid w:val="00277770"/>
    <w:rsid w:val="00395764"/>
    <w:rsid w:val="003C5A87"/>
    <w:rsid w:val="00407AF1"/>
    <w:rsid w:val="00516C12"/>
    <w:rsid w:val="005A3CEA"/>
    <w:rsid w:val="005C481E"/>
    <w:rsid w:val="005F4C79"/>
    <w:rsid w:val="00630568"/>
    <w:rsid w:val="00704146"/>
    <w:rsid w:val="007A6ED8"/>
    <w:rsid w:val="007B0B52"/>
    <w:rsid w:val="007F0E56"/>
    <w:rsid w:val="00823030"/>
    <w:rsid w:val="00841FC5"/>
    <w:rsid w:val="008439FB"/>
    <w:rsid w:val="008464FB"/>
    <w:rsid w:val="008B05D9"/>
    <w:rsid w:val="00905F15"/>
    <w:rsid w:val="00907ED0"/>
    <w:rsid w:val="00A320B5"/>
    <w:rsid w:val="00A627C8"/>
    <w:rsid w:val="00AA5878"/>
    <w:rsid w:val="00B201D7"/>
    <w:rsid w:val="00B4208A"/>
    <w:rsid w:val="00B50420"/>
    <w:rsid w:val="00B82CA0"/>
    <w:rsid w:val="00BA3EEE"/>
    <w:rsid w:val="00BF5574"/>
    <w:rsid w:val="00C23BB7"/>
    <w:rsid w:val="00C60EE9"/>
    <w:rsid w:val="00C64468"/>
    <w:rsid w:val="00CB69E7"/>
    <w:rsid w:val="00D146A5"/>
    <w:rsid w:val="00D216CD"/>
    <w:rsid w:val="00D60B84"/>
    <w:rsid w:val="00D92FA0"/>
    <w:rsid w:val="00DF7833"/>
    <w:rsid w:val="00E158C9"/>
    <w:rsid w:val="00E243F3"/>
    <w:rsid w:val="00E27CE7"/>
    <w:rsid w:val="00EA56D4"/>
    <w:rsid w:val="00EC2745"/>
    <w:rsid w:val="00EF099C"/>
    <w:rsid w:val="00EF6170"/>
    <w:rsid w:val="00EF7ACD"/>
    <w:rsid w:val="00F048B0"/>
    <w:rsid w:val="00F07141"/>
    <w:rsid w:val="00F91799"/>
    <w:rsid w:val="00F951D2"/>
    <w:rsid w:val="00FB123D"/>
    <w:rsid w:val="00FB4E0A"/>
    <w:rsid w:val="00FE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4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F951D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ED8"/>
  </w:style>
  <w:style w:type="paragraph" w:styleId="a5">
    <w:name w:val="footer"/>
    <w:basedOn w:val="a"/>
    <w:link w:val="a6"/>
    <w:uiPriority w:val="99"/>
    <w:unhideWhenUsed/>
    <w:rsid w:val="007A6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ED8"/>
  </w:style>
  <w:style w:type="character" w:customStyle="1" w:styleId="40">
    <w:name w:val="Заголовок 4 Знак"/>
    <w:basedOn w:val="a0"/>
    <w:link w:val="4"/>
    <w:rsid w:val="00F951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rsid w:val="00F071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071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F91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C60EE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0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48B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504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Body Text Indent"/>
    <w:basedOn w:val="a"/>
    <w:link w:val="ae"/>
    <w:uiPriority w:val="99"/>
    <w:semiHidden/>
    <w:unhideWhenUsed/>
    <w:rsid w:val="00B5042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504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4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F951D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ED8"/>
  </w:style>
  <w:style w:type="paragraph" w:styleId="a5">
    <w:name w:val="footer"/>
    <w:basedOn w:val="a"/>
    <w:link w:val="a6"/>
    <w:uiPriority w:val="99"/>
    <w:unhideWhenUsed/>
    <w:rsid w:val="007A6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ED8"/>
  </w:style>
  <w:style w:type="character" w:customStyle="1" w:styleId="40">
    <w:name w:val="Заголовок 4 Знак"/>
    <w:basedOn w:val="a0"/>
    <w:link w:val="4"/>
    <w:rsid w:val="00F951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rsid w:val="00F071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071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F91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C60EE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0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48B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504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Body Text Indent"/>
    <w:basedOn w:val="a"/>
    <w:link w:val="ae"/>
    <w:uiPriority w:val="99"/>
    <w:semiHidden/>
    <w:unhideWhenUsed/>
    <w:rsid w:val="00B5042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50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ortker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D075F-8EC5-4BBC-89D9-C7F20887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Ирина Владимировна</dc:creator>
  <cp:lastModifiedBy>Наталья</cp:lastModifiedBy>
  <cp:revision>11</cp:revision>
  <cp:lastPrinted>2020-02-04T09:17:00Z</cp:lastPrinted>
  <dcterms:created xsi:type="dcterms:W3CDTF">2019-12-31T06:12:00Z</dcterms:created>
  <dcterms:modified xsi:type="dcterms:W3CDTF">2020-02-04T09:17:00Z</dcterms:modified>
</cp:coreProperties>
</file>