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5A" w:rsidRDefault="003E6B51" w:rsidP="00AC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B8C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E6B51" w:rsidRPr="00AC075A" w:rsidRDefault="00AC075A" w:rsidP="00AC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075A">
        <w:rPr>
          <w:rFonts w:ascii="Times New Roman" w:hAnsi="Times New Roman" w:cs="Times New Roman"/>
          <w:b/>
          <w:bCs/>
          <w:sz w:val="28"/>
          <w:szCs w:val="28"/>
        </w:rPr>
        <w:t xml:space="preserve">о приеме заявок </w:t>
      </w:r>
      <w:r w:rsidR="00BE522B" w:rsidRPr="00BE522B">
        <w:rPr>
          <w:rFonts w:ascii="Times New Roman" w:hAnsi="Times New Roman" w:cs="Times New Roman"/>
          <w:b/>
          <w:sz w:val="28"/>
          <w:szCs w:val="28"/>
        </w:rPr>
        <w:t>на получение финансовой поддержки в виде субсидирования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</w:p>
    <w:p w:rsidR="00AC075A" w:rsidRDefault="00AC075A" w:rsidP="00DF7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B51" w:rsidRPr="00BE522B" w:rsidRDefault="003E6B51" w:rsidP="00DF7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«Корткеросский»</w:t>
      </w:r>
      <w:r w:rsidRPr="00DC7B8C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</w:t>
      </w:r>
      <w:r w:rsidR="00AC075A">
        <w:rPr>
          <w:rFonts w:ascii="Times New Roman" w:eastAsia="Times New Roman" w:hAnsi="Times New Roman" w:cs="Times New Roman"/>
          <w:sz w:val="28"/>
          <w:szCs w:val="28"/>
        </w:rPr>
        <w:t xml:space="preserve">о сроке приема заявок </w:t>
      </w:r>
      <w:r w:rsidRPr="003E6B51">
        <w:rPr>
          <w:rFonts w:ascii="Times New Roman" w:hAnsi="Times New Roman" w:cs="Times New Roman"/>
          <w:sz w:val="28"/>
          <w:szCs w:val="28"/>
        </w:rPr>
        <w:t xml:space="preserve">от субъектов малого и среднего предпринимательства на получение финансовой поддержки в виде субсидирования </w:t>
      </w:r>
      <w:r w:rsidR="00BE522B" w:rsidRPr="00BE522B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522B" w:rsidRPr="00726C58">
        <w:rPr>
          <w:rFonts w:ascii="Times New Roman" w:hAnsi="Times New Roman" w:cs="Times New Roman"/>
          <w:sz w:val="28"/>
          <w:szCs w:val="28"/>
        </w:rPr>
        <w:t xml:space="preserve">с </w:t>
      </w:r>
      <w:r w:rsidR="00726C58">
        <w:rPr>
          <w:rFonts w:ascii="Times New Roman" w:hAnsi="Times New Roman" w:cs="Times New Roman"/>
          <w:sz w:val="28"/>
          <w:szCs w:val="28"/>
        </w:rPr>
        <w:t>2 августа</w:t>
      </w:r>
      <w:r w:rsidR="00BE522B" w:rsidRPr="00726C58"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726C58">
        <w:rPr>
          <w:rFonts w:ascii="Times New Roman" w:hAnsi="Times New Roman" w:cs="Times New Roman"/>
          <w:sz w:val="28"/>
          <w:szCs w:val="28"/>
        </w:rPr>
        <w:t>16 августа</w:t>
      </w:r>
      <w:r w:rsidR="00BE522B" w:rsidRPr="00726C58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E6B51" w:rsidRPr="00F0587C" w:rsidRDefault="003E6B51" w:rsidP="00DF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07E">
        <w:rPr>
          <w:rFonts w:ascii="Times New Roman" w:eastAsia="Times New Roman" w:hAnsi="Times New Roman" w:cs="Times New Roman"/>
          <w:sz w:val="28"/>
          <w:szCs w:val="28"/>
        </w:rPr>
        <w:t>Форма заявки на</w:t>
      </w:r>
      <w:r w:rsidR="00DF7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7E">
        <w:rPr>
          <w:rFonts w:ascii="Times New Roman" w:eastAsia="Times New Roman" w:hAnsi="Times New Roman" w:cs="Times New Roman"/>
          <w:sz w:val="28"/>
          <w:szCs w:val="28"/>
        </w:rPr>
        <w:t xml:space="preserve">получение финансовой поддержки утверждена </w:t>
      </w:r>
      <w:r w:rsidR="00DF7E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«Корткеросский» </w:t>
      </w:r>
      <w:r w:rsidRPr="0012207E">
        <w:rPr>
          <w:rFonts w:ascii="Times New Roman" w:hAnsi="Times New Roman" w:cs="Times New Roman"/>
          <w:sz w:val="28"/>
          <w:szCs w:val="28"/>
        </w:rPr>
        <w:t xml:space="preserve">от </w:t>
      </w:r>
      <w:r w:rsidR="00DF7EEB">
        <w:rPr>
          <w:rFonts w:ascii="Times New Roman" w:hAnsi="Times New Roman" w:cs="Times New Roman"/>
          <w:sz w:val="28"/>
          <w:szCs w:val="28"/>
        </w:rPr>
        <w:t xml:space="preserve">21 марта 2014 года </w:t>
      </w:r>
      <w:r w:rsidRPr="0012207E">
        <w:rPr>
          <w:rFonts w:ascii="Times New Roman" w:hAnsi="Times New Roman" w:cs="Times New Roman"/>
          <w:sz w:val="28"/>
          <w:szCs w:val="28"/>
        </w:rPr>
        <w:t>№ 5</w:t>
      </w:r>
      <w:r w:rsidR="00DF7EEB">
        <w:rPr>
          <w:rFonts w:ascii="Times New Roman" w:hAnsi="Times New Roman" w:cs="Times New Roman"/>
          <w:sz w:val="28"/>
          <w:szCs w:val="28"/>
        </w:rPr>
        <w:t>09</w:t>
      </w:r>
      <w:r w:rsidRPr="0012207E">
        <w:rPr>
          <w:rFonts w:ascii="Times New Roman" w:hAnsi="Times New Roman" w:cs="Times New Roman"/>
          <w:sz w:val="28"/>
          <w:szCs w:val="28"/>
        </w:rPr>
        <w:t xml:space="preserve"> «</w:t>
      </w:r>
      <w:r w:rsidR="00DF7EEB" w:rsidRPr="00DF7EEB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DF7EEB" w:rsidRPr="00DF7EEB">
        <w:rPr>
          <w:rFonts w:ascii="Times New Roman" w:hAnsi="Times New Roman" w:cs="Times New Roman"/>
          <w:bCs/>
          <w:sz w:val="28"/>
          <w:szCs w:val="28"/>
        </w:rPr>
        <w:t>подпрограммы «Малое и среднее предпринимательство в муниципальном районе «Корткеросский»</w:t>
      </w:r>
      <w:r w:rsidR="00DF7EEB" w:rsidRPr="00DF7EEB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муниципального района «Корткеросский» «Развитие экономики» на период до 202</w:t>
      </w:r>
      <w:r w:rsidR="00BE522B">
        <w:rPr>
          <w:rFonts w:ascii="Times New Roman" w:hAnsi="Times New Roman" w:cs="Times New Roman"/>
          <w:sz w:val="28"/>
          <w:szCs w:val="28"/>
        </w:rPr>
        <w:t>1</w:t>
      </w:r>
      <w:r w:rsidR="00DF7EEB" w:rsidRPr="00DF7EEB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DF7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размещена на </w:t>
      </w:r>
      <w:r w:rsidR="00DF7EEB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района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proofErr w:type="gramEnd"/>
        <w:r w:rsidR="00DF7EEB" w:rsidRPr="00132E08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DF7EEB" w:rsidRPr="00132E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kortkeros</w:t>
        </w:r>
        <w:r w:rsidR="00DF7EEB" w:rsidRPr="00132E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7EEB" w:rsidRPr="00132E08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F700AF">
        <w:t xml:space="preserve"> </w:t>
      </w:r>
      <w:r w:rsidR="00F700AF">
        <w:rPr>
          <w:rFonts w:ascii="Times New Roman" w:hAnsi="Times New Roman" w:cs="Times New Roman"/>
          <w:sz w:val="28"/>
          <w:szCs w:val="28"/>
        </w:rPr>
        <w:t>в разделе «Малый и средний</w:t>
      </w:r>
      <w:proofErr w:type="gramEnd"/>
      <w:r w:rsidR="00F700AF">
        <w:rPr>
          <w:rFonts w:ascii="Times New Roman" w:hAnsi="Times New Roman" w:cs="Times New Roman"/>
          <w:sz w:val="28"/>
          <w:szCs w:val="28"/>
        </w:rPr>
        <w:t xml:space="preserve"> бизнес».</w:t>
      </w:r>
    </w:p>
    <w:p w:rsidR="00DF7EEB" w:rsidRPr="00DF7EEB" w:rsidRDefault="00DF7EEB" w:rsidP="003E6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EEB">
        <w:rPr>
          <w:rFonts w:ascii="Times New Roman" w:hAnsi="Times New Roman" w:cs="Times New Roman"/>
          <w:sz w:val="28"/>
          <w:szCs w:val="28"/>
        </w:rPr>
        <w:t xml:space="preserve">Датой приема документов на получение финансовой поддержки в виде </w:t>
      </w:r>
      <w:r w:rsidR="00BE522B" w:rsidRPr="00BE522B">
        <w:rPr>
          <w:rFonts w:ascii="Times New Roman" w:hAnsi="Times New Roman" w:cs="Times New Roman"/>
          <w:bCs/>
          <w:sz w:val="28"/>
          <w:szCs w:val="28"/>
        </w:rPr>
        <w:t>с</w:t>
      </w:r>
      <w:r w:rsidR="00BE522B" w:rsidRPr="00BE522B">
        <w:rPr>
          <w:rFonts w:ascii="Times New Roman" w:hAnsi="Times New Roman" w:cs="Times New Roman"/>
          <w:sz w:val="28"/>
          <w:szCs w:val="28"/>
        </w:rPr>
        <w:t>убсидирования субъектам малого и среднего предпринимательства части затрат, связанных с уплатой первого взноса (аванса) при заключении договора лизинга оборудования</w:t>
      </w:r>
      <w:r w:rsidRPr="00DF7EEB">
        <w:rPr>
          <w:rFonts w:ascii="Times New Roman" w:hAnsi="Times New Roman" w:cs="Times New Roman"/>
          <w:sz w:val="28"/>
          <w:szCs w:val="28"/>
        </w:rPr>
        <w:t xml:space="preserve"> считается дата входящего номера регистрации </w:t>
      </w:r>
      <w:r w:rsidR="00F700AF" w:rsidRPr="00F700AF">
        <w:rPr>
          <w:rFonts w:ascii="Times New Roman" w:hAnsi="Times New Roman" w:cs="Times New Roman"/>
          <w:sz w:val="28"/>
          <w:szCs w:val="28"/>
        </w:rPr>
        <w:t>отдела экономической политики администрации муниципального района «Корткеросский»</w:t>
      </w:r>
      <w:r w:rsidRPr="00F700AF">
        <w:rPr>
          <w:rFonts w:ascii="Times New Roman" w:hAnsi="Times New Roman" w:cs="Times New Roman"/>
          <w:sz w:val="28"/>
          <w:szCs w:val="28"/>
        </w:rPr>
        <w:t>.</w:t>
      </w:r>
    </w:p>
    <w:p w:rsidR="00AC075A" w:rsidRDefault="00AC075A" w:rsidP="003E6B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51" w:rsidRDefault="003E6B51" w:rsidP="003E6B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516E70" w:rsidRPr="00516E70" w:rsidRDefault="003E6B51" w:rsidP="00516E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2BE">
        <w:rPr>
          <w:rFonts w:ascii="Times New Roman" w:hAnsi="Times New Roman" w:cs="Times New Roman"/>
          <w:sz w:val="28"/>
          <w:szCs w:val="28"/>
        </w:rPr>
        <w:t xml:space="preserve">Информацию об условиях предоставления </w:t>
      </w:r>
      <w:r w:rsidR="00516E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052BE">
        <w:rPr>
          <w:rFonts w:ascii="Times New Roman" w:hAnsi="Times New Roman" w:cs="Times New Roman"/>
          <w:sz w:val="28"/>
          <w:szCs w:val="28"/>
        </w:rPr>
        <w:t xml:space="preserve">поддержки, а так же о составе документов, предоставляемых в </w:t>
      </w:r>
      <w:r w:rsidR="00516E70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1052BE">
        <w:rPr>
          <w:rFonts w:ascii="Times New Roman" w:hAnsi="Times New Roman" w:cs="Times New Roman"/>
          <w:sz w:val="28"/>
          <w:szCs w:val="28"/>
        </w:rPr>
        <w:t>вместе с заявкой на получение финансовой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2BE">
        <w:rPr>
          <w:rFonts w:ascii="Times New Roman" w:hAnsi="Times New Roman" w:cs="Times New Roman"/>
          <w:sz w:val="28"/>
          <w:szCs w:val="28"/>
        </w:rPr>
        <w:t xml:space="preserve"> можно получит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2BE">
        <w:rPr>
          <w:rFonts w:ascii="Times New Roman" w:hAnsi="Times New Roman" w:cs="Times New Roman"/>
          <w:sz w:val="28"/>
          <w:szCs w:val="28"/>
        </w:rPr>
        <w:t xml:space="preserve"> </w:t>
      </w:r>
      <w:r w:rsidR="00516E70">
        <w:rPr>
          <w:rFonts w:ascii="Times New Roman" w:hAnsi="Times New Roman" w:cs="Times New Roman"/>
          <w:sz w:val="28"/>
          <w:szCs w:val="28"/>
        </w:rPr>
        <w:t xml:space="preserve">в </w:t>
      </w:r>
      <w:r w:rsidR="00516E70" w:rsidRPr="00516E70">
        <w:rPr>
          <w:rFonts w:ascii="Times New Roman" w:hAnsi="Times New Roman" w:cs="Times New Roman"/>
          <w:sz w:val="28"/>
          <w:szCs w:val="28"/>
        </w:rPr>
        <w:t xml:space="preserve">отделе экономической политики администрации муниципального района «Корткеросский» (168020, с. Корткерос, ул. Советская, д. 225, </w:t>
      </w:r>
      <w:proofErr w:type="spellStart"/>
      <w:r w:rsidR="00516E70" w:rsidRPr="00516E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16E70" w:rsidRPr="00516E70">
        <w:rPr>
          <w:rFonts w:ascii="Times New Roman" w:hAnsi="Times New Roman" w:cs="Times New Roman"/>
          <w:sz w:val="28"/>
          <w:szCs w:val="28"/>
        </w:rPr>
        <w:t>. 16)</w:t>
      </w:r>
    </w:p>
    <w:p w:rsidR="00516E70" w:rsidRPr="00F700AF" w:rsidRDefault="00516E70" w:rsidP="00516E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E7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F700AF">
        <w:rPr>
          <w:rFonts w:ascii="Times New Roman" w:hAnsi="Times New Roman" w:cs="Times New Roman"/>
          <w:sz w:val="28"/>
          <w:szCs w:val="28"/>
        </w:rPr>
        <w:t xml:space="preserve">8(82136) </w:t>
      </w:r>
      <w:r w:rsidRPr="00516E70">
        <w:rPr>
          <w:rFonts w:ascii="Times New Roman" w:hAnsi="Times New Roman" w:cs="Times New Roman"/>
          <w:sz w:val="28"/>
          <w:szCs w:val="28"/>
        </w:rPr>
        <w:t xml:space="preserve">9-25-91, </w:t>
      </w:r>
      <w:r w:rsidRPr="00516E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6E70">
        <w:rPr>
          <w:rFonts w:ascii="Times New Roman" w:hAnsi="Times New Roman" w:cs="Times New Roman"/>
          <w:sz w:val="28"/>
          <w:szCs w:val="28"/>
        </w:rPr>
        <w:t>-</w:t>
      </w:r>
      <w:r w:rsidRPr="00516E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6E7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16E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cabinet</w:t>
        </w:r>
        <w:r w:rsidRPr="00516E70">
          <w:rPr>
            <w:rStyle w:val="a3"/>
            <w:rFonts w:ascii="Times New Roman" w:hAnsi="Times New Roman" w:cs="Times New Roman"/>
            <w:sz w:val="28"/>
            <w:szCs w:val="28"/>
          </w:rPr>
          <w:t>26@</w:t>
        </w:r>
        <w:r w:rsidRPr="00516E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16E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6E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70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E70" w:rsidRPr="00516E70" w:rsidRDefault="00516E70" w:rsidP="00516E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E70">
        <w:rPr>
          <w:rFonts w:ascii="Times New Roman" w:hAnsi="Times New Roman" w:cs="Times New Roman"/>
          <w:sz w:val="28"/>
          <w:szCs w:val="28"/>
        </w:rPr>
        <w:t xml:space="preserve">Кроме того, с данной информацией можно ознакомиться на сайте </w:t>
      </w:r>
      <w:proofErr w:type="spellStart"/>
      <w:r w:rsidRPr="00516E7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16E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6E70">
        <w:rPr>
          <w:rFonts w:ascii="Times New Roman" w:hAnsi="Times New Roman" w:cs="Times New Roman"/>
          <w:sz w:val="28"/>
          <w:szCs w:val="28"/>
          <w:lang w:val="en-US"/>
        </w:rPr>
        <w:t>kortkeros</w:t>
      </w:r>
      <w:proofErr w:type="spellEnd"/>
      <w:r w:rsidRPr="00516E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6E7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16E70">
        <w:rPr>
          <w:rFonts w:ascii="Times New Roman" w:hAnsi="Times New Roman" w:cs="Times New Roman"/>
          <w:sz w:val="28"/>
          <w:szCs w:val="28"/>
        </w:rPr>
        <w:t xml:space="preserve">  </w:t>
      </w:r>
      <w:r w:rsidR="00B746C0">
        <w:rPr>
          <w:rFonts w:ascii="Times New Roman" w:hAnsi="Times New Roman" w:cs="Times New Roman"/>
          <w:sz w:val="28"/>
          <w:szCs w:val="28"/>
        </w:rPr>
        <w:t xml:space="preserve">в разделе «Малый и средний бизнес». </w:t>
      </w:r>
    </w:p>
    <w:p w:rsidR="00516E70" w:rsidRDefault="00516E70" w:rsidP="00516E70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3E6B51" w:rsidRDefault="003E6B51" w:rsidP="0051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0A9" w:rsidRDefault="009160A9"/>
    <w:sectPr w:rsidR="009160A9" w:rsidSect="003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B51"/>
    <w:rsid w:val="003B0A1B"/>
    <w:rsid w:val="003E6B51"/>
    <w:rsid w:val="003F570D"/>
    <w:rsid w:val="004F14AA"/>
    <w:rsid w:val="00516E70"/>
    <w:rsid w:val="007160B0"/>
    <w:rsid w:val="00726C58"/>
    <w:rsid w:val="008A0279"/>
    <w:rsid w:val="009160A9"/>
    <w:rsid w:val="00A13B70"/>
    <w:rsid w:val="00AC075A"/>
    <w:rsid w:val="00B746C0"/>
    <w:rsid w:val="00BE522B"/>
    <w:rsid w:val="00C54E20"/>
    <w:rsid w:val="00DF7EEB"/>
    <w:rsid w:val="00F212D7"/>
    <w:rsid w:val="00F6598F"/>
    <w:rsid w:val="00F700AF"/>
    <w:rsid w:val="00F9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tel">
    <w:name w:val="persontel"/>
    <w:basedOn w:val="a0"/>
    <w:rsid w:val="003E6B51"/>
  </w:style>
  <w:style w:type="character" w:styleId="a3">
    <w:name w:val="Hyperlink"/>
    <w:basedOn w:val="a0"/>
    <w:uiPriority w:val="99"/>
    <w:unhideWhenUsed/>
    <w:rsid w:val="00DF7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binet26@mail.ru" TargetMode="External"/><Relationship Id="rId4" Type="http://schemas.openxmlformats.org/officeDocument/2006/relationships/hyperlink" Target="http://www.kortke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10</cp:revision>
  <cp:lastPrinted>2019-07-31T11:52:00Z</cp:lastPrinted>
  <dcterms:created xsi:type="dcterms:W3CDTF">2015-11-19T06:23:00Z</dcterms:created>
  <dcterms:modified xsi:type="dcterms:W3CDTF">2019-07-31T11:54:00Z</dcterms:modified>
</cp:coreProperties>
</file>