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BC" w:rsidRDefault="008959BC" w:rsidP="008959BC">
      <w:pPr>
        <w:pStyle w:val="a4"/>
        <w:tabs>
          <w:tab w:val="left" w:pos="993"/>
        </w:tabs>
        <w:spacing w:line="276" w:lineRule="auto"/>
        <w:ind w:left="567"/>
        <w:jc w:val="both"/>
        <w:rPr>
          <w:rStyle w:val="a3"/>
          <w:i w:val="0"/>
          <w:sz w:val="28"/>
          <w:szCs w:val="28"/>
        </w:rPr>
      </w:pPr>
    </w:p>
    <w:p w:rsidR="008959BC" w:rsidRDefault="008959BC" w:rsidP="008959BC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Style w:val="a3"/>
          <w:b/>
          <w:i w:val="0"/>
          <w:sz w:val="28"/>
          <w:szCs w:val="28"/>
        </w:rPr>
      </w:pPr>
      <w:r w:rsidRPr="008959BC">
        <w:rPr>
          <w:color w:val="000000"/>
          <w:sz w:val="28"/>
          <w:szCs w:val="28"/>
          <w:shd w:val="clear" w:color="auto" w:fill="FFFFFF"/>
        </w:rPr>
        <w:t>В целях оказания содействия омбудсмену </w:t>
      </w:r>
      <w:r w:rsidRPr="008959BC">
        <w:rPr>
          <w:sz w:val="28"/>
          <w:szCs w:val="28"/>
        </w:rPr>
        <w:t>в осуществлении</w:t>
      </w:r>
      <w:r w:rsidRPr="008959BC">
        <w:rPr>
          <w:color w:val="000000"/>
          <w:sz w:val="28"/>
          <w:szCs w:val="28"/>
          <w:shd w:val="clear" w:color="auto" w:fill="FFFFFF"/>
        </w:rPr>
        <w:t> полномочий </w:t>
      </w:r>
      <w:r w:rsidRPr="008959BC">
        <w:rPr>
          <w:sz w:val="28"/>
          <w:szCs w:val="28"/>
        </w:rPr>
        <w:t>на территории</w:t>
      </w:r>
      <w:r w:rsidRPr="008959BC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МО МР «Корткеросский»</w:t>
      </w:r>
      <w:r w:rsidRPr="008959BC">
        <w:rPr>
          <w:color w:val="000000"/>
          <w:sz w:val="28"/>
          <w:szCs w:val="28"/>
          <w:shd w:val="clear" w:color="auto" w:fill="FFFFFF"/>
        </w:rPr>
        <w:t>, </w:t>
      </w:r>
      <w:r w:rsidRPr="008959BC">
        <w:rPr>
          <w:sz w:val="28"/>
          <w:szCs w:val="28"/>
        </w:rPr>
        <w:t>в соответствии</w:t>
      </w:r>
      <w:r w:rsidRPr="008959BC">
        <w:rPr>
          <w:color w:val="000000"/>
          <w:sz w:val="28"/>
          <w:szCs w:val="28"/>
          <w:shd w:val="clear" w:color="auto" w:fill="FFFFFF"/>
        </w:rPr>
        <w:t> </w:t>
      </w:r>
      <w:r w:rsidRPr="008959BC">
        <w:rPr>
          <w:sz w:val="28"/>
          <w:szCs w:val="28"/>
        </w:rPr>
        <w:t>со статьей</w:t>
      </w:r>
      <w:r w:rsidRPr="008959BC">
        <w:rPr>
          <w:color w:val="000000"/>
          <w:sz w:val="28"/>
          <w:szCs w:val="28"/>
          <w:shd w:val="clear" w:color="auto" w:fill="FFFFFF"/>
        </w:rPr>
        <w:t> </w:t>
      </w:r>
      <w:r w:rsidRPr="008959BC">
        <w:rPr>
          <w:sz w:val="28"/>
          <w:szCs w:val="28"/>
        </w:rPr>
        <w:t>8 Закона</w:t>
      </w:r>
      <w:r w:rsidRPr="008959BC">
        <w:rPr>
          <w:color w:val="000000"/>
          <w:sz w:val="28"/>
          <w:szCs w:val="28"/>
          <w:shd w:val="clear" w:color="auto" w:fill="FFFFFF"/>
        </w:rPr>
        <w:t> Республики Коми от 27.06.2013 № 61-РЗ «Об Уполномоченном по защите прав предпринимателей </w:t>
      </w:r>
      <w:r w:rsidRPr="008959BC">
        <w:rPr>
          <w:sz w:val="28"/>
          <w:szCs w:val="28"/>
        </w:rPr>
        <w:t>в Республике</w:t>
      </w:r>
      <w:r w:rsidRPr="008959BC">
        <w:rPr>
          <w:color w:val="000000"/>
          <w:sz w:val="28"/>
          <w:szCs w:val="28"/>
          <w:shd w:val="clear" w:color="auto" w:fill="FFFFFF"/>
        </w:rPr>
        <w:t> Коми»,  </w:t>
      </w:r>
      <w:r w:rsidRPr="008959BC">
        <w:rPr>
          <w:sz w:val="28"/>
          <w:szCs w:val="28"/>
        </w:rPr>
        <w:t>а также</w:t>
      </w:r>
      <w:r w:rsidRPr="008959BC">
        <w:rPr>
          <w:color w:val="000000"/>
          <w:sz w:val="28"/>
          <w:szCs w:val="28"/>
          <w:shd w:val="clear" w:color="auto" w:fill="FFFFFF"/>
        </w:rPr>
        <w:t> </w:t>
      </w:r>
      <w:r w:rsidRPr="008959BC">
        <w:rPr>
          <w:sz w:val="28"/>
          <w:szCs w:val="28"/>
        </w:rPr>
        <w:t>с учетом</w:t>
      </w:r>
      <w:r w:rsidRPr="008959BC">
        <w:rPr>
          <w:color w:val="000000"/>
          <w:sz w:val="28"/>
          <w:szCs w:val="28"/>
          <w:shd w:val="clear" w:color="auto" w:fill="FFFFFF"/>
        </w:rPr>
        <w:t> мнения предпринимательского сообщества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959BC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>
        <w:rPr>
          <w:rStyle w:val="a3"/>
          <w:i w:val="0"/>
          <w:sz w:val="28"/>
          <w:szCs w:val="28"/>
        </w:rPr>
        <w:t>о</w:t>
      </w:r>
      <w:r w:rsidRPr="00857C2E">
        <w:rPr>
          <w:rStyle w:val="a3"/>
          <w:i w:val="0"/>
          <w:sz w:val="28"/>
          <w:szCs w:val="28"/>
        </w:rPr>
        <w:t>бщественным помощником (представителем) в МО МР «Корткеросский»</w:t>
      </w:r>
      <w:r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 </w:t>
      </w:r>
      <w:r w:rsidRPr="00857C2E">
        <w:rPr>
          <w:rStyle w:val="a3"/>
          <w:i w:val="0"/>
          <w:sz w:val="28"/>
          <w:szCs w:val="28"/>
        </w:rPr>
        <w:t xml:space="preserve">Уполномоченного по защите прав предпринимателей в Республике Коми </w:t>
      </w:r>
      <w:bookmarkEnd w:id="0"/>
      <w:r>
        <w:rPr>
          <w:color w:val="000000"/>
          <w:sz w:val="28"/>
          <w:szCs w:val="28"/>
          <w:shd w:val="clear" w:color="auto" w:fill="FFFFFF"/>
        </w:rPr>
        <w:t>является</w:t>
      </w:r>
      <w:r w:rsidRPr="00895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59BC">
        <w:rPr>
          <w:rStyle w:val="a3"/>
          <w:i w:val="0"/>
          <w:sz w:val="28"/>
          <w:szCs w:val="28"/>
        </w:rPr>
        <w:t>индивидуальный</w:t>
      </w:r>
      <w:r>
        <w:rPr>
          <w:rStyle w:val="a3"/>
          <w:i w:val="0"/>
          <w:sz w:val="28"/>
          <w:szCs w:val="28"/>
        </w:rPr>
        <w:t xml:space="preserve"> (социальный)</w:t>
      </w:r>
      <w:r w:rsidRPr="008959BC">
        <w:rPr>
          <w:rStyle w:val="a3"/>
          <w:i w:val="0"/>
          <w:sz w:val="28"/>
          <w:szCs w:val="28"/>
        </w:rPr>
        <w:t xml:space="preserve"> предприниматель, основатель</w:t>
      </w:r>
      <w:r>
        <w:rPr>
          <w:rStyle w:val="a3"/>
          <w:i w:val="0"/>
          <w:sz w:val="28"/>
          <w:szCs w:val="28"/>
        </w:rPr>
        <w:t xml:space="preserve"> творческой мастерской «</w:t>
      </w:r>
      <w:proofErr w:type="spellStart"/>
      <w:r>
        <w:rPr>
          <w:rStyle w:val="a3"/>
          <w:i w:val="0"/>
          <w:sz w:val="28"/>
          <w:szCs w:val="28"/>
        </w:rPr>
        <w:t>Югыд</w:t>
      </w:r>
      <w:proofErr w:type="spellEnd"/>
      <w:r>
        <w:rPr>
          <w:rStyle w:val="a3"/>
          <w:i w:val="0"/>
          <w:sz w:val="28"/>
          <w:szCs w:val="28"/>
        </w:rPr>
        <w:t>-Арт»</w:t>
      </w:r>
      <w:r w:rsidRPr="008959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959BC">
        <w:rPr>
          <w:rStyle w:val="a3"/>
          <w:b/>
          <w:i w:val="0"/>
          <w:sz w:val="28"/>
          <w:szCs w:val="28"/>
        </w:rPr>
        <w:t>Турова Светлана Владимировна</w:t>
      </w:r>
      <w:r>
        <w:rPr>
          <w:rStyle w:val="a3"/>
          <w:b/>
          <w:i w:val="0"/>
          <w:sz w:val="28"/>
          <w:szCs w:val="28"/>
        </w:rPr>
        <w:t>.</w:t>
      </w:r>
    </w:p>
    <w:p w:rsidR="008959BC" w:rsidRDefault="008959BC" w:rsidP="008959BC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Style w:val="a3"/>
          <w:b/>
          <w:i w:val="0"/>
          <w:sz w:val="28"/>
          <w:szCs w:val="28"/>
        </w:rPr>
      </w:pPr>
    </w:p>
    <w:p w:rsidR="008959BC" w:rsidRPr="008959BC" w:rsidRDefault="008959BC" w:rsidP="008959BC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Style w:val="a3"/>
          <w:b/>
          <w:i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Главная</w:t>
      </w:r>
      <w:r w:rsidRPr="008959BC">
        <w:rPr>
          <w:color w:val="000000"/>
          <w:sz w:val="28"/>
          <w:szCs w:val="28"/>
          <w:shd w:val="clear" w:color="auto" w:fill="FFFFFF"/>
        </w:rPr>
        <w:t xml:space="preserve"> задач</w:t>
      </w:r>
      <w:r>
        <w:rPr>
          <w:color w:val="000000"/>
          <w:sz w:val="28"/>
          <w:szCs w:val="28"/>
          <w:shd w:val="clear" w:color="auto" w:fill="FFFFFF"/>
        </w:rPr>
        <w:t>а общественного помощника - это</w:t>
      </w:r>
      <w:r w:rsidRPr="008959BC">
        <w:rPr>
          <w:color w:val="000000"/>
          <w:sz w:val="28"/>
          <w:szCs w:val="28"/>
          <w:shd w:val="clear" w:color="auto" w:fill="FFFFFF"/>
        </w:rPr>
        <w:t xml:space="preserve"> общественный </w:t>
      </w:r>
      <w:proofErr w:type="gramStart"/>
      <w:r w:rsidRPr="008959BC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959BC">
        <w:rPr>
          <w:color w:val="000000"/>
          <w:sz w:val="28"/>
          <w:szCs w:val="28"/>
          <w:shd w:val="clear" w:color="auto" w:fill="FFFFFF"/>
        </w:rPr>
        <w:t xml:space="preserve"> соблюдением прав и законных интересов предпринимателей, правовое и экономическое просвещение предпринимателей, повышение уровня предпринимательской культуры и этики.</w:t>
      </w:r>
    </w:p>
    <w:p w:rsidR="008959BC" w:rsidRDefault="008959BC" w:rsidP="008959BC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Style w:val="a3"/>
          <w:i w:val="0"/>
          <w:sz w:val="28"/>
          <w:szCs w:val="28"/>
        </w:rPr>
      </w:pPr>
    </w:p>
    <w:p w:rsidR="008959BC" w:rsidRDefault="008959BC" w:rsidP="008959BC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Ссылка на группу: </w:t>
      </w:r>
      <w:r w:rsidRPr="008959BC">
        <w:rPr>
          <w:rStyle w:val="a3"/>
          <w:i w:val="0"/>
          <w:sz w:val="28"/>
          <w:szCs w:val="28"/>
        </w:rPr>
        <w:t>https://vk.com/kortk_predprinimatel</w:t>
      </w:r>
    </w:p>
    <w:p w:rsidR="008959BC" w:rsidRPr="00857C2E" w:rsidRDefault="008959BC" w:rsidP="008959BC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545DF2" w:rsidRDefault="008959B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2540</wp:posOffset>
            </wp:positionV>
            <wp:extent cx="1866900" cy="2539360"/>
            <wp:effectExtent l="0" t="0" r="0" b="0"/>
            <wp:wrapNone/>
            <wp:docPr id="1" name="Рисунок 1" descr="https://sun9-18.userapi.com/impg/9hAH8Iih9ve7nyvqtj0AMcAil5jk7uYJsalbkA/GlDrc4AWLBs.jpg?size=1588x2160&amp;quality=96&amp;sign=225266f457ab7167998ba5ccdce220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9hAH8Iih9ve7nyvqtj0AMcAil5jk7uYJsalbkA/GlDrc4AWLBs.jpg?size=1588x2160&amp;quality=96&amp;sign=225266f457ab7167998ba5ccdce2209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5DF2" w:rsidSect="00150C1B">
      <w:pgSz w:w="11906" w:h="16838"/>
      <w:pgMar w:top="567" w:right="567" w:bottom="567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66E"/>
    <w:multiLevelType w:val="hybridMultilevel"/>
    <w:tmpl w:val="94B46436"/>
    <w:lvl w:ilvl="0" w:tplc="C9EE5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BC"/>
    <w:rsid w:val="00150C1B"/>
    <w:rsid w:val="0026604F"/>
    <w:rsid w:val="00545DF2"/>
    <w:rsid w:val="007E35A9"/>
    <w:rsid w:val="008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959BC"/>
    <w:rPr>
      <w:i/>
      <w:iCs/>
    </w:rPr>
  </w:style>
  <w:style w:type="paragraph" w:styleId="a4">
    <w:name w:val="List Paragraph"/>
    <w:basedOn w:val="a"/>
    <w:uiPriority w:val="34"/>
    <w:qFormat/>
    <w:rsid w:val="008959BC"/>
    <w:pPr>
      <w:spacing w:after="0" w:line="240" w:lineRule="auto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959BC"/>
    <w:rPr>
      <w:i/>
      <w:iCs/>
    </w:rPr>
  </w:style>
  <w:style w:type="paragraph" w:styleId="a4">
    <w:name w:val="List Paragraph"/>
    <w:basedOn w:val="a"/>
    <w:uiPriority w:val="34"/>
    <w:qFormat/>
    <w:rsid w:val="008959BC"/>
    <w:pPr>
      <w:spacing w:after="0" w:line="240" w:lineRule="auto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Podorova</dc:creator>
  <cp:lastModifiedBy>Podorova</cp:lastModifiedBy>
  <cp:revision>1</cp:revision>
  <dcterms:created xsi:type="dcterms:W3CDTF">2023-05-04T07:06:00Z</dcterms:created>
  <dcterms:modified xsi:type="dcterms:W3CDTF">2023-05-04T07:35:00Z</dcterms:modified>
</cp:coreProperties>
</file>