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D6" w:rsidRDefault="009903F1" w:rsidP="009903F1">
      <w:pPr>
        <w:shd w:val="clear" w:color="auto" w:fill="FFFFFF"/>
        <w:spacing w:line="317" w:lineRule="exact"/>
        <w:ind w:left="1804" w:right="18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письменных обращений граждан</w:t>
      </w:r>
    </w:p>
    <w:p w:rsidR="009903F1" w:rsidRDefault="009903F1" w:rsidP="009903F1">
      <w:pPr>
        <w:shd w:val="clear" w:color="auto" w:fill="FFFFFF"/>
        <w:spacing w:line="317" w:lineRule="exact"/>
        <w:ind w:left="1804" w:right="18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</w:t>
      </w:r>
      <w:r w:rsidR="00AA285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9903F1" w:rsidRDefault="009903F1" w:rsidP="009903F1">
      <w:pPr>
        <w:shd w:val="clear" w:color="auto" w:fill="FFFFFF"/>
        <w:spacing w:line="317" w:lineRule="exact"/>
        <w:ind w:left="1804" w:right="1843"/>
        <w:jc w:val="center"/>
        <w:rPr>
          <w:b/>
        </w:rPr>
      </w:pPr>
    </w:p>
    <w:p w:rsidR="00551F1A" w:rsidRDefault="008038A4" w:rsidP="0052036D">
      <w:pPr>
        <w:shd w:val="clear" w:color="auto" w:fill="FFFFFF"/>
        <w:spacing w:before="306" w:line="276" w:lineRule="auto"/>
        <w:ind w:right="29" w:firstLine="608"/>
        <w:jc w:val="both"/>
        <w:rPr>
          <w:spacing w:val="-4"/>
          <w:sz w:val="28"/>
          <w:szCs w:val="28"/>
        </w:rPr>
      </w:pPr>
      <w:r>
        <w:rPr>
          <w:spacing w:val="-3"/>
          <w:sz w:val="28"/>
          <w:szCs w:val="28"/>
        </w:rPr>
        <w:t xml:space="preserve">    В</w:t>
      </w:r>
      <w:r w:rsidR="009903F1">
        <w:rPr>
          <w:spacing w:val="-3"/>
          <w:sz w:val="28"/>
          <w:szCs w:val="28"/>
        </w:rPr>
        <w:t xml:space="preserve"> 202</w:t>
      </w:r>
      <w:r w:rsidR="00AA2856">
        <w:rPr>
          <w:spacing w:val="-3"/>
          <w:sz w:val="28"/>
          <w:szCs w:val="28"/>
        </w:rPr>
        <w:t>3</w:t>
      </w:r>
      <w:r w:rsidR="009903F1">
        <w:rPr>
          <w:spacing w:val="-3"/>
          <w:sz w:val="28"/>
          <w:szCs w:val="28"/>
        </w:rPr>
        <w:t xml:space="preserve"> год</w:t>
      </w:r>
      <w:r w:rsidR="002A1145">
        <w:rPr>
          <w:spacing w:val="-3"/>
          <w:sz w:val="28"/>
          <w:szCs w:val="28"/>
        </w:rPr>
        <w:t>у</w:t>
      </w:r>
      <w:r w:rsidR="009903F1">
        <w:rPr>
          <w:spacing w:val="-3"/>
          <w:sz w:val="28"/>
          <w:szCs w:val="28"/>
        </w:rPr>
        <w:t xml:space="preserve"> в  администрацию МР «Корткеросский» </w:t>
      </w:r>
      <w:r w:rsidR="009903F1">
        <w:rPr>
          <w:spacing w:val="-4"/>
          <w:sz w:val="28"/>
          <w:szCs w:val="28"/>
        </w:rPr>
        <w:t xml:space="preserve">от граждан поступило </w:t>
      </w:r>
      <w:r w:rsidR="002A1145">
        <w:rPr>
          <w:spacing w:val="-4"/>
          <w:sz w:val="28"/>
          <w:szCs w:val="28"/>
        </w:rPr>
        <w:t>1</w:t>
      </w:r>
      <w:r w:rsidR="00AA2856">
        <w:rPr>
          <w:spacing w:val="-4"/>
          <w:sz w:val="28"/>
          <w:szCs w:val="28"/>
        </w:rPr>
        <w:t>71</w:t>
      </w:r>
      <w:r w:rsidR="009903F1">
        <w:rPr>
          <w:spacing w:val="-4"/>
          <w:sz w:val="28"/>
          <w:szCs w:val="28"/>
        </w:rPr>
        <w:t xml:space="preserve"> обращени</w:t>
      </w:r>
      <w:r w:rsidR="00AA2856">
        <w:rPr>
          <w:spacing w:val="-4"/>
          <w:sz w:val="28"/>
          <w:szCs w:val="28"/>
        </w:rPr>
        <w:t>е</w:t>
      </w:r>
      <w:r w:rsidR="00216DD6">
        <w:rPr>
          <w:spacing w:val="-4"/>
          <w:sz w:val="28"/>
          <w:szCs w:val="28"/>
        </w:rPr>
        <w:t>,</w:t>
      </w:r>
      <w:r w:rsidR="009903F1">
        <w:rPr>
          <w:spacing w:val="-4"/>
          <w:sz w:val="28"/>
          <w:szCs w:val="28"/>
        </w:rPr>
        <w:t xml:space="preserve"> </w:t>
      </w:r>
      <w:r w:rsidR="00216DD6">
        <w:rPr>
          <w:spacing w:val="-4"/>
          <w:sz w:val="28"/>
          <w:szCs w:val="28"/>
        </w:rPr>
        <w:t xml:space="preserve">из них: </w:t>
      </w:r>
      <w:r w:rsidR="00AA2856">
        <w:rPr>
          <w:spacing w:val="-4"/>
          <w:sz w:val="28"/>
          <w:szCs w:val="28"/>
        </w:rPr>
        <w:t>21</w:t>
      </w:r>
      <w:r w:rsidR="0052036D">
        <w:rPr>
          <w:spacing w:val="-4"/>
          <w:sz w:val="28"/>
          <w:szCs w:val="28"/>
        </w:rPr>
        <w:t xml:space="preserve"> обращени</w:t>
      </w:r>
      <w:r w:rsidR="00AA2856">
        <w:rPr>
          <w:spacing w:val="-4"/>
          <w:sz w:val="28"/>
          <w:szCs w:val="28"/>
        </w:rPr>
        <w:t>е</w:t>
      </w:r>
      <w:r w:rsidR="0052036D">
        <w:rPr>
          <w:spacing w:val="-4"/>
          <w:sz w:val="28"/>
          <w:szCs w:val="28"/>
        </w:rPr>
        <w:t xml:space="preserve"> на личном приёме, </w:t>
      </w:r>
      <w:r w:rsidR="00AA2856">
        <w:rPr>
          <w:spacing w:val="-4"/>
          <w:sz w:val="28"/>
          <w:szCs w:val="28"/>
        </w:rPr>
        <w:t xml:space="preserve"> в сравнении с 2022 годом </w:t>
      </w:r>
      <w:r w:rsidR="0052036D">
        <w:rPr>
          <w:spacing w:val="-4"/>
          <w:sz w:val="28"/>
          <w:szCs w:val="28"/>
        </w:rPr>
        <w:t xml:space="preserve"> (</w:t>
      </w:r>
      <w:r w:rsidR="00AA2856">
        <w:rPr>
          <w:spacing w:val="-4"/>
          <w:sz w:val="28"/>
          <w:szCs w:val="28"/>
        </w:rPr>
        <w:t>179</w:t>
      </w:r>
      <w:r w:rsidR="008C3A12">
        <w:rPr>
          <w:spacing w:val="-4"/>
          <w:sz w:val="28"/>
          <w:szCs w:val="28"/>
        </w:rPr>
        <w:t xml:space="preserve"> обращений</w:t>
      </w:r>
      <w:r w:rsidR="0052036D">
        <w:rPr>
          <w:spacing w:val="-4"/>
          <w:sz w:val="28"/>
          <w:szCs w:val="28"/>
        </w:rPr>
        <w:t xml:space="preserve">, из них </w:t>
      </w:r>
      <w:r w:rsidR="00AA2856">
        <w:rPr>
          <w:spacing w:val="-4"/>
          <w:sz w:val="28"/>
          <w:szCs w:val="28"/>
        </w:rPr>
        <w:t>163</w:t>
      </w:r>
      <w:r w:rsidR="0052036D">
        <w:rPr>
          <w:spacing w:val="-4"/>
          <w:sz w:val="28"/>
          <w:szCs w:val="28"/>
        </w:rPr>
        <w:t xml:space="preserve"> письменных и 1</w:t>
      </w:r>
      <w:r w:rsidR="00AA2856">
        <w:rPr>
          <w:spacing w:val="-4"/>
          <w:sz w:val="28"/>
          <w:szCs w:val="28"/>
        </w:rPr>
        <w:t>6</w:t>
      </w:r>
      <w:r w:rsidR="0052036D">
        <w:rPr>
          <w:spacing w:val="-4"/>
          <w:sz w:val="28"/>
          <w:szCs w:val="28"/>
        </w:rPr>
        <w:t xml:space="preserve"> – через личный прием). </w:t>
      </w:r>
      <w:proofErr w:type="gramStart"/>
      <w:r w:rsidR="009903F1">
        <w:rPr>
          <w:spacing w:val="-4"/>
          <w:sz w:val="28"/>
          <w:szCs w:val="28"/>
        </w:rPr>
        <w:t xml:space="preserve">В общее количество обращений включены обращения, поступившие на электронную почту администрации, через раздел «Обратная связь», размещенном на официальном сайте администрации, с отдела обращений граждан Администрации Главы РК, </w:t>
      </w:r>
      <w:r>
        <w:rPr>
          <w:spacing w:val="-4"/>
          <w:sz w:val="28"/>
          <w:szCs w:val="28"/>
        </w:rPr>
        <w:t>Администрации Президента РФ</w:t>
      </w:r>
      <w:r w:rsidR="009903F1">
        <w:rPr>
          <w:spacing w:val="-4"/>
          <w:sz w:val="28"/>
          <w:szCs w:val="28"/>
        </w:rPr>
        <w:t>.</w:t>
      </w:r>
      <w:proofErr w:type="gramEnd"/>
    </w:p>
    <w:p w:rsidR="000D2C2F" w:rsidRDefault="009903F1" w:rsidP="009903F1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Основными темами обращений стали  вопросы, касающиеся </w:t>
      </w:r>
      <w:r w:rsidR="00493E7A">
        <w:rPr>
          <w:sz w:val="28"/>
          <w:szCs w:val="28"/>
        </w:rPr>
        <w:t xml:space="preserve">предоставления жилья по программе </w:t>
      </w:r>
      <w:r w:rsidR="00493E7A">
        <w:rPr>
          <w:sz w:val="28"/>
          <w:szCs w:val="28"/>
        </w:rPr>
        <w:t>«Переселение из ветхого и аварийного жилья»</w:t>
      </w:r>
      <w:r w:rsidR="00493E7A">
        <w:rPr>
          <w:sz w:val="28"/>
          <w:szCs w:val="28"/>
        </w:rPr>
        <w:t xml:space="preserve">, а также об устранении  </w:t>
      </w:r>
      <w:r w:rsidR="00C143CF">
        <w:rPr>
          <w:sz w:val="28"/>
          <w:szCs w:val="28"/>
        </w:rPr>
        <w:t xml:space="preserve"> </w:t>
      </w:r>
      <w:r w:rsidR="00493E7A">
        <w:rPr>
          <w:sz w:val="28"/>
          <w:szCs w:val="28"/>
        </w:rPr>
        <w:t>недостатков в домах</w:t>
      </w:r>
      <w:r w:rsidR="00493E7A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коммунально-бытового обслуживания в населенных пунктах, водоснабжение, канализация, </w:t>
      </w:r>
      <w:r w:rsidR="00C143CF">
        <w:rPr>
          <w:sz w:val="28"/>
          <w:szCs w:val="28"/>
        </w:rPr>
        <w:t>ремонта дорог</w:t>
      </w:r>
      <w:r>
        <w:rPr>
          <w:sz w:val="28"/>
          <w:szCs w:val="28"/>
        </w:rPr>
        <w:t xml:space="preserve">, </w:t>
      </w:r>
      <w:r w:rsidR="002A1145">
        <w:rPr>
          <w:sz w:val="28"/>
          <w:szCs w:val="28"/>
        </w:rPr>
        <w:t>по капитальному ремонту МКД, а также вопросы по предоставлению земельных участков.</w:t>
      </w:r>
      <w:bookmarkStart w:id="0" w:name="_GoBack"/>
      <w:bookmarkEnd w:id="0"/>
    </w:p>
    <w:p w:rsidR="009903F1" w:rsidRDefault="009903F1" w:rsidP="009903F1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44E1B">
        <w:rPr>
          <w:sz w:val="28"/>
          <w:szCs w:val="28"/>
        </w:rPr>
        <w:t xml:space="preserve">Все поступившие в </w:t>
      </w:r>
      <w:r>
        <w:rPr>
          <w:sz w:val="28"/>
          <w:szCs w:val="28"/>
        </w:rPr>
        <w:t>Администрацию</w:t>
      </w:r>
      <w:r w:rsidRPr="00344E1B">
        <w:rPr>
          <w:sz w:val="28"/>
          <w:szCs w:val="28"/>
        </w:rPr>
        <w:t xml:space="preserve"> обращения</w:t>
      </w:r>
      <w:r>
        <w:rPr>
          <w:sz w:val="28"/>
          <w:szCs w:val="28"/>
        </w:rPr>
        <w:t xml:space="preserve"> были </w:t>
      </w:r>
      <w:r w:rsidRPr="00344E1B">
        <w:rPr>
          <w:sz w:val="28"/>
          <w:szCs w:val="28"/>
        </w:rPr>
        <w:t xml:space="preserve"> своевременно  </w:t>
      </w:r>
      <w:r>
        <w:rPr>
          <w:sz w:val="28"/>
          <w:szCs w:val="28"/>
        </w:rPr>
        <w:t xml:space="preserve">зарегистрированы, взяты на контроль, рассмотрены руководителем или его заместителями </w:t>
      </w:r>
      <w:r w:rsidRPr="00344E1B">
        <w:rPr>
          <w:sz w:val="28"/>
          <w:szCs w:val="28"/>
        </w:rPr>
        <w:t>и  направл</w:t>
      </w:r>
      <w:r>
        <w:rPr>
          <w:sz w:val="28"/>
          <w:szCs w:val="28"/>
        </w:rPr>
        <w:t>ены</w:t>
      </w:r>
      <w:r w:rsidRPr="00344E1B">
        <w:rPr>
          <w:sz w:val="28"/>
          <w:szCs w:val="28"/>
        </w:rPr>
        <w:t xml:space="preserve"> по компетенции на исполнение в структурные подразделения </w:t>
      </w:r>
      <w:r>
        <w:rPr>
          <w:sz w:val="28"/>
          <w:szCs w:val="28"/>
        </w:rPr>
        <w:t>администрации муниципального района.</w:t>
      </w:r>
    </w:p>
    <w:p w:rsidR="00C143CF" w:rsidRPr="00F000F8" w:rsidRDefault="00C143CF" w:rsidP="00C143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Pr="00F000F8">
        <w:rPr>
          <w:sz w:val="28"/>
          <w:szCs w:val="28"/>
        </w:rPr>
        <w:t xml:space="preserve"> личного приема </w:t>
      </w:r>
      <w:r>
        <w:rPr>
          <w:sz w:val="28"/>
          <w:szCs w:val="28"/>
        </w:rPr>
        <w:t>все жалобы взяты на контроль,</w:t>
      </w:r>
      <w:r w:rsidRPr="00FA55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рассмотрены </w:t>
      </w:r>
      <w:r w:rsidRPr="00344E1B">
        <w:rPr>
          <w:sz w:val="28"/>
          <w:szCs w:val="28"/>
        </w:rPr>
        <w:t>и  направл</w:t>
      </w:r>
      <w:r>
        <w:rPr>
          <w:sz w:val="28"/>
          <w:szCs w:val="28"/>
        </w:rPr>
        <w:t>ены</w:t>
      </w:r>
      <w:r w:rsidRPr="00344E1B">
        <w:rPr>
          <w:sz w:val="28"/>
          <w:szCs w:val="28"/>
        </w:rPr>
        <w:t xml:space="preserve"> по компетенции на исполнение в структурные подразделения </w:t>
      </w:r>
      <w:r>
        <w:rPr>
          <w:sz w:val="28"/>
          <w:szCs w:val="28"/>
        </w:rPr>
        <w:t>администрации, после чего были</w:t>
      </w:r>
      <w:r w:rsidRPr="00FA55E0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своевременно направлены ответы заявителям.</w:t>
      </w:r>
    </w:p>
    <w:p w:rsidR="009903F1" w:rsidRDefault="009903F1" w:rsidP="00C143CF">
      <w:pPr>
        <w:jc w:val="both"/>
        <w:rPr>
          <w:sz w:val="28"/>
          <w:szCs w:val="28"/>
        </w:rPr>
      </w:pPr>
    </w:p>
    <w:p w:rsidR="009903F1" w:rsidRDefault="009903F1" w:rsidP="0052036D">
      <w:pPr>
        <w:widowControl/>
        <w:autoSpaceDE/>
        <w:adjustRightInd/>
        <w:jc w:val="both"/>
        <w:rPr>
          <w:sz w:val="28"/>
          <w:szCs w:val="28"/>
        </w:rPr>
      </w:pPr>
    </w:p>
    <w:p w:rsidR="009903F1" w:rsidRPr="0019632A" w:rsidRDefault="009903F1" w:rsidP="009903F1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903F1" w:rsidRDefault="009903F1" w:rsidP="009903F1"/>
    <w:p w:rsidR="009903F1" w:rsidRPr="00764B0D" w:rsidRDefault="009903F1" w:rsidP="009903F1"/>
    <w:p w:rsidR="007F6D56" w:rsidRDefault="007F6D56"/>
    <w:sectPr w:rsidR="007F6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F1"/>
    <w:rsid w:val="000D2C2F"/>
    <w:rsid w:val="00216DD6"/>
    <w:rsid w:val="002A1145"/>
    <w:rsid w:val="00493E7A"/>
    <w:rsid w:val="0052036D"/>
    <w:rsid w:val="00551F1A"/>
    <w:rsid w:val="007F6D56"/>
    <w:rsid w:val="008038A4"/>
    <w:rsid w:val="008B6F19"/>
    <w:rsid w:val="008C3A12"/>
    <w:rsid w:val="009903F1"/>
    <w:rsid w:val="00AA2856"/>
    <w:rsid w:val="00B2282E"/>
    <w:rsid w:val="00C1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Коюшева</dc:creator>
  <cp:lastModifiedBy>Коюшева</cp:lastModifiedBy>
  <cp:revision>3</cp:revision>
  <cp:lastPrinted>2023-03-01T13:50:00Z</cp:lastPrinted>
  <dcterms:created xsi:type="dcterms:W3CDTF">2023-03-01T13:51:00Z</dcterms:created>
  <dcterms:modified xsi:type="dcterms:W3CDTF">2024-04-01T07:54:00Z</dcterms:modified>
</cp:coreProperties>
</file>