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jc w:val="center"/>
        <w:tblLayout w:type="fixed"/>
        <w:tblLook w:val="0000" w:firstRow="0" w:lastRow="0" w:firstColumn="0" w:lastColumn="0" w:noHBand="0" w:noVBand="0"/>
      </w:tblPr>
      <w:tblGrid>
        <w:gridCol w:w="3686"/>
        <w:gridCol w:w="2198"/>
        <w:gridCol w:w="3614"/>
      </w:tblGrid>
      <w:tr w:rsidR="0056512E" w:rsidRPr="0053075B" w:rsidTr="0056512E">
        <w:trPr>
          <w:trHeight w:val="983"/>
          <w:jc w:val="center"/>
        </w:trPr>
        <w:tc>
          <w:tcPr>
            <w:tcW w:w="3686" w:type="dxa"/>
            <w:shd w:val="clear" w:color="auto" w:fill="auto"/>
          </w:tcPr>
          <w:p w:rsidR="0056512E" w:rsidRPr="0053075B" w:rsidRDefault="0056512E" w:rsidP="0056512E">
            <w:pPr>
              <w:jc w:val="center"/>
              <w:rPr>
                <w:b/>
                <w:sz w:val="28"/>
                <w:szCs w:val="28"/>
              </w:rPr>
            </w:pPr>
            <w:r w:rsidRPr="0053075B">
              <w:rPr>
                <w:b/>
                <w:sz w:val="28"/>
                <w:szCs w:val="28"/>
              </w:rPr>
              <w:t xml:space="preserve">«Кöрткерöс» муниципальнöй районса </w:t>
            </w:r>
          </w:p>
          <w:p w:rsidR="0056512E" w:rsidRPr="0053075B" w:rsidRDefault="0056512E" w:rsidP="0056512E">
            <w:pPr>
              <w:autoSpaceDE w:val="0"/>
              <w:adjustRightInd w:val="0"/>
              <w:jc w:val="center"/>
              <w:rPr>
                <w:b/>
                <w:sz w:val="28"/>
                <w:szCs w:val="28"/>
              </w:rPr>
            </w:pPr>
            <w:r w:rsidRPr="0053075B">
              <w:rPr>
                <w:b/>
                <w:sz w:val="28"/>
                <w:szCs w:val="28"/>
              </w:rPr>
              <w:t>Администрация</w:t>
            </w:r>
          </w:p>
        </w:tc>
        <w:tc>
          <w:tcPr>
            <w:tcW w:w="2198" w:type="dxa"/>
            <w:shd w:val="clear" w:color="auto" w:fill="auto"/>
          </w:tcPr>
          <w:p w:rsidR="0056512E" w:rsidRPr="0053075B" w:rsidRDefault="0056512E" w:rsidP="0056512E">
            <w:pPr>
              <w:autoSpaceDE w:val="0"/>
              <w:adjustRightInd w:val="0"/>
              <w:jc w:val="center"/>
              <w:rPr>
                <w:b/>
                <w:sz w:val="28"/>
                <w:szCs w:val="28"/>
              </w:rPr>
            </w:pPr>
            <w:r w:rsidRPr="0053075B">
              <w:rPr>
                <w:b/>
                <w:noProof/>
                <w:sz w:val="28"/>
                <w:szCs w:val="28"/>
              </w:rPr>
              <w:drawing>
                <wp:inline distT="0" distB="0" distL="0" distR="0">
                  <wp:extent cx="666750" cy="685800"/>
                  <wp:effectExtent l="0" t="0" r="0" b="0"/>
                  <wp:docPr id="2" name="Рисунок 2" descr="корткерос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рткерос - копия"/>
                          <pic:cNvPicPr>
                            <a:picLocks noChangeAspect="1" noChangeArrowheads="1"/>
                          </pic:cNvPicPr>
                        </pic:nvPicPr>
                        <pic:blipFill>
                          <a:blip r:embed="rId7" cstate="print">
                            <a:lum bright="40000"/>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tc>
        <w:tc>
          <w:tcPr>
            <w:tcW w:w="3614" w:type="dxa"/>
            <w:shd w:val="clear" w:color="auto" w:fill="auto"/>
          </w:tcPr>
          <w:p w:rsidR="0056512E" w:rsidRPr="0053075B" w:rsidRDefault="0056512E" w:rsidP="0056512E">
            <w:pPr>
              <w:autoSpaceDE w:val="0"/>
              <w:adjustRightInd w:val="0"/>
              <w:jc w:val="center"/>
              <w:rPr>
                <w:b/>
                <w:sz w:val="28"/>
                <w:szCs w:val="28"/>
              </w:rPr>
            </w:pPr>
            <w:r>
              <w:rPr>
                <w:b/>
                <w:sz w:val="28"/>
                <w:szCs w:val="28"/>
              </w:rPr>
              <w:t>Администрация</w:t>
            </w:r>
            <w:r w:rsidRPr="0053075B">
              <w:rPr>
                <w:b/>
                <w:sz w:val="28"/>
                <w:szCs w:val="28"/>
              </w:rPr>
              <w:t xml:space="preserve"> муниципального района «Корткеросский»</w:t>
            </w:r>
          </w:p>
        </w:tc>
      </w:tr>
    </w:tbl>
    <w:p w:rsidR="0056512E" w:rsidRPr="00427231" w:rsidRDefault="0056512E" w:rsidP="0056512E">
      <w:pPr>
        <w:keepNext/>
        <w:tabs>
          <w:tab w:val="left" w:pos="3828"/>
        </w:tabs>
        <w:jc w:val="center"/>
        <w:outlineLvl w:val="2"/>
        <w:rPr>
          <w:sz w:val="16"/>
          <w:szCs w:val="16"/>
        </w:rPr>
      </w:pPr>
    </w:p>
    <w:p w:rsidR="0056512E" w:rsidRDefault="0056512E" w:rsidP="0056512E">
      <w:pPr>
        <w:autoSpaceDE w:val="0"/>
        <w:autoSpaceDN w:val="0"/>
        <w:adjustRightInd w:val="0"/>
        <w:jc w:val="center"/>
        <w:rPr>
          <w:b/>
          <w:sz w:val="32"/>
          <w:szCs w:val="32"/>
        </w:rPr>
      </w:pPr>
      <w:r w:rsidRPr="00427231">
        <w:rPr>
          <w:b/>
          <w:sz w:val="32"/>
          <w:szCs w:val="32"/>
        </w:rPr>
        <w:t>ШУÖМ</w:t>
      </w:r>
    </w:p>
    <w:p w:rsidR="0056512E" w:rsidRPr="0032632C" w:rsidRDefault="0056512E" w:rsidP="0056512E">
      <w:pPr>
        <w:autoSpaceDE w:val="0"/>
        <w:autoSpaceDN w:val="0"/>
        <w:adjustRightInd w:val="0"/>
        <w:jc w:val="center"/>
        <w:rPr>
          <w:sz w:val="16"/>
          <w:szCs w:val="16"/>
        </w:rPr>
      </w:pPr>
      <w:bookmarkStart w:id="0" w:name="_GoBack"/>
      <w:bookmarkEnd w:id="0"/>
    </w:p>
    <w:p w:rsidR="0056512E" w:rsidRDefault="0056512E" w:rsidP="0056512E">
      <w:pPr>
        <w:autoSpaceDE w:val="0"/>
        <w:autoSpaceDN w:val="0"/>
        <w:adjustRightInd w:val="0"/>
        <w:jc w:val="center"/>
        <w:rPr>
          <w:b/>
          <w:sz w:val="32"/>
          <w:szCs w:val="32"/>
        </w:rPr>
      </w:pPr>
      <w:r w:rsidRPr="00427231">
        <w:rPr>
          <w:b/>
          <w:sz w:val="32"/>
          <w:szCs w:val="32"/>
        </w:rPr>
        <w:t>ПОСТАНОВЛЕНИЕ</w:t>
      </w:r>
    </w:p>
    <w:p w:rsidR="0056512E" w:rsidRPr="0032632C" w:rsidRDefault="0056512E" w:rsidP="0056512E">
      <w:pPr>
        <w:autoSpaceDE w:val="0"/>
        <w:autoSpaceDN w:val="0"/>
        <w:adjustRightInd w:val="0"/>
        <w:jc w:val="center"/>
        <w:rPr>
          <w:sz w:val="16"/>
          <w:szCs w:val="16"/>
        </w:rPr>
      </w:pPr>
    </w:p>
    <w:p w:rsidR="0056512E" w:rsidRPr="0053075B" w:rsidRDefault="0056512E" w:rsidP="0056512E">
      <w:pPr>
        <w:keepNext/>
        <w:jc w:val="both"/>
        <w:outlineLvl w:val="3"/>
        <w:rPr>
          <w:b/>
          <w:sz w:val="28"/>
          <w:szCs w:val="28"/>
        </w:rPr>
      </w:pPr>
      <w:r>
        <w:rPr>
          <w:b/>
          <w:sz w:val="28"/>
          <w:szCs w:val="28"/>
        </w:rPr>
        <w:t>20</w:t>
      </w:r>
      <w:r w:rsidRPr="0053075B">
        <w:rPr>
          <w:b/>
          <w:sz w:val="28"/>
          <w:szCs w:val="28"/>
        </w:rPr>
        <w:t>.</w:t>
      </w:r>
      <w:r>
        <w:rPr>
          <w:b/>
          <w:sz w:val="28"/>
          <w:szCs w:val="28"/>
        </w:rPr>
        <w:t>05</w:t>
      </w:r>
      <w:r w:rsidRPr="0053075B">
        <w:rPr>
          <w:b/>
          <w:sz w:val="28"/>
          <w:szCs w:val="28"/>
        </w:rPr>
        <w:t>.202</w:t>
      </w:r>
      <w:r>
        <w:rPr>
          <w:b/>
          <w:sz w:val="28"/>
          <w:szCs w:val="28"/>
        </w:rPr>
        <w:t>4</w:t>
      </w:r>
      <w:r w:rsidRPr="0053075B">
        <w:rPr>
          <w:b/>
          <w:sz w:val="28"/>
          <w:szCs w:val="28"/>
        </w:rPr>
        <w:t xml:space="preserve">                                               </w:t>
      </w:r>
      <w:r>
        <w:rPr>
          <w:b/>
          <w:sz w:val="28"/>
          <w:szCs w:val="28"/>
        </w:rPr>
        <w:t xml:space="preserve">  </w:t>
      </w:r>
      <w:r w:rsidRPr="0053075B">
        <w:rPr>
          <w:b/>
          <w:sz w:val="28"/>
          <w:szCs w:val="28"/>
        </w:rPr>
        <w:t xml:space="preserve">               </w:t>
      </w:r>
      <w:r>
        <w:rPr>
          <w:b/>
          <w:sz w:val="28"/>
          <w:szCs w:val="28"/>
        </w:rPr>
        <w:t xml:space="preserve"> </w:t>
      </w:r>
      <w:r w:rsidRPr="0053075B">
        <w:rPr>
          <w:b/>
          <w:sz w:val="28"/>
          <w:szCs w:val="28"/>
        </w:rPr>
        <w:t xml:space="preserve">            </w:t>
      </w:r>
      <w:r>
        <w:rPr>
          <w:b/>
          <w:sz w:val="28"/>
          <w:szCs w:val="28"/>
        </w:rPr>
        <w:t xml:space="preserve">                          </w:t>
      </w:r>
      <w:r w:rsidRPr="0053075B">
        <w:rPr>
          <w:b/>
          <w:sz w:val="28"/>
          <w:szCs w:val="28"/>
        </w:rPr>
        <w:t xml:space="preserve"> </w:t>
      </w:r>
      <w:r>
        <w:rPr>
          <w:b/>
          <w:sz w:val="28"/>
          <w:szCs w:val="28"/>
        </w:rPr>
        <w:t>№ 689</w:t>
      </w:r>
    </w:p>
    <w:p w:rsidR="0056512E" w:rsidRPr="00427231" w:rsidRDefault="0056512E" w:rsidP="0056512E">
      <w:pPr>
        <w:keepNext/>
        <w:tabs>
          <w:tab w:val="left" w:pos="3828"/>
        </w:tabs>
        <w:jc w:val="center"/>
        <w:outlineLvl w:val="2"/>
        <w:rPr>
          <w:sz w:val="16"/>
          <w:szCs w:val="16"/>
        </w:rPr>
      </w:pPr>
    </w:p>
    <w:p w:rsidR="0056512E" w:rsidRPr="0053075B" w:rsidRDefault="0056512E" w:rsidP="0056512E">
      <w:pPr>
        <w:keepNext/>
        <w:tabs>
          <w:tab w:val="left" w:pos="3828"/>
        </w:tabs>
        <w:jc w:val="center"/>
        <w:outlineLvl w:val="2"/>
        <w:rPr>
          <w:sz w:val="28"/>
          <w:szCs w:val="28"/>
        </w:rPr>
      </w:pPr>
      <w:r w:rsidRPr="0053075B">
        <w:rPr>
          <w:sz w:val="28"/>
          <w:szCs w:val="28"/>
        </w:rPr>
        <w:t>с.Корткерос, Корткеросский р-н,</w:t>
      </w:r>
    </w:p>
    <w:p w:rsidR="0056512E" w:rsidRPr="0053075B" w:rsidRDefault="0056512E" w:rsidP="0056512E">
      <w:pPr>
        <w:keepNext/>
        <w:tabs>
          <w:tab w:val="left" w:pos="3828"/>
        </w:tabs>
        <w:jc w:val="center"/>
        <w:outlineLvl w:val="2"/>
        <w:rPr>
          <w:sz w:val="28"/>
          <w:szCs w:val="28"/>
        </w:rPr>
      </w:pPr>
      <w:r w:rsidRPr="0053075B">
        <w:rPr>
          <w:sz w:val="28"/>
          <w:szCs w:val="28"/>
        </w:rPr>
        <w:t>Республика Коми</w:t>
      </w:r>
    </w:p>
    <w:p w:rsidR="00041A9A" w:rsidRPr="0056512E" w:rsidRDefault="00041A9A" w:rsidP="0056512E">
      <w:pPr>
        <w:pStyle w:val="21"/>
        <w:spacing w:after="0" w:line="240" w:lineRule="auto"/>
        <w:jc w:val="center"/>
        <w:rPr>
          <w:sz w:val="28"/>
          <w:szCs w:val="28"/>
          <w:lang w:val="ru-RU"/>
        </w:rPr>
      </w:pPr>
    </w:p>
    <w:p w:rsidR="00041A9A" w:rsidRPr="00B15069" w:rsidRDefault="00041A9A" w:rsidP="0056512E">
      <w:pPr>
        <w:pStyle w:val="2"/>
        <w:spacing w:before="0"/>
        <w:jc w:val="center"/>
        <w:rPr>
          <w:rFonts w:ascii="Times New Roman" w:hAnsi="Times New Roman"/>
          <w:color w:val="auto"/>
          <w:sz w:val="32"/>
          <w:szCs w:val="32"/>
        </w:rPr>
      </w:pPr>
      <w:r w:rsidRPr="00B15069">
        <w:rPr>
          <w:rFonts w:ascii="Times New Roman" w:hAnsi="Times New Roman"/>
          <w:color w:val="auto"/>
          <w:sz w:val="32"/>
          <w:szCs w:val="32"/>
        </w:rPr>
        <w:t>Об утверждении административного регламента</w:t>
      </w:r>
    </w:p>
    <w:p w:rsidR="00041A9A" w:rsidRPr="00B15069" w:rsidRDefault="00041A9A" w:rsidP="0056512E">
      <w:pPr>
        <w:widowControl w:val="0"/>
        <w:autoSpaceDE w:val="0"/>
        <w:autoSpaceDN w:val="0"/>
        <w:adjustRightInd w:val="0"/>
        <w:jc w:val="center"/>
        <w:rPr>
          <w:b/>
          <w:bCs/>
          <w:sz w:val="32"/>
          <w:szCs w:val="32"/>
        </w:rPr>
      </w:pPr>
      <w:r w:rsidRPr="00B15069">
        <w:rPr>
          <w:b/>
          <w:bCs/>
          <w:sz w:val="32"/>
          <w:szCs w:val="32"/>
        </w:rPr>
        <w:t xml:space="preserve">предоставления муниципальной услуги «Передача жилых помещений, находящихся в муниципальной собственности, </w:t>
      </w:r>
    </w:p>
    <w:p w:rsidR="00041A9A" w:rsidRPr="00B15069" w:rsidRDefault="00041A9A" w:rsidP="0056512E">
      <w:pPr>
        <w:widowControl w:val="0"/>
        <w:autoSpaceDE w:val="0"/>
        <w:autoSpaceDN w:val="0"/>
        <w:adjustRightInd w:val="0"/>
        <w:jc w:val="center"/>
        <w:rPr>
          <w:sz w:val="32"/>
          <w:szCs w:val="32"/>
        </w:rPr>
      </w:pPr>
      <w:r w:rsidRPr="00B15069">
        <w:rPr>
          <w:b/>
          <w:bCs/>
          <w:sz w:val="32"/>
          <w:szCs w:val="32"/>
        </w:rPr>
        <w:t>в собственность граждан»</w:t>
      </w:r>
    </w:p>
    <w:p w:rsidR="00041A9A" w:rsidRPr="00B15069" w:rsidRDefault="00041A9A" w:rsidP="0056512E">
      <w:pPr>
        <w:jc w:val="both"/>
        <w:rPr>
          <w:sz w:val="28"/>
          <w:szCs w:val="28"/>
        </w:rPr>
      </w:pPr>
    </w:p>
    <w:p w:rsidR="00041A9A" w:rsidRPr="00B15069" w:rsidRDefault="00041A9A" w:rsidP="0056512E">
      <w:pPr>
        <w:ind w:firstLine="567"/>
        <w:jc w:val="both"/>
        <w:rPr>
          <w:sz w:val="28"/>
          <w:szCs w:val="28"/>
        </w:rPr>
      </w:pPr>
      <w:r w:rsidRPr="00B15069">
        <w:rPr>
          <w:sz w:val="28"/>
          <w:szCs w:val="28"/>
        </w:rPr>
        <w:t>Руководствуясь Федеральным законом от 27 июля 2010 года № 210-ФЗ «Об организации предоставления государственных и муниципальных услуг», Постановлением Правительства РФ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администрация муниципального района «Корткеросский» постановляет:</w:t>
      </w:r>
    </w:p>
    <w:p w:rsidR="00041A9A" w:rsidRPr="00B15069" w:rsidRDefault="00041A9A" w:rsidP="0056512E">
      <w:pPr>
        <w:pStyle w:val="a5"/>
        <w:tabs>
          <w:tab w:val="left" w:pos="720"/>
          <w:tab w:val="left" w:pos="900"/>
        </w:tabs>
        <w:spacing w:after="0"/>
        <w:ind w:left="0"/>
        <w:jc w:val="both"/>
        <w:rPr>
          <w:sz w:val="28"/>
          <w:szCs w:val="28"/>
        </w:rPr>
      </w:pPr>
    </w:p>
    <w:p w:rsidR="00041A9A" w:rsidRPr="00B15069" w:rsidRDefault="00041A9A" w:rsidP="0056512E">
      <w:pPr>
        <w:widowControl w:val="0"/>
        <w:autoSpaceDE w:val="0"/>
        <w:autoSpaceDN w:val="0"/>
        <w:adjustRightInd w:val="0"/>
        <w:ind w:firstLine="567"/>
        <w:jc w:val="both"/>
        <w:rPr>
          <w:sz w:val="28"/>
          <w:szCs w:val="28"/>
        </w:rPr>
      </w:pPr>
      <w:r w:rsidRPr="00B15069">
        <w:rPr>
          <w:sz w:val="28"/>
          <w:szCs w:val="28"/>
        </w:rPr>
        <w:t xml:space="preserve">1. Утвердить административный регламент предоставления муниципальной услуги </w:t>
      </w:r>
      <w:r w:rsidRPr="00B15069">
        <w:rPr>
          <w:bCs/>
          <w:sz w:val="28"/>
          <w:szCs w:val="28"/>
        </w:rPr>
        <w:t xml:space="preserve">«Передача жилых помещений, находящихся в муниципальной собственности, в собственность граждан» </w:t>
      </w:r>
      <w:r w:rsidRPr="00B15069">
        <w:rPr>
          <w:sz w:val="28"/>
          <w:szCs w:val="28"/>
        </w:rPr>
        <w:t xml:space="preserve">согласно </w:t>
      </w:r>
      <w:proofErr w:type="gramStart"/>
      <w:r w:rsidRPr="00B15069">
        <w:rPr>
          <w:sz w:val="28"/>
          <w:szCs w:val="28"/>
        </w:rPr>
        <w:t>приложению</w:t>
      </w:r>
      <w:proofErr w:type="gramEnd"/>
      <w:r w:rsidRPr="00B15069">
        <w:rPr>
          <w:sz w:val="28"/>
          <w:szCs w:val="28"/>
        </w:rPr>
        <w:t xml:space="preserve"> к настоящему постановлению.</w:t>
      </w:r>
    </w:p>
    <w:p w:rsidR="00041A9A" w:rsidRPr="00B15069" w:rsidRDefault="00041A9A" w:rsidP="0056512E">
      <w:pPr>
        <w:autoSpaceDE w:val="0"/>
        <w:autoSpaceDN w:val="0"/>
        <w:adjustRightInd w:val="0"/>
        <w:ind w:firstLine="567"/>
        <w:jc w:val="both"/>
        <w:rPr>
          <w:sz w:val="28"/>
          <w:szCs w:val="28"/>
        </w:rPr>
      </w:pPr>
      <w:r w:rsidRPr="00B15069">
        <w:rPr>
          <w:sz w:val="28"/>
          <w:szCs w:val="28"/>
        </w:rPr>
        <w:t xml:space="preserve">2. Лицам, ответственным за предоставление муниципальной услуги по передаче </w:t>
      </w:r>
      <w:r w:rsidRPr="00B15069">
        <w:rPr>
          <w:bCs/>
          <w:sz w:val="28"/>
          <w:szCs w:val="28"/>
        </w:rPr>
        <w:t>жилых помещений, находящихся в муниципальной собственности, в собственность граждан</w:t>
      </w:r>
      <w:r w:rsidRPr="00B15069">
        <w:rPr>
          <w:sz w:val="28"/>
          <w:szCs w:val="28"/>
        </w:rPr>
        <w:t>, руководствоваться административным регламентом, утвержденным настоящим постановлением.</w:t>
      </w:r>
    </w:p>
    <w:p w:rsidR="00041A9A" w:rsidRPr="00B15069" w:rsidRDefault="00041A9A" w:rsidP="0056512E">
      <w:pPr>
        <w:ind w:firstLine="567"/>
        <w:jc w:val="both"/>
        <w:rPr>
          <w:sz w:val="28"/>
          <w:szCs w:val="28"/>
        </w:rPr>
      </w:pPr>
      <w:r w:rsidRPr="00B15069">
        <w:rPr>
          <w:sz w:val="28"/>
          <w:szCs w:val="28"/>
        </w:rPr>
        <w:t xml:space="preserve">3. Настоящее постановление вступает в силу со дня </w:t>
      </w:r>
      <w:r w:rsidR="0056512E">
        <w:rPr>
          <w:sz w:val="28"/>
          <w:szCs w:val="28"/>
        </w:rPr>
        <w:t xml:space="preserve">его </w:t>
      </w:r>
      <w:r w:rsidRPr="00B15069">
        <w:rPr>
          <w:sz w:val="28"/>
          <w:szCs w:val="28"/>
        </w:rPr>
        <w:t>опубликования и подлежит размещению на официальном сайте администрации муниципального района «Корткеросский» в информационно – телекоммуникационной сети «Интернет» и информационном вестнике Совета муниципального района «Корткеросский» и администрации муниципального района «Корткеросский».</w:t>
      </w:r>
    </w:p>
    <w:p w:rsidR="00041A9A" w:rsidRPr="00B15069" w:rsidRDefault="00041A9A" w:rsidP="0056512E">
      <w:pPr>
        <w:pStyle w:val="2"/>
        <w:spacing w:before="0"/>
        <w:ind w:firstLine="567"/>
        <w:jc w:val="both"/>
        <w:rPr>
          <w:rFonts w:ascii="Times New Roman" w:hAnsi="Times New Roman"/>
          <w:b w:val="0"/>
          <w:color w:val="auto"/>
          <w:sz w:val="28"/>
          <w:szCs w:val="28"/>
        </w:rPr>
      </w:pPr>
      <w:r w:rsidRPr="00B15069">
        <w:rPr>
          <w:rFonts w:ascii="Times New Roman" w:hAnsi="Times New Roman"/>
          <w:b w:val="0"/>
          <w:color w:val="auto"/>
          <w:sz w:val="28"/>
          <w:szCs w:val="28"/>
        </w:rPr>
        <w:lastRenderedPageBreak/>
        <w:t>4. Признать утратившими силу постановления администрации муниципального района «Корткеросский»:</w:t>
      </w:r>
    </w:p>
    <w:p w:rsidR="00041A9A" w:rsidRPr="00B15069" w:rsidRDefault="00041A9A" w:rsidP="0056512E">
      <w:pPr>
        <w:pStyle w:val="2"/>
        <w:spacing w:before="0"/>
        <w:ind w:firstLine="567"/>
        <w:jc w:val="both"/>
        <w:rPr>
          <w:rFonts w:ascii="Times New Roman" w:hAnsi="Times New Roman"/>
          <w:b w:val="0"/>
          <w:bCs w:val="0"/>
          <w:color w:val="auto"/>
          <w:sz w:val="28"/>
          <w:szCs w:val="28"/>
        </w:rPr>
      </w:pPr>
      <w:r w:rsidRPr="00B15069">
        <w:rPr>
          <w:rFonts w:ascii="Times New Roman" w:hAnsi="Times New Roman"/>
          <w:b w:val="0"/>
          <w:color w:val="auto"/>
          <w:sz w:val="28"/>
          <w:szCs w:val="28"/>
        </w:rPr>
        <w:t xml:space="preserve">1) от 19.10.2018 № 1075 «Об утверждении административного регламента </w:t>
      </w:r>
      <w:r w:rsidRPr="00B15069">
        <w:rPr>
          <w:rFonts w:ascii="Times New Roman" w:hAnsi="Times New Roman"/>
          <w:b w:val="0"/>
          <w:bCs w:val="0"/>
          <w:color w:val="auto"/>
          <w:sz w:val="28"/>
          <w:szCs w:val="28"/>
        </w:rPr>
        <w:t>предоставления муниципальной услуги «Передача жилых помещений, находящихся в муниципальной собственности, в собственность граждан»;</w:t>
      </w:r>
    </w:p>
    <w:p w:rsidR="00041A9A" w:rsidRPr="00B15069" w:rsidRDefault="00041A9A" w:rsidP="0056512E">
      <w:pPr>
        <w:ind w:firstLine="567"/>
        <w:jc w:val="both"/>
        <w:rPr>
          <w:sz w:val="28"/>
          <w:szCs w:val="28"/>
        </w:rPr>
      </w:pPr>
      <w:r w:rsidRPr="00B15069">
        <w:rPr>
          <w:sz w:val="28"/>
          <w:szCs w:val="28"/>
        </w:rPr>
        <w:t>2) от 27.05.2021 № 831 «О внесении изменений в постановление администрации муниципального района «Корткеросский» от 19 октября 2018 года № 1075 «Об утверждении административного регламента предоставления муниципальной услуги «Передача жилых помещений, находящихся в муниципальной собственности, в собственность граждан»».</w:t>
      </w:r>
    </w:p>
    <w:p w:rsidR="00041A9A" w:rsidRPr="00B15069" w:rsidRDefault="00041A9A" w:rsidP="0056512E">
      <w:pPr>
        <w:autoSpaceDE w:val="0"/>
        <w:autoSpaceDN w:val="0"/>
        <w:adjustRightInd w:val="0"/>
        <w:ind w:firstLine="567"/>
        <w:jc w:val="both"/>
        <w:rPr>
          <w:sz w:val="28"/>
          <w:szCs w:val="28"/>
        </w:rPr>
      </w:pPr>
      <w:r w:rsidRPr="00B15069">
        <w:rPr>
          <w:sz w:val="28"/>
          <w:szCs w:val="28"/>
        </w:rPr>
        <w:t xml:space="preserve">5. Контроль за исполнением </w:t>
      </w:r>
      <w:r w:rsidR="0056512E">
        <w:rPr>
          <w:sz w:val="28"/>
          <w:szCs w:val="28"/>
        </w:rPr>
        <w:t xml:space="preserve">настоящего </w:t>
      </w:r>
      <w:r w:rsidRPr="00B15069">
        <w:rPr>
          <w:sz w:val="28"/>
          <w:szCs w:val="28"/>
        </w:rPr>
        <w:t>постановления возложить на заместителя руководителя администрации</w:t>
      </w:r>
      <w:r w:rsidR="0056512E">
        <w:rPr>
          <w:sz w:val="28"/>
          <w:szCs w:val="28"/>
        </w:rPr>
        <w:t xml:space="preserve"> муниципального района «Корткеросский»</w:t>
      </w:r>
      <w:r w:rsidRPr="00B15069">
        <w:rPr>
          <w:sz w:val="28"/>
          <w:szCs w:val="28"/>
        </w:rPr>
        <w:t xml:space="preserve"> (Андрееву Е.Н.).</w:t>
      </w:r>
    </w:p>
    <w:p w:rsidR="00041A9A" w:rsidRPr="00B15069" w:rsidRDefault="00041A9A" w:rsidP="0056512E">
      <w:pPr>
        <w:pStyle w:val="a3"/>
        <w:rPr>
          <w:sz w:val="28"/>
        </w:rPr>
      </w:pPr>
    </w:p>
    <w:p w:rsidR="00041A9A" w:rsidRPr="00B15069" w:rsidRDefault="00041A9A" w:rsidP="0056512E">
      <w:pPr>
        <w:pStyle w:val="a3"/>
        <w:rPr>
          <w:sz w:val="28"/>
        </w:rPr>
      </w:pPr>
    </w:p>
    <w:p w:rsidR="00041A9A" w:rsidRPr="00B15069" w:rsidRDefault="0056512E" w:rsidP="0056512E">
      <w:pPr>
        <w:pStyle w:val="a3"/>
        <w:rPr>
          <w:b/>
          <w:sz w:val="28"/>
        </w:rPr>
      </w:pPr>
      <w:r>
        <w:rPr>
          <w:b/>
          <w:sz w:val="28"/>
        </w:rPr>
        <w:t xml:space="preserve">И.о. </w:t>
      </w:r>
      <w:r w:rsidR="00041A9A" w:rsidRPr="00B15069">
        <w:rPr>
          <w:b/>
          <w:sz w:val="28"/>
        </w:rPr>
        <w:t>Глав</w:t>
      </w:r>
      <w:r>
        <w:rPr>
          <w:b/>
          <w:sz w:val="28"/>
        </w:rPr>
        <w:t>ы</w:t>
      </w:r>
      <w:r w:rsidR="00041A9A" w:rsidRPr="00B15069">
        <w:rPr>
          <w:b/>
          <w:sz w:val="28"/>
        </w:rPr>
        <w:t xml:space="preserve"> муниципального района «</w:t>
      </w:r>
      <w:proofErr w:type="gramStart"/>
      <w:r w:rsidR="00041A9A" w:rsidRPr="00B15069">
        <w:rPr>
          <w:b/>
          <w:sz w:val="28"/>
        </w:rPr>
        <w:t>Корткеросский»-</w:t>
      </w:r>
      <w:proofErr w:type="gramEnd"/>
    </w:p>
    <w:p w:rsidR="00041A9A" w:rsidRPr="00B15069" w:rsidRDefault="00041A9A" w:rsidP="0056512E">
      <w:pPr>
        <w:pStyle w:val="a3"/>
        <w:rPr>
          <w:b/>
          <w:sz w:val="28"/>
        </w:rPr>
      </w:pPr>
      <w:r w:rsidRPr="00B15069">
        <w:rPr>
          <w:b/>
          <w:sz w:val="28"/>
        </w:rPr>
        <w:t>руководител</w:t>
      </w:r>
      <w:r w:rsidR="0056512E">
        <w:rPr>
          <w:b/>
          <w:sz w:val="28"/>
        </w:rPr>
        <w:t>я</w:t>
      </w:r>
      <w:r w:rsidRPr="00B15069">
        <w:rPr>
          <w:b/>
          <w:sz w:val="28"/>
        </w:rPr>
        <w:t xml:space="preserve"> администрации                                           </w:t>
      </w:r>
      <w:r w:rsidR="0056512E">
        <w:rPr>
          <w:b/>
          <w:sz w:val="28"/>
        </w:rPr>
        <w:t xml:space="preserve">                   </w:t>
      </w:r>
      <w:r w:rsidRPr="00B15069">
        <w:rPr>
          <w:b/>
          <w:sz w:val="28"/>
        </w:rPr>
        <w:t xml:space="preserve">             </w:t>
      </w:r>
      <w:r w:rsidR="00B07D10" w:rsidRPr="00B15069">
        <w:rPr>
          <w:b/>
          <w:sz w:val="28"/>
        </w:rPr>
        <w:t xml:space="preserve">  </w:t>
      </w:r>
      <w:r w:rsidR="0056512E">
        <w:rPr>
          <w:b/>
          <w:sz w:val="28"/>
        </w:rPr>
        <w:t xml:space="preserve">  </w:t>
      </w:r>
      <w:proofErr w:type="spellStart"/>
      <w:r w:rsidR="0056512E">
        <w:rPr>
          <w:b/>
          <w:sz w:val="28"/>
        </w:rPr>
        <w:t>К.Карпов</w:t>
      </w:r>
      <w:proofErr w:type="spellEnd"/>
    </w:p>
    <w:p w:rsidR="00041A9A" w:rsidRPr="00B15069" w:rsidRDefault="00041A9A" w:rsidP="00041A9A"/>
    <w:p w:rsidR="00041A9A" w:rsidRPr="00B15069" w:rsidRDefault="00041A9A" w:rsidP="00041A9A"/>
    <w:p w:rsidR="00041A9A" w:rsidRPr="00B15069" w:rsidRDefault="00041A9A" w:rsidP="00041A9A"/>
    <w:p w:rsidR="00041A9A" w:rsidRPr="00B15069" w:rsidRDefault="00041A9A" w:rsidP="00041A9A"/>
    <w:p w:rsidR="00DF6333" w:rsidRPr="00B15069" w:rsidRDefault="00DF6333">
      <w:pPr>
        <w:pStyle w:val="ConsPlusNormal"/>
      </w:pPr>
    </w:p>
    <w:p w:rsidR="00041A9A" w:rsidRPr="00B15069" w:rsidRDefault="00041A9A">
      <w:pPr>
        <w:pStyle w:val="ConsPlusNormal"/>
      </w:pPr>
    </w:p>
    <w:p w:rsidR="00041A9A" w:rsidRPr="00B15069" w:rsidRDefault="00041A9A">
      <w:pPr>
        <w:pStyle w:val="ConsPlusNormal"/>
      </w:pPr>
    </w:p>
    <w:p w:rsidR="00041A9A" w:rsidRPr="00B15069" w:rsidRDefault="00041A9A">
      <w:pPr>
        <w:pStyle w:val="ConsPlusNormal"/>
      </w:pPr>
    </w:p>
    <w:p w:rsidR="00B07D10" w:rsidRPr="00B15069" w:rsidRDefault="00B07D10" w:rsidP="00041A9A">
      <w:pPr>
        <w:pStyle w:val="ConsPlusNormal"/>
        <w:jc w:val="right"/>
        <w:outlineLvl w:val="0"/>
        <w:rPr>
          <w:rFonts w:ascii="Times New Roman" w:hAnsi="Times New Roman" w:cs="Times New Roman"/>
          <w:sz w:val="28"/>
          <w:szCs w:val="28"/>
        </w:rPr>
      </w:pPr>
    </w:p>
    <w:p w:rsidR="00B07D10" w:rsidRPr="00B15069" w:rsidRDefault="00B07D10" w:rsidP="00041A9A">
      <w:pPr>
        <w:pStyle w:val="ConsPlusNormal"/>
        <w:jc w:val="right"/>
        <w:outlineLvl w:val="0"/>
        <w:rPr>
          <w:rFonts w:ascii="Times New Roman" w:hAnsi="Times New Roman" w:cs="Times New Roman"/>
          <w:sz w:val="28"/>
          <w:szCs w:val="28"/>
        </w:rPr>
      </w:pPr>
    </w:p>
    <w:p w:rsidR="00B07D10" w:rsidRPr="00B15069" w:rsidRDefault="00B07D10" w:rsidP="00041A9A">
      <w:pPr>
        <w:pStyle w:val="ConsPlusNormal"/>
        <w:jc w:val="right"/>
        <w:outlineLvl w:val="0"/>
        <w:rPr>
          <w:rFonts w:ascii="Times New Roman" w:hAnsi="Times New Roman" w:cs="Times New Roman"/>
          <w:sz w:val="28"/>
          <w:szCs w:val="28"/>
        </w:rPr>
      </w:pPr>
    </w:p>
    <w:p w:rsidR="00B07D10" w:rsidRPr="00B15069" w:rsidRDefault="00B07D10" w:rsidP="00041A9A">
      <w:pPr>
        <w:pStyle w:val="ConsPlusNormal"/>
        <w:jc w:val="right"/>
        <w:outlineLvl w:val="0"/>
        <w:rPr>
          <w:rFonts w:ascii="Times New Roman" w:hAnsi="Times New Roman" w:cs="Times New Roman"/>
          <w:sz w:val="28"/>
          <w:szCs w:val="28"/>
        </w:rPr>
      </w:pPr>
    </w:p>
    <w:p w:rsidR="00B07D10" w:rsidRPr="00B15069" w:rsidRDefault="00B07D10" w:rsidP="00041A9A">
      <w:pPr>
        <w:pStyle w:val="ConsPlusNormal"/>
        <w:jc w:val="right"/>
        <w:outlineLvl w:val="0"/>
        <w:rPr>
          <w:rFonts w:ascii="Times New Roman" w:hAnsi="Times New Roman" w:cs="Times New Roman"/>
          <w:sz w:val="28"/>
          <w:szCs w:val="28"/>
        </w:rPr>
      </w:pPr>
    </w:p>
    <w:p w:rsidR="00B07D10" w:rsidRPr="00B15069" w:rsidRDefault="00B07D10" w:rsidP="00041A9A">
      <w:pPr>
        <w:pStyle w:val="ConsPlusNormal"/>
        <w:jc w:val="right"/>
        <w:outlineLvl w:val="0"/>
        <w:rPr>
          <w:rFonts w:ascii="Times New Roman" w:hAnsi="Times New Roman" w:cs="Times New Roman"/>
          <w:sz w:val="28"/>
          <w:szCs w:val="28"/>
        </w:rPr>
      </w:pPr>
    </w:p>
    <w:p w:rsidR="00B07D10" w:rsidRPr="00B15069" w:rsidRDefault="00B07D10" w:rsidP="00041A9A">
      <w:pPr>
        <w:pStyle w:val="ConsPlusNormal"/>
        <w:jc w:val="right"/>
        <w:outlineLvl w:val="0"/>
        <w:rPr>
          <w:rFonts w:ascii="Times New Roman" w:hAnsi="Times New Roman" w:cs="Times New Roman"/>
          <w:sz w:val="28"/>
          <w:szCs w:val="28"/>
        </w:rPr>
      </w:pPr>
    </w:p>
    <w:p w:rsidR="00B07D10" w:rsidRPr="00B15069" w:rsidRDefault="00B07D10" w:rsidP="00041A9A">
      <w:pPr>
        <w:pStyle w:val="ConsPlusNormal"/>
        <w:jc w:val="right"/>
        <w:outlineLvl w:val="0"/>
        <w:rPr>
          <w:rFonts w:ascii="Times New Roman" w:hAnsi="Times New Roman" w:cs="Times New Roman"/>
          <w:sz w:val="28"/>
          <w:szCs w:val="28"/>
        </w:rPr>
      </w:pPr>
    </w:p>
    <w:p w:rsidR="00B07D10" w:rsidRPr="00B15069" w:rsidRDefault="00B07D10" w:rsidP="00041A9A">
      <w:pPr>
        <w:pStyle w:val="ConsPlusNormal"/>
        <w:jc w:val="right"/>
        <w:outlineLvl w:val="0"/>
        <w:rPr>
          <w:rFonts w:ascii="Times New Roman" w:hAnsi="Times New Roman" w:cs="Times New Roman"/>
          <w:sz w:val="28"/>
          <w:szCs w:val="28"/>
        </w:rPr>
      </w:pPr>
    </w:p>
    <w:p w:rsidR="00B07D10" w:rsidRPr="00B15069" w:rsidRDefault="00B07D10" w:rsidP="00041A9A">
      <w:pPr>
        <w:pStyle w:val="ConsPlusNormal"/>
        <w:jc w:val="right"/>
        <w:outlineLvl w:val="0"/>
        <w:rPr>
          <w:rFonts w:ascii="Times New Roman" w:hAnsi="Times New Roman" w:cs="Times New Roman"/>
          <w:sz w:val="28"/>
          <w:szCs w:val="28"/>
        </w:rPr>
      </w:pPr>
    </w:p>
    <w:p w:rsidR="00B07D10" w:rsidRPr="00B15069" w:rsidRDefault="00B07D10" w:rsidP="00041A9A">
      <w:pPr>
        <w:pStyle w:val="ConsPlusNormal"/>
        <w:jc w:val="right"/>
        <w:outlineLvl w:val="0"/>
        <w:rPr>
          <w:rFonts w:ascii="Times New Roman" w:hAnsi="Times New Roman" w:cs="Times New Roman"/>
          <w:sz w:val="28"/>
          <w:szCs w:val="28"/>
        </w:rPr>
      </w:pPr>
    </w:p>
    <w:p w:rsidR="00B07D10" w:rsidRPr="00B15069" w:rsidRDefault="00B07D10" w:rsidP="00041A9A">
      <w:pPr>
        <w:pStyle w:val="ConsPlusNormal"/>
        <w:jc w:val="right"/>
        <w:outlineLvl w:val="0"/>
        <w:rPr>
          <w:rFonts w:ascii="Times New Roman" w:hAnsi="Times New Roman" w:cs="Times New Roman"/>
          <w:sz w:val="28"/>
          <w:szCs w:val="28"/>
        </w:rPr>
      </w:pPr>
    </w:p>
    <w:p w:rsidR="00B07D10" w:rsidRPr="00B15069" w:rsidRDefault="00B07D10" w:rsidP="00041A9A">
      <w:pPr>
        <w:pStyle w:val="ConsPlusNormal"/>
        <w:jc w:val="right"/>
        <w:outlineLvl w:val="0"/>
        <w:rPr>
          <w:rFonts w:ascii="Times New Roman" w:hAnsi="Times New Roman" w:cs="Times New Roman"/>
          <w:sz w:val="28"/>
          <w:szCs w:val="28"/>
        </w:rPr>
      </w:pPr>
    </w:p>
    <w:p w:rsidR="00B07D10" w:rsidRPr="00B15069" w:rsidRDefault="00B07D10" w:rsidP="00041A9A">
      <w:pPr>
        <w:pStyle w:val="ConsPlusNormal"/>
        <w:jc w:val="right"/>
        <w:outlineLvl w:val="0"/>
        <w:rPr>
          <w:rFonts w:ascii="Times New Roman" w:hAnsi="Times New Roman" w:cs="Times New Roman"/>
          <w:sz w:val="28"/>
          <w:szCs w:val="28"/>
        </w:rPr>
      </w:pPr>
    </w:p>
    <w:p w:rsidR="00B07D10" w:rsidRPr="00B15069" w:rsidRDefault="00B07D10" w:rsidP="00041A9A">
      <w:pPr>
        <w:pStyle w:val="ConsPlusNormal"/>
        <w:jc w:val="right"/>
        <w:outlineLvl w:val="0"/>
        <w:rPr>
          <w:rFonts w:ascii="Times New Roman" w:hAnsi="Times New Roman" w:cs="Times New Roman"/>
          <w:sz w:val="28"/>
          <w:szCs w:val="28"/>
        </w:rPr>
      </w:pPr>
    </w:p>
    <w:p w:rsidR="00B07D10" w:rsidRPr="00B15069" w:rsidRDefault="00B07D10" w:rsidP="00041A9A">
      <w:pPr>
        <w:pStyle w:val="ConsPlusNormal"/>
        <w:jc w:val="right"/>
        <w:outlineLvl w:val="0"/>
        <w:rPr>
          <w:rFonts w:ascii="Times New Roman" w:hAnsi="Times New Roman" w:cs="Times New Roman"/>
          <w:sz w:val="28"/>
          <w:szCs w:val="28"/>
        </w:rPr>
      </w:pPr>
    </w:p>
    <w:p w:rsidR="00B07D10" w:rsidRPr="00B15069" w:rsidRDefault="00B07D10" w:rsidP="00041A9A">
      <w:pPr>
        <w:pStyle w:val="ConsPlusNormal"/>
        <w:jc w:val="right"/>
        <w:outlineLvl w:val="0"/>
        <w:rPr>
          <w:rFonts w:ascii="Times New Roman" w:hAnsi="Times New Roman" w:cs="Times New Roman"/>
          <w:sz w:val="28"/>
          <w:szCs w:val="28"/>
        </w:rPr>
      </w:pPr>
    </w:p>
    <w:p w:rsidR="00B07D10" w:rsidRPr="00B15069" w:rsidRDefault="00B07D10" w:rsidP="00041A9A">
      <w:pPr>
        <w:pStyle w:val="ConsPlusNormal"/>
        <w:jc w:val="right"/>
        <w:outlineLvl w:val="0"/>
        <w:rPr>
          <w:rFonts w:ascii="Times New Roman" w:hAnsi="Times New Roman" w:cs="Times New Roman"/>
          <w:sz w:val="28"/>
          <w:szCs w:val="28"/>
        </w:rPr>
      </w:pPr>
    </w:p>
    <w:p w:rsidR="00B07D10" w:rsidRPr="00B15069" w:rsidRDefault="00B07D10" w:rsidP="00041A9A">
      <w:pPr>
        <w:pStyle w:val="ConsPlusNormal"/>
        <w:jc w:val="right"/>
        <w:outlineLvl w:val="0"/>
        <w:rPr>
          <w:rFonts w:ascii="Times New Roman" w:hAnsi="Times New Roman" w:cs="Times New Roman"/>
          <w:sz w:val="28"/>
          <w:szCs w:val="28"/>
        </w:rPr>
      </w:pPr>
    </w:p>
    <w:p w:rsidR="00B07D10" w:rsidRPr="00B15069" w:rsidRDefault="00B07D10" w:rsidP="00041A9A">
      <w:pPr>
        <w:pStyle w:val="ConsPlusNormal"/>
        <w:jc w:val="right"/>
        <w:outlineLvl w:val="0"/>
        <w:rPr>
          <w:rFonts w:ascii="Times New Roman" w:hAnsi="Times New Roman" w:cs="Times New Roman"/>
          <w:sz w:val="28"/>
          <w:szCs w:val="28"/>
        </w:rPr>
      </w:pPr>
    </w:p>
    <w:p w:rsidR="00B07D10" w:rsidRPr="00B15069" w:rsidRDefault="00B07D10" w:rsidP="00041A9A">
      <w:pPr>
        <w:pStyle w:val="ConsPlusNormal"/>
        <w:jc w:val="right"/>
        <w:outlineLvl w:val="0"/>
        <w:rPr>
          <w:rFonts w:ascii="Times New Roman" w:hAnsi="Times New Roman" w:cs="Times New Roman"/>
          <w:sz w:val="28"/>
          <w:szCs w:val="28"/>
        </w:rPr>
      </w:pPr>
    </w:p>
    <w:p w:rsidR="00DF6333" w:rsidRPr="00B15069" w:rsidRDefault="00041A9A" w:rsidP="0056512E">
      <w:pPr>
        <w:pStyle w:val="ConsPlusNormal"/>
        <w:ind w:left="4820"/>
        <w:jc w:val="center"/>
        <w:outlineLvl w:val="0"/>
        <w:rPr>
          <w:rFonts w:ascii="Times New Roman" w:hAnsi="Times New Roman" w:cs="Times New Roman"/>
          <w:sz w:val="28"/>
          <w:szCs w:val="28"/>
        </w:rPr>
      </w:pPr>
      <w:r w:rsidRPr="00B15069">
        <w:rPr>
          <w:rFonts w:ascii="Times New Roman" w:hAnsi="Times New Roman" w:cs="Times New Roman"/>
          <w:sz w:val="28"/>
          <w:szCs w:val="28"/>
        </w:rPr>
        <w:lastRenderedPageBreak/>
        <w:t>П</w:t>
      </w:r>
      <w:r w:rsidR="00DF6333" w:rsidRPr="00B15069">
        <w:rPr>
          <w:rFonts w:ascii="Times New Roman" w:hAnsi="Times New Roman" w:cs="Times New Roman"/>
          <w:sz w:val="28"/>
          <w:szCs w:val="28"/>
        </w:rPr>
        <w:t>риложение</w:t>
      </w:r>
    </w:p>
    <w:p w:rsidR="0056512E" w:rsidRDefault="00DF6333" w:rsidP="0056512E">
      <w:pPr>
        <w:pStyle w:val="ConsPlusNormal"/>
        <w:ind w:left="4820"/>
        <w:jc w:val="center"/>
        <w:rPr>
          <w:rFonts w:ascii="Times New Roman" w:hAnsi="Times New Roman" w:cs="Times New Roman"/>
          <w:sz w:val="28"/>
          <w:szCs w:val="28"/>
        </w:rPr>
      </w:pPr>
      <w:r w:rsidRPr="00B15069">
        <w:rPr>
          <w:rFonts w:ascii="Times New Roman" w:hAnsi="Times New Roman" w:cs="Times New Roman"/>
          <w:sz w:val="28"/>
          <w:szCs w:val="28"/>
        </w:rPr>
        <w:t xml:space="preserve">к </w:t>
      </w:r>
      <w:r w:rsidR="0056512E">
        <w:rPr>
          <w:rFonts w:ascii="Times New Roman" w:hAnsi="Times New Roman" w:cs="Times New Roman"/>
          <w:sz w:val="28"/>
          <w:szCs w:val="28"/>
        </w:rPr>
        <w:t>п</w:t>
      </w:r>
      <w:r w:rsidRPr="00B15069">
        <w:rPr>
          <w:rFonts w:ascii="Times New Roman" w:hAnsi="Times New Roman" w:cs="Times New Roman"/>
          <w:sz w:val="28"/>
          <w:szCs w:val="28"/>
        </w:rPr>
        <w:t>остановлению</w:t>
      </w:r>
      <w:r w:rsidR="0056512E">
        <w:rPr>
          <w:rFonts w:ascii="Times New Roman" w:hAnsi="Times New Roman" w:cs="Times New Roman"/>
          <w:sz w:val="28"/>
          <w:szCs w:val="28"/>
        </w:rPr>
        <w:t xml:space="preserve"> администрации</w:t>
      </w:r>
    </w:p>
    <w:p w:rsidR="0056512E" w:rsidRDefault="00041A9A" w:rsidP="0056512E">
      <w:pPr>
        <w:pStyle w:val="ConsPlusNormal"/>
        <w:ind w:left="4820"/>
        <w:jc w:val="center"/>
        <w:rPr>
          <w:rFonts w:ascii="Times New Roman" w:hAnsi="Times New Roman" w:cs="Times New Roman"/>
          <w:sz w:val="28"/>
          <w:szCs w:val="28"/>
        </w:rPr>
      </w:pPr>
      <w:r w:rsidRPr="00B15069">
        <w:rPr>
          <w:rFonts w:ascii="Times New Roman" w:hAnsi="Times New Roman" w:cs="Times New Roman"/>
          <w:sz w:val="28"/>
          <w:szCs w:val="28"/>
        </w:rPr>
        <w:t xml:space="preserve">муниципального </w:t>
      </w:r>
      <w:r w:rsidR="0056512E">
        <w:rPr>
          <w:rFonts w:ascii="Times New Roman" w:hAnsi="Times New Roman" w:cs="Times New Roman"/>
          <w:sz w:val="28"/>
          <w:szCs w:val="28"/>
        </w:rPr>
        <w:t>района</w:t>
      </w:r>
    </w:p>
    <w:p w:rsidR="00DF6333" w:rsidRPr="00B15069" w:rsidRDefault="00041A9A" w:rsidP="0056512E">
      <w:pPr>
        <w:pStyle w:val="ConsPlusNormal"/>
        <w:ind w:left="4820"/>
        <w:jc w:val="center"/>
        <w:rPr>
          <w:rFonts w:ascii="Times New Roman" w:hAnsi="Times New Roman" w:cs="Times New Roman"/>
          <w:sz w:val="28"/>
          <w:szCs w:val="28"/>
        </w:rPr>
      </w:pPr>
      <w:r w:rsidRPr="00B15069">
        <w:rPr>
          <w:rFonts w:ascii="Times New Roman" w:hAnsi="Times New Roman" w:cs="Times New Roman"/>
          <w:sz w:val="28"/>
          <w:szCs w:val="28"/>
        </w:rPr>
        <w:t>«Корткеросский»</w:t>
      </w:r>
    </w:p>
    <w:p w:rsidR="00DF6333" w:rsidRPr="00B15069" w:rsidRDefault="0056512E" w:rsidP="0056512E">
      <w:pPr>
        <w:pStyle w:val="ConsPlusNormal"/>
        <w:ind w:left="4820"/>
        <w:jc w:val="center"/>
        <w:rPr>
          <w:rFonts w:ascii="Times New Roman" w:hAnsi="Times New Roman" w:cs="Times New Roman"/>
          <w:sz w:val="28"/>
          <w:szCs w:val="28"/>
        </w:rPr>
      </w:pPr>
      <w:r>
        <w:rPr>
          <w:rFonts w:ascii="Times New Roman" w:hAnsi="Times New Roman" w:cs="Times New Roman"/>
          <w:sz w:val="28"/>
          <w:szCs w:val="28"/>
        </w:rPr>
        <w:t>20.05.</w:t>
      </w:r>
      <w:r w:rsidR="00041A9A" w:rsidRPr="00B15069">
        <w:rPr>
          <w:rFonts w:ascii="Times New Roman" w:hAnsi="Times New Roman" w:cs="Times New Roman"/>
          <w:sz w:val="28"/>
          <w:szCs w:val="28"/>
        </w:rPr>
        <w:t>2024</w:t>
      </w:r>
      <w:r w:rsidR="00DF6333" w:rsidRPr="00B15069">
        <w:rPr>
          <w:rFonts w:ascii="Times New Roman" w:hAnsi="Times New Roman" w:cs="Times New Roman"/>
          <w:sz w:val="28"/>
          <w:szCs w:val="28"/>
        </w:rPr>
        <w:t xml:space="preserve"> </w:t>
      </w:r>
      <w:r w:rsidR="00041A9A" w:rsidRPr="00B15069">
        <w:rPr>
          <w:rFonts w:ascii="Times New Roman" w:hAnsi="Times New Roman" w:cs="Times New Roman"/>
          <w:sz w:val="28"/>
          <w:szCs w:val="28"/>
        </w:rPr>
        <w:t xml:space="preserve">№ </w:t>
      </w:r>
      <w:r>
        <w:rPr>
          <w:rFonts w:ascii="Times New Roman" w:hAnsi="Times New Roman" w:cs="Times New Roman"/>
          <w:sz w:val="28"/>
          <w:szCs w:val="28"/>
        </w:rPr>
        <w:t>689</w:t>
      </w:r>
    </w:p>
    <w:p w:rsidR="00DF6333" w:rsidRPr="00B15069" w:rsidRDefault="00DF6333" w:rsidP="00041A9A">
      <w:pPr>
        <w:pStyle w:val="ConsPlusNormal"/>
        <w:rPr>
          <w:rFonts w:ascii="Times New Roman" w:hAnsi="Times New Roman" w:cs="Times New Roman"/>
          <w:sz w:val="28"/>
          <w:szCs w:val="28"/>
        </w:rPr>
      </w:pPr>
    </w:p>
    <w:p w:rsidR="00DF6333" w:rsidRPr="00B15069" w:rsidRDefault="00DF6333" w:rsidP="00041A9A">
      <w:pPr>
        <w:pStyle w:val="ConsPlusTitle"/>
        <w:jc w:val="center"/>
        <w:rPr>
          <w:rFonts w:ascii="Times New Roman" w:hAnsi="Times New Roman" w:cs="Times New Roman"/>
          <w:sz w:val="28"/>
          <w:szCs w:val="28"/>
        </w:rPr>
      </w:pPr>
      <w:bookmarkStart w:id="1" w:name="P39"/>
      <w:bookmarkEnd w:id="1"/>
      <w:r w:rsidRPr="00B15069">
        <w:rPr>
          <w:rFonts w:ascii="Times New Roman" w:hAnsi="Times New Roman" w:cs="Times New Roman"/>
          <w:sz w:val="28"/>
          <w:szCs w:val="28"/>
        </w:rPr>
        <w:t>АДМИНИСТРАТИВНЫЙ РЕГЛАМЕНТ</w:t>
      </w:r>
    </w:p>
    <w:p w:rsidR="00DF6333" w:rsidRPr="00B15069" w:rsidRDefault="00DF6333" w:rsidP="00041A9A">
      <w:pPr>
        <w:pStyle w:val="ConsPlusTitle"/>
        <w:jc w:val="center"/>
        <w:rPr>
          <w:rFonts w:ascii="Times New Roman" w:hAnsi="Times New Roman" w:cs="Times New Roman"/>
          <w:sz w:val="28"/>
          <w:szCs w:val="28"/>
        </w:rPr>
      </w:pPr>
      <w:r w:rsidRPr="00B15069">
        <w:rPr>
          <w:rFonts w:ascii="Times New Roman" w:hAnsi="Times New Roman" w:cs="Times New Roman"/>
          <w:sz w:val="28"/>
          <w:szCs w:val="28"/>
        </w:rPr>
        <w:t xml:space="preserve">ПРЕДОСТАВЛЕНИЯ МУНИЦИПАЛЬНОЙ УСЛУГИ </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ПЕРЕДАЧА ЖИЛЫХ</w:t>
      </w:r>
      <w:r w:rsidR="00B07D10" w:rsidRPr="00B15069">
        <w:rPr>
          <w:rFonts w:ascii="Times New Roman" w:hAnsi="Times New Roman" w:cs="Times New Roman"/>
          <w:sz w:val="28"/>
          <w:szCs w:val="28"/>
        </w:rPr>
        <w:t xml:space="preserve"> </w:t>
      </w:r>
      <w:r w:rsidRPr="00B15069">
        <w:rPr>
          <w:rFonts w:ascii="Times New Roman" w:hAnsi="Times New Roman" w:cs="Times New Roman"/>
          <w:sz w:val="28"/>
          <w:szCs w:val="28"/>
        </w:rPr>
        <w:t>ПОМЕЩЕНИЙ, НАХОДЯЩИХСЯ В МУНИЦИПАЛЬНОЙ СОБСТВЕННОСТИ, В СОБСТВЕННОСТЬ ГРАЖДАН</w:t>
      </w:r>
      <w:r w:rsidR="00041A9A" w:rsidRPr="00B15069">
        <w:rPr>
          <w:rFonts w:ascii="Times New Roman" w:hAnsi="Times New Roman" w:cs="Times New Roman"/>
          <w:sz w:val="28"/>
          <w:szCs w:val="28"/>
        </w:rPr>
        <w:t>»</w:t>
      </w:r>
    </w:p>
    <w:p w:rsidR="00DF6333" w:rsidRPr="00B15069" w:rsidRDefault="00DF6333" w:rsidP="00041A9A">
      <w:pPr>
        <w:pStyle w:val="ConsPlusNormal"/>
        <w:rPr>
          <w:rFonts w:ascii="Times New Roman" w:hAnsi="Times New Roman" w:cs="Times New Roman"/>
          <w:sz w:val="28"/>
          <w:szCs w:val="28"/>
        </w:rPr>
      </w:pPr>
    </w:p>
    <w:p w:rsidR="00DF6333" w:rsidRPr="00B15069" w:rsidRDefault="00DF6333" w:rsidP="00041A9A">
      <w:pPr>
        <w:pStyle w:val="ConsPlusTitle"/>
        <w:jc w:val="center"/>
        <w:outlineLvl w:val="1"/>
        <w:rPr>
          <w:rFonts w:ascii="Times New Roman" w:hAnsi="Times New Roman" w:cs="Times New Roman"/>
          <w:sz w:val="28"/>
          <w:szCs w:val="28"/>
        </w:rPr>
      </w:pPr>
      <w:r w:rsidRPr="00B15069">
        <w:rPr>
          <w:rFonts w:ascii="Times New Roman" w:hAnsi="Times New Roman" w:cs="Times New Roman"/>
          <w:sz w:val="28"/>
          <w:szCs w:val="28"/>
        </w:rPr>
        <w:t>I. Общие положения</w:t>
      </w:r>
    </w:p>
    <w:p w:rsidR="00DF6333" w:rsidRPr="00B15069" w:rsidRDefault="00DF6333" w:rsidP="00041A9A">
      <w:pPr>
        <w:pStyle w:val="ConsPlusNormal"/>
        <w:rPr>
          <w:rFonts w:ascii="Times New Roman" w:hAnsi="Times New Roman" w:cs="Times New Roman"/>
          <w:sz w:val="28"/>
          <w:szCs w:val="28"/>
        </w:rPr>
      </w:pPr>
    </w:p>
    <w:p w:rsidR="00DF6333" w:rsidRPr="00B15069" w:rsidRDefault="00DF6333" w:rsidP="00041A9A">
      <w:pPr>
        <w:pStyle w:val="ConsPlusTitle"/>
        <w:jc w:val="center"/>
        <w:outlineLvl w:val="2"/>
        <w:rPr>
          <w:rFonts w:ascii="Times New Roman" w:hAnsi="Times New Roman" w:cs="Times New Roman"/>
          <w:sz w:val="28"/>
          <w:szCs w:val="28"/>
        </w:rPr>
      </w:pPr>
      <w:r w:rsidRPr="00B15069">
        <w:rPr>
          <w:rFonts w:ascii="Times New Roman" w:hAnsi="Times New Roman" w:cs="Times New Roman"/>
          <w:sz w:val="28"/>
          <w:szCs w:val="28"/>
        </w:rPr>
        <w:t>1.1. Предмет регулирования административного регламента</w:t>
      </w:r>
    </w:p>
    <w:p w:rsidR="00DF6333" w:rsidRPr="00B15069" w:rsidRDefault="00DF6333" w:rsidP="00041A9A">
      <w:pPr>
        <w:pStyle w:val="ConsPlusNormal"/>
        <w:rPr>
          <w:rFonts w:ascii="Times New Roman" w:hAnsi="Times New Roman" w:cs="Times New Roman"/>
          <w:sz w:val="28"/>
          <w:szCs w:val="28"/>
        </w:rPr>
      </w:pPr>
    </w:p>
    <w:p w:rsidR="00AF44C9" w:rsidRPr="00B15069" w:rsidRDefault="00AF44C9" w:rsidP="00AF44C9">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xml:space="preserve">Административный регламент предоставления муниципальной услуги «Передача жилых помещений, находящихся в муниципальной собственности, в собственность граждан» (далее - административный регламент), определяет порядок, сроки и последовательность действий (административных процедур) администрации муниципального района «Корткеросский» Республики Коми (далее - </w:t>
      </w:r>
      <w:r w:rsidR="00B74C99" w:rsidRPr="00B15069">
        <w:rPr>
          <w:rFonts w:ascii="Times New Roman" w:hAnsi="Times New Roman" w:cs="Times New Roman"/>
          <w:sz w:val="28"/>
          <w:szCs w:val="28"/>
        </w:rPr>
        <w:t>администрация</w:t>
      </w:r>
      <w:r w:rsidRPr="00B15069">
        <w:rPr>
          <w:rFonts w:ascii="Times New Roman" w:hAnsi="Times New Roman" w:cs="Times New Roman"/>
          <w:sz w:val="28"/>
          <w:szCs w:val="28"/>
        </w:rPr>
        <w:t>),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передаче жилых помещений, находящихся в муниципальной собственности, в собственность граждан (далее - муниципальная услуга).</w:t>
      </w:r>
    </w:p>
    <w:p w:rsidR="00DF6333" w:rsidRPr="00B15069" w:rsidRDefault="00AF44C9" w:rsidP="00AF44C9">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DF6333" w:rsidRDefault="00DF6333" w:rsidP="00041A9A">
      <w:pPr>
        <w:pStyle w:val="ConsPlusNormal"/>
        <w:rPr>
          <w:rFonts w:ascii="Times New Roman" w:hAnsi="Times New Roman" w:cs="Times New Roman"/>
          <w:sz w:val="28"/>
          <w:szCs w:val="28"/>
        </w:rPr>
      </w:pPr>
    </w:p>
    <w:p w:rsidR="0056512E" w:rsidRPr="00B15069" w:rsidRDefault="0056512E" w:rsidP="00041A9A">
      <w:pPr>
        <w:pStyle w:val="ConsPlusNormal"/>
        <w:rPr>
          <w:rFonts w:ascii="Times New Roman" w:hAnsi="Times New Roman" w:cs="Times New Roman"/>
          <w:sz w:val="28"/>
          <w:szCs w:val="28"/>
        </w:rPr>
      </w:pPr>
    </w:p>
    <w:p w:rsidR="00DF6333" w:rsidRDefault="00DF6333" w:rsidP="00041A9A">
      <w:pPr>
        <w:pStyle w:val="ConsPlusTitle"/>
        <w:jc w:val="center"/>
        <w:outlineLvl w:val="2"/>
        <w:rPr>
          <w:rFonts w:ascii="Times New Roman" w:hAnsi="Times New Roman" w:cs="Times New Roman"/>
          <w:sz w:val="28"/>
          <w:szCs w:val="28"/>
        </w:rPr>
      </w:pPr>
      <w:r w:rsidRPr="00B15069">
        <w:rPr>
          <w:rFonts w:ascii="Times New Roman" w:hAnsi="Times New Roman" w:cs="Times New Roman"/>
          <w:sz w:val="28"/>
          <w:szCs w:val="28"/>
        </w:rPr>
        <w:lastRenderedPageBreak/>
        <w:t>1.2. Круг заявителей</w:t>
      </w:r>
    </w:p>
    <w:p w:rsidR="0056512E" w:rsidRPr="0056512E" w:rsidRDefault="0056512E" w:rsidP="00041A9A">
      <w:pPr>
        <w:pStyle w:val="ConsPlusTitle"/>
        <w:jc w:val="center"/>
        <w:outlineLvl w:val="2"/>
        <w:rPr>
          <w:rFonts w:ascii="Times New Roman" w:hAnsi="Times New Roman" w:cs="Times New Roman"/>
          <w:b w:val="0"/>
          <w:sz w:val="28"/>
          <w:szCs w:val="28"/>
        </w:rPr>
      </w:pP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xml:space="preserve">Заявителями являются физические лица - граждане Российской Федерации, занимающие жилые помещения муниципального жилищного фонда </w:t>
      </w:r>
      <w:r w:rsidR="00EF4A8A" w:rsidRPr="00B15069">
        <w:rPr>
          <w:rFonts w:ascii="Times New Roman" w:hAnsi="Times New Roman" w:cs="Times New Roman"/>
          <w:sz w:val="28"/>
          <w:szCs w:val="28"/>
        </w:rPr>
        <w:t>муниципального района «Корткеросский»</w:t>
      </w:r>
      <w:r w:rsidRPr="00B15069">
        <w:rPr>
          <w:rFonts w:ascii="Times New Roman" w:hAnsi="Times New Roman" w:cs="Times New Roman"/>
          <w:sz w:val="28"/>
          <w:szCs w:val="28"/>
        </w:rPr>
        <w:t xml:space="preserve"> на условиях социального найма.</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От имени заявителя для получения муниципальной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AF44C9" w:rsidRPr="00B15069" w:rsidRDefault="00AF44C9" w:rsidP="00AF44C9">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w:t>
      </w:r>
    </w:p>
    <w:p w:rsidR="00AF44C9" w:rsidRPr="00B15069" w:rsidRDefault="00AF44C9" w:rsidP="00AF44C9">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Предоставление жилых помещений, находящихся в муниципальной собственности, в собственность граждан осуществляется однократно.</w:t>
      </w:r>
    </w:p>
    <w:p w:rsidR="00DF6333" w:rsidRPr="00B15069" w:rsidRDefault="00DF6333" w:rsidP="00041A9A">
      <w:pPr>
        <w:pStyle w:val="ConsPlusNormal"/>
        <w:rPr>
          <w:rFonts w:ascii="Times New Roman" w:hAnsi="Times New Roman" w:cs="Times New Roman"/>
          <w:sz w:val="28"/>
          <w:szCs w:val="28"/>
        </w:rPr>
      </w:pPr>
    </w:p>
    <w:p w:rsidR="00DF6333" w:rsidRPr="00B15069" w:rsidRDefault="00DF6333" w:rsidP="00041A9A">
      <w:pPr>
        <w:pStyle w:val="ConsPlusTitle"/>
        <w:jc w:val="center"/>
        <w:outlineLvl w:val="2"/>
        <w:rPr>
          <w:rFonts w:ascii="Times New Roman" w:hAnsi="Times New Roman" w:cs="Times New Roman"/>
          <w:sz w:val="28"/>
          <w:szCs w:val="28"/>
        </w:rPr>
      </w:pPr>
      <w:r w:rsidRPr="00B15069">
        <w:rPr>
          <w:rFonts w:ascii="Times New Roman" w:hAnsi="Times New Roman" w:cs="Times New Roman"/>
          <w:sz w:val="28"/>
          <w:szCs w:val="28"/>
        </w:rPr>
        <w:t>1.3. Требования к порядку информирования</w:t>
      </w:r>
    </w:p>
    <w:p w:rsidR="00DF6333" w:rsidRPr="00B15069" w:rsidRDefault="00DF6333" w:rsidP="00041A9A">
      <w:pPr>
        <w:pStyle w:val="ConsPlusTitle"/>
        <w:jc w:val="center"/>
        <w:rPr>
          <w:rFonts w:ascii="Times New Roman" w:hAnsi="Times New Roman" w:cs="Times New Roman"/>
          <w:sz w:val="28"/>
          <w:szCs w:val="28"/>
        </w:rPr>
      </w:pPr>
      <w:r w:rsidRPr="00B15069">
        <w:rPr>
          <w:rFonts w:ascii="Times New Roman" w:hAnsi="Times New Roman" w:cs="Times New Roman"/>
          <w:sz w:val="28"/>
          <w:szCs w:val="28"/>
        </w:rPr>
        <w:t>о предоставлении муниципальной услуги</w:t>
      </w:r>
    </w:p>
    <w:p w:rsidR="00DF6333" w:rsidRPr="00B15069" w:rsidRDefault="00DF6333" w:rsidP="00041A9A">
      <w:pPr>
        <w:pStyle w:val="ConsPlusNormal"/>
        <w:rPr>
          <w:rFonts w:ascii="Times New Roman" w:hAnsi="Times New Roman" w:cs="Times New Roman"/>
          <w:sz w:val="28"/>
          <w:szCs w:val="28"/>
        </w:rPr>
      </w:pP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xml:space="preserve">1.3.1.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Единый портал государственных и муниципальных услуг (функций)</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 xml:space="preserve"> (gosuslugi.ru) (далее - Единый портал государственных и муниципальных услуг), официального сайта администрации</w:t>
      </w:r>
      <w:r w:rsidR="00AF44C9" w:rsidRPr="00B15069">
        <w:rPr>
          <w:rFonts w:ascii="Times New Roman" w:hAnsi="Times New Roman" w:cs="Times New Roman"/>
          <w:sz w:val="28"/>
          <w:szCs w:val="28"/>
        </w:rPr>
        <w:t xml:space="preserve"> (</w:t>
      </w:r>
      <w:hyperlink r:id="rId8" w:history="1">
        <w:r w:rsidR="00AF44C9" w:rsidRPr="00B15069">
          <w:rPr>
            <w:rStyle w:val="a7"/>
            <w:rFonts w:ascii="Times New Roman" w:hAnsi="Times New Roman" w:cs="Times New Roman"/>
            <w:color w:val="auto"/>
            <w:sz w:val="28"/>
            <w:szCs w:val="28"/>
            <w:u w:val="none"/>
          </w:rPr>
          <w:t>https://kortkeros.gosuslugi.ru</w:t>
        </w:r>
      </w:hyperlink>
      <w:r w:rsidR="00AF44C9" w:rsidRPr="00B15069">
        <w:rPr>
          <w:rFonts w:ascii="Times New Roman" w:hAnsi="Times New Roman" w:cs="Times New Roman"/>
          <w:sz w:val="28"/>
          <w:szCs w:val="28"/>
        </w:rPr>
        <w:t>)</w:t>
      </w:r>
      <w:r w:rsidRPr="00B15069">
        <w:rPr>
          <w:rFonts w:ascii="Times New Roman" w:hAnsi="Times New Roman" w:cs="Times New Roman"/>
          <w:sz w:val="28"/>
          <w:szCs w:val="28"/>
        </w:rPr>
        <w:t>.</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муниципальной услуги, могут получить непосредственно:</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в управлени</w:t>
      </w:r>
      <w:r w:rsidR="00AF44C9" w:rsidRPr="00B15069">
        <w:rPr>
          <w:rFonts w:ascii="Times New Roman" w:hAnsi="Times New Roman" w:cs="Times New Roman"/>
          <w:sz w:val="28"/>
          <w:szCs w:val="28"/>
        </w:rPr>
        <w:t>и</w:t>
      </w:r>
      <w:r w:rsidRPr="00B15069">
        <w:rPr>
          <w:rFonts w:ascii="Times New Roman" w:hAnsi="Times New Roman" w:cs="Times New Roman"/>
          <w:sz w:val="28"/>
          <w:szCs w:val="28"/>
        </w:rPr>
        <w:t xml:space="preserve"> имуществ</w:t>
      </w:r>
      <w:r w:rsidR="00AF44C9" w:rsidRPr="00B15069">
        <w:rPr>
          <w:rFonts w:ascii="Times New Roman" w:hAnsi="Times New Roman" w:cs="Times New Roman"/>
          <w:sz w:val="28"/>
          <w:szCs w:val="28"/>
        </w:rPr>
        <w:t>енных и земельных отношений</w:t>
      </w:r>
      <w:r w:rsidRPr="00B15069">
        <w:rPr>
          <w:rFonts w:ascii="Times New Roman" w:hAnsi="Times New Roman" w:cs="Times New Roman"/>
          <w:sz w:val="28"/>
          <w:szCs w:val="28"/>
        </w:rPr>
        <w:t xml:space="preserve"> </w:t>
      </w:r>
      <w:r w:rsidR="00B15069" w:rsidRPr="00B15069">
        <w:rPr>
          <w:rFonts w:ascii="Times New Roman" w:hAnsi="Times New Roman" w:cs="Times New Roman"/>
          <w:sz w:val="28"/>
          <w:szCs w:val="28"/>
        </w:rPr>
        <w:t>администрации, МФЦ</w:t>
      </w:r>
      <w:r w:rsidR="00AF44C9" w:rsidRPr="00B15069">
        <w:rPr>
          <w:rFonts w:ascii="Times New Roman" w:hAnsi="Times New Roman" w:cs="Times New Roman"/>
          <w:sz w:val="28"/>
          <w:szCs w:val="28"/>
        </w:rPr>
        <w:t xml:space="preserve"> по муниципальному району «Корткеросский»</w:t>
      </w:r>
      <w:r w:rsidRPr="00B15069">
        <w:rPr>
          <w:rFonts w:ascii="Times New Roman" w:hAnsi="Times New Roman" w:cs="Times New Roman"/>
          <w:sz w:val="28"/>
          <w:szCs w:val="28"/>
        </w:rPr>
        <w:t>;</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по справочным телефонам;</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xml:space="preserve">- в информационно-телекоммуникационной сети </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Интернет</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 xml:space="preserve"> (далее - сеть </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Интернет</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 (на официальном сайте администрации);</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посредством Единого портала государственных и муниципальных услуг;</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направив письменное обращение через организацию почтовой связи, либо по электронной почте.</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xml:space="preserve">Лица, заинтересованные в предоставлении муниципальной услуги, вправе получить по телефону информацию по вопросам предоставления </w:t>
      </w:r>
      <w:r w:rsidRPr="00B15069">
        <w:rPr>
          <w:rFonts w:ascii="Times New Roman" w:hAnsi="Times New Roman" w:cs="Times New Roman"/>
          <w:sz w:val="28"/>
          <w:szCs w:val="28"/>
        </w:rPr>
        <w:lastRenderedPageBreak/>
        <w:t>муниципальной услуги в вежливой форме, быстро, четко и по существу поставленного вопроса. При консультировании по телефону специалист называет свою фамилию, имя, отчество, должность, а также наименование отраслевого (функционального), территориального органа администрации, муниципального учреждения,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При обращении лиц, заинтересованных в предоставлении муниципальной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 предоставляемых отраслевыми (функциональными), территориальными органами администрации, организациями и учреждениями, подведомственными администрации.</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МФЦ.</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xml:space="preserve">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размещаются на информационных стендах, расположенных в </w:t>
      </w:r>
      <w:r w:rsidR="00B74C99" w:rsidRPr="00B15069">
        <w:rPr>
          <w:rFonts w:ascii="Times New Roman" w:hAnsi="Times New Roman" w:cs="Times New Roman"/>
          <w:sz w:val="28"/>
          <w:szCs w:val="28"/>
        </w:rPr>
        <w:t>администрации</w:t>
      </w:r>
      <w:r w:rsidRPr="00B15069">
        <w:rPr>
          <w:rFonts w:ascii="Times New Roman" w:hAnsi="Times New Roman" w:cs="Times New Roman"/>
          <w:sz w:val="28"/>
          <w:szCs w:val="28"/>
        </w:rPr>
        <w:t>, на Едином портале государственных и муниципальных услуг, на официальном сайте администрации.</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xml:space="preserve">На официальном сайте администрации, на Едином портале государственных и муниципальных услуг, в государственной информационной системе Республики Коми </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Реестр государственных и муниципальных услуг (функций) Республики Коми</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 xml:space="preserve"> (далее - Реестр государственных и муниципальных услуг (функций) Республики Коми) размещается следующая информация:</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тексты законодательных и иных нормативных правовых актов, содержащих нормы, регламентирующие предоставление муниципальной услуги;</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настоящий административный регламент;</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справочная информация:</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место нахождения, график работы, наименование администрации, организаций, участвующих в предоставлении муниципальной услуги, подведомственных администрации, а также МФЦ;</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lastRenderedPageBreak/>
        <w:t>справочные телефоны управлени</w:t>
      </w:r>
      <w:r w:rsidR="00B74C99" w:rsidRPr="00B15069">
        <w:rPr>
          <w:rFonts w:ascii="Times New Roman" w:hAnsi="Times New Roman" w:cs="Times New Roman"/>
          <w:sz w:val="28"/>
          <w:szCs w:val="28"/>
        </w:rPr>
        <w:t>я</w:t>
      </w:r>
      <w:r w:rsidRPr="00B15069">
        <w:rPr>
          <w:rFonts w:ascii="Times New Roman" w:hAnsi="Times New Roman" w:cs="Times New Roman"/>
          <w:sz w:val="28"/>
          <w:szCs w:val="28"/>
        </w:rPr>
        <w:t xml:space="preserve"> имуществ</w:t>
      </w:r>
      <w:r w:rsidR="00B74C99" w:rsidRPr="00B15069">
        <w:rPr>
          <w:rFonts w:ascii="Times New Roman" w:hAnsi="Times New Roman" w:cs="Times New Roman"/>
          <w:sz w:val="28"/>
          <w:szCs w:val="28"/>
        </w:rPr>
        <w:t>енных земельных отношений</w:t>
      </w:r>
      <w:r w:rsidRPr="00B15069">
        <w:rPr>
          <w:rFonts w:ascii="Times New Roman" w:hAnsi="Times New Roman" w:cs="Times New Roman"/>
          <w:sz w:val="28"/>
          <w:szCs w:val="28"/>
        </w:rPr>
        <w:t xml:space="preserve"> администрации, МФЦ, организаций, участвующих в предоставлении муниципальной услуги, подведомственных администрации, в том числе номер телефона-автоинформатора;</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адреса официальных сайтов администрации</w:t>
      </w:r>
      <w:r w:rsidR="00EF4A8A" w:rsidRPr="00B15069">
        <w:rPr>
          <w:rFonts w:ascii="Times New Roman" w:hAnsi="Times New Roman" w:cs="Times New Roman"/>
          <w:sz w:val="28"/>
          <w:szCs w:val="28"/>
        </w:rPr>
        <w:t>,</w:t>
      </w:r>
      <w:r w:rsidRPr="00B15069">
        <w:rPr>
          <w:rFonts w:ascii="Times New Roman" w:hAnsi="Times New Roman" w:cs="Times New Roman"/>
          <w:sz w:val="28"/>
          <w:szCs w:val="28"/>
        </w:rPr>
        <w:t xml:space="preserve"> организаций, участвующих в предоставлении муниципальной услуги, подведомственных администрации, в сети </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Интернет</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адрес сайта МФЦ (mfc.rkomi.ru);</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адреса Единого портала государственных и муниципальных услуг.</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На Едином портале государственных и муниципальных услуг также размещается следующая информация:</w:t>
      </w:r>
    </w:p>
    <w:p w:rsidR="00DF6333" w:rsidRPr="00B15069" w:rsidRDefault="00EF4A8A"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а</w:t>
      </w:r>
      <w:r w:rsidR="00DF6333" w:rsidRPr="00B15069">
        <w:rPr>
          <w:rFonts w:ascii="Times New Roman" w:hAnsi="Times New Roman" w:cs="Times New Roman"/>
          <w:sz w:val="28"/>
          <w:szCs w:val="28"/>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б) круг заявителей;</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в) срок предоставления муниципальной услуги;</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F6333" w:rsidRPr="00B15069" w:rsidRDefault="00EF4A8A"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д</w:t>
      </w:r>
      <w:r w:rsidR="00DF6333" w:rsidRPr="00B15069">
        <w:rPr>
          <w:rFonts w:ascii="Times New Roman" w:hAnsi="Times New Roman" w:cs="Times New Roman"/>
          <w:sz w:val="28"/>
          <w:szCs w:val="28"/>
        </w:rPr>
        <w:t>) исчерпывающий перечень оснований для приостановления или отказа в предоставлении муниципальной услуги;</w:t>
      </w:r>
    </w:p>
    <w:p w:rsidR="00DF6333" w:rsidRPr="00B15069" w:rsidRDefault="00EF4A8A"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е</w:t>
      </w:r>
      <w:r w:rsidR="00DF6333" w:rsidRPr="00B15069">
        <w:rPr>
          <w:rFonts w:ascii="Times New Roman" w:hAnsi="Times New Roman" w:cs="Times New Roman"/>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F6333" w:rsidRPr="00B15069" w:rsidRDefault="00EF4A8A"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ж</w:t>
      </w:r>
      <w:r w:rsidR="00DF6333" w:rsidRPr="00B15069">
        <w:rPr>
          <w:rFonts w:ascii="Times New Roman" w:hAnsi="Times New Roman" w:cs="Times New Roman"/>
          <w:sz w:val="28"/>
          <w:szCs w:val="28"/>
        </w:rPr>
        <w:t>) формы заявлений (запросов), уведомлений, сообщений, используемые при предоставлении муниципальной услуги.</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Информация на Едином портале государственных и муниципальных услуг о порядке и сроках предоставления услуги на основании сведений, содержащихся в Реестре государственных и муниципальных услуг (функций) Республики Коми, предоставляется заявителю бесплатно.</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B15069" w:rsidRPr="00B15069">
        <w:rPr>
          <w:rFonts w:ascii="Times New Roman" w:hAnsi="Times New Roman" w:cs="Times New Roman"/>
          <w:sz w:val="28"/>
          <w:szCs w:val="28"/>
        </w:rPr>
        <w:t>авторизацию заявителя,</w:t>
      </w:r>
      <w:r w:rsidRPr="00B15069">
        <w:rPr>
          <w:rFonts w:ascii="Times New Roman" w:hAnsi="Times New Roman" w:cs="Times New Roman"/>
          <w:sz w:val="28"/>
          <w:szCs w:val="28"/>
        </w:rPr>
        <w:t xml:space="preserve"> или предоставление им персональных данных.</w:t>
      </w:r>
    </w:p>
    <w:p w:rsidR="00DF6333" w:rsidRDefault="00DF6333" w:rsidP="00041A9A">
      <w:pPr>
        <w:pStyle w:val="ConsPlusNormal"/>
        <w:rPr>
          <w:rFonts w:ascii="Times New Roman" w:hAnsi="Times New Roman" w:cs="Times New Roman"/>
          <w:sz w:val="28"/>
          <w:szCs w:val="28"/>
        </w:rPr>
      </w:pPr>
    </w:p>
    <w:p w:rsidR="0056512E" w:rsidRDefault="0056512E" w:rsidP="00041A9A">
      <w:pPr>
        <w:pStyle w:val="ConsPlusNormal"/>
        <w:rPr>
          <w:rFonts w:ascii="Times New Roman" w:hAnsi="Times New Roman" w:cs="Times New Roman"/>
          <w:sz w:val="28"/>
          <w:szCs w:val="28"/>
        </w:rPr>
      </w:pPr>
    </w:p>
    <w:p w:rsidR="0056512E" w:rsidRDefault="0056512E" w:rsidP="00041A9A">
      <w:pPr>
        <w:pStyle w:val="ConsPlusNormal"/>
        <w:rPr>
          <w:rFonts w:ascii="Times New Roman" w:hAnsi="Times New Roman" w:cs="Times New Roman"/>
          <w:sz w:val="28"/>
          <w:szCs w:val="28"/>
        </w:rPr>
      </w:pPr>
    </w:p>
    <w:p w:rsidR="0056512E" w:rsidRPr="00B15069" w:rsidRDefault="0056512E" w:rsidP="00041A9A">
      <w:pPr>
        <w:pStyle w:val="ConsPlusNormal"/>
        <w:rPr>
          <w:rFonts w:ascii="Times New Roman" w:hAnsi="Times New Roman" w:cs="Times New Roman"/>
          <w:sz w:val="28"/>
          <w:szCs w:val="28"/>
        </w:rPr>
      </w:pPr>
    </w:p>
    <w:p w:rsidR="00DF6333" w:rsidRPr="00B15069" w:rsidRDefault="00DF6333" w:rsidP="00041A9A">
      <w:pPr>
        <w:pStyle w:val="ConsPlusTitle"/>
        <w:jc w:val="center"/>
        <w:outlineLvl w:val="1"/>
        <w:rPr>
          <w:rFonts w:ascii="Times New Roman" w:hAnsi="Times New Roman" w:cs="Times New Roman"/>
          <w:sz w:val="28"/>
          <w:szCs w:val="28"/>
        </w:rPr>
      </w:pPr>
      <w:r w:rsidRPr="00B15069">
        <w:rPr>
          <w:rFonts w:ascii="Times New Roman" w:hAnsi="Times New Roman" w:cs="Times New Roman"/>
          <w:sz w:val="28"/>
          <w:szCs w:val="28"/>
        </w:rPr>
        <w:lastRenderedPageBreak/>
        <w:t>II. Стандарт предоставления муниципальной услуги</w:t>
      </w:r>
    </w:p>
    <w:p w:rsidR="00DF6333" w:rsidRPr="00B15069" w:rsidRDefault="00DF6333" w:rsidP="00041A9A">
      <w:pPr>
        <w:pStyle w:val="ConsPlusNormal"/>
        <w:rPr>
          <w:rFonts w:ascii="Times New Roman" w:hAnsi="Times New Roman" w:cs="Times New Roman"/>
          <w:sz w:val="28"/>
          <w:szCs w:val="28"/>
        </w:rPr>
      </w:pPr>
    </w:p>
    <w:p w:rsidR="00DF6333" w:rsidRPr="00B15069" w:rsidRDefault="00DF6333" w:rsidP="00041A9A">
      <w:pPr>
        <w:pStyle w:val="ConsPlusTitle"/>
        <w:jc w:val="center"/>
        <w:outlineLvl w:val="2"/>
        <w:rPr>
          <w:rFonts w:ascii="Times New Roman" w:hAnsi="Times New Roman" w:cs="Times New Roman"/>
          <w:sz w:val="28"/>
          <w:szCs w:val="28"/>
        </w:rPr>
      </w:pPr>
      <w:r w:rsidRPr="00B15069">
        <w:rPr>
          <w:rFonts w:ascii="Times New Roman" w:hAnsi="Times New Roman" w:cs="Times New Roman"/>
          <w:sz w:val="28"/>
          <w:szCs w:val="28"/>
        </w:rPr>
        <w:t>2.1. Наименование муниципальной услуги</w:t>
      </w:r>
    </w:p>
    <w:p w:rsidR="00DF6333" w:rsidRPr="00B15069" w:rsidRDefault="00DF6333" w:rsidP="00041A9A">
      <w:pPr>
        <w:pStyle w:val="ConsPlusNormal"/>
        <w:rPr>
          <w:rFonts w:ascii="Times New Roman" w:hAnsi="Times New Roman" w:cs="Times New Roman"/>
          <w:sz w:val="28"/>
          <w:szCs w:val="28"/>
        </w:rPr>
      </w:pPr>
    </w:p>
    <w:p w:rsidR="00DF6333" w:rsidRPr="00B15069" w:rsidRDefault="00041A9A"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w:t>
      </w:r>
      <w:r w:rsidR="00DF6333" w:rsidRPr="00B15069">
        <w:rPr>
          <w:rFonts w:ascii="Times New Roman" w:hAnsi="Times New Roman" w:cs="Times New Roman"/>
          <w:sz w:val="28"/>
          <w:szCs w:val="28"/>
        </w:rPr>
        <w:t>Передача жилых помещений, находящихся в муниципальной собственности, в собственность граждан</w:t>
      </w:r>
      <w:r w:rsidRPr="00B15069">
        <w:rPr>
          <w:rFonts w:ascii="Times New Roman" w:hAnsi="Times New Roman" w:cs="Times New Roman"/>
          <w:sz w:val="28"/>
          <w:szCs w:val="28"/>
        </w:rPr>
        <w:t>»</w:t>
      </w:r>
      <w:r w:rsidR="00DF6333" w:rsidRPr="00B15069">
        <w:rPr>
          <w:rFonts w:ascii="Times New Roman" w:hAnsi="Times New Roman" w:cs="Times New Roman"/>
          <w:sz w:val="28"/>
          <w:szCs w:val="28"/>
        </w:rPr>
        <w:t>.</w:t>
      </w:r>
    </w:p>
    <w:p w:rsidR="00DF6333" w:rsidRPr="00B15069" w:rsidRDefault="00DF6333" w:rsidP="00041A9A">
      <w:pPr>
        <w:pStyle w:val="ConsPlusNormal"/>
        <w:rPr>
          <w:rFonts w:ascii="Times New Roman" w:hAnsi="Times New Roman" w:cs="Times New Roman"/>
          <w:sz w:val="28"/>
          <w:szCs w:val="28"/>
        </w:rPr>
      </w:pPr>
    </w:p>
    <w:p w:rsidR="00DF6333" w:rsidRPr="00B15069" w:rsidRDefault="00DF6333" w:rsidP="00041A9A">
      <w:pPr>
        <w:pStyle w:val="ConsPlusTitle"/>
        <w:jc w:val="center"/>
        <w:outlineLvl w:val="2"/>
        <w:rPr>
          <w:rFonts w:ascii="Times New Roman" w:hAnsi="Times New Roman" w:cs="Times New Roman"/>
          <w:sz w:val="28"/>
          <w:szCs w:val="28"/>
        </w:rPr>
      </w:pPr>
      <w:r w:rsidRPr="00B15069">
        <w:rPr>
          <w:rFonts w:ascii="Times New Roman" w:hAnsi="Times New Roman" w:cs="Times New Roman"/>
          <w:sz w:val="28"/>
          <w:szCs w:val="28"/>
        </w:rPr>
        <w:t>2.2. Наименование органа администрации, предоставляющего</w:t>
      </w:r>
    </w:p>
    <w:p w:rsidR="00DF6333" w:rsidRPr="00B15069" w:rsidRDefault="00DF6333" w:rsidP="00041A9A">
      <w:pPr>
        <w:pStyle w:val="ConsPlusTitle"/>
        <w:jc w:val="center"/>
        <w:rPr>
          <w:rFonts w:ascii="Times New Roman" w:hAnsi="Times New Roman" w:cs="Times New Roman"/>
          <w:sz w:val="28"/>
          <w:szCs w:val="28"/>
        </w:rPr>
      </w:pPr>
      <w:r w:rsidRPr="00B15069">
        <w:rPr>
          <w:rFonts w:ascii="Times New Roman" w:hAnsi="Times New Roman" w:cs="Times New Roman"/>
          <w:sz w:val="28"/>
          <w:szCs w:val="28"/>
        </w:rPr>
        <w:t>муниципальную услугу, и органов и организаций, участвующих</w:t>
      </w:r>
    </w:p>
    <w:p w:rsidR="00DF6333" w:rsidRPr="00B15069" w:rsidRDefault="00DF6333" w:rsidP="00041A9A">
      <w:pPr>
        <w:pStyle w:val="ConsPlusTitle"/>
        <w:jc w:val="center"/>
        <w:rPr>
          <w:rFonts w:ascii="Times New Roman" w:hAnsi="Times New Roman" w:cs="Times New Roman"/>
          <w:sz w:val="28"/>
          <w:szCs w:val="28"/>
        </w:rPr>
      </w:pPr>
      <w:r w:rsidRPr="00B15069">
        <w:rPr>
          <w:rFonts w:ascii="Times New Roman" w:hAnsi="Times New Roman" w:cs="Times New Roman"/>
          <w:sz w:val="28"/>
          <w:szCs w:val="28"/>
        </w:rPr>
        <w:t>в предоставлении муниципальной услуги</w:t>
      </w:r>
    </w:p>
    <w:p w:rsidR="00DF6333" w:rsidRPr="00B15069" w:rsidRDefault="00DF6333" w:rsidP="00041A9A">
      <w:pPr>
        <w:pStyle w:val="ConsPlusNormal"/>
        <w:rPr>
          <w:rFonts w:ascii="Times New Roman" w:hAnsi="Times New Roman" w:cs="Times New Roman"/>
          <w:sz w:val="28"/>
          <w:szCs w:val="28"/>
        </w:rPr>
      </w:pP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xml:space="preserve">Наименование функционального органа администрации, предоставляющего муниципальную услугу: </w:t>
      </w:r>
      <w:r w:rsidR="009F78FF" w:rsidRPr="00B15069">
        <w:rPr>
          <w:rFonts w:ascii="Times New Roman" w:hAnsi="Times New Roman" w:cs="Times New Roman"/>
          <w:sz w:val="28"/>
          <w:szCs w:val="28"/>
        </w:rPr>
        <w:t xml:space="preserve">управление имущественных и земельных отношений </w:t>
      </w:r>
      <w:r w:rsidRPr="00B15069">
        <w:rPr>
          <w:rFonts w:ascii="Times New Roman" w:hAnsi="Times New Roman" w:cs="Times New Roman"/>
          <w:sz w:val="28"/>
          <w:szCs w:val="28"/>
        </w:rPr>
        <w:t xml:space="preserve">(далее - </w:t>
      </w:r>
      <w:r w:rsidR="009F78FF" w:rsidRPr="00B15069">
        <w:rPr>
          <w:rFonts w:ascii="Times New Roman" w:hAnsi="Times New Roman" w:cs="Times New Roman"/>
          <w:sz w:val="28"/>
          <w:szCs w:val="28"/>
        </w:rPr>
        <w:t>Управление</w:t>
      </w:r>
      <w:r w:rsidRPr="00B15069">
        <w:rPr>
          <w:rFonts w:ascii="Times New Roman" w:hAnsi="Times New Roman" w:cs="Times New Roman"/>
          <w:sz w:val="28"/>
          <w:szCs w:val="28"/>
        </w:rPr>
        <w:t>).</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Наименования органов и организаций, участвующих в предоставлении муниципальной услуги:</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xml:space="preserve">1. МФЦ участвует в части приема, регистрации заявления (запроса) и прилагаемых к нему документов заявителя, необходимых для предоставления муниципальной услуги, запроса и получения в рамках межведомственного информационного взаимодействия недостающих документов, указанных в </w:t>
      </w:r>
      <w:hyperlink w:anchor="P239">
        <w:r w:rsidRPr="00B15069">
          <w:rPr>
            <w:rFonts w:ascii="Times New Roman" w:hAnsi="Times New Roman" w:cs="Times New Roman"/>
            <w:sz w:val="28"/>
            <w:szCs w:val="28"/>
          </w:rPr>
          <w:t>пункте 2.7</w:t>
        </w:r>
      </w:hyperlink>
      <w:r w:rsidRPr="00B15069">
        <w:rPr>
          <w:rFonts w:ascii="Times New Roman" w:hAnsi="Times New Roman" w:cs="Times New Roman"/>
          <w:sz w:val="28"/>
          <w:szCs w:val="28"/>
        </w:rPr>
        <w:t xml:space="preserve"> настоящего административного регламента, выдачи заявителю результата муниципальной услуги.</w:t>
      </w:r>
    </w:p>
    <w:p w:rsidR="00DF6333" w:rsidRPr="00B15069" w:rsidRDefault="009F78FF"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2</w:t>
      </w:r>
      <w:r w:rsidR="00DF6333" w:rsidRPr="00B15069">
        <w:rPr>
          <w:rFonts w:ascii="Times New Roman" w:hAnsi="Times New Roman" w:cs="Times New Roman"/>
          <w:sz w:val="28"/>
          <w:szCs w:val="28"/>
        </w:rPr>
        <w:t xml:space="preserve">. Федеральная служба государственной регистрации, кадастра и картографии участвует в части предоставления документов, указанных в </w:t>
      </w:r>
      <w:hyperlink w:anchor="P250">
        <w:r w:rsidR="00DF6333" w:rsidRPr="00B15069">
          <w:rPr>
            <w:rFonts w:ascii="Times New Roman" w:hAnsi="Times New Roman" w:cs="Times New Roman"/>
            <w:sz w:val="28"/>
            <w:szCs w:val="28"/>
          </w:rPr>
          <w:t>подпункте 1 пункта 2.7</w:t>
        </w:r>
      </w:hyperlink>
      <w:r w:rsidR="00DF6333" w:rsidRPr="00B15069">
        <w:rPr>
          <w:rFonts w:ascii="Times New Roman" w:hAnsi="Times New Roman" w:cs="Times New Roman"/>
          <w:sz w:val="28"/>
          <w:szCs w:val="28"/>
        </w:rPr>
        <w:t xml:space="preserve"> настоящего административного регламента, в рамках межведомственного информационного взаимодействия.</w:t>
      </w:r>
    </w:p>
    <w:p w:rsidR="00DF6333" w:rsidRPr="00B15069" w:rsidRDefault="009F78FF"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3</w:t>
      </w:r>
      <w:r w:rsidR="00DF6333" w:rsidRPr="00B15069">
        <w:rPr>
          <w:rFonts w:ascii="Times New Roman" w:hAnsi="Times New Roman" w:cs="Times New Roman"/>
          <w:sz w:val="28"/>
          <w:szCs w:val="28"/>
        </w:rPr>
        <w:t xml:space="preserve">. Управление по вопросам миграции Министерства внутренних дел по Республике Коми участвует в части предоставления документов, указанных в </w:t>
      </w:r>
      <w:hyperlink w:anchor="P256">
        <w:r w:rsidR="00DF6333" w:rsidRPr="00B15069">
          <w:rPr>
            <w:rFonts w:ascii="Times New Roman" w:hAnsi="Times New Roman" w:cs="Times New Roman"/>
            <w:sz w:val="28"/>
            <w:szCs w:val="28"/>
          </w:rPr>
          <w:t>подпункте 4 пункта 2.7</w:t>
        </w:r>
      </w:hyperlink>
      <w:r w:rsidR="00DF6333" w:rsidRPr="00B15069">
        <w:rPr>
          <w:rFonts w:ascii="Times New Roman" w:hAnsi="Times New Roman" w:cs="Times New Roman"/>
          <w:sz w:val="28"/>
          <w:szCs w:val="28"/>
        </w:rPr>
        <w:t xml:space="preserve"> настоящего административного регламента, в рамках межведомственного информационного взаимодействия.</w:t>
      </w:r>
    </w:p>
    <w:p w:rsidR="00DF6333" w:rsidRPr="00B15069" w:rsidRDefault="009F78FF"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4</w:t>
      </w:r>
      <w:r w:rsidR="00DF6333" w:rsidRPr="00B15069">
        <w:rPr>
          <w:rFonts w:ascii="Times New Roman" w:hAnsi="Times New Roman" w:cs="Times New Roman"/>
          <w:sz w:val="28"/>
          <w:szCs w:val="28"/>
        </w:rPr>
        <w:t xml:space="preserve">. Органы опеки и попечительства участвуют в части предоставления документов, указанных в </w:t>
      </w:r>
      <w:hyperlink w:anchor="P259">
        <w:r w:rsidR="00DF6333" w:rsidRPr="00B15069">
          <w:rPr>
            <w:rFonts w:ascii="Times New Roman" w:hAnsi="Times New Roman" w:cs="Times New Roman"/>
            <w:sz w:val="28"/>
            <w:szCs w:val="28"/>
          </w:rPr>
          <w:t>подпунктах 7</w:t>
        </w:r>
      </w:hyperlink>
      <w:r w:rsidR="00DF6333" w:rsidRPr="00B15069">
        <w:rPr>
          <w:rFonts w:ascii="Times New Roman" w:hAnsi="Times New Roman" w:cs="Times New Roman"/>
          <w:sz w:val="28"/>
          <w:szCs w:val="28"/>
        </w:rPr>
        <w:t xml:space="preserve">, </w:t>
      </w:r>
      <w:hyperlink w:anchor="P261">
        <w:r w:rsidR="00DF6333" w:rsidRPr="00B15069">
          <w:rPr>
            <w:rFonts w:ascii="Times New Roman" w:hAnsi="Times New Roman" w:cs="Times New Roman"/>
            <w:sz w:val="28"/>
            <w:szCs w:val="28"/>
          </w:rPr>
          <w:t>8 пункта 2.7</w:t>
        </w:r>
      </w:hyperlink>
      <w:r w:rsidR="00DF6333" w:rsidRPr="00B15069">
        <w:rPr>
          <w:rFonts w:ascii="Times New Roman" w:hAnsi="Times New Roman" w:cs="Times New Roman"/>
          <w:sz w:val="28"/>
          <w:szCs w:val="28"/>
        </w:rPr>
        <w:t xml:space="preserve"> настоящего административного регламента, в рамках межведомственного информационного взаимодействия.</w:t>
      </w:r>
    </w:p>
    <w:p w:rsidR="00DF6333" w:rsidRPr="00B15069" w:rsidRDefault="0056512E" w:rsidP="00041A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DF6333" w:rsidRPr="00B15069">
        <w:rPr>
          <w:rFonts w:ascii="Times New Roman" w:hAnsi="Times New Roman" w:cs="Times New Roman"/>
          <w:sz w:val="28"/>
          <w:szCs w:val="28"/>
        </w:rPr>
        <w:t>. Федеральная налоговая служба участвует в части предоставления сведений органов записи актов гражданского состояния, содержащихся в Едином государственном реестре запис</w:t>
      </w:r>
      <w:r w:rsidR="008A48C8" w:rsidRPr="00B15069">
        <w:rPr>
          <w:rFonts w:ascii="Times New Roman" w:hAnsi="Times New Roman" w:cs="Times New Roman"/>
          <w:sz w:val="28"/>
          <w:szCs w:val="28"/>
        </w:rPr>
        <w:t>ей актов гражданского состояния</w:t>
      </w:r>
      <w:r w:rsidR="00DF6333" w:rsidRPr="00B15069">
        <w:rPr>
          <w:rFonts w:ascii="Times New Roman" w:hAnsi="Times New Roman" w:cs="Times New Roman"/>
          <w:sz w:val="28"/>
          <w:szCs w:val="28"/>
        </w:rPr>
        <w:t xml:space="preserve">, указанных в </w:t>
      </w:r>
      <w:hyperlink w:anchor="P263">
        <w:r w:rsidR="00DF6333" w:rsidRPr="00B15069">
          <w:rPr>
            <w:rFonts w:ascii="Times New Roman" w:hAnsi="Times New Roman" w:cs="Times New Roman"/>
            <w:sz w:val="28"/>
            <w:szCs w:val="28"/>
          </w:rPr>
          <w:t>подпунктах 9</w:t>
        </w:r>
      </w:hyperlink>
      <w:r w:rsidR="00DF6333" w:rsidRPr="00B15069">
        <w:rPr>
          <w:rFonts w:ascii="Times New Roman" w:hAnsi="Times New Roman" w:cs="Times New Roman"/>
          <w:sz w:val="28"/>
          <w:szCs w:val="28"/>
        </w:rPr>
        <w:t xml:space="preserve">, </w:t>
      </w:r>
      <w:hyperlink w:anchor="P265">
        <w:r w:rsidR="00DF6333" w:rsidRPr="00B15069">
          <w:rPr>
            <w:rFonts w:ascii="Times New Roman" w:hAnsi="Times New Roman" w:cs="Times New Roman"/>
            <w:sz w:val="28"/>
            <w:szCs w:val="28"/>
          </w:rPr>
          <w:t>10</w:t>
        </w:r>
      </w:hyperlink>
      <w:r w:rsidR="00DF6333" w:rsidRPr="00B15069">
        <w:rPr>
          <w:rFonts w:ascii="Times New Roman" w:hAnsi="Times New Roman" w:cs="Times New Roman"/>
          <w:sz w:val="28"/>
          <w:szCs w:val="28"/>
        </w:rPr>
        <w:t xml:space="preserve">, </w:t>
      </w:r>
      <w:hyperlink w:anchor="P267">
        <w:r w:rsidR="00DF6333" w:rsidRPr="00B15069">
          <w:rPr>
            <w:rFonts w:ascii="Times New Roman" w:hAnsi="Times New Roman" w:cs="Times New Roman"/>
            <w:sz w:val="28"/>
            <w:szCs w:val="28"/>
          </w:rPr>
          <w:t>11 пункта 2.7</w:t>
        </w:r>
      </w:hyperlink>
      <w:r w:rsidR="00DF6333" w:rsidRPr="00B15069">
        <w:rPr>
          <w:rFonts w:ascii="Times New Roman" w:hAnsi="Times New Roman" w:cs="Times New Roman"/>
          <w:sz w:val="28"/>
          <w:szCs w:val="28"/>
        </w:rPr>
        <w:t xml:space="preserve"> настоящего административного регламента, в рамках межведомственного информационного взаимодействия.</w:t>
      </w:r>
    </w:p>
    <w:p w:rsidR="00DF6333" w:rsidRPr="00B15069" w:rsidRDefault="0056512E" w:rsidP="00041A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DF6333" w:rsidRPr="00B15069">
        <w:rPr>
          <w:rFonts w:ascii="Times New Roman" w:hAnsi="Times New Roman" w:cs="Times New Roman"/>
          <w:sz w:val="28"/>
          <w:szCs w:val="28"/>
        </w:rPr>
        <w:t xml:space="preserve">. Организации различных форм собственности, в которые заявителю необходимо обратиться за получением необходимых и обязательных услуг, указанных в </w:t>
      </w:r>
      <w:hyperlink w:anchor="P340">
        <w:r w:rsidR="00DF6333" w:rsidRPr="00B15069">
          <w:rPr>
            <w:rFonts w:ascii="Times New Roman" w:hAnsi="Times New Roman" w:cs="Times New Roman"/>
            <w:sz w:val="28"/>
            <w:szCs w:val="28"/>
          </w:rPr>
          <w:t>пункте 2.11</w:t>
        </w:r>
      </w:hyperlink>
      <w:r w:rsidR="00DF6333" w:rsidRPr="00B15069">
        <w:rPr>
          <w:rFonts w:ascii="Times New Roman" w:hAnsi="Times New Roman" w:cs="Times New Roman"/>
          <w:sz w:val="28"/>
          <w:szCs w:val="28"/>
        </w:rPr>
        <w:t xml:space="preserve"> настоящего административного регламента.</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xml:space="preserve">При предоставлении муниципальной услуги </w:t>
      </w:r>
      <w:r w:rsidR="008A48C8" w:rsidRPr="00B15069">
        <w:rPr>
          <w:rFonts w:ascii="Times New Roman" w:hAnsi="Times New Roman" w:cs="Times New Roman"/>
          <w:sz w:val="28"/>
          <w:szCs w:val="28"/>
        </w:rPr>
        <w:t>администрация</w:t>
      </w:r>
      <w:r w:rsidRPr="00B15069">
        <w:rPr>
          <w:rFonts w:ascii="Times New Roman" w:hAnsi="Times New Roman" w:cs="Times New Roman"/>
          <w:sz w:val="28"/>
          <w:szCs w:val="28"/>
        </w:rPr>
        <w:t xml:space="preserve">, МФЦ, органы и организации, участвующие в предоставлении муниципальной </w:t>
      </w:r>
      <w:r w:rsidRPr="00B15069">
        <w:rPr>
          <w:rFonts w:ascii="Times New Roman" w:hAnsi="Times New Roman" w:cs="Times New Roman"/>
          <w:sz w:val="28"/>
          <w:szCs w:val="28"/>
        </w:rPr>
        <w:lastRenderedPageBreak/>
        <w:t xml:space="preserve">услуги,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r w:rsidRPr="00B15069">
          <w:rPr>
            <w:rFonts w:ascii="Times New Roman" w:hAnsi="Times New Roman" w:cs="Times New Roman"/>
            <w:sz w:val="28"/>
            <w:szCs w:val="28"/>
          </w:rPr>
          <w:t>части 1 статьи 9</w:t>
        </w:r>
      </w:hyperlink>
      <w:r w:rsidRPr="00B15069">
        <w:rPr>
          <w:rFonts w:ascii="Times New Roman" w:hAnsi="Times New Roman" w:cs="Times New Roman"/>
          <w:sz w:val="28"/>
          <w:szCs w:val="28"/>
        </w:rPr>
        <w:t xml:space="preserve"> Федерального закона от 27.07.2010 </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 xml:space="preserve"> 210-ФЗ </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Об организации предоставления государственных и муниципальных услуг</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 xml:space="preserve"> (далее - Федеральный закон </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 xml:space="preserve"> 210-ФЗ).</w:t>
      </w:r>
    </w:p>
    <w:p w:rsidR="00DF6333" w:rsidRPr="00B15069" w:rsidRDefault="00DF6333" w:rsidP="00041A9A">
      <w:pPr>
        <w:pStyle w:val="ConsPlusNormal"/>
        <w:rPr>
          <w:rFonts w:ascii="Times New Roman" w:hAnsi="Times New Roman" w:cs="Times New Roman"/>
          <w:sz w:val="28"/>
          <w:szCs w:val="28"/>
        </w:rPr>
      </w:pPr>
    </w:p>
    <w:p w:rsidR="00DF6333" w:rsidRPr="00B15069" w:rsidRDefault="00DF6333" w:rsidP="00041A9A">
      <w:pPr>
        <w:pStyle w:val="ConsPlusTitle"/>
        <w:jc w:val="center"/>
        <w:outlineLvl w:val="2"/>
        <w:rPr>
          <w:rFonts w:ascii="Times New Roman" w:hAnsi="Times New Roman" w:cs="Times New Roman"/>
          <w:sz w:val="28"/>
          <w:szCs w:val="28"/>
        </w:rPr>
      </w:pPr>
      <w:r w:rsidRPr="00B15069">
        <w:rPr>
          <w:rFonts w:ascii="Times New Roman" w:hAnsi="Times New Roman" w:cs="Times New Roman"/>
          <w:sz w:val="28"/>
          <w:szCs w:val="28"/>
        </w:rPr>
        <w:t>2.3. Описание результата предоставления</w:t>
      </w:r>
    </w:p>
    <w:p w:rsidR="00DF6333" w:rsidRPr="00B15069" w:rsidRDefault="00DF6333" w:rsidP="00041A9A">
      <w:pPr>
        <w:pStyle w:val="ConsPlusTitle"/>
        <w:jc w:val="center"/>
        <w:rPr>
          <w:rFonts w:ascii="Times New Roman" w:hAnsi="Times New Roman" w:cs="Times New Roman"/>
          <w:sz w:val="28"/>
          <w:szCs w:val="28"/>
        </w:rPr>
      </w:pPr>
      <w:r w:rsidRPr="00B15069">
        <w:rPr>
          <w:rFonts w:ascii="Times New Roman" w:hAnsi="Times New Roman" w:cs="Times New Roman"/>
          <w:sz w:val="28"/>
          <w:szCs w:val="28"/>
        </w:rPr>
        <w:t>муниципальной услуги</w:t>
      </w:r>
    </w:p>
    <w:p w:rsidR="00DF6333" w:rsidRPr="00B15069" w:rsidRDefault="00DF6333" w:rsidP="00041A9A">
      <w:pPr>
        <w:pStyle w:val="ConsPlusNormal"/>
        <w:rPr>
          <w:rFonts w:ascii="Times New Roman" w:hAnsi="Times New Roman" w:cs="Times New Roman"/>
          <w:sz w:val="28"/>
          <w:szCs w:val="28"/>
        </w:rPr>
      </w:pP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Результатом предоставления муниципальной услуги является:</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xml:space="preserve">1. </w:t>
      </w:r>
      <w:r w:rsidR="00532236">
        <w:rPr>
          <w:rFonts w:ascii="Times New Roman" w:hAnsi="Times New Roman" w:cs="Times New Roman"/>
          <w:sz w:val="28"/>
          <w:szCs w:val="28"/>
        </w:rPr>
        <w:t xml:space="preserve">Выдача заявителю решения </w:t>
      </w:r>
      <w:r w:rsidR="00EA43AF">
        <w:rPr>
          <w:rFonts w:ascii="Times New Roman" w:hAnsi="Times New Roman" w:cs="Times New Roman"/>
          <w:sz w:val="28"/>
          <w:szCs w:val="28"/>
        </w:rPr>
        <w:t>о предоставлении муниципальной услуги, в виде направления проекта</w:t>
      </w:r>
      <w:r w:rsidR="00EA43AF" w:rsidRPr="00B15069">
        <w:rPr>
          <w:rFonts w:ascii="Times New Roman" w:hAnsi="Times New Roman" w:cs="Times New Roman"/>
          <w:sz w:val="28"/>
          <w:szCs w:val="28"/>
        </w:rPr>
        <w:t xml:space="preserve"> договора передачи жилого помещения в собственность</w:t>
      </w:r>
      <w:r w:rsidRPr="00B15069">
        <w:rPr>
          <w:rFonts w:ascii="Times New Roman" w:hAnsi="Times New Roman" w:cs="Times New Roman"/>
          <w:sz w:val="28"/>
          <w:szCs w:val="28"/>
        </w:rPr>
        <w:t>.</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xml:space="preserve">2. Выдача </w:t>
      </w:r>
      <w:r w:rsidR="00EA43AF">
        <w:rPr>
          <w:rFonts w:ascii="Times New Roman" w:hAnsi="Times New Roman" w:cs="Times New Roman"/>
          <w:sz w:val="28"/>
          <w:szCs w:val="28"/>
        </w:rPr>
        <w:t xml:space="preserve">заявителю </w:t>
      </w:r>
      <w:r w:rsidRPr="00B15069">
        <w:rPr>
          <w:rFonts w:ascii="Times New Roman" w:hAnsi="Times New Roman" w:cs="Times New Roman"/>
          <w:sz w:val="28"/>
          <w:szCs w:val="28"/>
        </w:rPr>
        <w:t>уведомления об отказе в предоставлении муниципальной услуги.</w:t>
      </w:r>
    </w:p>
    <w:p w:rsidR="00DF6333" w:rsidRPr="00B15069" w:rsidRDefault="00DF6333" w:rsidP="00041A9A">
      <w:pPr>
        <w:pStyle w:val="ConsPlusNormal"/>
        <w:rPr>
          <w:rFonts w:ascii="Times New Roman" w:hAnsi="Times New Roman" w:cs="Times New Roman"/>
          <w:sz w:val="28"/>
          <w:szCs w:val="28"/>
        </w:rPr>
      </w:pPr>
    </w:p>
    <w:p w:rsidR="00DF6333" w:rsidRPr="00B15069" w:rsidRDefault="00DF6333" w:rsidP="00041A9A">
      <w:pPr>
        <w:pStyle w:val="ConsPlusTitle"/>
        <w:jc w:val="center"/>
        <w:outlineLvl w:val="2"/>
        <w:rPr>
          <w:rFonts w:ascii="Times New Roman" w:hAnsi="Times New Roman" w:cs="Times New Roman"/>
          <w:sz w:val="28"/>
          <w:szCs w:val="28"/>
        </w:rPr>
      </w:pPr>
      <w:bookmarkStart w:id="2" w:name="P149"/>
      <w:bookmarkEnd w:id="2"/>
      <w:r w:rsidRPr="00B15069">
        <w:rPr>
          <w:rFonts w:ascii="Times New Roman" w:hAnsi="Times New Roman" w:cs="Times New Roman"/>
          <w:sz w:val="28"/>
          <w:szCs w:val="28"/>
        </w:rPr>
        <w:t>2.4. Срок предоставления муниципальной услуги</w:t>
      </w:r>
    </w:p>
    <w:p w:rsidR="00DF6333" w:rsidRPr="00B15069" w:rsidRDefault="00DF6333" w:rsidP="00041A9A">
      <w:pPr>
        <w:pStyle w:val="ConsPlusNormal"/>
        <w:rPr>
          <w:rFonts w:ascii="Times New Roman" w:hAnsi="Times New Roman" w:cs="Times New Roman"/>
          <w:sz w:val="28"/>
          <w:szCs w:val="28"/>
        </w:rPr>
      </w:pP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Срок предоставления муниципальной услуги составляет не более 2 месяцев, исчисляемых со дня регистрации заявления с документами, необходимыми для предоставления муниципальной услуги.</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Срок подготовки уведомления об отказе в предоставлении муниципальной услуги составляет не более 2 месяцев, исчисляемых со дня регистрации заявления с документами, необходимыми для предоставления муниципальной услуги.</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Срок приостановления предоставления услуги законодательством Российской Федерации не предусмотрен.</w:t>
      </w:r>
    </w:p>
    <w:p w:rsidR="00DF6333" w:rsidRPr="00B15069" w:rsidRDefault="00DF6333" w:rsidP="00041A9A">
      <w:pPr>
        <w:pStyle w:val="ConsPlusNormal"/>
        <w:rPr>
          <w:rFonts w:ascii="Times New Roman" w:hAnsi="Times New Roman" w:cs="Times New Roman"/>
          <w:sz w:val="28"/>
          <w:szCs w:val="28"/>
        </w:rPr>
      </w:pPr>
    </w:p>
    <w:p w:rsidR="00DF6333" w:rsidRPr="00B15069" w:rsidRDefault="00DF6333" w:rsidP="00041A9A">
      <w:pPr>
        <w:pStyle w:val="ConsPlusTitle"/>
        <w:jc w:val="center"/>
        <w:outlineLvl w:val="2"/>
        <w:rPr>
          <w:rFonts w:ascii="Times New Roman" w:hAnsi="Times New Roman" w:cs="Times New Roman"/>
          <w:sz w:val="28"/>
          <w:szCs w:val="28"/>
        </w:rPr>
      </w:pPr>
      <w:r w:rsidRPr="00B15069">
        <w:rPr>
          <w:rFonts w:ascii="Times New Roman" w:hAnsi="Times New Roman" w:cs="Times New Roman"/>
          <w:sz w:val="28"/>
          <w:szCs w:val="28"/>
        </w:rPr>
        <w:t>2.5. Перечень нормативных правовых актов,</w:t>
      </w:r>
    </w:p>
    <w:p w:rsidR="00DF6333" w:rsidRPr="00B15069" w:rsidRDefault="00DF6333" w:rsidP="00041A9A">
      <w:pPr>
        <w:pStyle w:val="ConsPlusTitle"/>
        <w:jc w:val="center"/>
        <w:rPr>
          <w:rFonts w:ascii="Times New Roman" w:hAnsi="Times New Roman" w:cs="Times New Roman"/>
          <w:sz w:val="28"/>
          <w:szCs w:val="28"/>
        </w:rPr>
      </w:pPr>
      <w:r w:rsidRPr="00B15069">
        <w:rPr>
          <w:rFonts w:ascii="Times New Roman" w:hAnsi="Times New Roman" w:cs="Times New Roman"/>
          <w:sz w:val="28"/>
          <w:szCs w:val="28"/>
        </w:rPr>
        <w:t>регулирующих предоставление муниципальной услуги</w:t>
      </w:r>
    </w:p>
    <w:p w:rsidR="00DF6333" w:rsidRPr="00B15069" w:rsidRDefault="00DF6333" w:rsidP="00041A9A">
      <w:pPr>
        <w:pStyle w:val="ConsPlusNormal"/>
        <w:rPr>
          <w:rFonts w:ascii="Times New Roman" w:hAnsi="Times New Roman" w:cs="Times New Roman"/>
          <w:sz w:val="28"/>
          <w:szCs w:val="28"/>
          <w:highlight w:val="green"/>
        </w:rPr>
      </w:pPr>
    </w:p>
    <w:p w:rsidR="00DF6333" w:rsidRPr="00B15069" w:rsidRDefault="00527327"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размещен на официальном сайте </w:t>
      </w:r>
      <w:r w:rsidR="001C7917" w:rsidRPr="00B15069">
        <w:rPr>
          <w:rFonts w:ascii="Times New Roman" w:hAnsi="Times New Roman" w:cs="Times New Roman"/>
          <w:sz w:val="28"/>
          <w:szCs w:val="28"/>
        </w:rPr>
        <w:t xml:space="preserve">администрации </w:t>
      </w:r>
      <w:r w:rsidRPr="00B15069">
        <w:rPr>
          <w:rFonts w:ascii="Times New Roman" w:hAnsi="Times New Roman" w:cs="Times New Roman"/>
          <w:sz w:val="28"/>
          <w:szCs w:val="28"/>
        </w:rPr>
        <w:t>https://kortkeros.gosuslugi.ru, на ЕГПУ, в государственной информационной системе Республики Коми «Реестр государственных и муниципальных услуг (функций) Республики Коми».</w:t>
      </w:r>
    </w:p>
    <w:p w:rsidR="00DF6333" w:rsidRDefault="00DF6333" w:rsidP="00041A9A">
      <w:pPr>
        <w:pStyle w:val="ConsPlusNormal"/>
        <w:rPr>
          <w:rFonts w:ascii="Times New Roman" w:hAnsi="Times New Roman" w:cs="Times New Roman"/>
          <w:sz w:val="28"/>
          <w:szCs w:val="28"/>
        </w:rPr>
      </w:pPr>
    </w:p>
    <w:p w:rsidR="0056512E" w:rsidRDefault="0056512E" w:rsidP="00041A9A">
      <w:pPr>
        <w:pStyle w:val="ConsPlusNormal"/>
        <w:rPr>
          <w:rFonts w:ascii="Times New Roman" w:hAnsi="Times New Roman" w:cs="Times New Roman"/>
          <w:sz w:val="28"/>
          <w:szCs w:val="28"/>
        </w:rPr>
      </w:pPr>
    </w:p>
    <w:p w:rsidR="0056512E" w:rsidRDefault="0056512E" w:rsidP="00041A9A">
      <w:pPr>
        <w:pStyle w:val="ConsPlusNormal"/>
        <w:rPr>
          <w:rFonts w:ascii="Times New Roman" w:hAnsi="Times New Roman" w:cs="Times New Roman"/>
          <w:sz w:val="28"/>
          <w:szCs w:val="28"/>
        </w:rPr>
      </w:pPr>
    </w:p>
    <w:p w:rsidR="0056512E" w:rsidRDefault="0056512E" w:rsidP="00041A9A">
      <w:pPr>
        <w:pStyle w:val="ConsPlusNormal"/>
        <w:rPr>
          <w:rFonts w:ascii="Times New Roman" w:hAnsi="Times New Roman" w:cs="Times New Roman"/>
          <w:sz w:val="28"/>
          <w:szCs w:val="28"/>
        </w:rPr>
      </w:pPr>
    </w:p>
    <w:p w:rsidR="0056512E" w:rsidRPr="00B15069" w:rsidRDefault="0056512E" w:rsidP="00041A9A">
      <w:pPr>
        <w:pStyle w:val="ConsPlusNormal"/>
        <w:rPr>
          <w:rFonts w:ascii="Times New Roman" w:hAnsi="Times New Roman" w:cs="Times New Roman"/>
          <w:sz w:val="28"/>
          <w:szCs w:val="28"/>
        </w:rPr>
      </w:pPr>
    </w:p>
    <w:p w:rsidR="00DF6333" w:rsidRPr="00B15069" w:rsidRDefault="00DF6333" w:rsidP="00041A9A">
      <w:pPr>
        <w:pStyle w:val="ConsPlusTitle"/>
        <w:jc w:val="center"/>
        <w:outlineLvl w:val="2"/>
        <w:rPr>
          <w:rFonts w:ascii="Times New Roman" w:hAnsi="Times New Roman" w:cs="Times New Roman"/>
          <w:sz w:val="28"/>
          <w:szCs w:val="28"/>
        </w:rPr>
      </w:pPr>
      <w:bookmarkStart w:id="3" w:name="P184"/>
      <w:bookmarkEnd w:id="3"/>
      <w:r w:rsidRPr="00B15069">
        <w:rPr>
          <w:rFonts w:ascii="Times New Roman" w:hAnsi="Times New Roman" w:cs="Times New Roman"/>
          <w:sz w:val="28"/>
          <w:szCs w:val="28"/>
        </w:rPr>
        <w:lastRenderedPageBreak/>
        <w:t>2.6. Исчерпывающий перечень документов, необходимых</w:t>
      </w:r>
    </w:p>
    <w:p w:rsidR="00DF6333" w:rsidRPr="00B15069" w:rsidRDefault="00DF6333" w:rsidP="00041A9A">
      <w:pPr>
        <w:pStyle w:val="ConsPlusTitle"/>
        <w:jc w:val="center"/>
        <w:rPr>
          <w:rFonts w:ascii="Times New Roman" w:hAnsi="Times New Roman" w:cs="Times New Roman"/>
          <w:sz w:val="28"/>
          <w:szCs w:val="28"/>
        </w:rPr>
      </w:pPr>
      <w:r w:rsidRPr="00B15069">
        <w:rPr>
          <w:rFonts w:ascii="Times New Roman" w:hAnsi="Times New Roman" w:cs="Times New Roman"/>
          <w:sz w:val="28"/>
          <w:szCs w:val="28"/>
        </w:rPr>
        <w:t>в соответствии с законодательными или иными нормативными</w:t>
      </w:r>
    </w:p>
    <w:p w:rsidR="00DF6333" w:rsidRPr="00B15069" w:rsidRDefault="00DF6333" w:rsidP="00041A9A">
      <w:pPr>
        <w:pStyle w:val="ConsPlusTitle"/>
        <w:jc w:val="center"/>
        <w:rPr>
          <w:rFonts w:ascii="Times New Roman" w:hAnsi="Times New Roman" w:cs="Times New Roman"/>
          <w:sz w:val="28"/>
          <w:szCs w:val="28"/>
        </w:rPr>
      </w:pPr>
      <w:r w:rsidRPr="00B15069">
        <w:rPr>
          <w:rFonts w:ascii="Times New Roman" w:hAnsi="Times New Roman" w:cs="Times New Roman"/>
          <w:sz w:val="28"/>
          <w:szCs w:val="28"/>
        </w:rPr>
        <w:t>правовыми актами для предоставления муниципальной услуги,</w:t>
      </w:r>
    </w:p>
    <w:p w:rsidR="00DF6333" w:rsidRPr="00B15069" w:rsidRDefault="00DF6333" w:rsidP="00041A9A">
      <w:pPr>
        <w:pStyle w:val="ConsPlusTitle"/>
        <w:jc w:val="center"/>
        <w:rPr>
          <w:rFonts w:ascii="Times New Roman" w:hAnsi="Times New Roman" w:cs="Times New Roman"/>
          <w:sz w:val="28"/>
          <w:szCs w:val="28"/>
        </w:rPr>
      </w:pPr>
      <w:r w:rsidRPr="00B15069">
        <w:rPr>
          <w:rFonts w:ascii="Times New Roman" w:hAnsi="Times New Roman" w:cs="Times New Roman"/>
          <w:sz w:val="28"/>
          <w:szCs w:val="28"/>
        </w:rPr>
        <w:t>которые заявитель должен представить самостоятельно</w:t>
      </w:r>
    </w:p>
    <w:p w:rsidR="00DF6333" w:rsidRPr="00B15069" w:rsidRDefault="00DF6333" w:rsidP="00527327">
      <w:pPr>
        <w:pStyle w:val="ConsPlusNormal"/>
        <w:jc w:val="center"/>
        <w:rPr>
          <w:rFonts w:ascii="Times New Roman" w:hAnsi="Times New Roman" w:cs="Times New Roman"/>
          <w:sz w:val="28"/>
          <w:szCs w:val="28"/>
        </w:rPr>
      </w:pP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xml:space="preserve">Для получения муниципальной услуги заявитель подает в </w:t>
      </w:r>
      <w:r w:rsidR="00527327" w:rsidRPr="00B15069">
        <w:rPr>
          <w:rFonts w:ascii="Times New Roman" w:hAnsi="Times New Roman" w:cs="Times New Roman"/>
          <w:sz w:val="28"/>
          <w:szCs w:val="28"/>
        </w:rPr>
        <w:t>администрацию</w:t>
      </w:r>
      <w:r w:rsidRPr="00B15069">
        <w:rPr>
          <w:rFonts w:ascii="Times New Roman" w:hAnsi="Times New Roman" w:cs="Times New Roman"/>
          <w:sz w:val="28"/>
          <w:szCs w:val="28"/>
        </w:rPr>
        <w:t xml:space="preserve">, МФЦ, на Едином портале государственных и муниципальных услуг </w:t>
      </w:r>
      <w:hyperlink w:anchor="P867">
        <w:r w:rsidRPr="00B15069">
          <w:rPr>
            <w:rFonts w:ascii="Times New Roman" w:hAnsi="Times New Roman" w:cs="Times New Roman"/>
            <w:sz w:val="28"/>
            <w:szCs w:val="28"/>
          </w:rPr>
          <w:t>заявление</w:t>
        </w:r>
      </w:hyperlink>
      <w:r w:rsidRPr="00B15069">
        <w:rPr>
          <w:rFonts w:ascii="Times New Roman" w:hAnsi="Times New Roman" w:cs="Times New Roman"/>
          <w:sz w:val="28"/>
          <w:szCs w:val="28"/>
        </w:rPr>
        <w:t xml:space="preserve"> (запрос) о предоставлении муниципальной услуги по рекомендуемой форме, приведенной в Приложении 2 к настоящему административному регламенту (подпись заявителя заверяется специалистами </w:t>
      </w:r>
      <w:r w:rsidR="00527327" w:rsidRPr="00B15069">
        <w:rPr>
          <w:rFonts w:ascii="Times New Roman" w:hAnsi="Times New Roman" w:cs="Times New Roman"/>
          <w:sz w:val="28"/>
          <w:szCs w:val="28"/>
        </w:rPr>
        <w:t>администрации</w:t>
      </w:r>
      <w:r w:rsidRPr="00B15069">
        <w:rPr>
          <w:rFonts w:ascii="Times New Roman" w:hAnsi="Times New Roman" w:cs="Times New Roman"/>
          <w:sz w:val="28"/>
          <w:szCs w:val="28"/>
        </w:rPr>
        <w:t>, МФЦ</w:t>
      </w:r>
      <w:r w:rsidR="00F0145A">
        <w:rPr>
          <w:rFonts w:ascii="Times New Roman" w:hAnsi="Times New Roman" w:cs="Times New Roman"/>
          <w:sz w:val="28"/>
          <w:szCs w:val="28"/>
        </w:rPr>
        <w:t xml:space="preserve"> (при личном обращении)</w:t>
      </w:r>
      <w:r w:rsidRPr="00B15069">
        <w:rPr>
          <w:rFonts w:ascii="Times New Roman" w:hAnsi="Times New Roman" w:cs="Times New Roman"/>
          <w:sz w:val="28"/>
          <w:szCs w:val="28"/>
        </w:rPr>
        <w:t xml:space="preserve"> или </w:t>
      </w:r>
      <w:r w:rsidR="00F0145A">
        <w:rPr>
          <w:rFonts w:ascii="Times New Roman" w:hAnsi="Times New Roman" w:cs="Times New Roman"/>
          <w:sz w:val="28"/>
          <w:szCs w:val="28"/>
        </w:rPr>
        <w:t>заверяется в установленном законом порядке</w:t>
      </w:r>
      <w:r w:rsidRPr="00B15069">
        <w:rPr>
          <w:rFonts w:ascii="Times New Roman" w:hAnsi="Times New Roman" w:cs="Times New Roman"/>
          <w:sz w:val="28"/>
          <w:szCs w:val="28"/>
        </w:rPr>
        <w:t>), а также следующие документы:</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1. Доверенность, оформленная в соответствии с действующим законодательством, и (или) иной документ, подтверждающий полномочия представителя (законного представителя) (1 экз., копия (с представлением оригинала), копия возврату не подлежит) (представляется в случае, если заявление (запрос) о предоставлении муниципальной услуги подписывается представителем заявителя (законным представителем).</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2. Документ, удостоверяющий личность и подтверждающий гражданство Российской Федерации всех лиц, участвующих в приватизации жилого помещения (1 экз., копия всех страниц (с представлением оригинала), копия возврату не подлежит).</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3. Документ, содержащий информацию обо всех зарегистрированных в приватизируемом жилом помещении гражданах Российской Федерации, а также снятых с регистрационного учета, но не утративших право пользования жилым помещением (1 экз., оригинал, возврату не подлежит).</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xml:space="preserve">4. Домовая книга, или выписка из домовой книги, или архивная справка с места жительства, или адресная справка, или свидетельство о предыдущих местах постоянного проживания начиная с 11.07.1991 либо страницы паспорта гражданина Российской Федерации, содержащие информацию о регистрации по месту жительства, в том числе по предыдущим местам жительства начиная с 11.07.1991, на всех граждан Российской Федерации, участвующих в приватизации жилого помещения (1 экз., оригинал (домовая книга, паспорт гражданина Российской Федерации - копия (с представлением оригинала)), возврату не подлежит) (представляется в случае, если гражданин с 11.07.1991 проживал по иным адресам, а также с учетом </w:t>
      </w:r>
      <w:hyperlink r:id="rId10">
        <w:r w:rsidRPr="00B15069">
          <w:rPr>
            <w:rFonts w:ascii="Times New Roman" w:hAnsi="Times New Roman" w:cs="Times New Roman"/>
            <w:sz w:val="28"/>
            <w:szCs w:val="28"/>
          </w:rPr>
          <w:t>статьи 11</w:t>
        </w:r>
      </w:hyperlink>
      <w:r w:rsidRPr="00B15069">
        <w:rPr>
          <w:rFonts w:ascii="Times New Roman" w:hAnsi="Times New Roman" w:cs="Times New Roman"/>
          <w:sz w:val="28"/>
          <w:szCs w:val="28"/>
        </w:rPr>
        <w:t xml:space="preserve"> Закона </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О приватизации жилищного фонда в Российской Федерации</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 xml:space="preserve"> (предоставление архивных справок с момента совершеннолетия граждан).</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xml:space="preserve">5. Документы (справки) со всех мест проживания, подтверждающие, что ранее право на приватизацию жилого помещения гражданами не было использовано, в том числе несовершеннолетними детьми (1 экз., оригинал, возврату не подлежит) (представляется в случае, если гражданин проживал за пределами </w:t>
      </w:r>
      <w:r w:rsidR="00052A70" w:rsidRPr="00B15069">
        <w:rPr>
          <w:rFonts w:ascii="Times New Roman" w:hAnsi="Times New Roman" w:cs="Times New Roman"/>
          <w:sz w:val="28"/>
          <w:szCs w:val="28"/>
        </w:rPr>
        <w:t>муниципального района «Корткеросский»</w:t>
      </w:r>
      <w:r w:rsidRPr="00B15069">
        <w:rPr>
          <w:rFonts w:ascii="Times New Roman" w:hAnsi="Times New Roman" w:cs="Times New Roman"/>
          <w:sz w:val="28"/>
          <w:szCs w:val="28"/>
        </w:rPr>
        <w:t>).</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xml:space="preserve">6. </w:t>
      </w:r>
      <w:hyperlink w:anchor="P1153">
        <w:r w:rsidRPr="00B15069">
          <w:rPr>
            <w:rFonts w:ascii="Times New Roman" w:hAnsi="Times New Roman" w:cs="Times New Roman"/>
            <w:sz w:val="28"/>
            <w:szCs w:val="28"/>
          </w:rPr>
          <w:t>Заявление</w:t>
        </w:r>
      </w:hyperlink>
      <w:r w:rsidRPr="00B15069">
        <w:rPr>
          <w:rFonts w:ascii="Times New Roman" w:hAnsi="Times New Roman" w:cs="Times New Roman"/>
          <w:sz w:val="28"/>
          <w:szCs w:val="28"/>
        </w:rPr>
        <w:t xml:space="preserve"> о согласии (не согласии) и участии (не участии) в </w:t>
      </w:r>
      <w:r w:rsidRPr="00B15069">
        <w:rPr>
          <w:rFonts w:ascii="Times New Roman" w:hAnsi="Times New Roman" w:cs="Times New Roman"/>
          <w:sz w:val="28"/>
          <w:szCs w:val="28"/>
        </w:rPr>
        <w:lastRenderedPageBreak/>
        <w:t xml:space="preserve">приватизации жилого помещения по рекомендуемой форме, приведенной в Приложении </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 xml:space="preserve"> 5 к настоящему административному регламенту (1 экз., оригинал, возврату не подлежит) (подпись заявителя заверяется специалистами </w:t>
      </w:r>
      <w:r w:rsidR="005B3E65" w:rsidRPr="00B15069">
        <w:rPr>
          <w:rFonts w:ascii="Times New Roman" w:hAnsi="Times New Roman" w:cs="Times New Roman"/>
          <w:sz w:val="28"/>
          <w:szCs w:val="28"/>
        </w:rPr>
        <w:t>администрации</w:t>
      </w:r>
      <w:r w:rsidRPr="00B15069">
        <w:rPr>
          <w:rFonts w:ascii="Times New Roman" w:hAnsi="Times New Roman" w:cs="Times New Roman"/>
          <w:sz w:val="28"/>
          <w:szCs w:val="28"/>
        </w:rPr>
        <w:t>, МФЦ</w:t>
      </w:r>
      <w:r w:rsidR="006C0E79">
        <w:rPr>
          <w:rFonts w:ascii="Times New Roman" w:hAnsi="Times New Roman" w:cs="Times New Roman"/>
          <w:sz w:val="28"/>
          <w:szCs w:val="28"/>
        </w:rPr>
        <w:t xml:space="preserve"> (при личном обращении), либо заверяется в установленном законом порядке</w:t>
      </w:r>
      <w:r w:rsidRPr="00B15069">
        <w:rPr>
          <w:rFonts w:ascii="Times New Roman" w:hAnsi="Times New Roman" w:cs="Times New Roman"/>
          <w:sz w:val="28"/>
          <w:szCs w:val="28"/>
        </w:rPr>
        <w:t>) (представляется проживающими в жилом помещении лицами, временно отсутствующими в жилом помещении лицами, лицами, за которыми в соответствии с законодательством сохраняется право пользования жилым помещением. В заявлении указываются фамилия, имя, отчество (при наличии) заявителя, реквизиты документа, удостоверяющего личность, ИНН, СНИЛС, адрес места жительства, сведения об адресах проживания, начиная с 04.07.1991, об участии (неучастии) в приватизации ранее, адрес приватизируемого жилого помещения, о наличии несовершеннолетних детей, согласие (несогласие) на приватизацию жилого помещения, об участии (неучастии) в приватизации жилого помещения, контактные данные (номер телефона, электронный адрес), сведения о представителе заявителя. Несовершеннолетние в возрасте от 14 до 18 лет подписывают заявление с согласия родителей (усыновителей, опекунов). От имени несовершеннолетних в возрасте до 14 лет заявление подписывается их законным представителем (родителем, усыновителем, опекуном).</w:t>
      </w:r>
    </w:p>
    <w:p w:rsidR="00DF6333" w:rsidRPr="00B15069" w:rsidRDefault="00527327"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7.</w:t>
      </w:r>
      <w:r w:rsidR="00DF6333" w:rsidRPr="00B15069">
        <w:rPr>
          <w:rFonts w:ascii="Times New Roman" w:hAnsi="Times New Roman" w:cs="Times New Roman"/>
          <w:sz w:val="28"/>
          <w:szCs w:val="28"/>
        </w:rPr>
        <w:t xml:space="preserve">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(1 экз., копия (с представлением оригинала), копия возврату не подлежит) (представляются в случае регистрации рождения, смерти, перемены имени, фамилии, отчества, иного события компетентными органами иностранного государства).</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8. Вступившие в законную силу судебные акты, необходимые для приватизации жилого помещения (1 экз., копия (с представлением оригинала), копия возврату не подлежит) (представляются при наличии).</w:t>
      </w:r>
    </w:p>
    <w:p w:rsidR="00DF6333" w:rsidRPr="00B15069" w:rsidRDefault="00DF6333" w:rsidP="00041A9A">
      <w:pPr>
        <w:pStyle w:val="ConsPlusNormal"/>
        <w:ind w:firstLine="540"/>
        <w:jc w:val="both"/>
        <w:rPr>
          <w:rFonts w:ascii="Times New Roman" w:hAnsi="Times New Roman" w:cs="Times New Roman"/>
          <w:sz w:val="28"/>
          <w:szCs w:val="28"/>
        </w:rPr>
      </w:pPr>
      <w:bookmarkStart w:id="4" w:name="P222"/>
      <w:bookmarkEnd w:id="4"/>
      <w:r w:rsidRPr="00B15069">
        <w:rPr>
          <w:rFonts w:ascii="Times New Roman" w:hAnsi="Times New Roman" w:cs="Times New Roman"/>
          <w:sz w:val="28"/>
          <w:szCs w:val="28"/>
        </w:rPr>
        <w:t xml:space="preserve">2.6.1. Документы, необходимые для предоставления муниципальной услуги, указанные в </w:t>
      </w:r>
      <w:hyperlink w:anchor="P184">
        <w:r w:rsidRPr="00B15069">
          <w:rPr>
            <w:rFonts w:ascii="Times New Roman" w:hAnsi="Times New Roman" w:cs="Times New Roman"/>
            <w:sz w:val="28"/>
            <w:szCs w:val="28"/>
          </w:rPr>
          <w:t>пунктах 2.6</w:t>
        </w:r>
      </w:hyperlink>
      <w:r w:rsidRPr="00B15069">
        <w:rPr>
          <w:rFonts w:ascii="Times New Roman" w:hAnsi="Times New Roman" w:cs="Times New Roman"/>
          <w:sz w:val="28"/>
          <w:szCs w:val="28"/>
        </w:rPr>
        <w:t xml:space="preserve">, </w:t>
      </w:r>
      <w:hyperlink w:anchor="P239">
        <w:r w:rsidRPr="00B15069">
          <w:rPr>
            <w:rFonts w:ascii="Times New Roman" w:hAnsi="Times New Roman" w:cs="Times New Roman"/>
            <w:sz w:val="28"/>
            <w:szCs w:val="28"/>
          </w:rPr>
          <w:t>2.7</w:t>
        </w:r>
      </w:hyperlink>
      <w:r w:rsidRPr="00B15069">
        <w:rPr>
          <w:rFonts w:ascii="Times New Roman" w:hAnsi="Times New Roman" w:cs="Times New Roman"/>
          <w:sz w:val="28"/>
          <w:szCs w:val="28"/>
        </w:rPr>
        <w:t xml:space="preserve"> настоящего административного регламента, могут быть представлены заявителем следующими способами:</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посредством почтового отправления;</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через Единый портал государственных и муниципальных услуг;</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через МФЦ;</w:t>
      </w:r>
    </w:p>
    <w:p w:rsidR="00527327" w:rsidRPr="00B15069" w:rsidRDefault="00527327"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xml:space="preserve">- </w:t>
      </w:r>
      <w:r w:rsidR="000E4B2D" w:rsidRPr="00B15069">
        <w:rPr>
          <w:rFonts w:ascii="Times New Roman" w:hAnsi="Times New Roman" w:cs="Times New Roman"/>
          <w:sz w:val="28"/>
          <w:szCs w:val="28"/>
        </w:rPr>
        <w:t>лично</w:t>
      </w:r>
      <w:r w:rsidRPr="00B15069">
        <w:rPr>
          <w:rFonts w:ascii="Times New Roman" w:hAnsi="Times New Roman" w:cs="Times New Roman"/>
          <w:sz w:val="28"/>
          <w:szCs w:val="28"/>
        </w:rPr>
        <w:t xml:space="preserve"> в администрацию.</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xml:space="preserve">2.6.2. Варианты представления документов, необходимых для предоставления муниципальной услуги, указанных в </w:t>
      </w:r>
      <w:hyperlink w:anchor="P184">
        <w:r w:rsidRPr="00B15069">
          <w:rPr>
            <w:rFonts w:ascii="Times New Roman" w:hAnsi="Times New Roman" w:cs="Times New Roman"/>
            <w:sz w:val="28"/>
            <w:szCs w:val="28"/>
          </w:rPr>
          <w:t>пунктах 2.6</w:t>
        </w:r>
      </w:hyperlink>
      <w:r w:rsidRPr="00B15069">
        <w:rPr>
          <w:rFonts w:ascii="Times New Roman" w:hAnsi="Times New Roman" w:cs="Times New Roman"/>
          <w:sz w:val="28"/>
          <w:szCs w:val="28"/>
        </w:rPr>
        <w:t xml:space="preserve">, </w:t>
      </w:r>
      <w:hyperlink w:anchor="P239">
        <w:r w:rsidRPr="00B15069">
          <w:rPr>
            <w:rFonts w:ascii="Times New Roman" w:hAnsi="Times New Roman" w:cs="Times New Roman"/>
            <w:sz w:val="28"/>
            <w:szCs w:val="28"/>
          </w:rPr>
          <w:t>2.7</w:t>
        </w:r>
      </w:hyperlink>
      <w:r w:rsidRPr="00B15069">
        <w:rPr>
          <w:rFonts w:ascii="Times New Roman" w:hAnsi="Times New Roman" w:cs="Times New Roman"/>
          <w:sz w:val="28"/>
          <w:szCs w:val="28"/>
        </w:rPr>
        <w:t xml:space="preserve"> настоящего административного регламента:</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при направлении заявления и документов, необходимых для предоставления муниципальной услуги, через отделение почтовой связи удостоверение верности копий документов и свидетельствование подлинности подписи заявителя на заявлении (запросе) осуществляется в порядке, установленном федеральным законодательством;</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xml:space="preserve">- при обращении за муниципальной услугой </w:t>
      </w:r>
      <w:r w:rsidR="00FB74FC" w:rsidRPr="00B15069">
        <w:rPr>
          <w:rFonts w:ascii="Times New Roman" w:hAnsi="Times New Roman" w:cs="Times New Roman"/>
          <w:sz w:val="28"/>
          <w:szCs w:val="28"/>
        </w:rPr>
        <w:t xml:space="preserve">в администрацию или через </w:t>
      </w:r>
      <w:r w:rsidR="00FB74FC" w:rsidRPr="00B15069">
        <w:rPr>
          <w:rFonts w:ascii="Times New Roman" w:hAnsi="Times New Roman" w:cs="Times New Roman"/>
          <w:sz w:val="28"/>
          <w:szCs w:val="28"/>
        </w:rPr>
        <w:lastRenderedPageBreak/>
        <w:t>МФЦ</w:t>
      </w:r>
      <w:r w:rsidRPr="00B15069">
        <w:rPr>
          <w:rFonts w:ascii="Times New Roman" w:hAnsi="Times New Roman" w:cs="Times New Roman"/>
          <w:sz w:val="28"/>
          <w:szCs w:val="28"/>
        </w:rPr>
        <w:t xml:space="preserve"> представляются оригиналы и (или) копии документов согласно требованиям, указанным в </w:t>
      </w:r>
      <w:hyperlink w:anchor="P184">
        <w:r w:rsidRPr="00B15069">
          <w:rPr>
            <w:rFonts w:ascii="Times New Roman" w:hAnsi="Times New Roman" w:cs="Times New Roman"/>
            <w:sz w:val="28"/>
            <w:szCs w:val="28"/>
          </w:rPr>
          <w:t>пунктах 2.6</w:t>
        </w:r>
      </w:hyperlink>
      <w:r w:rsidRPr="00B15069">
        <w:rPr>
          <w:rFonts w:ascii="Times New Roman" w:hAnsi="Times New Roman" w:cs="Times New Roman"/>
          <w:sz w:val="28"/>
          <w:szCs w:val="28"/>
        </w:rPr>
        <w:t xml:space="preserve"> и </w:t>
      </w:r>
      <w:hyperlink w:anchor="P239">
        <w:r w:rsidRPr="00B15069">
          <w:rPr>
            <w:rFonts w:ascii="Times New Roman" w:hAnsi="Times New Roman" w:cs="Times New Roman"/>
            <w:sz w:val="28"/>
            <w:szCs w:val="28"/>
          </w:rPr>
          <w:t>2.7</w:t>
        </w:r>
      </w:hyperlink>
      <w:r w:rsidRPr="00B15069">
        <w:rPr>
          <w:rFonts w:ascii="Times New Roman" w:hAnsi="Times New Roman" w:cs="Times New Roman"/>
          <w:sz w:val="28"/>
          <w:szCs w:val="28"/>
        </w:rPr>
        <w:t xml:space="preserve"> настоящего административного регламента.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Федеральным </w:t>
      </w:r>
      <w:hyperlink r:id="rId11">
        <w:r w:rsidRPr="00B15069">
          <w:rPr>
            <w:rFonts w:ascii="Times New Roman" w:hAnsi="Times New Roman" w:cs="Times New Roman"/>
            <w:sz w:val="28"/>
            <w:szCs w:val="28"/>
          </w:rPr>
          <w:t>законом</w:t>
        </w:r>
      </w:hyperlink>
      <w:r w:rsidRPr="00B15069">
        <w:rPr>
          <w:rFonts w:ascii="Times New Roman" w:hAnsi="Times New Roman" w:cs="Times New Roman"/>
          <w:sz w:val="28"/>
          <w:szCs w:val="28"/>
        </w:rPr>
        <w:t xml:space="preserve"> от 29.12.2022 </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 xml:space="preserve"> 572-ФЗ </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xml:space="preserve">- при направлении заявления (запроса) о предоставлении муниципальной услуги и прилагаемых к нему документов, необходимых для предоставления муниципальной услуги, в форме электронных документов, с использованием Единого портала государственных и муниципальных услуг и (или) иных электронных сервисов предоставления муниципальных услуг в сети </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Интернет</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указанное заявление (запрос) с использованием интерактивной формы в электронном виде.</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xml:space="preserve">Заявление (запрос) о предоставлении муниципальной услуги направляется заявителем или его представителем вместе с прикрепленными электронными документами. Заявление (запрос) о предоставлении муниципальной услуги подписывается заявителем или его представителем, уполномоченным на подписание такого заявления (запроса),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w:t>
      </w:r>
      <w:r w:rsidRPr="00B15069">
        <w:rPr>
          <w:rFonts w:ascii="Times New Roman" w:hAnsi="Times New Roman" w:cs="Times New Roman"/>
          <w:sz w:val="28"/>
          <w:szCs w:val="28"/>
        </w:rPr>
        <w:lastRenderedPageBreak/>
        <w:t xml:space="preserve">требованиям, установленным федеральным органом исполнительной власти в области обеспечения безопасности в соответствии с </w:t>
      </w:r>
      <w:hyperlink r:id="rId12">
        <w:r w:rsidRPr="00B15069">
          <w:rPr>
            <w:rFonts w:ascii="Times New Roman" w:hAnsi="Times New Roman" w:cs="Times New Roman"/>
            <w:sz w:val="28"/>
            <w:szCs w:val="28"/>
          </w:rPr>
          <w:t>частью 5 статьи 8</w:t>
        </w:r>
      </w:hyperlink>
      <w:r w:rsidRPr="00B15069">
        <w:rPr>
          <w:rFonts w:ascii="Times New Roman" w:hAnsi="Times New Roman" w:cs="Times New Roman"/>
          <w:sz w:val="28"/>
          <w:szCs w:val="28"/>
        </w:rPr>
        <w:t xml:space="preserve"> Федерального закона от 06.04.2011 </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 xml:space="preserve"> 63-ФЗ </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Об электронной подписи</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13">
        <w:r w:rsidRPr="00B15069">
          <w:rPr>
            <w:rFonts w:ascii="Times New Roman" w:hAnsi="Times New Roman" w:cs="Times New Roman"/>
            <w:sz w:val="28"/>
            <w:szCs w:val="28"/>
          </w:rPr>
          <w:t>Правилами</w:t>
        </w:r>
      </w:hyperlink>
      <w:r w:rsidRPr="00B15069">
        <w:rPr>
          <w:rFonts w:ascii="Times New Roman" w:hAnsi="Times New Roman" w:cs="Times New Roman"/>
          <w:sz w:val="28"/>
          <w:szCs w:val="28"/>
        </w:rP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 xml:space="preserve"> 33 </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 xml:space="preserve">, в соответствии с </w:t>
      </w:r>
      <w:hyperlink r:id="rId14">
        <w:r w:rsidRPr="00B15069">
          <w:rPr>
            <w:rFonts w:ascii="Times New Roman" w:hAnsi="Times New Roman" w:cs="Times New Roman"/>
            <w:sz w:val="28"/>
            <w:szCs w:val="28"/>
          </w:rPr>
          <w:t>Правилами</w:t>
        </w:r>
      </w:hyperlink>
      <w:r w:rsidRPr="00B15069">
        <w:rPr>
          <w:rFonts w:ascii="Times New Roman" w:hAnsi="Times New Roman" w:cs="Times New Roman"/>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 xml:space="preserve"> 634 </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w:t>
      </w:r>
    </w:p>
    <w:p w:rsidR="00DF6333" w:rsidRPr="00B15069" w:rsidRDefault="00DF6333" w:rsidP="00041A9A">
      <w:pPr>
        <w:pStyle w:val="ConsPlusNormal"/>
        <w:rPr>
          <w:rFonts w:ascii="Times New Roman" w:hAnsi="Times New Roman" w:cs="Times New Roman"/>
          <w:sz w:val="28"/>
          <w:szCs w:val="28"/>
        </w:rPr>
      </w:pPr>
    </w:p>
    <w:p w:rsidR="00DF6333" w:rsidRPr="00B15069" w:rsidRDefault="00DF6333" w:rsidP="00041A9A">
      <w:pPr>
        <w:pStyle w:val="ConsPlusTitle"/>
        <w:jc w:val="center"/>
        <w:outlineLvl w:val="2"/>
        <w:rPr>
          <w:rFonts w:ascii="Times New Roman" w:hAnsi="Times New Roman" w:cs="Times New Roman"/>
          <w:sz w:val="28"/>
          <w:szCs w:val="28"/>
        </w:rPr>
      </w:pPr>
      <w:bookmarkStart w:id="5" w:name="P239"/>
      <w:bookmarkEnd w:id="5"/>
      <w:r w:rsidRPr="00B15069">
        <w:rPr>
          <w:rFonts w:ascii="Times New Roman" w:hAnsi="Times New Roman" w:cs="Times New Roman"/>
          <w:sz w:val="28"/>
          <w:szCs w:val="28"/>
        </w:rPr>
        <w:t>2.7. Исчерпывающий перечень документов, необходимых</w:t>
      </w:r>
    </w:p>
    <w:p w:rsidR="00DF6333" w:rsidRPr="00B15069" w:rsidRDefault="00DF6333" w:rsidP="00041A9A">
      <w:pPr>
        <w:pStyle w:val="ConsPlusTitle"/>
        <w:jc w:val="center"/>
        <w:rPr>
          <w:rFonts w:ascii="Times New Roman" w:hAnsi="Times New Roman" w:cs="Times New Roman"/>
          <w:sz w:val="28"/>
          <w:szCs w:val="28"/>
        </w:rPr>
      </w:pPr>
      <w:r w:rsidRPr="00B15069">
        <w:rPr>
          <w:rFonts w:ascii="Times New Roman" w:hAnsi="Times New Roman" w:cs="Times New Roman"/>
          <w:sz w:val="28"/>
          <w:szCs w:val="28"/>
        </w:rPr>
        <w:t>в соответствии с нормативными правовыми актами</w:t>
      </w:r>
    </w:p>
    <w:p w:rsidR="00DF6333" w:rsidRPr="00B15069" w:rsidRDefault="00DF6333" w:rsidP="00041A9A">
      <w:pPr>
        <w:pStyle w:val="ConsPlusTitle"/>
        <w:jc w:val="center"/>
        <w:rPr>
          <w:rFonts w:ascii="Times New Roman" w:hAnsi="Times New Roman" w:cs="Times New Roman"/>
          <w:sz w:val="28"/>
          <w:szCs w:val="28"/>
        </w:rPr>
      </w:pPr>
      <w:r w:rsidRPr="00B15069">
        <w:rPr>
          <w:rFonts w:ascii="Times New Roman" w:hAnsi="Times New Roman" w:cs="Times New Roman"/>
          <w:sz w:val="28"/>
          <w:szCs w:val="28"/>
        </w:rPr>
        <w:t>для предоставления муниципальной услуги, которые</w:t>
      </w:r>
    </w:p>
    <w:p w:rsidR="00DF6333" w:rsidRPr="00B15069" w:rsidRDefault="00DF6333" w:rsidP="00041A9A">
      <w:pPr>
        <w:pStyle w:val="ConsPlusTitle"/>
        <w:jc w:val="center"/>
        <w:rPr>
          <w:rFonts w:ascii="Times New Roman" w:hAnsi="Times New Roman" w:cs="Times New Roman"/>
          <w:sz w:val="28"/>
          <w:szCs w:val="28"/>
        </w:rPr>
      </w:pPr>
      <w:r w:rsidRPr="00B15069">
        <w:rPr>
          <w:rFonts w:ascii="Times New Roman" w:hAnsi="Times New Roman" w:cs="Times New Roman"/>
          <w:sz w:val="28"/>
          <w:szCs w:val="28"/>
        </w:rPr>
        <w:t>находятся в распоряжении государственных органов,</w:t>
      </w:r>
    </w:p>
    <w:p w:rsidR="00DF6333" w:rsidRPr="00B15069" w:rsidRDefault="00DF6333" w:rsidP="00041A9A">
      <w:pPr>
        <w:pStyle w:val="ConsPlusTitle"/>
        <w:jc w:val="center"/>
        <w:rPr>
          <w:rFonts w:ascii="Times New Roman" w:hAnsi="Times New Roman" w:cs="Times New Roman"/>
          <w:sz w:val="28"/>
          <w:szCs w:val="28"/>
        </w:rPr>
      </w:pPr>
      <w:r w:rsidRPr="00B15069">
        <w:rPr>
          <w:rFonts w:ascii="Times New Roman" w:hAnsi="Times New Roman" w:cs="Times New Roman"/>
          <w:sz w:val="28"/>
          <w:szCs w:val="28"/>
        </w:rPr>
        <w:t>органов местного самоуправления и иных органов,</w:t>
      </w:r>
    </w:p>
    <w:p w:rsidR="00DF6333" w:rsidRPr="00B15069" w:rsidRDefault="00DF6333" w:rsidP="00041A9A">
      <w:pPr>
        <w:pStyle w:val="ConsPlusTitle"/>
        <w:jc w:val="center"/>
        <w:rPr>
          <w:rFonts w:ascii="Times New Roman" w:hAnsi="Times New Roman" w:cs="Times New Roman"/>
          <w:sz w:val="28"/>
          <w:szCs w:val="28"/>
        </w:rPr>
      </w:pPr>
      <w:r w:rsidRPr="00B15069">
        <w:rPr>
          <w:rFonts w:ascii="Times New Roman" w:hAnsi="Times New Roman" w:cs="Times New Roman"/>
          <w:sz w:val="28"/>
          <w:szCs w:val="28"/>
        </w:rPr>
        <w:t>участвующих в предоставлении муниципальной услуги,</w:t>
      </w:r>
    </w:p>
    <w:p w:rsidR="00DF6333" w:rsidRPr="00B15069" w:rsidRDefault="00DF6333" w:rsidP="00041A9A">
      <w:pPr>
        <w:pStyle w:val="ConsPlusTitle"/>
        <w:jc w:val="center"/>
        <w:rPr>
          <w:rFonts w:ascii="Times New Roman" w:hAnsi="Times New Roman" w:cs="Times New Roman"/>
          <w:sz w:val="28"/>
          <w:szCs w:val="28"/>
        </w:rPr>
      </w:pPr>
      <w:r w:rsidRPr="00B15069">
        <w:rPr>
          <w:rFonts w:ascii="Times New Roman" w:hAnsi="Times New Roman" w:cs="Times New Roman"/>
          <w:sz w:val="28"/>
          <w:szCs w:val="28"/>
        </w:rPr>
        <w:t>которые заявитель вправе представить</w:t>
      </w:r>
    </w:p>
    <w:p w:rsidR="00DF6333" w:rsidRPr="00B15069" w:rsidRDefault="00DF6333" w:rsidP="00041A9A">
      <w:pPr>
        <w:pStyle w:val="ConsPlusTitle"/>
        <w:jc w:val="center"/>
        <w:rPr>
          <w:rFonts w:ascii="Times New Roman" w:hAnsi="Times New Roman" w:cs="Times New Roman"/>
          <w:sz w:val="28"/>
          <w:szCs w:val="28"/>
        </w:rPr>
      </w:pPr>
      <w:r w:rsidRPr="00B15069">
        <w:rPr>
          <w:rFonts w:ascii="Times New Roman" w:hAnsi="Times New Roman" w:cs="Times New Roman"/>
          <w:sz w:val="28"/>
          <w:szCs w:val="28"/>
        </w:rPr>
        <w:t>по собственной инициативе</w:t>
      </w:r>
    </w:p>
    <w:p w:rsidR="00DF6333" w:rsidRPr="00B15069" w:rsidRDefault="00DF6333" w:rsidP="00041A9A">
      <w:pPr>
        <w:pStyle w:val="ConsPlusNormal"/>
        <w:rPr>
          <w:rFonts w:ascii="Times New Roman" w:hAnsi="Times New Roman" w:cs="Times New Roman"/>
          <w:sz w:val="28"/>
          <w:szCs w:val="28"/>
        </w:rPr>
      </w:pPr>
    </w:p>
    <w:p w:rsidR="00DF6333" w:rsidRPr="00B15069" w:rsidRDefault="00DF6333" w:rsidP="00041A9A">
      <w:pPr>
        <w:pStyle w:val="ConsPlusNormal"/>
        <w:ind w:firstLine="540"/>
        <w:jc w:val="both"/>
        <w:rPr>
          <w:rFonts w:ascii="Times New Roman" w:hAnsi="Times New Roman" w:cs="Times New Roman"/>
          <w:sz w:val="28"/>
          <w:szCs w:val="28"/>
        </w:rPr>
      </w:pPr>
      <w:bookmarkStart w:id="6" w:name="P250"/>
      <w:bookmarkEnd w:id="6"/>
      <w:r w:rsidRPr="00B15069">
        <w:rPr>
          <w:rFonts w:ascii="Times New Roman" w:hAnsi="Times New Roman" w:cs="Times New Roman"/>
          <w:sz w:val="28"/>
          <w:szCs w:val="28"/>
        </w:rPr>
        <w:t>1. Выписка из Единого государственного реестра недвижимости (ЕГРН) (1 экз., копия (с представлением оригинала), копия возврату не подлежит).</w:t>
      </w:r>
    </w:p>
    <w:p w:rsidR="00DF6333" w:rsidRPr="00B15069" w:rsidRDefault="00DF6333" w:rsidP="00041A9A">
      <w:pPr>
        <w:pStyle w:val="ConsPlusNormal"/>
        <w:ind w:firstLine="540"/>
        <w:jc w:val="both"/>
        <w:rPr>
          <w:rFonts w:ascii="Times New Roman" w:hAnsi="Times New Roman" w:cs="Times New Roman"/>
          <w:sz w:val="28"/>
          <w:szCs w:val="28"/>
        </w:rPr>
      </w:pPr>
      <w:bookmarkStart w:id="7" w:name="P252"/>
      <w:bookmarkEnd w:id="7"/>
      <w:r w:rsidRPr="00B15069">
        <w:rPr>
          <w:rFonts w:ascii="Times New Roman" w:hAnsi="Times New Roman" w:cs="Times New Roman"/>
          <w:sz w:val="28"/>
          <w:szCs w:val="28"/>
        </w:rPr>
        <w:t>2. Договор социального найма жилого помещения (1 экз., копия (с представлением оригинала), копия возврату не подлежит).</w:t>
      </w:r>
    </w:p>
    <w:p w:rsidR="00DF6333" w:rsidRPr="00B15069" w:rsidRDefault="00DF6333" w:rsidP="00041A9A">
      <w:pPr>
        <w:pStyle w:val="ConsPlusNormal"/>
        <w:ind w:firstLine="540"/>
        <w:jc w:val="both"/>
        <w:rPr>
          <w:rFonts w:ascii="Times New Roman" w:hAnsi="Times New Roman" w:cs="Times New Roman"/>
          <w:sz w:val="28"/>
          <w:szCs w:val="28"/>
        </w:rPr>
      </w:pPr>
      <w:bookmarkStart w:id="8" w:name="P254"/>
      <w:bookmarkEnd w:id="8"/>
      <w:r w:rsidRPr="00B15069">
        <w:rPr>
          <w:rFonts w:ascii="Times New Roman" w:hAnsi="Times New Roman" w:cs="Times New Roman"/>
          <w:sz w:val="28"/>
          <w:szCs w:val="28"/>
        </w:rPr>
        <w:t>3. Ордер на жилое помещение (1 экз., копия (с представлением оригинала), копия возврату не подлежит).</w:t>
      </w:r>
    </w:p>
    <w:p w:rsidR="00DF6333" w:rsidRPr="00B15069" w:rsidRDefault="00DF6333" w:rsidP="00041A9A">
      <w:pPr>
        <w:pStyle w:val="ConsPlusNormal"/>
        <w:ind w:firstLine="540"/>
        <w:jc w:val="both"/>
        <w:rPr>
          <w:rFonts w:ascii="Times New Roman" w:hAnsi="Times New Roman" w:cs="Times New Roman"/>
          <w:sz w:val="28"/>
          <w:szCs w:val="28"/>
        </w:rPr>
      </w:pPr>
      <w:bookmarkStart w:id="9" w:name="P256"/>
      <w:bookmarkEnd w:id="9"/>
      <w:r w:rsidRPr="00B15069">
        <w:rPr>
          <w:rFonts w:ascii="Times New Roman" w:hAnsi="Times New Roman" w:cs="Times New Roman"/>
          <w:sz w:val="28"/>
          <w:szCs w:val="28"/>
        </w:rPr>
        <w:t>4. Сведения о регистрации по месту жительства, месту пребывания гражданина (1 экз., оригинал, возврату не подлежит).</w:t>
      </w:r>
    </w:p>
    <w:p w:rsidR="00DF6333" w:rsidRPr="00B15069" w:rsidRDefault="0080110F" w:rsidP="00041A9A">
      <w:pPr>
        <w:pStyle w:val="ConsPlusNormal"/>
        <w:ind w:firstLine="540"/>
        <w:jc w:val="both"/>
        <w:rPr>
          <w:rFonts w:ascii="Times New Roman" w:hAnsi="Times New Roman" w:cs="Times New Roman"/>
          <w:sz w:val="28"/>
          <w:szCs w:val="28"/>
        </w:rPr>
      </w:pPr>
      <w:bookmarkStart w:id="10" w:name="P257"/>
      <w:bookmarkStart w:id="11" w:name="P258"/>
      <w:bookmarkEnd w:id="10"/>
      <w:bookmarkEnd w:id="11"/>
      <w:r>
        <w:rPr>
          <w:rFonts w:ascii="Times New Roman" w:hAnsi="Times New Roman" w:cs="Times New Roman"/>
          <w:sz w:val="28"/>
          <w:szCs w:val="28"/>
        </w:rPr>
        <w:t>5</w:t>
      </w:r>
      <w:r w:rsidR="00DF6333" w:rsidRPr="00B15069">
        <w:rPr>
          <w:rFonts w:ascii="Times New Roman" w:hAnsi="Times New Roman" w:cs="Times New Roman"/>
          <w:sz w:val="28"/>
          <w:szCs w:val="28"/>
        </w:rPr>
        <w:t xml:space="preserve">. Документы (справки) со всех мест проживания, подтверждающие, что ранее право на приватизацию жилого помещения гражданами не было использовано (в том числе несовершеннолетними детьми) (1 экз., оригинал, возврату не подлежит) (представляется в случае, если гражданин проживал (проживает) на территории </w:t>
      </w:r>
      <w:r w:rsidR="00650203" w:rsidRPr="00B15069">
        <w:rPr>
          <w:rFonts w:ascii="Times New Roman" w:hAnsi="Times New Roman" w:cs="Times New Roman"/>
          <w:sz w:val="28"/>
          <w:szCs w:val="28"/>
        </w:rPr>
        <w:t>муниципального района «Корткеросский»</w:t>
      </w:r>
      <w:r w:rsidR="00DF6333" w:rsidRPr="00B15069">
        <w:rPr>
          <w:rFonts w:ascii="Times New Roman" w:hAnsi="Times New Roman" w:cs="Times New Roman"/>
          <w:sz w:val="28"/>
          <w:szCs w:val="28"/>
        </w:rPr>
        <w:t>).</w:t>
      </w:r>
    </w:p>
    <w:p w:rsidR="00DF6333" w:rsidRPr="00B15069" w:rsidRDefault="0080110F" w:rsidP="00041A9A">
      <w:pPr>
        <w:pStyle w:val="ConsPlusNormal"/>
        <w:ind w:firstLine="540"/>
        <w:jc w:val="both"/>
        <w:rPr>
          <w:rFonts w:ascii="Times New Roman" w:hAnsi="Times New Roman" w:cs="Times New Roman"/>
          <w:sz w:val="28"/>
          <w:szCs w:val="28"/>
        </w:rPr>
      </w:pPr>
      <w:bookmarkStart w:id="12" w:name="P259"/>
      <w:bookmarkEnd w:id="12"/>
      <w:r>
        <w:rPr>
          <w:rFonts w:ascii="Times New Roman" w:hAnsi="Times New Roman" w:cs="Times New Roman"/>
          <w:sz w:val="28"/>
          <w:szCs w:val="28"/>
        </w:rPr>
        <w:t>6</w:t>
      </w:r>
      <w:r w:rsidR="00DF6333" w:rsidRPr="00B15069">
        <w:rPr>
          <w:rFonts w:ascii="Times New Roman" w:hAnsi="Times New Roman" w:cs="Times New Roman"/>
          <w:sz w:val="28"/>
          <w:szCs w:val="28"/>
        </w:rPr>
        <w:t>. Согласие органов опеки и попечительства (1 экз., оригинал, возврату не подлежит) (представляется в случае, если несовершеннолетние дети не включаются в число участников общей собственности на приватизируемое жилье).</w:t>
      </w:r>
    </w:p>
    <w:p w:rsidR="00DF6333" w:rsidRPr="00B15069" w:rsidRDefault="0080110F" w:rsidP="00041A9A">
      <w:pPr>
        <w:pStyle w:val="ConsPlusNormal"/>
        <w:ind w:firstLine="540"/>
        <w:jc w:val="both"/>
        <w:rPr>
          <w:rFonts w:ascii="Times New Roman" w:hAnsi="Times New Roman" w:cs="Times New Roman"/>
          <w:sz w:val="28"/>
          <w:szCs w:val="28"/>
        </w:rPr>
      </w:pPr>
      <w:bookmarkStart w:id="13" w:name="P261"/>
      <w:bookmarkEnd w:id="13"/>
      <w:r>
        <w:rPr>
          <w:rFonts w:ascii="Times New Roman" w:hAnsi="Times New Roman" w:cs="Times New Roman"/>
          <w:sz w:val="28"/>
          <w:szCs w:val="28"/>
        </w:rPr>
        <w:t>7</w:t>
      </w:r>
      <w:r w:rsidR="00DF6333" w:rsidRPr="00B15069">
        <w:rPr>
          <w:rFonts w:ascii="Times New Roman" w:hAnsi="Times New Roman" w:cs="Times New Roman"/>
          <w:sz w:val="28"/>
          <w:szCs w:val="28"/>
        </w:rPr>
        <w:t xml:space="preserve">. Разрешение (согласие) органов опеки и попечительства при приватизации жилых помещений, в которых проживают исключительно несовершеннолетние в возрасте до 18 лет (1 экз., оригинал, возврату не </w:t>
      </w:r>
      <w:r w:rsidR="00DF6333" w:rsidRPr="00B15069">
        <w:rPr>
          <w:rFonts w:ascii="Times New Roman" w:hAnsi="Times New Roman" w:cs="Times New Roman"/>
          <w:sz w:val="28"/>
          <w:szCs w:val="28"/>
        </w:rPr>
        <w:lastRenderedPageBreak/>
        <w:t>подлежит).</w:t>
      </w:r>
    </w:p>
    <w:p w:rsidR="00DF6333" w:rsidRPr="00B15069" w:rsidRDefault="0080110F" w:rsidP="00041A9A">
      <w:pPr>
        <w:pStyle w:val="ConsPlusNormal"/>
        <w:ind w:firstLine="540"/>
        <w:jc w:val="both"/>
        <w:rPr>
          <w:rFonts w:ascii="Times New Roman" w:hAnsi="Times New Roman" w:cs="Times New Roman"/>
          <w:sz w:val="28"/>
          <w:szCs w:val="28"/>
        </w:rPr>
      </w:pPr>
      <w:bookmarkStart w:id="14" w:name="P263"/>
      <w:bookmarkEnd w:id="14"/>
      <w:r>
        <w:rPr>
          <w:rFonts w:ascii="Times New Roman" w:hAnsi="Times New Roman" w:cs="Times New Roman"/>
          <w:sz w:val="28"/>
          <w:szCs w:val="28"/>
        </w:rPr>
        <w:t>8</w:t>
      </w:r>
      <w:r w:rsidR="00DF6333" w:rsidRPr="00B15069">
        <w:rPr>
          <w:rFonts w:ascii="Times New Roman" w:hAnsi="Times New Roman" w:cs="Times New Roman"/>
          <w:sz w:val="28"/>
          <w:szCs w:val="28"/>
        </w:rPr>
        <w:t>. Свидетельство о смерти (1 экз., копия (с представлением оригинала), копия возврату не подлежит) (представляется в случае, если кто-то из членов семьи, иных лиц, имеющих право на приватизацию жилого помещения, указанных в договоре социального найма (ордере), умер).</w:t>
      </w:r>
    </w:p>
    <w:p w:rsidR="00DF6333" w:rsidRPr="00B15069" w:rsidRDefault="0080110F" w:rsidP="00041A9A">
      <w:pPr>
        <w:pStyle w:val="ConsPlusNormal"/>
        <w:ind w:firstLine="540"/>
        <w:jc w:val="both"/>
        <w:rPr>
          <w:rFonts w:ascii="Times New Roman" w:hAnsi="Times New Roman" w:cs="Times New Roman"/>
          <w:sz w:val="28"/>
          <w:szCs w:val="28"/>
        </w:rPr>
      </w:pPr>
      <w:bookmarkStart w:id="15" w:name="P265"/>
      <w:bookmarkEnd w:id="15"/>
      <w:r>
        <w:rPr>
          <w:rFonts w:ascii="Times New Roman" w:hAnsi="Times New Roman" w:cs="Times New Roman"/>
          <w:sz w:val="28"/>
          <w:szCs w:val="28"/>
        </w:rPr>
        <w:t>9</w:t>
      </w:r>
      <w:r w:rsidR="00DF6333" w:rsidRPr="00B15069">
        <w:rPr>
          <w:rFonts w:ascii="Times New Roman" w:hAnsi="Times New Roman" w:cs="Times New Roman"/>
          <w:sz w:val="28"/>
          <w:szCs w:val="28"/>
        </w:rPr>
        <w:t>. Свидетельство о рождении и (или) усыновлении (1 экз., копия (с представлением оригинала), копия возврату не подлежит) (представляется в отношении несовершеннолетних в возрасте до 14 лет).</w:t>
      </w:r>
    </w:p>
    <w:p w:rsidR="00DF6333" w:rsidRPr="00B15069" w:rsidRDefault="00DF6333" w:rsidP="00041A9A">
      <w:pPr>
        <w:pStyle w:val="ConsPlusNormal"/>
        <w:ind w:firstLine="540"/>
        <w:jc w:val="both"/>
        <w:rPr>
          <w:rFonts w:ascii="Times New Roman" w:hAnsi="Times New Roman" w:cs="Times New Roman"/>
          <w:sz w:val="28"/>
          <w:szCs w:val="28"/>
        </w:rPr>
      </w:pPr>
      <w:bookmarkStart w:id="16" w:name="P267"/>
      <w:bookmarkEnd w:id="16"/>
      <w:r w:rsidRPr="00B15069">
        <w:rPr>
          <w:rFonts w:ascii="Times New Roman" w:hAnsi="Times New Roman" w:cs="Times New Roman"/>
          <w:sz w:val="28"/>
          <w:szCs w:val="28"/>
        </w:rPr>
        <w:t>1</w:t>
      </w:r>
      <w:r w:rsidR="0080110F">
        <w:rPr>
          <w:rFonts w:ascii="Times New Roman" w:hAnsi="Times New Roman" w:cs="Times New Roman"/>
          <w:sz w:val="28"/>
          <w:szCs w:val="28"/>
        </w:rPr>
        <w:t>0</w:t>
      </w:r>
      <w:r w:rsidRPr="00B15069">
        <w:rPr>
          <w:rFonts w:ascii="Times New Roman" w:hAnsi="Times New Roman" w:cs="Times New Roman"/>
          <w:sz w:val="28"/>
          <w:szCs w:val="28"/>
        </w:rPr>
        <w:t>. Свидетельство об изменении фамилии, имени, отчества, усыновлении (1 экз., копия (с представлением оригинала), копия возврату не подлежит) (представляется в случае изменения фамилии и (или) имени, и (или) отчества).</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xml:space="preserve">Непредставление заявителем документов, указанных в </w:t>
      </w:r>
      <w:hyperlink w:anchor="P239">
        <w:r w:rsidRPr="00B15069">
          <w:rPr>
            <w:rFonts w:ascii="Times New Roman" w:hAnsi="Times New Roman" w:cs="Times New Roman"/>
            <w:sz w:val="28"/>
            <w:szCs w:val="28"/>
          </w:rPr>
          <w:t>пункте 2.7</w:t>
        </w:r>
      </w:hyperlink>
      <w:r w:rsidRPr="00B15069">
        <w:rPr>
          <w:rFonts w:ascii="Times New Roman" w:hAnsi="Times New Roman" w:cs="Times New Roman"/>
          <w:sz w:val="28"/>
          <w:szCs w:val="28"/>
        </w:rPr>
        <w:t xml:space="preserve"> настоящего административного регламента, не является основанием для отказа в предоставлении муниципальной услуги.</w:t>
      </w:r>
    </w:p>
    <w:p w:rsidR="00DF6333" w:rsidRPr="00B15069" w:rsidRDefault="00DF6333" w:rsidP="00041A9A">
      <w:pPr>
        <w:pStyle w:val="ConsPlusNormal"/>
        <w:rPr>
          <w:rFonts w:ascii="Times New Roman" w:hAnsi="Times New Roman" w:cs="Times New Roman"/>
          <w:sz w:val="28"/>
          <w:szCs w:val="28"/>
        </w:rPr>
      </w:pPr>
    </w:p>
    <w:p w:rsidR="00DF6333" w:rsidRPr="00B15069" w:rsidRDefault="00DF6333" w:rsidP="00041A9A">
      <w:pPr>
        <w:pStyle w:val="ConsPlusTitle"/>
        <w:jc w:val="center"/>
        <w:outlineLvl w:val="2"/>
        <w:rPr>
          <w:rFonts w:ascii="Times New Roman" w:hAnsi="Times New Roman" w:cs="Times New Roman"/>
          <w:sz w:val="28"/>
          <w:szCs w:val="28"/>
        </w:rPr>
      </w:pPr>
      <w:r w:rsidRPr="00B15069">
        <w:rPr>
          <w:rFonts w:ascii="Times New Roman" w:hAnsi="Times New Roman" w:cs="Times New Roman"/>
          <w:sz w:val="28"/>
          <w:szCs w:val="28"/>
        </w:rPr>
        <w:t>2.8. Указание на запрет требовать от заявителя</w:t>
      </w:r>
    </w:p>
    <w:p w:rsidR="00DF6333" w:rsidRPr="00B15069" w:rsidRDefault="00DF6333" w:rsidP="00041A9A">
      <w:pPr>
        <w:pStyle w:val="ConsPlusNormal"/>
        <w:rPr>
          <w:rFonts w:ascii="Times New Roman" w:hAnsi="Times New Roman" w:cs="Times New Roman"/>
          <w:sz w:val="28"/>
          <w:szCs w:val="28"/>
        </w:rPr>
      </w:pPr>
    </w:p>
    <w:p w:rsidR="00DF6333" w:rsidRPr="00B15069" w:rsidRDefault="00130C77"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Администрация</w:t>
      </w:r>
      <w:r w:rsidR="00DF6333" w:rsidRPr="00B15069">
        <w:rPr>
          <w:rFonts w:ascii="Times New Roman" w:hAnsi="Times New Roman" w:cs="Times New Roman"/>
          <w:sz w:val="28"/>
          <w:szCs w:val="28"/>
        </w:rPr>
        <w:t>, МФЦ не мо</w:t>
      </w:r>
      <w:r w:rsidRPr="00B15069">
        <w:rPr>
          <w:rFonts w:ascii="Times New Roman" w:hAnsi="Times New Roman" w:cs="Times New Roman"/>
          <w:sz w:val="28"/>
          <w:szCs w:val="28"/>
        </w:rPr>
        <w:t>гут</w:t>
      </w:r>
      <w:r w:rsidR="00DF6333" w:rsidRPr="00B15069">
        <w:rPr>
          <w:rFonts w:ascii="Times New Roman" w:hAnsi="Times New Roman" w:cs="Times New Roman"/>
          <w:sz w:val="28"/>
          <w:szCs w:val="28"/>
        </w:rPr>
        <w:t xml:space="preserve"> требовать от заявителя:</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r w:rsidRPr="00B15069">
          <w:rPr>
            <w:rFonts w:ascii="Times New Roman" w:hAnsi="Times New Roman" w:cs="Times New Roman"/>
            <w:sz w:val="28"/>
            <w:szCs w:val="28"/>
          </w:rPr>
          <w:t>частью 1 статьи 1</w:t>
        </w:r>
      </w:hyperlink>
      <w:r w:rsidRPr="00B15069">
        <w:rPr>
          <w:rFonts w:ascii="Times New Roman" w:hAnsi="Times New Roman" w:cs="Times New Roman"/>
          <w:sz w:val="28"/>
          <w:szCs w:val="28"/>
        </w:rPr>
        <w:t xml:space="preserve"> Федерального закона </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r w:rsidRPr="00B15069">
          <w:rPr>
            <w:rFonts w:ascii="Times New Roman" w:hAnsi="Times New Roman" w:cs="Times New Roman"/>
            <w:sz w:val="28"/>
            <w:szCs w:val="28"/>
          </w:rPr>
          <w:t>частью 6 статьи 7</w:t>
        </w:r>
      </w:hyperlink>
      <w:r w:rsidRPr="00B15069">
        <w:rPr>
          <w:rFonts w:ascii="Times New Roman" w:hAnsi="Times New Roman" w:cs="Times New Roman"/>
          <w:sz w:val="28"/>
          <w:szCs w:val="28"/>
        </w:rPr>
        <w:t xml:space="preserve"> Федерального закона </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 xml:space="preserve">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r w:rsidRPr="00B15069">
          <w:rPr>
            <w:rFonts w:ascii="Times New Roman" w:hAnsi="Times New Roman" w:cs="Times New Roman"/>
            <w:sz w:val="28"/>
            <w:szCs w:val="28"/>
          </w:rPr>
          <w:t>части 1 статьи 9</w:t>
        </w:r>
      </w:hyperlink>
      <w:r w:rsidRPr="00B15069">
        <w:rPr>
          <w:rFonts w:ascii="Times New Roman" w:hAnsi="Times New Roman" w:cs="Times New Roman"/>
          <w:sz w:val="28"/>
          <w:szCs w:val="28"/>
        </w:rPr>
        <w:t xml:space="preserve"> Федерального закона </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 xml:space="preserve"> 210-ФЗ;</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(запроса) о предоставлении муниципальной услуги;</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б) наличие ошибок в заявлении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18">
        <w:r w:rsidRPr="00B15069">
          <w:rPr>
            <w:rFonts w:ascii="Times New Roman" w:hAnsi="Times New Roman" w:cs="Times New Roman"/>
            <w:sz w:val="28"/>
            <w:szCs w:val="28"/>
          </w:rPr>
          <w:t>частью 1.1 статьи 16</w:t>
        </w:r>
      </w:hyperlink>
      <w:r w:rsidRPr="00B15069">
        <w:rPr>
          <w:rFonts w:ascii="Times New Roman" w:hAnsi="Times New Roman" w:cs="Times New Roman"/>
          <w:sz w:val="28"/>
          <w:szCs w:val="28"/>
        </w:rPr>
        <w:t xml:space="preserve"> Федерального закона </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r w:rsidRPr="00B15069">
          <w:rPr>
            <w:rFonts w:ascii="Times New Roman" w:hAnsi="Times New Roman" w:cs="Times New Roman"/>
            <w:sz w:val="28"/>
            <w:szCs w:val="28"/>
          </w:rPr>
          <w:t>частью 1.1 статьи 16</w:t>
        </w:r>
      </w:hyperlink>
      <w:r w:rsidRPr="00B15069">
        <w:rPr>
          <w:rFonts w:ascii="Times New Roman" w:hAnsi="Times New Roman" w:cs="Times New Roman"/>
          <w:sz w:val="28"/>
          <w:szCs w:val="28"/>
        </w:rPr>
        <w:t xml:space="preserve"> Федерального закона </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20">
        <w:r w:rsidRPr="00B15069">
          <w:rPr>
            <w:rFonts w:ascii="Times New Roman" w:hAnsi="Times New Roman" w:cs="Times New Roman"/>
            <w:sz w:val="28"/>
            <w:szCs w:val="28"/>
          </w:rPr>
          <w:t>пунктом 7.2 части 1 статьи 16</w:t>
        </w:r>
      </w:hyperlink>
      <w:r w:rsidRPr="00B15069">
        <w:rPr>
          <w:rFonts w:ascii="Times New Roman" w:hAnsi="Times New Roman" w:cs="Times New Roman"/>
          <w:sz w:val="28"/>
          <w:szCs w:val="28"/>
        </w:rPr>
        <w:t xml:space="preserve"> Федерального закона </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F6333" w:rsidRPr="00B15069" w:rsidRDefault="00DF6333" w:rsidP="00041A9A">
      <w:pPr>
        <w:pStyle w:val="ConsPlusNormal"/>
        <w:rPr>
          <w:rFonts w:ascii="Times New Roman" w:hAnsi="Times New Roman" w:cs="Times New Roman"/>
          <w:sz w:val="28"/>
          <w:szCs w:val="28"/>
        </w:rPr>
      </w:pPr>
    </w:p>
    <w:p w:rsidR="00DF6333" w:rsidRPr="00B15069" w:rsidRDefault="00DF6333" w:rsidP="00041A9A">
      <w:pPr>
        <w:pStyle w:val="ConsPlusTitle"/>
        <w:jc w:val="center"/>
        <w:outlineLvl w:val="2"/>
        <w:rPr>
          <w:rFonts w:ascii="Times New Roman" w:hAnsi="Times New Roman" w:cs="Times New Roman"/>
          <w:sz w:val="28"/>
          <w:szCs w:val="28"/>
        </w:rPr>
      </w:pPr>
      <w:r w:rsidRPr="00B15069">
        <w:rPr>
          <w:rFonts w:ascii="Times New Roman" w:hAnsi="Times New Roman" w:cs="Times New Roman"/>
          <w:sz w:val="28"/>
          <w:szCs w:val="28"/>
        </w:rPr>
        <w:t>2.9. Исчерпывающий перечень оснований для отказа</w:t>
      </w:r>
    </w:p>
    <w:p w:rsidR="00DF6333" w:rsidRPr="00B15069" w:rsidRDefault="00DF6333" w:rsidP="00041A9A">
      <w:pPr>
        <w:pStyle w:val="ConsPlusTitle"/>
        <w:jc w:val="center"/>
        <w:rPr>
          <w:rFonts w:ascii="Times New Roman" w:hAnsi="Times New Roman" w:cs="Times New Roman"/>
          <w:sz w:val="28"/>
          <w:szCs w:val="28"/>
        </w:rPr>
      </w:pPr>
      <w:r w:rsidRPr="00B15069">
        <w:rPr>
          <w:rFonts w:ascii="Times New Roman" w:hAnsi="Times New Roman" w:cs="Times New Roman"/>
          <w:sz w:val="28"/>
          <w:szCs w:val="28"/>
        </w:rPr>
        <w:t>в приеме документов, необходимых для предоставления</w:t>
      </w:r>
    </w:p>
    <w:p w:rsidR="00DF6333" w:rsidRPr="00B15069" w:rsidRDefault="00DF6333" w:rsidP="00041A9A">
      <w:pPr>
        <w:pStyle w:val="ConsPlusTitle"/>
        <w:jc w:val="center"/>
        <w:rPr>
          <w:rFonts w:ascii="Times New Roman" w:hAnsi="Times New Roman" w:cs="Times New Roman"/>
          <w:sz w:val="28"/>
          <w:szCs w:val="28"/>
        </w:rPr>
      </w:pPr>
      <w:r w:rsidRPr="00B15069">
        <w:rPr>
          <w:rFonts w:ascii="Times New Roman" w:hAnsi="Times New Roman" w:cs="Times New Roman"/>
          <w:sz w:val="28"/>
          <w:szCs w:val="28"/>
        </w:rPr>
        <w:t>муниципальной услуги</w:t>
      </w:r>
    </w:p>
    <w:p w:rsidR="00DF6333" w:rsidRPr="00B15069" w:rsidRDefault="00DF6333" w:rsidP="00041A9A">
      <w:pPr>
        <w:pStyle w:val="ConsPlusNormal"/>
        <w:rPr>
          <w:rFonts w:ascii="Times New Roman" w:hAnsi="Times New Roman" w:cs="Times New Roman"/>
          <w:sz w:val="28"/>
          <w:szCs w:val="28"/>
        </w:rPr>
      </w:pP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xml:space="preserve">Основания для отказа в приеме документов, необходимых для предоставления муниципальной услуги, указанных в </w:t>
      </w:r>
      <w:hyperlink w:anchor="P184">
        <w:r w:rsidRPr="00B15069">
          <w:rPr>
            <w:rFonts w:ascii="Times New Roman" w:hAnsi="Times New Roman" w:cs="Times New Roman"/>
            <w:sz w:val="28"/>
            <w:szCs w:val="28"/>
          </w:rPr>
          <w:t>пункте 2.6</w:t>
        </w:r>
      </w:hyperlink>
      <w:r w:rsidRPr="00B15069">
        <w:rPr>
          <w:rFonts w:ascii="Times New Roman" w:hAnsi="Times New Roman" w:cs="Times New Roman"/>
          <w:sz w:val="28"/>
          <w:szCs w:val="28"/>
        </w:rPr>
        <w:t xml:space="preserve"> настоящего </w:t>
      </w:r>
      <w:r w:rsidRPr="00B15069">
        <w:rPr>
          <w:rFonts w:ascii="Times New Roman" w:hAnsi="Times New Roman" w:cs="Times New Roman"/>
          <w:sz w:val="28"/>
          <w:szCs w:val="28"/>
        </w:rPr>
        <w:lastRenderedPageBreak/>
        <w:t>административного регламента, не предусмотрены.</w:t>
      </w:r>
    </w:p>
    <w:p w:rsidR="00DF6333" w:rsidRPr="00B15069" w:rsidRDefault="00DF6333" w:rsidP="00041A9A">
      <w:pPr>
        <w:pStyle w:val="ConsPlusNormal"/>
        <w:rPr>
          <w:rFonts w:ascii="Times New Roman" w:hAnsi="Times New Roman" w:cs="Times New Roman"/>
          <w:sz w:val="28"/>
          <w:szCs w:val="28"/>
        </w:rPr>
      </w:pPr>
    </w:p>
    <w:p w:rsidR="00DF6333" w:rsidRPr="00B15069" w:rsidRDefault="00DF6333" w:rsidP="00041A9A">
      <w:pPr>
        <w:pStyle w:val="ConsPlusTitle"/>
        <w:jc w:val="center"/>
        <w:outlineLvl w:val="2"/>
        <w:rPr>
          <w:rFonts w:ascii="Times New Roman" w:hAnsi="Times New Roman" w:cs="Times New Roman"/>
          <w:sz w:val="28"/>
          <w:szCs w:val="28"/>
        </w:rPr>
      </w:pPr>
      <w:r w:rsidRPr="00B15069">
        <w:rPr>
          <w:rFonts w:ascii="Times New Roman" w:hAnsi="Times New Roman" w:cs="Times New Roman"/>
          <w:sz w:val="28"/>
          <w:szCs w:val="28"/>
        </w:rPr>
        <w:t>2.10. Исчерпывающий перечень оснований</w:t>
      </w:r>
    </w:p>
    <w:p w:rsidR="00DF6333" w:rsidRPr="00B15069" w:rsidRDefault="00DF6333" w:rsidP="00041A9A">
      <w:pPr>
        <w:pStyle w:val="ConsPlusTitle"/>
        <w:jc w:val="center"/>
        <w:rPr>
          <w:rFonts w:ascii="Times New Roman" w:hAnsi="Times New Roman" w:cs="Times New Roman"/>
          <w:sz w:val="28"/>
          <w:szCs w:val="28"/>
        </w:rPr>
      </w:pPr>
      <w:r w:rsidRPr="00B15069">
        <w:rPr>
          <w:rFonts w:ascii="Times New Roman" w:hAnsi="Times New Roman" w:cs="Times New Roman"/>
          <w:sz w:val="28"/>
          <w:szCs w:val="28"/>
        </w:rPr>
        <w:t>для приостановления предоставления муниципальной услуги</w:t>
      </w:r>
    </w:p>
    <w:p w:rsidR="00DF6333" w:rsidRPr="00B15069" w:rsidRDefault="00DF6333" w:rsidP="00041A9A">
      <w:pPr>
        <w:pStyle w:val="ConsPlusTitle"/>
        <w:jc w:val="center"/>
        <w:rPr>
          <w:rFonts w:ascii="Times New Roman" w:hAnsi="Times New Roman" w:cs="Times New Roman"/>
          <w:sz w:val="28"/>
          <w:szCs w:val="28"/>
        </w:rPr>
      </w:pPr>
      <w:r w:rsidRPr="00B15069">
        <w:rPr>
          <w:rFonts w:ascii="Times New Roman" w:hAnsi="Times New Roman" w:cs="Times New Roman"/>
          <w:sz w:val="28"/>
          <w:szCs w:val="28"/>
        </w:rPr>
        <w:t>или отказа в предоставлении муниципальной услуги</w:t>
      </w:r>
    </w:p>
    <w:p w:rsidR="00DF6333" w:rsidRPr="00B15069" w:rsidRDefault="00DF6333" w:rsidP="00041A9A">
      <w:pPr>
        <w:pStyle w:val="ConsPlusNormal"/>
        <w:rPr>
          <w:rFonts w:ascii="Times New Roman" w:hAnsi="Times New Roman" w:cs="Times New Roman"/>
          <w:sz w:val="28"/>
          <w:szCs w:val="28"/>
        </w:rPr>
      </w:pP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2.10.1. Основания для приостановления предоставления муниципальной услуги не предусмотрены.</w:t>
      </w:r>
    </w:p>
    <w:p w:rsidR="00DF6333" w:rsidRPr="00B15069" w:rsidRDefault="00DF6333" w:rsidP="00041A9A">
      <w:pPr>
        <w:pStyle w:val="ConsPlusNormal"/>
        <w:ind w:firstLine="540"/>
        <w:jc w:val="both"/>
        <w:rPr>
          <w:rFonts w:ascii="Times New Roman" w:hAnsi="Times New Roman" w:cs="Times New Roman"/>
          <w:sz w:val="28"/>
          <w:szCs w:val="28"/>
        </w:rPr>
      </w:pPr>
      <w:bookmarkStart w:id="17" w:name="P312"/>
      <w:bookmarkEnd w:id="17"/>
      <w:r w:rsidRPr="00B15069">
        <w:rPr>
          <w:rFonts w:ascii="Times New Roman" w:hAnsi="Times New Roman" w:cs="Times New Roman"/>
          <w:sz w:val="28"/>
          <w:szCs w:val="28"/>
        </w:rPr>
        <w:t>2.10.2. Исчерпывающий перечень оснований для отказа в предоставлении муниципальной услуги:</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xml:space="preserve">1. Непредставление документов, указанных в </w:t>
      </w:r>
      <w:hyperlink w:anchor="P184">
        <w:r w:rsidRPr="00B15069">
          <w:rPr>
            <w:rFonts w:ascii="Times New Roman" w:hAnsi="Times New Roman" w:cs="Times New Roman"/>
            <w:sz w:val="28"/>
            <w:szCs w:val="28"/>
          </w:rPr>
          <w:t>пункте 2.6</w:t>
        </w:r>
      </w:hyperlink>
      <w:r w:rsidRPr="00B15069">
        <w:rPr>
          <w:rFonts w:ascii="Times New Roman" w:hAnsi="Times New Roman" w:cs="Times New Roman"/>
          <w:sz w:val="28"/>
          <w:szCs w:val="28"/>
        </w:rPr>
        <w:t xml:space="preserve"> настоящего административного регламента, которые заявитель обязан предоставить самостоятельно.</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xml:space="preserve">2. Жилое помещение не подлежит приватизации в соответствии с </w:t>
      </w:r>
      <w:hyperlink r:id="rId21">
        <w:r w:rsidRPr="00B15069">
          <w:rPr>
            <w:rFonts w:ascii="Times New Roman" w:hAnsi="Times New Roman" w:cs="Times New Roman"/>
            <w:sz w:val="28"/>
            <w:szCs w:val="28"/>
          </w:rPr>
          <w:t>Законом</w:t>
        </w:r>
      </w:hyperlink>
      <w:r w:rsidRPr="00B15069">
        <w:rPr>
          <w:rFonts w:ascii="Times New Roman" w:hAnsi="Times New Roman" w:cs="Times New Roman"/>
          <w:sz w:val="28"/>
          <w:szCs w:val="28"/>
        </w:rPr>
        <w:t xml:space="preserve"> Российской Федерации </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О приватизации жилищного фонда в Российской Федерации</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3. Жилое помещение не относится к муниципальному жилищному фонду.</w:t>
      </w:r>
    </w:p>
    <w:p w:rsidR="00DF6333" w:rsidRPr="00F95F6B" w:rsidRDefault="00DF6333" w:rsidP="00F95F6B">
      <w:pPr>
        <w:autoSpaceDE w:val="0"/>
        <w:autoSpaceDN w:val="0"/>
        <w:adjustRightInd w:val="0"/>
        <w:ind w:firstLine="567"/>
        <w:jc w:val="both"/>
        <w:rPr>
          <w:rFonts w:eastAsiaTheme="minorHAnsi"/>
          <w:sz w:val="28"/>
          <w:szCs w:val="28"/>
          <w:lang w:eastAsia="en-US"/>
        </w:rPr>
      </w:pPr>
      <w:r w:rsidRPr="00B15069">
        <w:rPr>
          <w:sz w:val="28"/>
          <w:szCs w:val="28"/>
        </w:rPr>
        <w:t>4. Участие гражданина в приватизации другого жилого помещения</w:t>
      </w:r>
      <w:r w:rsidR="00F95F6B">
        <w:rPr>
          <w:sz w:val="28"/>
          <w:szCs w:val="28"/>
        </w:rPr>
        <w:t xml:space="preserve"> (</w:t>
      </w:r>
      <w:r w:rsidR="00F95F6B">
        <w:rPr>
          <w:rFonts w:eastAsiaTheme="minorHAnsi"/>
          <w:sz w:val="28"/>
          <w:szCs w:val="28"/>
          <w:lang w:eastAsia="en-US"/>
        </w:rPr>
        <w:t>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w:t>
      </w:r>
      <w:r w:rsidR="00F95F6B">
        <w:rPr>
          <w:sz w:val="28"/>
          <w:szCs w:val="28"/>
        </w:rPr>
        <w:t>)</w:t>
      </w:r>
      <w:r w:rsidRPr="00B15069">
        <w:rPr>
          <w:sz w:val="28"/>
          <w:szCs w:val="28"/>
        </w:rPr>
        <w:t>.</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5. Отсутствие согласия лица (лиц), имеющего (имеющих) право на приватизацию жилого помещения, а равно отсутствие согласия органов опеки и попечительства, если такое согласие необходимо в соответствии с законодательством Российской Федерации, настоящим административным регламентом.</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6. Наличие запрета (ареста) на жилое помещение.</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7. Наличие в представленных документах недостоверной информации.</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8. Заявление о предоставлении муниципальной услуги и (или) заявление о согласии (не согласии) и участии (не участии) в приватизации жилого помещения не содержат сведений, предусмотренных рекомендуемой формой заявления.</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xml:space="preserve">9. Отсутствие документов (сведений), предусмотренных </w:t>
      </w:r>
      <w:hyperlink w:anchor="P239">
        <w:r w:rsidRPr="00B15069">
          <w:rPr>
            <w:rFonts w:ascii="Times New Roman" w:hAnsi="Times New Roman" w:cs="Times New Roman"/>
            <w:sz w:val="28"/>
            <w:szCs w:val="28"/>
          </w:rPr>
          <w:t>пунктом 2.7</w:t>
        </w:r>
      </w:hyperlink>
      <w:r w:rsidRPr="00B15069">
        <w:rPr>
          <w:rFonts w:ascii="Times New Roman" w:hAnsi="Times New Roman" w:cs="Times New Roman"/>
          <w:sz w:val="28"/>
          <w:szCs w:val="28"/>
        </w:rPr>
        <w:t xml:space="preserve"> настоящего административного регламента, в распоряжении государственных органов, органов местного самоуправления и иных органов, участвующих в предоставлении муниципальной услуги.</w:t>
      </w:r>
    </w:p>
    <w:p w:rsidR="00DF6333" w:rsidRDefault="00DF6333" w:rsidP="00041A9A">
      <w:pPr>
        <w:pStyle w:val="ConsPlusNormal"/>
        <w:rPr>
          <w:rFonts w:ascii="Times New Roman" w:hAnsi="Times New Roman" w:cs="Times New Roman"/>
          <w:sz w:val="28"/>
          <w:szCs w:val="28"/>
        </w:rPr>
      </w:pPr>
    </w:p>
    <w:p w:rsidR="0080110F" w:rsidRDefault="0080110F" w:rsidP="00041A9A">
      <w:pPr>
        <w:pStyle w:val="ConsPlusNormal"/>
        <w:rPr>
          <w:rFonts w:ascii="Times New Roman" w:hAnsi="Times New Roman" w:cs="Times New Roman"/>
          <w:sz w:val="28"/>
          <w:szCs w:val="28"/>
        </w:rPr>
      </w:pPr>
    </w:p>
    <w:p w:rsidR="0080110F" w:rsidRDefault="0080110F" w:rsidP="00041A9A">
      <w:pPr>
        <w:pStyle w:val="ConsPlusNormal"/>
        <w:rPr>
          <w:rFonts w:ascii="Times New Roman" w:hAnsi="Times New Roman" w:cs="Times New Roman"/>
          <w:sz w:val="28"/>
          <w:szCs w:val="28"/>
        </w:rPr>
      </w:pPr>
    </w:p>
    <w:p w:rsidR="0080110F" w:rsidRDefault="0080110F" w:rsidP="00041A9A">
      <w:pPr>
        <w:pStyle w:val="ConsPlusNormal"/>
        <w:rPr>
          <w:rFonts w:ascii="Times New Roman" w:hAnsi="Times New Roman" w:cs="Times New Roman"/>
          <w:sz w:val="28"/>
          <w:szCs w:val="28"/>
        </w:rPr>
      </w:pPr>
    </w:p>
    <w:p w:rsidR="0080110F" w:rsidRDefault="0080110F" w:rsidP="00041A9A">
      <w:pPr>
        <w:pStyle w:val="ConsPlusNormal"/>
        <w:rPr>
          <w:rFonts w:ascii="Times New Roman" w:hAnsi="Times New Roman" w:cs="Times New Roman"/>
          <w:sz w:val="28"/>
          <w:szCs w:val="28"/>
        </w:rPr>
      </w:pPr>
    </w:p>
    <w:p w:rsidR="0080110F" w:rsidRDefault="0080110F" w:rsidP="00041A9A">
      <w:pPr>
        <w:pStyle w:val="ConsPlusNormal"/>
        <w:rPr>
          <w:rFonts w:ascii="Times New Roman" w:hAnsi="Times New Roman" w:cs="Times New Roman"/>
          <w:sz w:val="28"/>
          <w:szCs w:val="28"/>
        </w:rPr>
      </w:pPr>
    </w:p>
    <w:p w:rsidR="0080110F" w:rsidRPr="00B15069" w:rsidRDefault="0080110F" w:rsidP="00041A9A">
      <w:pPr>
        <w:pStyle w:val="ConsPlusNormal"/>
        <w:rPr>
          <w:rFonts w:ascii="Times New Roman" w:hAnsi="Times New Roman" w:cs="Times New Roman"/>
          <w:sz w:val="28"/>
          <w:szCs w:val="28"/>
        </w:rPr>
      </w:pPr>
    </w:p>
    <w:p w:rsidR="00DF6333" w:rsidRPr="00B15069" w:rsidRDefault="00DF6333" w:rsidP="00041A9A">
      <w:pPr>
        <w:pStyle w:val="ConsPlusTitle"/>
        <w:jc w:val="center"/>
        <w:outlineLvl w:val="2"/>
        <w:rPr>
          <w:rFonts w:ascii="Times New Roman" w:hAnsi="Times New Roman" w:cs="Times New Roman"/>
          <w:sz w:val="28"/>
          <w:szCs w:val="28"/>
        </w:rPr>
      </w:pPr>
      <w:bookmarkStart w:id="18" w:name="P340"/>
      <w:bookmarkEnd w:id="18"/>
      <w:r w:rsidRPr="00B15069">
        <w:rPr>
          <w:rFonts w:ascii="Times New Roman" w:hAnsi="Times New Roman" w:cs="Times New Roman"/>
          <w:sz w:val="28"/>
          <w:szCs w:val="28"/>
        </w:rPr>
        <w:lastRenderedPageBreak/>
        <w:t>2.11. Перечень услуг, которые являются необходимыми</w:t>
      </w:r>
    </w:p>
    <w:p w:rsidR="00DF6333" w:rsidRPr="00B15069" w:rsidRDefault="00DF6333" w:rsidP="00041A9A">
      <w:pPr>
        <w:pStyle w:val="ConsPlusTitle"/>
        <w:jc w:val="center"/>
        <w:rPr>
          <w:rFonts w:ascii="Times New Roman" w:hAnsi="Times New Roman" w:cs="Times New Roman"/>
          <w:sz w:val="28"/>
          <w:szCs w:val="28"/>
        </w:rPr>
      </w:pPr>
      <w:r w:rsidRPr="00B15069">
        <w:rPr>
          <w:rFonts w:ascii="Times New Roman" w:hAnsi="Times New Roman" w:cs="Times New Roman"/>
          <w:sz w:val="28"/>
          <w:szCs w:val="28"/>
        </w:rPr>
        <w:t>и обязательными для предоставления муниципальной услуги,</w:t>
      </w:r>
    </w:p>
    <w:p w:rsidR="00DF6333" w:rsidRPr="00B15069" w:rsidRDefault="00DF6333" w:rsidP="00041A9A">
      <w:pPr>
        <w:pStyle w:val="ConsPlusTitle"/>
        <w:jc w:val="center"/>
        <w:rPr>
          <w:rFonts w:ascii="Times New Roman" w:hAnsi="Times New Roman" w:cs="Times New Roman"/>
          <w:sz w:val="28"/>
          <w:szCs w:val="28"/>
        </w:rPr>
      </w:pPr>
      <w:r w:rsidRPr="00B15069">
        <w:rPr>
          <w:rFonts w:ascii="Times New Roman" w:hAnsi="Times New Roman" w:cs="Times New Roman"/>
          <w:sz w:val="28"/>
          <w:szCs w:val="28"/>
        </w:rPr>
        <w:t>в том числе сведения о документе (документах), выдаваемом</w:t>
      </w:r>
    </w:p>
    <w:p w:rsidR="00DF6333" w:rsidRPr="00B15069" w:rsidRDefault="00DF6333" w:rsidP="00041A9A">
      <w:pPr>
        <w:pStyle w:val="ConsPlusTitle"/>
        <w:jc w:val="center"/>
        <w:rPr>
          <w:rFonts w:ascii="Times New Roman" w:hAnsi="Times New Roman" w:cs="Times New Roman"/>
          <w:sz w:val="28"/>
          <w:szCs w:val="28"/>
        </w:rPr>
      </w:pPr>
      <w:r w:rsidRPr="00B15069">
        <w:rPr>
          <w:rFonts w:ascii="Times New Roman" w:hAnsi="Times New Roman" w:cs="Times New Roman"/>
          <w:sz w:val="28"/>
          <w:szCs w:val="28"/>
        </w:rPr>
        <w:t>(выдаваемых) организациями, участвующими в предоставлении</w:t>
      </w:r>
    </w:p>
    <w:p w:rsidR="00DF6333" w:rsidRPr="00B15069" w:rsidRDefault="00DF6333" w:rsidP="00041A9A">
      <w:pPr>
        <w:pStyle w:val="ConsPlusTitle"/>
        <w:jc w:val="center"/>
        <w:rPr>
          <w:rFonts w:ascii="Times New Roman" w:hAnsi="Times New Roman" w:cs="Times New Roman"/>
          <w:sz w:val="28"/>
          <w:szCs w:val="28"/>
        </w:rPr>
      </w:pPr>
      <w:r w:rsidRPr="00B15069">
        <w:rPr>
          <w:rFonts w:ascii="Times New Roman" w:hAnsi="Times New Roman" w:cs="Times New Roman"/>
          <w:sz w:val="28"/>
          <w:szCs w:val="28"/>
        </w:rPr>
        <w:t>муниципальной услуги</w:t>
      </w:r>
    </w:p>
    <w:p w:rsidR="00DF6333" w:rsidRPr="00B15069" w:rsidRDefault="00DF6333" w:rsidP="00041A9A">
      <w:pPr>
        <w:pStyle w:val="ConsPlusNormal"/>
        <w:rPr>
          <w:rFonts w:ascii="Times New Roman" w:hAnsi="Times New Roman" w:cs="Times New Roman"/>
          <w:sz w:val="28"/>
          <w:szCs w:val="28"/>
        </w:rPr>
      </w:pP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1. Выдача доверенности, оформленной в соответствии с действующим законодательством, и (или) иного документа, подтверждающего полномочия представителя (законного представителя) (Доверенность, оформленная в соответствии с действующим законодательством, и (или) иной документ, подтверждающий полномочия представителя (законного представителя)).</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2. Выдача документов (справок) со всех мест проживания, подтверждающих, что ранее право на приватизацию жилого помещения гражданами не было использовано (Документы (справки) со всех мест проживания, подтверждающие, что ранее право на приватизацию жилого помещения гражданами не было использовано, в том числе несовершеннолетними детьми).</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3. Выдача заявления о согласии (не согласии) и участии (не участии) в приватизации жилого помещения (Заявление о согласии (не согласии) и участии (не участии) в приватизации жилого помещения).</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4. Выдача домовой книги, выписки из домовой книги (Домовая книга, выписка из домовой книги).</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Услуги, указанные в настоящем пункте, предоставляются организациями по самостоятельным обращениям заявителей.</w:t>
      </w:r>
    </w:p>
    <w:p w:rsidR="00DF6333" w:rsidRPr="00B15069" w:rsidRDefault="00DF6333" w:rsidP="00041A9A">
      <w:pPr>
        <w:pStyle w:val="ConsPlusNormal"/>
        <w:rPr>
          <w:rFonts w:ascii="Times New Roman" w:hAnsi="Times New Roman" w:cs="Times New Roman"/>
          <w:sz w:val="28"/>
          <w:szCs w:val="28"/>
        </w:rPr>
      </w:pPr>
    </w:p>
    <w:p w:rsidR="00DF6333" w:rsidRPr="00B15069" w:rsidRDefault="00DF6333" w:rsidP="00041A9A">
      <w:pPr>
        <w:pStyle w:val="ConsPlusTitle"/>
        <w:jc w:val="center"/>
        <w:outlineLvl w:val="2"/>
        <w:rPr>
          <w:rFonts w:ascii="Times New Roman" w:hAnsi="Times New Roman" w:cs="Times New Roman"/>
          <w:sz w:val="28"/>
          <w:szCs w:val="28"/>
        </w:rPr>
      </w:pPr>
      <w:r w:rsidRPr="00B15069">
        <w:rPr>
          <w:rFonts w:ascii="Times New Roman" w:hAnsi="Times New Roman" w:cs="Times New Roman"/>
          <w:sz w:val="28"/>
          <w:szCs w:val="28"/>
        </w:rPr>
        <w:t>2.12. Порядок, размер и основания взимания</w:t>
      </w:r>
    </w:p>
    <w:p w:rsidR="00DF6333" w:rsidRPr="00B15069" w:rsidRDefault="00DF6333" w:rsidP="00041A9A">
      <w:pPr>
        <w:pStyle w:val="ConsPlusTitle"/>
        <w:jc w:val="center"/>
        <w:rPr>
          <w:rFonts w:ascii="Times New Roman" w:hAnsi="Times New Roman" w:cs="Times New Roman"/>
          <w:sz w:val="28"/>
          <w:szCs w:val="28"/>
        </w:rPr>
      </w:pPr>
      <w:r w:rsidRPr="00B15069">
        <w:rPr>
          <w:rFonts w:ascii="Times New Roman" w:hAnsi="Times New Roman" w:cs="Times New Roman"/>
          <w:sz w:val="28"/>
          <w:szCs w:val="28"/>
        </w:rPr>
        <w:t>государственной пошлины или иной платы, взимаемой</w:t>
      </w:r>
    </w:p>
    <w:p w:rsidR="00DF6333" w:rsidRPr="00B15069" w:rsidRDefault="00DF6333" w:rsidP="00041A9A">
      <w:pPr>
        <w:pStyle w:val="ConsPlusTitle"/>
        <w:jc w:val="center"/>
        <w:rPr>
          <w:rFonts w:ascii="Times New Roman" w:hAnsi="Times New Roman" w:cs="Times New Roman"/>
          <w:sz w:val="28"/>
          <w:szCs w:val="28"/>
        </w:rPr>
      </w:pPr>
      <w:r w:rsidRPr="00B15069">
        <w:rPr>
          <w:rFonts w:ascii="Times New Roman" w:hAnsi="Times New Roman" w:cs="Times New Roman"/>
          <w:sz w:val="28"/>
          <w:szCs w:val="28"/>
        </w:rPr>
        <w:t>за предоставление муниципальной услуги</w:t>
      </w:r>
    </w:p>
    <w:p w:rsidR="00BA0D26" w:rsidRPr="00B15069" w:rsidRDefault="00BA0D26" w:rsidP="00041A9A">
      <w:pPr>
        <w:pStyle w:val="ConsPlusNormal"/>
        <w:ind w:firstLine="540"/>
        <w:jc w:val="both"/>
        <w:rPr>
          <w:rFonts w:ascii="Times New Roman" w:hAnsi="Times New Roman" w:cs="Times New Roman"/>
          <w:sz w:val="28"/>
          <w:szCs w:val="28"/>
        </w:rPr>
      </w:pP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Муниципальная услуга предоставляется бесплатно.</w:t>
      </w:r>
    </w:p>
    <w:p w:rsidR="00DF6333" w:rsidRPr="00B15069" w:rsidRDefault="00DF6333" w:rsidP="00041A9A">
      <w:pPr>
        <w:pStyle w:val="ConsPlusNormal"/>
        <w:rPr>
          <w:rFonts w:ascii="Times New Roman" w:hAnsi="Times New Roman" w:cs="Times New Roman"/>
          <w:sz w:val="28"/>
          <w:szCs w:val="28"/>
        </w:rPr>
      </w:pPr>
    </w:p>
    <w:p w:rsidR="00DF6333" w:rsidRPr="00B15069" w:rsidRDefault="00DF6333" w:rsidP="00041A9A">
      <w:pPr>
        <w:pStyle w:val="ConsPlusTitle"/>
        <w:jc w:val="center"/>
        <w:outlineLvl w:val="2"/>
        <w:rPr>
          <w:rFonts w:ascii="Times New Roman" w:hAnsi="Times New Roman" w:cs="Times New Roman"/>
          <w:sz w:val="28"/>
          <w:szCs w:val="28"/>
        </w:rPr>
      </w:pPr>
      <w:r w:rsidRPr="00B15069">
        <w:rPr>
          <w:rFonts w:ascii="Times New Roman" w:hAnsi="Times New Roman" w:cs="Times New Roman"/>
          <w:sz w:val="28"/>
          <w:szCs w:val="28"/>
        </w:rPr>
        <w:t>2.13. Порядок, размер и основания взимания платы</w:t>
      </w:r>
    </w:p>
    <w:p w:rsidR="00DF6333" w:rsidRPr="00B15069" w:rsidRDefault="00DF6333" w:rsidP="00041A9A">
      <w:pPr>
        <w:pStyle w:val="ConsPlusTitle"/>
        <w:jc w:val="center"/>
        <w:rPr>
          <w:rFonts w:ascii="Times New Roman" w:hAnsi="Times New Roman" w:cs="Times New Roman"/>
          <w:sz w:val="28"/>
          <w:szCs w:val="28"/>
        </w:rPr>
      </w:pPr>
      <w:r w:rsidRPr="00B15069">
        <w:rPr>
          <w:rFonts w:ascii="Times New Roman" w:hAnsi="Times New Roman" w:cs="Times New Roman"/>
          <w:sz w:val="28"/>
          <w:szCs w:val="28"/>
        </w:rPr>
        <w:t>за предоставление услуг, которые являются необходимыми</w:t>
      </w:r>
    </w:p>
    <w:p w:rsidR="00DF6333" w:rsidRPr="00B15069" w:rsidRDefault="00DF6333" w:rsidP="00041A9A">
      <w:pPr>
        <w:pStyle w:val="ConsPlusTitle"/>
        <w:jc w:val="center"/>
        <w:rPr>
          <w:rFonts w:ascii="Times New Roman" w:hAnsi="Times New Roman" w:cs="Times New Roman"/>
          <w:sz w:val="28"/>
          <w:szCs w:val="28"/>
        </w:rPr>
      </w:pPr>
      <w:r w:rsidRPr="00B15069">
        <w:rPr>
          <w:rFonts w:ascii="Times New Roman" w:hAnsi="Times New Roman" w:cs="Times New Roman"/>
          <w:sz w:val="28"/>
          <w:szCs w:val="28"/>
        </w:rPr>
        <w:t>и обязательными для предоставления муниципальной услуги,</w:t>
      </w:r>
    </w:p>
    <w:p w:rsidR="00DF6333" w:rsidRPr="00B15069" w:rsidRDefault="00DF6333" w:rsidP="00041A9A">
      <w:pPr>
        <w:pStyle w:val="ConsPlusTitle"/>
        <w:jc w:val="center"/>
        <w:rPr>
          <w:rFonts w:ascii="Times New Roman" w:hAnsi="Times New Roman" w:cs="Times New Roman"/>
          <w:sz w:val="28"/>
          <w:szCs w:val="28"/>
        </w:rPr>
      </w:pPr>
      <w:r w:rsidRPr="00B15069">
        <w:rPr>
          <w:rFonts w:ascii="Times New Roman" w:hAnsi="Times New Roman" w:cs="Times New Roman"/>
          <w:sz w:val="28"/>
          <w:szCs w:val="28"/>
        </w:rPr>
        <w:t>включая информацию о методике расчета размера такой платы</w:t>
      </w:r>
    </w:p>
    <w:p w:rsidR="00DF6333" w:rsidRPr="00B15069" w:rsidRDefault="00DF6333" w:rsidP="00041A9A">
      <w:pPr>
        <w:pStyle w:val="ConsPlusNormal"/>
        <w:rPr>
          <w:rFonts w:ascii="Times New Roman" w:hAnsi="Times New Roman" w:cs="Times New Roman"/>
          <w:sz w:val="28"/>
          <w:szCs w:val="28"/>
        </w:rPr>
      </w:pP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оплачиваются заявителем в порядке и размере, которые установлены нормативными правовыми актами.</w:t>
      </w:r>
    </w:p>
    <w:p w:rsidR="00DF6333" w:rsidRDefault="00DF6333" w:rsidP="00041A9A">
      <w:pPr>
        <w:pStyle w:val="ConsPlusNormal"/>
        <w:rPr>
          <w:rFonts w:ascii="Times New Roman" w:hAnsi="Times New Roman" w:cs="Times New Roman"/>
          <w:sz w:val="28"/>
          <w:szCs w:val="28"/>
        </w:rPr>
      </w:pPr>
    </w:p>
    <w:p w:rsidR="0080110F" w:rsidRDefault="0080110F" w:rsidP="00041A9A">
      <w:pPr>
        <w:pStyle w:val="ConsPlusNormal"/>
        <w:rPr>
          <w:rFonts w:ascii="Times New Roman" w:hAnsi="Times New Roman" w:cs="Times New Roman"/>
          <w:sz w:val="28"/>
          <w:szCs w:val="28"/>
        </w:rPr>
      </w:pPr>
    </w:p>
    <w:p w:rsidR="0080110F" w:rsidRDefault="0080110F" w:rsidP="00041A9A">
      <w:pPr>
        <w:pStyle w:val="ConsPlusNormal"/>
        <w:rPr>
          <w:rFonts w:ascii="Times New Roman" w:hAnsi="Times New Roman" w:cs="Times New Roman"/>
          <w:sz w:val="28"/>
          <w:szCs w:val="28"/>
        </w:rPr>
      </w:pPr>
    </w:p>
    <w:p w:rsidR="0080110F" w:rsidRDefault="0080110F" w:rsidP="00041A9A">
      <w:pPr>
        <w:pStyle w:val="ConsPlusNormal"/>
        <w:rPr>
          <w:rFonts w:ascii="Times New Roman" w:hAnsi="Times New Roman" w:cs="Times New Roman"/>
          <w:sz w:val="28"/>
          <w:szCs w:val="28"/>
        </w:rPr>
      </w:pPr>
    </w:p>
    <w:p w:rsidR="0080110F" w:rsidRDefault="0080110F" w:rsidP="00041A9A">
      <w:pPr>
        <w:pStyle w:val="ConsPlusNormal"/>
        <w:rPr>
          <w:rFonts w:ascii="Times New Roman" w:hAnsi="Times New Roman" w:cs="Times New Roman"/>
          <w:sz w:val="28"/>
          <w:szCs w:val="28"/>
        </w:rPr>
      </w:pPr>
    </w:p>
    <w:p w:rsidR="0080110F" w:rsidRPr="00B15069" w:rsidRDefault="0080110F" w:rsidP="00041A9A">
      <w:pPr>
        <w:pStyle w:val="ConsPlusNormal"/>
        <w:rPr>
          <w:rFonts w:ascii="Times New Roman" w:hAnsi="Times New Roman" w:cs="Times New Roman"/>
          <w:sz w:val="28"/>
          <w:szCs w:val="28"/>
        </w:rPr>
      </w:pPr>
    </w:p>
    <w:p w:rsidR="00DF6333" w:rsidRPr="00B15069" w:rsidRDefault="00DF6333" w:rsidP="00041A9A">
      <w:pPr>
        <w:pStyle w:val="ConsPlusTitle"/>
        <w:jc w:val="center"/>
        <w:outlineLvl w:val="2"/>
        <w:rPr>
          <w:rFonts w:ascii="Times New Roman" w:hAnsi="Times New Roman" w:cs="Times New Roman"/>
          <w:sz w:val="28"/>
          <w:szCs w:val="28"/>
        </w:rPr>
      </w:pPr>
      <w:r w:rsidRPr="00B15069">
        <w:rPr>
          <w:rFonts w:ascii="Times New Roman" w:hAnsi="Times New Roman" w:cs="Times New Roman"/>
          <w:sz w:val="28"/>
          <w:szCs w:val="28"/>
        </w:rPr>
        <w:lastRenderedPageBreak/>
        <w:t>2.14. Максимальный срок ожидания в очереди при подаче</w:t>
      </w:r>
    </w:p>
    <w:p w:rsidR="00DF6333" w:rsidRPr="00B15069" w:rsidRDefault="00DF6333" w:rsidP="00041A9A">
      <w:pPr>
        <w:pStyle w:val="ConsPlusTitle"/>
        <w:jc w:val="center"/>
        <w:rPr>
          <w:rFonts w:ascii="Times New Roman" w:hAnsi="Times New Roman" w:cs="Times New Roman"/>
          <w:sz w:val="28"/>
          <w:szCs w:val="28"/>
        </w:rPr>
      </w:pPr>
      <w:r w:rsidRPr="00B15069">
        <w:rPr>
          <w:rFonts w:ascii="Times New Roman" w:hAnsi="Times New Roman" w:cs="Times New Roman"/>
          <w:sz w:val="28"/>
          <w:szCs w:val="28"/>
        </w:rPr>
        <w:t>заявления (запроса) о предоставлении муниципальной услуги</w:t>
      </w:r>
    </w:p>
    <w:p w:rsidR="00DF6333" w:rsidRPr="00B15069" w:rsidRDefault="00DF6333" w:rsidP="00041A9A">
      <w:pPr>
        <w:pStyle w:val="ConsPlusTitle"/>
        <w:jc w:val="center"/>
        <w:rPr>
          <w:rFonts w:ascii="Times New Roman" w:hAnsi="Times New Roman" w:cs="Times New Roman"/>
          <w:sz w:val="28"/>
          <w:szCs w:val="28"/>
        </w:rPr>
      </w:pPr>
      <w:r w:rsidRPr="00B15069">
        <w:rPr>
          <w:rFonts w:ascii="Times New Roman" w:hAnsi="Times New Roman" w:cs="Times New Roman"/>
          <w:sz w:val="28"/>
          <w:szCs w:val="28"/>
        </w:rPr>
        <w:t>и при получении результата предоставления</w:t>
      </w:r>
    </w:p>
    <w:p w:rsidR="00DF6333" w:rsidRPr="00B15069" w:rsidRDefault="00DF6333" w:rsidP="00041A9A">
      <w:pPr>
        <w:pStyle w:val="ConsPlusTitle"/>
        <w:jc w:val="center"/>
        <w:rPr>
          <w:rFonts w:ascii="Times New Roman" w:hAnsi="Times New Roman" w:cs="Times New Roman"/>
          <w:sz w:val="28"/>
          <w:szCs w:val="28"/>
        </w:rPr>
      </w:pPr>
      <w:r w:rsidRPr="00B15069">
        <w:rPr>
          <w:rFonts w:ascii="Times New Roman" w:hAnsi="Times New Roman" w:cs="Times New Roman"/>
          <w:sz w:val="28"/>
          <w:szCs w:val="28"/>
        </w:rPr>
        <w:t>муниципальной услуги</w:t>
      </w:r>
    </w:p>
    <w:p w:rsidR="00DF6333" w:rsidRPr="00B15069" w:rsidRDefault="00DF6333" w:rsidP="00041A9A">
      <w:pPr>
        <w:pStyle w:val="ConsPlusNormal"/>
        <w:rPr>
          <w:rFonts w:ascii="Times New Roman" w:hAnsi="Times New Roman" w:cs="Times New Roman"/>
          <w:sz w:val="28"/>
          <w:szCs w:val="28"/>
        </w:rPr>
      </w:pP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Максимальный срок ожидания в очереди при подаче заявления (запроса) о предоставлении муниципальной услуги, в том числе через МФЦ, и при получении результата предоставления муниципальной услуги, в том числе через МФЦ, составляет не более 15 минут.</w:t>
      </w:r>
    </w:p>
    <w:p w:rsidR="00DF6333" w:rsidRPr="00B15069" w:rsidRDefault="00DF6333" w:rsidP="00041A9A">
      <w:pPr>
        <w:pStyle w:val="ConsPlusNormal"/>
        <w:rPr>
          <w:rFonts w:ascii="Times New Roman" w:hAnsi="Times New Roman" w:cs="Times New Roman"/>
          <w:sz w:val="28"/>
          <w:szCs w:val="28"/>
        </w:rPr>
      </w:pPr>
    </w:p>
    <w:p w:rsidR="00DF6333" w:rsidRPr="00B15069" w:rsidRDefault="00DF6333" w:rsidP="00041A9A">
      <w:pPr>
        <w:pStyle w:val="ConsPlusTitle"/>
        <w:jc w:val="center"/>
        <w:outlineLvl w:val="2"/>
        <w:rPr>
          <w:rFonts w:ascii="Times New Roman" w:hAnsi="Times New Roman" w:cs="Times New Roman"/>
          <w:sz w:val="28"/>
          <w:szCs w:val="28"/>
        </w:rPr>
      </w:pPr>
      <w:r w:rsidRPr="00B15069">
        <w:rPr>
          <w:rFonts w:ascii="Times New Roman" w:hAnsi="Times New Roman" w:cs="Times New Roman"/>
          <w:sz w:val="28"/>
          <w:szCs w:val="28"/>
        </w:rPr>
        <w:t>2.15. Срок регистрации заявления (запроса) заявителя</w:t>
      </w:r>
    </w:p>
    <w:p w:rsidR="00DF6333" w:rsidRPr="00B15069" w:rsidRDefault="00DF6333" w:rsidP="00041A9A">
      <w:pPr>
        <w:pStyle w:val="ConsPlusTitle"/>
        <w:jc w:val="center"/>
        <w:rPr>
          <w:rFonts w:ascii="Times New Roman" w:hAnsi="Times New Roman" w:cs="Times New Roman"/>
          <w:sz w:val="28"/>
          <w:szCs w:val="28"/>
        </w:rPr>
      </w:pPr>
      <w:r w:rsidRPr="00B15069">
        <w:rPr>
          <w:rFonts w:ascii="Times New Roman" w:hAnsi="Times New Roman" w:cs="Times New Roman"/>
          <w:sz w:val="28"/>
          <w:szCs w:val="28"/>
        </w:rPr>
        <w:t>о предоставлении муниципальной услуги</w:t>
      </w:r>
    </w:p>
    <w:p w:rsidR="00DF6333" w:rsidRPr="00B15069" w:rsidRDefault="00DF6333" w:rsidP="00041A9A">
      <w:pPr>
        <w:pStyle w:val="ConsPlusNormal"/>
        <w:rPr>
          <w:rFonts w:ascii="Times New Roman" w:hAnsi="Times New Roman" w:cs="Times New Roman"/>
          <w:sz w:val="28"/>
          <w:szCs w:val="28"/>
        </w:rPr>
      </w:pP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Заявление (запрос) о предоставлении муниципальной услуги и прилагаемые к нему документы, необходимые для предоставления муниципальной услуги, регистрируются в день их поступления.</w:t>
      </w:r>
    </w:p>
    <w:p w:rsidR="00DF6333" w:rsidRPr="00B15069" w:rsidRDefault="00DF6333" w:rsidP="00041A9A">
      <w:pPr>
        <w:pStyle w:val="ConsPlusNormal"/>
        <w:rPr>
          <w:rFonts w:ascii="Times New Roman" w:hAnsi="Times New Roman" w:cs="Times New Roman"/>
          <w:sz w:val="28"/>
          <w:szCs w:val="28"/>
        </w:rPr>
      </w:pPr>
    </w:p>
    <w:p w:rsidR="00DF6333" w:rsidRPr="00B15069" w:rsidRDefault="00DF6333" w:rsidP="00041A9A">
      <w:pPr>
        <w:pStyle w:val="ConsPlusTitle"/>
        <w:jc w:val="center"/>
        <w:outlineLvl w:val="2"/>
        <w:rPr>
          <w:rFonts w:ascii="Times New Roman" w:hAnsi="Times New Roman" w:cs="Times New Roman"/>
          <w:sz w:val="28"/>
          <w:szCs w:val="28"/>
        </w:rPr>
      </w:pPr>
      <w:r w:rsidRPr="00B15069">
        <w:rPr>
          <w:rFonts w:ascii="Times New Roman" w:hAnsi="Times New Roman" w:cs="Times New Roman"/>
          <w:sz w:val="28"/>
          <w:szCs w:val="28"/>
        </w:rPr>
        <w:t>2.16. Требования к помещениям, в которых предоставляются</w:t>
      </w:r>
    </w:p>
    <w:p w:rsidR="00DF6333" w:rsidRPr="00B15069" w:rsidRDefault="00DF6333" w:rsidP="00041A9A">
      <w:pPr>
        <w:pStyle w:val="ConsPlusTitle"/>
        <w:jc w:val="center"/>
        <w:rPr>
          <w:rFonts w:ascii="Times New Roman" w:hAnsi="Times New Roman" w:cs="Times New Roman"/>
          <w:sz w:val="28"/>
          <w:szCs w:val="28"/>
        </w:rPr>
      </w:pPr>
      <w:r w:rsidRPr="00B15069">
        <w:rPr>
          <w:rFonts w:ascii="Times New Roman" w:hAnsi="Times New Roman" w:cs="Times New Roman"/>
          <w:sz w:val="28"/>
          <w:szCs w:val="28"/>
        </w:rPr>
        <w:t>муниципальные услуги, к залу ожидания, местам для</w:t>
      </w:r>
    </w:p>
    <w:p w:rsidR="00DF6333" w:rsidRPr="00B15069" w:rsidRDefault="00DF6333" w:rsidP="00041A9A">
      <w:pPr>
        <w:pStyle w:val="ConsPlusTitle"/>
        <w:jc w:val="center"/>
        <w:rPr>
          <w:rFonts w:ascii="Times New Roman" w:hAnsi="Times New Roman" w:cs="Times New Roman"/>
          <w:sz w:val="28"/>
          <w:szCs w:val="28"/>
        </w:rPr>
      </w:pPr>
      <w:r w:rsidRPr="00B15069">
        <w:rPr>
          <w:rFonts w:ascii="Times New Roman" w:hAnsi="Times New Roman" w:cs="Times New Roman"/>
          <w:sz w:val="28"/>
          <w:szCs w:val="28"/>
        </w:rPr>
        <w:t>заполнения заявлений (запросов) о предоставлении</w:t>
      </w:r>
    </w:p>
    <w:p w:rsidR="00DF6333" w:rsidRPr="00B15069" w:rsidRDefault="00DF6333" w:rsidP="00041A9A">
      <w:pPr>
        <w:pStyle w:val="ConsPlusTitle"/>
        <w:jc w:val="center"/>
        <w:rPr>
          <w:rFonts w:ascii="Times New Roman" w:hAnsi="Times New Roman" w:cs="Times New Roman"/>
          <w:sz w:val="28"/>
          <w:szCs w:val="28"/>
        </w:rPr>
      </w:pPr>
      <w:r w:rsidRPr="00B15069">
        <w:rPr>
          <w:rFonts w:ascii="Times New Roman" w:hAnsi="Times New Roman" w:cs="Times New Roman"/>
          <w:sz w:val="28"/>
          <w:szCs w:val="28"/>
        </w:rPr>
        <w:t>муниципальной услуги, информационным стендам с образцами</w:t>
      </w:r>
    </w:p>
    <w:p w:rsidR="00DF6333" w:rsidRPr="00B15069" w:rsidRDefault="00DF6333" w:rsidP="00041A9A">
      <w:pPr>
        <w:pStyle w:val="ConsPlusTitle"/>
        <w:jc w:val="center"/>
        <w:rPr>
          <w:rFonts w:ascii="Times New Roman" w:hAnsi="Times New Roman" w:cs="Times New Roman"/>
          <w:sz w:val="28"/>
          <w:szCs w:val="28"/>
        </w:rPr>
      </w:pPr>
      <w:r w:rsidRPr="00B15069">
        <w:rPr>
          <w:rFonts w:ascii="Times New Roman" w:hAnsi="Times New Roman" w:cs="Times New Roman"/>
          <w:sz w:val="28"/>
          <w:szCs w:val="28"/>
        </w:rPr>
        <w:t>их заполнения и перечнем документов, необходимых для</w:t>
      </w:r>
    </w:p>
    <w:p w:rsidR="00DF6333" w:rsidRPr="00B15069" w:rsidRDefault="00DF6333" w:rsidP="00041A9A">
      <w:pPr>
        <w:pStyle w:val="ConsPlusTitle"/>
        <w:jc w:val="center"/>
        <w:rPr>
          <w:rFonts w:ascii="Times New Roman" w:hAnsi="Times New Roman" w:cs="Times New Roman"/>
          <w:sz w:val="28"/>
          <w:szCs w:val="28"/>
        </w:rPr>
      </w:pPr>
      <w:r w:rsidRPr="00B15069">
        <w:rPr>
          <w:rFonts w:ascii="Times New Roman" w:hAnsi="Times New Roman" w:cs="Times New Roman"/>
          <w:sz w:val="28"/>
          <w:szCs w:val="28"/>
        </w:rPr>
        <w:t>предоставления каждой муниципальной услуги, в том числе</w:t>
      </w:r>
    </w:p>
    <w:p w:rsidR="00DF6333" w:rsidRPr="00B15069" w:rsidRDefault="00DF6333" w:rsidP="00041A9A">
      <w:pPr>
        <w:pStyle w:val="ConsPlusTitle"/>
        <w:jc w:val="center"/>
        <w:rPr>
          <w:rFonts w:ascii="Times New Roman" w:hAnsi="Times New Roman" w:cs="Times New Roman"/>
          <w:sz w:val="28"/>
          <w:szCs w:val="28"/>
        </w:rPr>
      </w:pPr>
      <w:r w:rsidRPr="00B15069">
        <w:rPr>
          <w:rFonts w:ascii="Times New Roman" w:hAnsi="Times New Roman" w:cs="Times New Roman"/>
          <w:sz w:val="28"/>
          <w:szCs w:val="28"/>
        </w:rPr>
        <w:t>к обеспечению доступности для инвалидов указанных</w:t>
      </w:r>
    </w:p>
    <w:p w:rsidR="00DF6333" w:rsidRPr="00B15069" w:rsidRDefault="00DF6333" w:rsidP="00041A9A">
      <w:pPr>
        <w:pStyle w:val="ConsPlusTitle"/>
        <w:jc w:val="center"/>
        <w:rPr>
          <w:rFonts w:ascii="Times New Roman" w:hAnsi="Times New Roman" w:cs="Times New Roman"/>
          <w:sz w:val="28"/>
          <w:szCs w:val="28"/>
        </w:rPr>
      </w:pPr>
      <w:r w:rsidRPr="00B15069">
        <w:rPr>
          <w:rFonts w:ascii="Times New Roman" w:hAnsi="Times New Roman" w:cs="Times New Roman"/>
          <w:sz w:val="28"/>
          <w:szCs w:val="28"/>
        </w:rPr>
        <w:t>объектов в соответствии с законодательством</w:t>
      </w:r>
    </w:p>
    <w:p w:rsidR="00DF6333" w:rsidRPr="00B15069" w:rsidRDefault="00DF6333" w:rsidP="00041A9A">
      <w:pPr>
        <w:pStyle w:val="ConsPlusTitle"/>
        <w:jc w:val="center"/>
        <w:rPr>
          <w:rFonts w:ascii="Times New Roman" w:hAnsi="Times New Roman" w:cs="Times New Roman"/>
          <w:sz w:val="28"/>
          <w:szCs w:val="28"/>
        </w:rPr>
      </w:pPr>
      <w:r w:rsidRPr="00B15069">
        <w:rPr>
          <w:rFonts w:ascii="Times New Roman" w:hAnsi="Times New Roman" w:cs="Times New Roman"/>
          <w:sz w:val="28"/>
          <w:szCs w:val="28"/>
        </w:rPr>
        <w:t>Российской Федерации о социальной защите инвалидов</w:t>
      </w:r>
    </w:p>
    <w:p w:rsidR="00DF6333" w:rsidRPr="00B15069" w:rsidRDefault="00DF6333" w:rsidP="00041A9A">
      <w:pPr>
        <w:pStyle w:val="ConsPlusNormal"/>
        <w:rPr>
          <w:rFonts w:ascii="Times New Roman" w:hAnsi="Times New Roman" w:cs="Times New Roman"/>
          <w:sz w:val="28"/>
          <w:szCs w:val="28"/>
        </w:rPr>
      </w:pP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xml:space="preserve">Порядок предоставления муниципальной услуги определяется в соответствии с нормами Федерального </w:t>
      </w:r>
      <w:hyperlink r:id="rId22">
        <w:r w:rsidRPr="00B15069">
          <w:rPr>
            <w:rFonts w:ascii="Times New Roman" w:hAnsi="Times New Roman" w:cs="Times New Roman"/>
            <w:sz w:val="28"/>
            <w:szCs w:val="28"/>
          </w:rPr>
          <w:t>закона</w:t>
        </w:r>
      </w:hyperlink>
      <w:r w:rsidRPr="00B15069">
        <w:rPr>
          <w:rFonts w:ascii="Times New Roman" w:hAnsi="Times New Roman" w:cs="Times New Roman"/>
          <w:sz w:val="28"/>
          <w:szCs w:val="28"/>
        </w:rPr>
        <w:t xml:space="preserve"> от 01.12.2014 </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 xml:space="preserve"> 419-ФЗ </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xml:space="preserve">Здание (помещение) </w:t>
      </w:r>
      <w:r w:rsidR="00BA0D26" w:rsidRPr="00B15069">
        <w:rPr>
          <w:rFonts w:ascii="Times New Roman" w:hAnsi="Times New Roman" w:cs="Times New Roman"/>
          <w:sz w:val="28"/>
          <w:szCs w:val="28"/>
        </w:rPr>
        <w:t>администрации</w:t>
      </w:r>
      <w:r w:rsidRPr="00B15069">
        <w:rPr>
          <w:rFonts w:ascii="Times New Roman" w:hAnsi="Times New Roman" w:cs="Times New Roman"/>
          <w:sz w:val="28"/>
          <w:szCs w:val="28"/>
        </w:rPr>
        <w:t xml:space="preserve"> оборудуется информационной табличкой (вывеской) с указанием полного наименования и режима работы.</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xml:space="preserve">Помещения </w:t>
      </w:r>
      <w:r w:rsidR="00BA0D26" w:rsidRPr="00B15069">
        <w:rPr>
          <w:rFonts w:ascii="Times New Roman" w:hAnsi="Times New Roman" w:cs="Times New Roman"/>
          <w:sz w:val="28"/>
          <w:szCs w:val="28"/>
        </w:rPr>
        <w:t>администрации</w:t>
      </w:r>
      <w:r w:rsidRPr="00B15069">
        <w:rPr>
          <w:rFonts w:ascii="Times New Roman" w:hAnsi="Times New Roman" w:cs="Times New Roman"/>
          <w:sz w:val="28"/>
          <w:szCs w:val="28"/>
        </w:rPr>
        <w:t xml:space="preserve">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xml:space="preserve">Места ожидания должны быть оборудованы сидячими местами для </w:t>
      </w:r>
      <w:r w:rsidRPr="00B15069">
        <w:rPr>
          <w:rFonts w:ascii="Times New Roman" w:hAnsi="Times New Roman" w:cs="Times New Roman"/>
          <w:sz w:val="28"/>
          <w:szCs w:val="28"/>
        </w:rPr>
        <w:lastRenderedPageBreak/>
        <w:t>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Информационные стенды должны содержать:</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контактную информацию (телефон, адрес электронной почты, номер кабинета) специалистов, ответственных за прием документов;</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контактную информацию (телефон, адрес электронной почты) специалистов, ответственных за информирование;</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DF6333" w:rsidRPr="00B15069" w:rsidRDefault="00DF6333" w:rsidP="00041A9A">
      <w:pPr>
        <w:pStyle w:val="ConsPlusNormal"/>
        <w:ind w:firstLine="540"/>
        <w:jc w:val="both"/>
        <w:rPr>
          <w:rFonts w:ascii="Times New Roman" w:hAnsi="Times New Roman" w:cs="Times New Roman"/>
          <w:sz w:val="28"/>
          <w:szCs w:val="28"/>
        </w:rPr>
      </w:pPr>
    </w:p>
    <w:p w:rsidR="00DF6333" w:rsidRPr="00B15069" w:rsidRDefault="00DF6333" w:rsidP="00041A9A">
      <w:pPr>
        <w:pStyle w:val="ConsPlusTitle"/>
        <w:jc w:val="center"/>
        <w:outlineLvl w:val="2"/>
        <w:rPr>
          <w:rFonts w:ascii="Times New Roman" w:hAnsi="Times New Roman" w:cs="Times New Roman"/>
          <w:sz w:val="28"/>
          <w:szCs w:val="28"/>
        </w:rPr>
      </w:pPr>
      <w:r w:rsidRPr="00B15069">
        <w:rPr>
          <w:rFonts w:ascii="Times New Roman" w:hAnsi="Times New Roman" w:cs="Times New Roman"/>
          <w:sz w:val="28"/>
          <w:szCs w:val="28"/>
        </w:rPr>
        <w:t>2.17. Показатели доступности и качества</w:t>
      </w:r>
    </w:p>
    <w:p w:rsidR="00DF6333" w:rsidRPr="00B15069" w:rsidRDefault="00DF6333" w:rsidP="00041A9A">
      <w:pPr>
        <w:pStyle w:val="ConsPlusTitle"/>
        <w:jc w:val="center"/>
        <w:rPr>
          <w:rFonts w:ascii="Times New Roman" w:hAnsi="Times New Roman" w:cs="Times New Roman"/>
          <w:sz w:val="28"/>
          <w:szCs w:val="28"/>
        </w:rPr>
      </w:pPr>
      <w:r w:rsidRPr="00B15069">
        <w:rPr>
          <w:rFonts w:ascii="Times New Roman" w:hAnsi="Times New Roman" w:cs="Times New Roman"/>
          <w:sz w:val="28"/>
          <w:szCs w:val="28"/>
        </w:rPr>
        <w:t>муниципальной услуги</w:t>
      </w:r>
    </w:p>
    <w:p w:rsidR="00DF6333" w:rsidRPr="00B15069" w:rsidRDefault="00DF6333" w:rsidP="00041A9A">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3"/>
        <w:gridCol w:w="1304"/>
        <w:gridCol w:w="1417"/>
      </w:tblGrid>
      <w:tr w:rsidR="00DF6333" w:rsidRPr="00B15069">
        <w:tc>
          <w:tcPr>
            <w:tcW w:w="6293" w:type="dxa"/>
          </w:tcPr>
          <w:p w:rsidR="00DF6333" w:rsidRPr="00B15069" w:rsidRDefault="00DF6333" w:rsidP="00041A9A">
            <w:pPr>
              <w:pStyle w:val="ConsPlusNormal"/>
              <w:jc w:val="center"/>
              <w:rPr>
                <w:rFonts w:ascii="Times New Roman" w:hAnsi="Times New Roman" w:cs="Times New Roman"/>
                <w:sz w:val="28"/>
                <w:szCs w:val="28"/>
              </w:rPr>
            </w:pPr>
            <w:r w:rsidRPr="00B15069">
              <w:rPr>
                <w:rFonts w:ascii="Times New Roman" w:hAnsi="Times New Roman" w:cs="Times New Roman"/>
                <w:sz w:val="28"/>
                <w:szCs w:val="28"/>
              </w:rPr>
              <w:t>Показатели</w:t>
            </w:r>
          </w:p>
        </w:tc>
        <w:tc>
          <w:tcPr>
            <w:tcW w:w="1304" w:type="dxa"/>
          </w:tcPr>
          <w:p w:rsidR="00DF6333" w:rsidRPr="00B15069" w:rsidRDefault="00DF6333" w:rsidP="00041A9A">
            <w:pPr>
              <w:pStyle w:val="ConsPlusNormal"/>
              <w:jc w:val="center"/>
              <w:rPr>
                <w:rFonts w:ascii="Times New Roman" w:hAnsi="Times New Roman" w:cs="Times New Roman"/>
                <w:sz w:val="28"/>
                <w:szCs w:val="28"/>
              </w:rPr>
            </w:pPr>
            <w:r w:rsidRPr="00B15069">
              <w:rPr>
                <w:rFonts w:ascii="Times New Roman" w:hAnsi="Times New Roman" w:cs="Times New Roman"/>
                <w:sz w:val="28"/>
                <w:szCs w:val="28"/>
              </w:rPr>
              <w:t>Единица измерения</w:t>
            </w:r>
          </w:p>
        </w:tc>
        <w:tc>
          <w:tcPr>
            <w:tcW w:w="1417" w:type="dxa"/>
          </w:tcPr>
          <w:p w:rsidR="00DF6333" w:rsidRPr="00B15069" w:rsidRDefault="00DF6333" w:rsidP="00041A9A">
            <w:pPr>
              <w:pStyle w:val="ConsPlusNormal"/>
              <w:jc w:val="center"/>
              <w:rPr>
                <w:rFonts w:ascii="Times New Roman" w:hAnsi="Times New Roman" w:cs="Times New Roman"/>
                <w:sz w:val="28"/>
                <w:szCs w:val="28"/>
              </w:rPr>
            </w:pPr>
            <w:r w:rsidRPr="00B15069">
              <w:rPr>
                <w:rFonts w:ascii="Times New Roman" w:hAnsi="Times New Roman" w:cs="Times New Roman"/>
                <w:sz w:val="28"/>
                <w:szCs w:val="28"/>
              </w:rPr>
              <w:t>Нормативное значение показателя</w:t>
            </w:r>
          </w:p>
        </w:tc>
      </w:tr>
      <w:tr w:rsidR="00DF6333" w:rsidRPr="00B15069">
        <w:tc>
          <w:tcPr>
            <w:tcW w:w="9014" w:type="dxa"/>
            <w:gridSpan w:val="3"/>
          </w:tcPr>
          <w:p w:rsidR="00DF6333" w:rsidRPr="00B15069" w:rsidRDefault="00DF6333" w:rsidP="00041A9A">
            <w:pPr>
              <w:pStyle w:val="ConsPlusNormal"/>
              <w:jc w:val="center"/>
              <w:rPr>
                <w:rFonts w:ascii="Times New Roman" w:hAnsi="Times New Roman" w:cs="Times New Roman"/>
                <w:sz w:val="28"/>
                <w:szCs w:val="28"/>
              </w:rPr>
            </w:pPr>
            <w:r w:rsidRPr="00B15069">
              <w:rPr>
                <w:rFonts w:ascii="Times New Roman" w:hAnsi="Times New Roman" w:cs="Times New Roman"/>
                <w:sz w:val="28"/>
                <w:szCs w:val="28"/>
              </w:rPr>
              <w:t>Показатели доступности</w:t>
            </w:r>
          </w:p>
        </w:tc>
      </w:tr>
      <w:tr w:rsidR="00DF6333" w:rsidRPr="00B15069">
        <w:tc>
          <w:tcPr>
            <w:tcW w:w="6293" w:type="dxa"/>
          </w:tcPr>
          <w:p w:rsidR="00DF6333" w:rsidRPr="00B15069" w:rsidRDefault="00DF6333" w:rsidP="00041A9A">
            <w:pPr>
              <w:pStyle w:val="ConsPlusNormal"/>
              <w:jc w:val="both"/>
              <w:rPr>
                <w:rFonts w:ascii="Times New Roman" w:hAnsi="Times New Roman" w:cs="Times New Roman"/>
                <w:sz w:val="28"/>
                <w:szCs w:val="28"/>
              </w:rPr>
            </w:pPr>
            <w:r w:rsidRPr="00B15069">
              <w:rPr>
                <w:rFonts w:ascii="Times New Roman" w:hAnsi="Times New Roman" w:cs="Times New Roman"/>
                <w:sz w:val="28"/>
                <w:szCs w:val="28"/>
              </w:rPr>
              <w:t>Наличие возможности получения муниципальной услуги в электронной форме (в соответствии с этапами перевода муниципальной услуги на предоставление в электронной форме)</w:t>
            </w:r>
          </w:p>
        </w:tc>
        <w:tc>
          <w:tcPr>
            <w:tcW w:w="1304" w:type="dxa"/>
          </w:tcPr>
          <w:p w:rsidR="00DF6333" w:rsidRPr="00B15069" w:rsidRDefault="00DF6333" w:rsidP="00041A9A">
            <w:pPr>
              <w:pStyle w:val="ConsPlusNormal"/>
              <w:jc w:val="center"/>
              <w:rPr>
                <w:rFonts w:ascii="Times New Roman" w:hAnsi="Times New Roman" w:cs="Times New Roman"/>
                <w:sz w:val="28"/>
                <w:szCs w:val="28"/>
              </w:rPr>
            </w:pPr>
            <w:r w:rsidRPr="00B15069">
              <w:rPr>
                <w:rFonts w:ascii="Times New Roman" w:hAnsi="Times New Roman" w:cs="Times New Roman"/>
                <w:sz w:val="28"/>
                <w:szCs w:val="28"/>
              </w:rPr>
              <w:t>да/нет</w:t>
            </w:r>
          </w:p>
        </w:tc>
        <w:tc>
          <w:tcPr>
            <w:tcW w:w="1417" w:type="dxa"/>
          </w:tcPr>
          <w:p w:rsidR="00DF6333" w:rsidRPr="00B15069" w:rsidRDefault="00DF6333" w:rsidP="00041A9A">
            <w:pPr>
              <w:pStyle w:val="ConsPlusNormal"/>
              <w:jc w:val="center"/>
              <w:rPr>
                <w:rFonts w:ascii="Times New Roman" w:hAnsi="Times New Roman" w:cs="Times New Roman"/>
                <w:sz w:val="28"/>
                <w:szCs w:val="28"/>
              </w:rPr>
            </w:pPr>
            <w:r w:rsidRPr="00B15069">
              <w:rPr>
                <w:rFonts w:ascii="Times New Roman" w:hAnsi="Times New Roman" w:cs="Times New Roman"/>
                <w:sz w:val="28"/>
                <w:szCs w:val="28"/>
              </w:rPr>
              <w:t>да</w:t>
            </w:r>
          </w:p>
        </w:tc>
      </w:tr>
      <w:tr w:rsidR="00DF6333" w:rsidRPr="00B15069">
        <w:tc>
          <w:tcPr>
            <w:tcW w:w="6293" w:type="dxa"/>
          </w:tcPr>
          <w:p w:rsidR="00DF6333" w:rsidRPr="00B15069" w:rsidRDefault="00DF6333" w:rsidP="00041A9A">
            <w:pPr>
              <w:pStyle w:val="ConsPlusNormal"/>
              <w:jc w:val="both"/>
              <w:rPr>
                <w:rFonts w:ascii="Times New Roman" w:hAnsi="Times New Roman" w:cs="Times New Roman"/>
                <w:sz w:val="28"/>
                <w:szCs w:val="28"/>
              </w:rPr>
            </w:pPr>
            <w:r w:rsidRPr="00B15069">
              <w:rPr>
                <w:rFonts w:ascii="Times New Roman" w:hAnsi="Times New Roman" w:cs="Times New Roman"/>
                <w:sz w:val="28"/>
                <w:szCs w:val="28"/>
              </w:rPr>
              <w:t xml:space="preserve">Наличие возможности получения информации о ходе предоставления услуги, в том числе с использованием информационно-коммуникационных технологий (в соответствии с этапами перевода муниципальной услуги на </w:t>
            </w:r>
            <w:r w:rsidRPr="00B15069">
              <w:rPr>
                <w:rFonts w:ascii="Times New Roman" w:hAnsi="Times New Roman" w:cs="Times New Roman"/>
                <w:sz w:val="28"/>
                <w:szCs w:val="28"/>
              </w:rPr>
              <w:lastRenderedPageBreak/>
              <w:t>предоставление в электронной форме)</w:t>
            </w:r>
          </w:p>
        </w:tc>
        <w:tc>
          <w:tcPr>
            <w:tcW w:w="1304" w:type="dxa"/>
          </w:tcPr>
          <w:p w:rsidR="00DF6333" w:rsidRPr="00B15069" w:rsidRDefault="00DF6333" w:rsidP="00041A9A">
            <w:pPr>
              <w:pStyle w:val="ConsPlusNormal"/>
              <w:jc w:val="center"/>
              <w:rPr>
                <w:rFonts w:ascii="Times New Roman" w:hAnsi="Times New Roman" w:cs="Times New Roman"/>
                <w:sz w:val="28"/>
                <w:szCs w:val="28"/>
              </w:rPr>
            </w:pPr>
            <w:r w:rsidRPr="00B15069">
              <w:rPr>
                <w:rFonts w:ascii="Times New Roman" w:hAnsi="Times New Roman" w:cs="Times New Roman"/>
                <w:sz w:val="28"/>
                <w:szCs w:val="28"/>
              </w:rPr>
              <w:lastRenderedPageBreak/>
              <w:t>да/нет</w:t>
            </w:r>
          </w:p>
        </w:tc>
        <w:tc>
          <w:tcPr>
            <w:tcW w:w="1417" w:type="dxa"/>
          </w:tcPr>
          <w:p w:rsidR="00DF6333" w:rsidRPr="00B15069" w:rsidRDefault="00DF6333" w:rsidP="00041A9A">
            <w:pPr>
              <w:pStyle w:val="ConsPlusNormal"/>
              <w:jc w:val="center"/>
              <w:rPr>
                <w:rFonts w:ascii="Times New Roman" w:hAnsi="Times New Roman" w:cs="Times New Roman"/>
                <w:sz w:val="28"/>
                <w:szCs w:val="28"/>
              </w:rPr>
            </w:pPr>
            <w:r w:rsidRPr="00B15069">
              <w:rPr>
                <w:rFonts w:ascii="Times New Roman" w:hAnsi="Times New Roman" w:cs="Times New Roman"/>
                <w:sz w:val="28"/>
                <w:szCs w:val="28"/>
              </w:rPr>
              <w:t>да</w:t>
            </w:r>
          </w:p>
        </w:tc>
      </w:tr>
      <w:tr w:rsidR="00DF6333" w:rsidRPr="00B15069">
        <w:tc>
          <w:tcPr>
            <w:tcW w:w="6293" w:type="dxa"/>
          </w:tcPr>
          <w:p w:rsidR="00DF6333" w:rsidRPr="00B15069" w:rsidRDefault="00DF6333" w:rsidP="00041A9A">
            <w:pPr>
              <w:pStyle w:val="ConsPlusNormal"/>
              <w:jc w:val="both"/>
              <w:rPr>
                <w:rFonts w:ascii="Times New Roman" w:hAnsi="Times New Roman" w:cs="Times New Roman"/>
                <w:sz w:val="28"/>
                <w:szCs w:val="28"/>
              </w:rPr>
            </w:pPr>
            <w:r w:rsidRPr="00B15069">
              <w:rPr>
                <w:rFonts w:ascii="Times New Roman" w:hAnsi="Times New Roman" w:cs="Times New Roman"/>
                <w:sz w:val="28"/>
                <w:szCs w:val="28"/>
              </w:rPr>
              <w:t xml:space="preserve">Наличие возможности получения услуги посредством запроса о предоставлении нескольких государственных и (или) муниципальных услуг в МФЦ, предусмотренного </w:t>
            </w:r>
            <w:hyperlink r:id="rId23">
              <w:r w:rsidRPr="00B15069">
                <w:rPr>
                  <w:rFonts w:ascii="Times New Roman" w:hAnsi="Times New Roman" w:cs="Times New Roman"/>
                  <w:sz w:val="28"/>
                  <w:szCs w:val="28"/>
                </w:rPr>
                <w:t>статьей 15.1</w:t>
              </w:r>
            </w:hyperlink>
            <w:r w:rsidRPr="00B15069">
              <w:rPr>
                <w:rFonts w:ascii="Times New Roman" w:hAnsi="Times New Roman" w:cs="Times New Roman"/>
                <w:sz w:val="28"/>
                <w:szCs w:val="28"/>
              </w:rPr>
              <w:t xml:space="preserve"> Федерального закона </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 xml:space="preserve"> 210-ФЗ (комплексного запроса)</w:t>
            </w:r>
          </w:p>
        </w:tc>
        <w:tc>
          <w:tcPr>
            <w:tcW w:w="1304" w:type="dxa"/>
          </w:tcPr>
          <w:p w:rsidR="00DF6333" w:rsidRPr="00B15069" w:rsidRDefault="00DF6333" w:rsidP="00041A9A">
            <w:pPr>
              <w:pStyle w:val="ConsPlusNormal"/>
              <w:jc w:val="center"/>
              <w:rPr>
                <w:rFonts w:ascii="Times New Roman" w:hAnsi="Times New Roman" w:cs="Times New Roman"/>
                <w:sz w:val="28"/>
                <w:szCs w:val="28"/>
              </w:rPr>
            </w:pPr>
            <w:r w:rsidRPr="00B15069">
              <w:rPr>
                <w:rFonts w:ascii="Times New Roman" w:hAnsi="Times New Roman" w:cs="Times New Roman"/>
                <w:sz w:val="28"/>
                <w:szCs w:val="28"/>
              </w:rPr>
              <w:t>да/нет</w:t>
            </w:r>
          </w:p>
        </w:tc>
        <w:tc>
          <w:tcPr>
            <w:tcW w:w="1417" w:type="dxa"/>
          </w:tcPr>
          <w:p w:rsidR="00DF6333" w:rsidRPr="00B15069" w:rsidRDefault="00DF6333" w:rsidP="00041A9A">
            <w:pPr>
              <w:pStyle w:val="ConsPlusNormal"/>
              <w:jc w:val="center"/>
              <w:rPr>
                <w:rFonts w:ascii="Times New Roman" w:hAnsi="Times New Roman" w:cs="Times New Roman"/>
                <w:sz w:val="28"/>
                <w:szCs w:val="28"/>
              </w:rPr>
            </w:pPr>
            <w:r w:rsidRPr="00B15069">
              <w:rPr>
                <w:rFonts w:ascii="Times New Roman" w:hAnsi="Times New Roman" w:cs="Times New Roman"/>
                <w:sz w:val="28"/>
                <w:szCs w:val="28"/>
              </w:rPr>
              <w:t>нет</w:t>
            </w:r>
          </w:p>
        </w:tc>
      </w:tr>
      <w:tr w:rsidR="00DF6333" w:rsidRPr="00B15069">
        <w:tc>
          <w:tcPr>
            <w:tcW w:w="9014" w:type="dxa"/>
            <w:gridSpan w:val="3"/>
          </w:tcPr>
          <w:p w:rsidR="00DF6333" w:rsidRPr="00B15069" w:rsidRDefault="00DF6333" w:rsidP="00041A9A">
            <w:pPr>
              <w:pStyle w:val="ConsPlusNormal"/>
              <w:jc w:val="center"/>
              <w:rPr>
                <w:rFonts w:ascii="Times New Roman" w:hAnsi="Times New Roman" w:cs="Times New Roman"/>
                <w:sz w:val="28"/>
                <w:szCs w:val="28"/>
              </w:rPr>
            </w:pPr>
            <w:r w:rsidRPr="00B15069">
              <w:rPr>
                <w:rFonts w:ascii="Times New Roman" w:hAnsi="Times New Roman" w:cs="Times New Roman"/>
                <w:sz w:val="28"/>
                <w:szCs w:val="28"/>
              </w:rPr>
              <w:t>Показатели качества</w:t>
            </w:r>
          </w:p>
        </w:tc>
      </w:tr>
      <w:tr w:rsidR="00DF6333" w:rsidRPr="00B15069">
        <w:tc>
          <w:tcPr>
            <w:tcW w:w="6293" w:type="dxa"/>
          </w:tcPr>
          <w:p w:rsidR="00DF6333" w:rsidRPr="00B15069" w:rsidRDefault="00DF6333" w:rsidP="00041A9A">
            <w:pPr>
              <w:pStyle w:val="ConsPlusNormal"/>
              <w:jc w:val="both"/>
              <w:rPr>
                <w:rFonts w:ascii="Times New Roman" w:hAnsi="Times New Roman" w:cs="Times New Roman"/>
                <w:sz w:val="28"/>
                <w:szCs w:val="28"/>
              </w:rPr>
            </w:pPr>
            <w:r w:rsidRPr="00B15069">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tc>
        <w:tc>
          <w:tcPr>
            <w:tcW w:w="1304" w:type="dxa"/>
          </w:tcPr>
          <w:p w:rsidR="00DF6333" w:rsidRPr="00B15069" w:rsidRDefault="00DF6333" w:rsidP="00041A9A">
            <w:pPr>
              <w:pStyle w:val="ConsPlusNormal"/>
              <w:jc w:val="center"/>
              <w:rPr>
                <w:rFonts w:ascii="Times New Roman" w:hAnsi="Times New Roman" w:cs="Times New Roman"/>
                <w:sz w:val="28"/>
                <w:szCs w:val="28"/>
              </w:rPr>
            </w:pPr>
            <w:r w:rsidRPr="00B15069">
              <w:rPr>
                <w:rFonts w:ascii="Times New Roman" w:hAnsi="Times New Roman" w:cs="Times New Roman"/>
                <w:sz w:val="28"/>
                <w:szCs w:val="28"/>
              </w:rPr>
              <w:t>количество обращений/время взаимодействия</w:t>
            </w:r>
          </w:p>
        </w:tc>
        <w:tc>
          <w:tcPr>
            <w:tcW w:w="1417" w:type="dxa"/>
          </w:tcPr>
          <w:p w:rsidR="00DF6333" w:rsidRPr="00B15069" w:rsidRDefault="00DF6333" w:rsidP="00041A9A">
            <w:pPr>
              <w:pStyle w:val="ConsPlusNormal"/>
              <w:jc w:val="center"/>
              <w:rPr>
                <w:rFonts w:ascii="Times New Roman" w:hAnsi="Times New Roman" w:cs="Times New Roman"/>
                <w:sz w:val="28"/>
                <w:szCs w:val="28"/>
              </w:rPr>
            </w:pPr>
            <w:r w:rsidRPr="00B15069">
              <w:rPr>
                <w:rFonts w:ascii="Times New Roman" w:hAnsi="Times New Roman" w:cs="Times New Roman"/>
                <w:sz w:val="28"/>
                <w:szCs w:val="28"/>
              </w:rPr>
              <w:t>2/не более 15 минут</w:t>
            </w:r>
          </w:p>
        </w:tc>
      </w:tr>
      <w:tr w:rsidR="00DF6333" w:rsidRPr="00B15069">
        <w:tc>
          <w:tcPr>
            <w:tcW w:w="6293" w:type="dxa"/>
          </w:tcPr>
          <w:p w:rsidR="00DF6333" w:rsidRPr="00B15069" w:rsidRDefault="00DF6333" w:rsidP="0021777F">
            <w:pPr>
              <w:pStyle w:val="ConsPlusNormal"/>
              <w:jc w:val="both"/>
              <w:rPr>
                <w:rFonts w:ascii="Times New Roman" w:hAnsi="Times New Roman" w:cs="Times New Roman"/>
                <w:sz w:val="28"/>
                <w:szCs w:val="28"/>
              </w:rPr>
            </w:pPr>
            <w:r w:rsidRPr="00B15069">
              <w:rPr>
                <w:rFonts w:ascii="Times New Roman" w:hAnsi="Times New Roman" w:cs="Times New Roman"/>
                <w:sz w:val="28"/>
                <w:szCs w:val="28"/>
              </w:rPr>
              <w:t xml:space="preserve">Удельный вес заявлений (запросов) на предоставление муниципальной услуги, рассмотренных в установленный срок, в общем количестве заявлений (запросов) на предоставление муниципальной услуги, принятых </w:t>
            </w:r>
            <w:r w:rsidR="0021777F" w:rsidRPr="00B15069">
              <w:rPr>
                <w:rFonts w:ascii="Times New Roman" w:hAnsi="Times New Roman" w:cs="Times New Roman"/>
                <w:sz w:val="28"/>
                <w:szCs w:val="28"/>
              </w:rPr>
              <w:t>администрацией</w:t>
            </w:r>
          </w:p>
        </w:tc>
        <w:tc>
          <w:tcPr>
            <w:tcW w:w="1304" w:type="dxa"/>
          </w:tcPr>
          <w:p w:rsidR="00DF6333" w:rsidRPr="00B15069" w:rsidRDefault="00DF6333" w:rsidP="00041A9A">
            <w:pPr>
              <w:pStyle w:val="ConsPlusNormal"/>
              <w:jc w:val="center"/>
              <w:rPr>
                <w:rFonts w:ascii="Times New Roman" w:hAnsi="Times New Roman" w:cs="Times New Roman"/>
                <w:sz w:val="28"/>
                <w:szCs w:val="28"/>
              </w:rPr>
            </w:pPr>
            <w:r w:rsidRPr="00B15069">
              <w:rPr>
                <w:rFonts w:ascii="Times New Roman" w:hAnsi="Times New Roman" w:cs="Times New Roman"/>
                <w:sz w:val="28"/>
                <w:szCs w:val="28"/>
              </w:rPr>
              <w:t>%</w:t>
            </w:r>
          </w:p>
        </w:tc>
        <w:tc>
          <w:tcPr>
            <w:tcW w:w="1417" w:type="dxa"/>
          </w:tcPr>
          <w:p w:rsidR="00DF6333" w:rsidRPr="00B15069" w:rsidRDefault="00DF6333" w:rsidP="00041A9A">
            <w:pPr>
              <w:pStyle w:val="ConsPlusNormal"/>
              <w:jc w:val="center"/>
              <w:rPr>
                <w:rFonts w:ascii="Times New Roman" w:hAnsi="Times New Roman" w:cs="Times New Roman"/>
                <w:sz w:val="28"/>
                <w:szCs w:val="28"/>
              </w:rPr>
            </w:pPr>
            <w:r w:rsidRPr="00B15069">
              <w:rPr>
                <w:rFonts w:ascii="Times New Roman" w:hAnsi="Times New Roman" w:cs="Times New Roman"/>
                <w:sz w:val="28"/>
                <w:szCs w:val="28"/>
              </w:rPr>
              <w:t>100</w:t>
            </w:r>
          </w:p>
        </w:tc>
      </w:tr>
      <w:tr w:rsidR="00DF6333" w:rsidRPr="00B15069">
        <w:tc>
          <w:tcPr>
            <w:tcW w:w="6293" w:type="dxa"/>
          </w:tcPr>
          <w:p w:rsidR="00DF6333" w:rsidRPr="00B15069" w:rsidRDefault="00DF6333" w:rsidP="00041A9A">
            <w:pPr>
              <w:pStyle w:val="ConsPlusNormal"/>
              <w:jc w:val="both"/>
              <w:rPr>
                <w:rFonts w:ascii="Times New Roman" w:hAnsi="Times New Roman" w:cs="Times New Roman"/>
                <w:sz w:val="28"/>
                <w:szCs w:val="28"/>
              </w:rPr>
            </w:pPr>
            <w:r w:rsidRPr="00B15069">
              <w:rPr>
                <w:rFonts w:ascii="Times New Roman" w:hAnsi="Times New Roman" w:cs="Times New Roman"/>
                <w:sz w:val="28"/>
                <w:szCs w:val="28"/>
              </w:rPr>
              <w:t>Удельный вес рассмотренных в установленный срок заявлений (запросов) на предоставление муниципальной услуги в общем количестве заявлений (запросов) на предоставление муниципальной услуги, принятых МФЦ</w:t>
            </w:r>
          </w:p>
        </w:tc>
        <w:tc>
          <w:tcPr>
            <w:tcW w:w="1304" w:type="dxa"/>
          </w:tcPr>
          <w:p w:rsidR="00DF6333" w:rsidRPr="00B15069" w:rsidRDefault="00DF6333" w:rsidP="00041A9A">
            <w:pPr>
              <w:pStyle w:val="ConsPlusNormal"/>
              <w:jc w:val="center"/>
              <w:rPr>
                <w:rFonts w:ascii="Times New Roman" w:hAnsi="Times New Roman" w:cs="Times New Roman"/>
                <w:sz w:val="28"/>
                <w:szCs w:val="28"/>
              </w:rPr>
            </w:pPr>
            <w:r w:rsidRPr="00B15069">
              <w:rPr>
                <w:rFonts w:ascii="Times New Roman" w:hAnsi="Times New Roman" w:cs="Times New Roman"/>
                <w:sz w:val="28"/>
                <w:szCs w:val="28"/>
              </w:rPr>
              <w:t>%</w:t>
            </w:r>
          </w:p>
        </w:tc>
        <w:tc>
          <w:tcPr>
            <w:tcW w:w="1417" w:type="dxa"/>
          </w:tcPr>
          <w:p w:rsidR="00DF6333" w:rsidRPr="00B15069" w:rsidRDefault="00DF6333" w:rsidP="00041A9A">
            <w:pPr>
              <w:pStyle w:val="ConsPlusNormal"/>
              <w:jc w:val="center"/>
              <w:rPr>
                <w:rFonts w:ascii="Times New Roman" w:hAnsi="Times New Roman" w:cs="Times New Roman"/>
                <w:sz w:val="28"/>
                <w:szCs w:val="28"/>
              </w:rPr>
            </w:pPr>
            <w:r w:rsidRPr="00B15069">
              <w:rPr>
                <w:rFonts w:ascii="Times New Roman" w:hAnsi="Times New Roman" w:cs="Times New Roman"/>
                <w:sz w:val="28"/>
                <w:szCs w:val="28"/>
              </w:rPr>
              <w:t>100</w:t>
            </w:r>
          </w:p>
        </w:tc>
      </w:tr>
      <w:tr w:rsidR="00DF6333" w:rsidRPr="00B15069">
        <w:tc>
          <w:tcPr>
            <w:tcW w:w="6293" w:type="dxa"/>
          </w:tcPr>
          <w:p w:rsidR="00DF6333" w:rsidRPr="00B15069" w:rsidRDefault="00DF6333" w:rsidP="0021777F">
            <w:pPr>
              <w:pStyle w:val="ConsPlusNormal"/>
              <w:jc w:val="both"/>
              <w:rPr>
                <w:rFonts w:ascii="Times New Roman" w:hAnsi="Times New Roman" w:cs="Times New Roman"/>
                <w:sz w:val="28"/>
                <w:szCs w:val="28"/>
              </w:rPr>
            </w:pPr>
            <w:r w:rsidRPr="00B15069">
              <w:rPr>
                <w:rFonts w:ascii="Times New Roman" w:hAnsi="Times New Roman" w:cs="Times New Roman"/>
                <w:sz w:val="28"/>
                <w:szCs w:val="28"/>
              </w:rPr>
              <w:t xml:space="preserve">Удельный вес обоснованных жалоб в общем количестве жалоб на предоставление муниципальной услуги, принятых </w:t>
            </w:r>
            <w:r w:rsidR="0021777F" w:rsidRPr="00B15069">
              <w:rPr>
                <w:rFonts w:ascii="Times New Roman" w:hAnsi="Times New Roman" w:cs="Times New Roman"/>
                <w:sz w:val="28"/>
                <w:szCs w:val="28"/>
              </w:rPr>
              <w:t>администрацией</w:t>
            </w:r>
          </w:p>
        </w:tc>
        <w:tc>
          <w:tcPr>
            <w:tcW w:w="1304" w:type="dxa"/>
          </w:tcPr>
          <w:p w:rsidR="00DF6333" w:rsidRPr="00B15069" w:rsidRDefault="00DF6333" w:rsidP="00041A9A">
            <w:pPr>
              <w:pStyle w:val="ConsPlusNormal"/>
              <w:jc w:val="center"/>
              <w:rPr>
                <w:rFonts w:ascii="Times New Roman" w:hAnsi="Times New Roman" w:cs="Times New Roman"/>
                <w:sz w:val="28"/>
                <w:szCs w:val="28"/>
              </w:rPr>
            </w:pPr>
            <w:r w:rsidRPr="00B15069">
              <w:rPr>
                <w:rFonts w:ascii="Times New Roman" w:hAnsi="Times New Roman" w:cs="Times New Roman"/>
                <w:sz w:val="28"/>
                <w:szCs w:val="28"/>
              </w:rPr>
              <w:t>%</w:t>
            </w:r>
          </w:p>
        </w:tc>
        <w:tc>
          <w:tcPr>
            <w:tcW w:w="1417" w:type="dxa"/>
          </w:tcPr>
          <w:p w:rsidR="00DF6333" w:rsidRPr="00B15069" w:rsidRDefault="00DF6333" w:rsidP="00041A9A">
            <w:pPr>
              <w:pStyle w:val="ConsPlusNormal"/>
              <w:jc w:val="center"/>
              <w:rPr>
                <w:rFonts w:ascii="Times New Roman" w:hAnsi="Times New Roman" w:cs="Times New Roman"/>
                <w:sz w:val="28"/>
                <w:szCs w:val="28"/>
              </w:rPr>
            </w:pPr>
            <w:r w:rsidRPr="00B15069">
              <w:rPr>
                <w:rFonts w:ascii="Times New Roman" w:hAnsi="Times New Roman" w:cs="Times New Roman"/>
                <w:sz w:val="28"/>
                <w:szCs w:val="28"/>
              </w:rPr>
              <w:t>0</w:t>
            </w:r>
          </w:p>
        </w:tc>
      </w:tr>
      <w:tr w:rsidR="00DF6333" w:rsidRPr="00B15069">
        <w:tc>
          <w:tcPr>
            <w:tcW w:w="6293" w:type="dxa"/>
          </w:tcPr>
          <w:p w:rsidR="00DF6333" w:rsidRPr="00B15069" w:rsidRDefault="00DF6333" w:rsidP="00041A9A">
            <w:pPr>
              <w:pStyle w:val="ConsPlusNormal"/>
              <w:jc w:val="both"/>
              <w:rPr>
                <w:rFonts w:ascii="Times New Roman" w:hAnsi="Times New Roman" w:cs="Times New Roman"/>
                <w:sz w:val="28"/>
                <w:szCs w:val="28"/>
              </w:rPr>
            </w:pPr>
            <w:r w:rsidRPr="00B15069">
              <w:rPr>
                <w:rFonts w:ascii="Times New Roman" w:hAnsi="Times New Roman" w:cs="Times New Roman"/>
                <w:sz w:val="28"/>
                <w:szCs w:val="28"/>
              </w:rPr>
              <w:t>Удельный вес количества обоснованных жалоб в общем количестве заявлений (запросов) на предоставление муниципальной услуги, принятых МФЦ</w:t>
            </w:r>
          </w:p>
        </w:tc>
        <w:tc>
          <w:tcPr>
            <w:tcW w:w="1304" w:type="dxa"/>
          </w:tcPr>
          <w:p w:rsidR="00DF6333" w:rsidRPr="00B15069" w:rsidRDefault="00DF6333" w:rsidP="00041A9A">
            <w:pPr>
              <w:pStyle w:val="ConsPlusNormal"/>
              <w:jc w:val="center"/>
              <w:rPr>
                <w:rFonts w:ascii="Times New Roman" w:hAnsi="Times New Roman" w:cs="Times New Roman"/>
                <w:sz w:val="28"/>
                <w:szCs w:val="28"/>
              </w:rPr>
            </w:pPr>
            <w:r w:rsidRPr="00B15069">
              <w:rPr>
                <w:rFonts w:ascii="Times New Roman" w:hAnsi="Times New Roman" w:cs="Times New Roman"/>
                <w:sz w:val="28"/>
                <w:szCs w:val="28"/>
              </w:rPr>
              <w:t>%</w:t>
            </w:r>
          </w:p>
        </w:tc>
        <w:tc>
          <w:tcPr>
            <w:tcW w:w="1417" w:type="dxa"/>
          </w:tcPr>
          <w:p w:rsidR="00DF6333" w:rsidRPr="00B15069" w:rsidRDefault="00DF6333" w:rsidP="00041A9A">
            <w:pPr>
              <w:pStyle w:val="ConsPlusNormal"/>
              <w:jc w:val="center"/>
              <w:rPr>
                <w:rFonts w:ascii="Times New Roman" w:hAnsi="Times New Roman" w:cs="Times New Roman"/>
                <w:sz w:val="28"/>
                <w:szCs w:val="28"/>
              </w:rPr>
            </w:pPr>
            <w:r w:rsidRPr="00B15069">
              <w:rPr>
                <w:rFonts w:ascii="Times New Roman" w:hAnsi="Times New Roman" w:cs="Times New Roman"/>
                <w:sz w:val="28"/>
                <w:szCs w:val="28"/>
              </w:rPr>
              <w:t>0</w:t>
            </w:r>
          </w:p>
        </w:tc>
      </w:tr>
    </w:tbl>
    <w:p w:rsidR="00DF6333" w:rsidRDefault="00DF6333" w:rsidP="00041A9A">
      <w:pPr>
        <w:pStyle w:val="ConsPlusNormal"/>
        <w:rPr>
          <w:rFonts w:ascii="Times New Roman" w:hAnsi="Times New Roman" w:cs="Times New Roman"/>
          <w:sz w:val="28"/>
          <w:szCs w:val="28"/>
        </w:rPr>
      </w:pPr>
    </w:p>
    <w:p w:rsidR="0080110F" w:rsidRDefault="0080110F" w:rsidP="00041A9A">
      <w:pPr>
        <w:pStyle w:val="ConsPlusNormal"/>
        <w:rPr>
          <w:rFonts w:ascii="Times New Roman" w:hAnsi="Times New Roman" w:cs="Times New Roman"/>
          <w:sz w:val="28"/>
          <w:szCs w:val="28"/>
        </w:rPr>
      </w:pPr>
    </w:p>
    <w:p w:rsidR="0080110F" w:rsidRDefault="0080110F" w:rsidP="00041A9A">
      <w:pPr>
        <w:pStyle w:val="ConsPlusNormal"/>
        <w:rPr>
          <w:rFonts w:ascii="Times New Roman" w:hAnsi="Times New Roman" w:cs="Times New Roman"/>
          <w:sz w:val="28"/>
          <w:szCs w:val="28"/>
        </w:rPr>
      </w:pPr>
    </w:p>
    <w:p w:rsidR="0080110F" w:rsidRDefault="0080110F" w:rsidP="00041A9A">
      <w:pPr>
        <w:pStyle w:val="ConsPlusNormal"/>
        <w:rPr>
          <w:rFonts w:ascii="Times New Roman" w:hAnsi="Times New Roman" w:cs="Times New Roman"/>
          <w:sz w:val="28"/>
          <w:szCs w:val="28"/>
        </w:rPr>
      </w:pPr>
    </w:p>
    <w:p w:rsidR="0080110F" w:rsidRDefault="0080110F" w:rsidP="00041A9A">
      <w:pPr>
        <w:pStyle w:val="ConsPlusNormal"/>
        <w:rPr>
          <w:rFonts w:ascii="Times New Roman" w:hAnsi="Times New Roman" w:cs="Times New Roman"/>
          <w:sz w:val="28"/>
          <w:szCs w:val="28"/>
        </w:rPr>
      </w:pPr>
    </w:p>
    <w:p w:rsidR="0080110F" w:rsidRDefault="0080110F" w:rsidP="00041A9A">
      <w:pPr>
        <w:pStyle w:val="ConsPlusNormal"/>
        <w:rPr>
          <w:rFonts w:ascii="Times New Roman" w:hAnsi="Times New Roman" w:cs="Times New Roman"/>
          <w:sz w:val="28"/>
          <w:szCs w:val="28"/>
        </w:rPr>
      </w:pPr>
    </w:p>
    <w:p w:rsidR="0080110F" w:rsidRDefault="0080110F" w:rsidP="00041A9A">
      <w:pPr>
        <w:pStyle w:val="ConsPlusNormal"/>
        <w:rPr>
          <w:rFonts w:ascii="Times New Roman" w:hAnsi="Times New Roman" w:cs="Times New Roman"/>
          <w:sz w:val="28"/>
          <w:szCs w:val="28"/>
        </w:rPr>
      </w:pPr>
    </w:p>
    <w:p w:rsidR="0080110F" w:rsidRPr="00B15069" w:rsidRDefault="0080110F" w:rsidP="00041A9A">
      <w:pPr>
        <w:pStyle w:val="ConsPlusNormal"/>
        <w:rPr>
          <w:rFonts w:ascii="Times New Roman" w:hAnsi="Times New Roman" w:cs="Times New Roman"/>
          <w:sz w:val="28"/>
          <w:szCs w:val="28"/>
        </w:rPr>
      </w:pPr>
    </w:p>
    <w:p w:rsidR="00DF6333" w:rsidRPr="00B15069" w:rsidRDefault="00DF6333" w:rsidP="00041A9A">
      <w:pPr>
        <w:pStyle w:val="ConsPlusTitle"/>
        <w:jc w:val="center"/>
        <w:outlineLvl w:val="2"/>
        <w:rPr>
          <w:rFonts w:ascii="Times New Roman" w:hAnsi="Times New Roman" w:cs="Times New Roman"/>
          <w:sz w:val="28"/>
          <w:szCs w:val="28"/>
        </w:rPr>
      </w:pPr>
      <w:r w:rsidRPr="00B15069">
        <w:rPr>
          <w:rFonts w:ascii="Times New Roman" w:hAnsi="Times New Roman" w:cs="Times New Roman"/>
          <w:sz w:val="28"/>
          <w:szCs w:val="28"/>
        </w:rPr>
        <w:lastRenderedPageBreak/>
        <w:t>2.18. Иные требования, в том числе учитывающие особенности</w:t>
      </w:r>
    </w:p>
    <w:p w:rsidR="00DF6333" w:rsidRPr="00B15069" w:rsidRDefault="00DF6333" w:rsidP="00041A9A">
      <w:pPr>
        <w:pStyle w:val="ConsPlusTitle"/>
        <w:jc w:val="center"/>
        <w:rPr>
          <w:rFonts w:ascii="Times New Roman" w:hAnsi="Times New Roman" w:cs="Times New Roman"/>
          <w:sz w:val="28"/>
          <w:szCs w:val="28"/>
        </w:rPr>
      </w:pPr>
      <w:r w:rsidRPr="00B15069">
        <w:rPr>
          <w:rFonts w:ascii="Times New Roman" w:hAnsi="Times New Roman" w:cs="Times New Roman"/>
          <w:sz w:val="28"/>
          <w:szCs w:val="28"/>
        </w:rPr>
        <w:t>предоставления муниципальной услуги по экстерриториальному</w:t>
      </w:r>
    </w:p>
    <w:p w:rsidR="00DF6333" w:rsidRPr="00B15069" w:rsidRDefault="00DF6333" w:rsidP="00041A9A">
      <w:pPr>
        <w:pStyle w:val="ConsPlusTitle"/>
        <w:jc w:val="center"/>
        <w:rPr>
          <w:rFonts w:ascii="Times New Roman" w:hAnsi="Times New Roman" w:cs="Times New Roman"/>
          <w:sz w:val="28"/>
          <w:szCs w:val="28"/>
        </w:rPr>
      </w:pPr>
      <w:r w:rsidRPr="00B15069">
        <w:rPr>
          <w:rFonts w:ascii="Times New Roman" w:hAnsi="Times New Roman" w:cs="Times New Roman"/>
          <w:sz w:val="28"/>
          <w:szCs w:val="28"/>
        </w:rPr>
        <w:t>принципу (в случае, если муниципальная услуга</w:t>
      </w:r>
    </w:p>
    <w:p w:rsidR="00DF6333" w:rsidRPr="00B15069" w:rsidRDefault="00DF6333" w:rsidP="00041A9A">
      <w:pPr>
        <w:pStyle w:val="ConsPlusTitle"/>
        <w:jc w:val="center"/>
        <w:rPr>
          <w:rFonts w:ascii="Times New Roman" w:hAnsi="Times New Roman" w:cs="Times New Roman"/>
          <w:sz w:val="28"/>
          <w:szCs w:val="28"/>
        </w:rPr>
      </w:pPr>
      <w:r w:rsidRPr="00B15069">
        <w:rPr>
          <w:rFonts w:ascii="Times New Roman" w:hAnsi="Times New Roman" w:cs="Times New Roman"/>
          <w:sz w:val="28"/>
          <w:szCs w:val="28"/>
        </w:rPr>
        <w:t>предоставляется по экстерриториальному принципу)</w:t>
      </w:r>
    </w:p>
    <w:p w:rsidR="00DF6333" w:rsidRPr="00B15069" w:rsidRDefault="00DF6333" w:rsidP="00041A9A">
      <w:pPr>
        <w:pStyle w:val="ConsPlusTitle"/>
        <w:jc w:val="center"/>
        <w:rPr>
          <w:rFonts w:ascii="Times New Roman" w:hAnsi="Times New Roman" w:cs="Times New Roman"/>
          <w:sz w:val="28"/>
          <w:szCs w:val="28"/>
        </w:rPr>
      </w:pPr>
      <w:r w:rsidRPr="00B15069">
        <w:rPr>
          <w:rFonts w:ascii="Times New Roman" w:hAnsi="Times New Roman" w:cs="Times New Roman"/>
          <w:sz w:val="28"/>
          <w:szCs w:val="28"/>
        </w:rPr>
        <w:t>и особенности предоставления муниципальной услуги</w:t>
      </w:r>
    </w:p>
    <w:p w:rsidR="00DF6333" w:rsidRPr="00B15069" w:rsidRDefault="00DF6333" w:rsidP="00041A9A">
      <w:pPr>
        <w:pStyle w:val="ConsPlusTitle"/>
        <w:jc w:val="center"/>
        <w:rPr>
          <w:rFonts w:ascii="Times New Roman" w:hAnsi="Times New Roman" w:cs="Times New Roman"/>
          <w:sz w:val="28"/>
          <w:szCs w:val="28"/>
        </w:rPr>
      </w:pPr>
      <w:r w:rsidRPr="00B15069">
        <w:rPr>
          <w:rFonts w:ascii="Times New Roman" w:hAnsi="Times New Roman" w:cs="Times New Roman"/>
          <w:sz w:val="28"/>
          <w:szCs w:val="28"/>
        </w:rPr>
        <w:t>в электронной форме</w:t>
      </w:r>
    </w:p>
    <w:p w:rsidR="00DF6333" w:rsidRPr="00B15069" w:rsidRDefault="00DF6333" w:rsidP="00041A9A">
      <w:pPr>
        <w:pStyle w:val="ConsPlusNormal"/>
        <w:rPr>
          <w:rFonts w:ascii="Times New Roman" w:hAnsi="Times New Roman" w:cs="Times New Roman"/>
          <w:sz w:val="28"/>
          <w:szCs w:val="28"/>
        </w:rPr>
      </w:pP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Сведения о предоставлении муниципальной услуги и форма заявления (запроса) для предоставления муниципальной услуги размещаются на официальном сайте администрации (</w:t>
      </w:r>
      <w:hyperlink r:id="rId24" w:history="1">
        <w:r w:rsidR="00DF4435" w:rsidRPr="00B15069">
          <w:rPr>
            <w:rStyle w:val="a7"/>
            <w:rFonts w:ascii="Times New Roman" w:hAnsi="Times New Roman" w:cs="Times New Roman"/>
            <w:color w:val="auto"/>
            <w:sz w:val="28"/>
            <w:szCs w:val="28"/>
            <w:u w:val="none"/>
          </w:rPr>
          <w:t>https://kortkeros.gosuslugi.ru</w:t>
        </w:r>
      </w:hyperlink>
      <w:r w:rsidRPr="00B15069">
        <w:rPr>
          <w:rFonts w:ascii="Times New Roman" w:hAnsi="Times New Roman" w:cs="Times New Roman"/>
          <w:sz w:val="28"/>
          <w:szCs w:val="28"/>
        </w:rPr>
        <w:t>), Едином портале государственных и муниципальных услуг.</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Предоставление муниципальной услуги посредством Единого портала государственных и муниципальных услуг осуществляется путем заполнения интерактивной формы заявления (запроса) о предоставлении муниципальной услуги и представления документов, необходимых для предоставления муниципальной услуги.</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Требования к форматам заявлений (запросов) и иных документов, представляемых в форме электронных документов, необходимых для предоставления муниципальных услуг.</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1) Электронные документы представляются в следующих форматах:</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xml:space="preserve">а) </w:t>
      </w:r>
      <w:proofErr w:type="spellStart"/>
      <w:r w:rsidRPr="00B15069">
        <w:rPr>
          <w:rFonts w:ascii="Times New Roman" w:hAnsi="Times New Roman" w:cs="Times New Roman"/>
          <w:sz w:val="28"/>
          <w:szCs w:val="28"/>
        </w:rPr>
        <w:t>xml</w:t>
      </w:r>
      <w:proofErr w:type="spellEnd"/>
      <w:r w:rsidRPr="00B15069">
        <w:rPr>
          <w:rFonts w:ascii="Times New Roman" w:hAnsi="Times New Roman" w:cs="Times New Roman"/>
          <w:sz w:val="28"/>
          <w:szCs w:val="28"/>
        </w:rPr>
        <w:t xml:space="preserve"> - для формализованных документов;</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xml:space="preserve">б) </w:t>
      </w:r>
      <w:proofErr w:type="spellStart"/>
      <w:r w:rsidRPr="00B15069">
        <w:rPr>
          <w:rFonts w:ascii="Times New Roman" w:hAnsi="Times New Roman" w:cs="Times New Roman"/>
          <w:sz w:val="28"/>
          <w:szCs w:val="28"/>
        </w:rPr>
        <w:t>doc</w:t>
      </w:r>
      <w:proofErr w:type="spellEnd"/>
      <w:r w:rsidRPr="00B15069">
        <w:rPr>
          <w:rFonts w:ascii="Times New Roman" w:hAnsi="Times New Roman" w:cs="Times New Roman"/>
          <w:sz w:val="28"/>
          <w:szCs w:val="28"/>
        </w:rPr>
        <w:t xml:space="preserve">, </w:t>
      </w:r>
      <w:proofErr w:type="spellStart"/>
      <w:r w:rsidRPr="00B15069">
        <w:rPr>
          <w:rFonts w:ascii="Times New Roman" w:hAnsi="Times New Roman" w:cs="Times New Roman"/>
          <w:sz w:val="28"/>
          <w:szCs w:val="28"/>
        </w:rPr>
        <w:t>docx</w:t>
      </w:r>
      <w:proofErr w:type="spellEnd"/>
      <w:r w:rsidRPr="00B15069">
        <w:rPr>
          <w:rFonts w:ascii="Times New Roman" w:hAnsi="Times New Roman" w:cs="Times New Roman"/>
          <w:sz w:val="28"/>
          <w:szCs w:val="28"/>
        </w:rPr>
        <w:t xml:space="preserve">, </w:t>
      </w:r>
      <w:proofErr w:type="spellStart"/>
      <w:r w:rsidRPr="00B15069">
        <w:rPr>
          <w:rFonts w:ascii="Times New Roman" w:hAnsi="Times New Roman" w:cs="Times New Roman"/>
          <w:sz w:val="28"/>
          <w:szCs w:val="28"/>
        </w:rPr>
        <w:t>odt</w:t>
      </w:r>
      <w:proofErr w:type="spellEnd"/>
      <w:r w:rsidRPr="00B15069">
        <w:rPr>
          <w:rFonts w:ascii="Times New Roman" w:hAnsi="Times New Roman" w:cs="Times New Roman"/>
          <w:sz w:val="28"/>
          <w:szCs w:val="28"/>
        </w:rPr>
        <w:t xml:space="preserve">, </w:t>
      </w:r>
      <w:proofErr w:type="spellStart"/>
      <w:r w:rsidRPr="00B15069">
        <w:rPr>
          <w:rFonts w:ascii="Times New Roman" w:hAnsi="Times New Roman" w:cs="Times New Roman"/>
          <w:sz w:val="28"/>
          <w:szCs w:val="28"/>
        </w:rPr>
        <w:t>pdf</w:t>
      </w:r>
      <w:proofErr w:type="spellEnd"/>
      <w:r w:rsidRPr="00B15069">
        <w:rPr>
          <w:rFonts w:ascii="Times New Roman" w:hAnsi="Times New Roman" w:cs="Times New Roman"/>
          <w:sz w:val="28"/>
          <w:szCs w:val="28"/>
        </w:rPr>
        <w:t xml:space="preserve">, </w:t>
      </w:r>
      <w:proofErr w:type="spellStart"/>
      <w:r w:rsidRPr="00B15069">
        <w:rPr>
          <w:rFonts w:ascii="Times New Roman" w:hAnsi="Times New Roman" w:cs="Times New Roman"/>
          <w:sz w:val="28"/>
          <w:szCs w:val="28"/>
        </w:rPr>
        <w:t>jpg</w:t>
      </w:r>
      <w:proofErr w:type="spellEnd"/>
      <w:r w:rsidRPr="00B15069">
        <w:rPr>
          <w:rFonts w:ascii="Times New Roman" w:hAnsi="Times New Roman" w:cs="Times New Roman"/>
          <w:sz w:val="28"/>
          <w:szCs w:val="28"/>
        </w:rPr>
        <w:t xml:space="preserve">, </w:t>
      </w:r>
      <w:proofErr w:type="spellStart"/>
      <w:r w:rsidRPr="00B15069">
        <w:rPr>
          <w:rFonts w:ascii="Times New Roman" w:hAnsi="Times New Roman" w:cs="Times New Roman"/>
          <w:sz w:val="28"/>
          <w:szCs w:val="28"/>
        </w:rPr>
        <w:t>jpeg</w:t>
      </w:r>
      <w:proofErr w:type="spellEnd"/>
      <w:r w:rsidRPr="00B15069">
        <w:rPr>
          <w:rFonts w:ascii="Times New Roman" w:hAnsi="Times New Roman" w:cs="Times New Roman"/>
          <w:sz w:val="28"/>
          <w:szCs w:val="28"/>
        </w:rPr>
        <w:t xml:space="preserve"> - для документов с текстовым и графическим содержанием;</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xml:space="preserve">в) </w:t>
      </w:r>
      <w:proofErr w:type="spellStart"/>
      <w:r w:rsidRPr="00B15069">
        <w:rPr>
          <w:rFonts w:ascii="Times New Roman" w:hAnsi="Times New Roman" w:cs="Times New Roman"/>
          <w:sz w:val="28"/>
          <w:szCs w:val="28"/>
        </w:rPr>
        <w:t>xls</w:t>
      </w:r>
      <w:proofErr w:type="spellEnd"/>
      <w:r w:rsidRPr="00B15069">
        <w:rPr>
          <w:rFonts w:ascii="Times New Roman" w:hAnsi="Times New Roman" w:cs="Times New Roman"/>
          <w:sz w:val="28"/>
          <w:szCs w:val="28"/>
        </w:rPr>
        <w:t xml:space="preserve">, </w:t>
      </w:r>
      <w:proofErr w:type="spellStart"/>
      <w:r w:rsidRPr="00B15069">
        <w:rPr>
          <w:rFonts w:ascii="Times New Roman" w:hAnsi="Times New Roman" w:cs="Times New Roman"/>
          <w:sz w:val="28"/>
          <w:szCs w:val="28"/>
        </w:rPr>
        <w:t>xlsx</w:t>
      </w:r>
      <w:proofErr w:type="spellEnd"/>
      <w:r w:rsidRPr="00B15069">
        <w:rPr>
          <w:rFonts w:ascii="Times New Roman" w:hAnsi="Times New Roman" w:cs="Times New Roman"/>
          <w:sz w:val="28"/>
          <w:szCs w:val="28"/>
        </w:rPr>
        <w:t xml:space="preserve">, </w:t>
      </w:r>
      <w:proofErr w:type="spellStart"/>
      <w:r w:rsidRPr="00B15069">
        <w:rPr>
          <w:rFonts w:ascii="Times New Roman" w:hAnsi="Times New Roman" w:cs="Times New Roman"/>
          <w:sz w:val="28"/>
          <w:szCs w:val="28"/>
        </w:rPr>
        <w:t>ods</w:t>
      </w:r>
      <w:proofErr w:type="spellEnd"/>
      <w:r w:rsidRPr="00B15069">
        <w:rPr>
          <w:rFonts w:ascii="Times New Roman" w:hAnsi="Times New Roman" w:cs="Times New Roman"/>
          <w:sz w:val="28"/>
          <w:szCs w:val="28"/>
        </w:rPr>
        <w:t xml:space="preserve"> - для документов, содержащих расчеты;</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xml:space="preserve">г) </w:t>
      </w:r>
      <w:proofErr w:type="spellStart"/>
      <w:r w:rsidRPr="00B15069">
        <w:rPr>
          <w:rFonts w:ascii="Times New Roman" w:hAnsi="Times New Roman" w:cs="Times New Roman"/>
          <w:sz w:val="28"/>
          <w:szCs w:val="28"/>
        </w:rPr>
        <w:t>zip</w:t>
      </w:r>
      <w:proofErr w:type="spellEnd"/>
      <w:r w:rsidRPr="00B15069">
        <w:rPr>
          <w:rFonts w:ascii="Times New Roman" w:hAnsi="Times New Roman" w:cs="Times New Roman"/>
          <w:sz w:val="28"/>
          <w:szCs w:val="28"/>
        </w:rPr>
        <w:t xml:space="preserve"> - для набора документов. Архив может включать файлы с форматами: </w:t>
      </w:r>
      <w:proofErr w:type="spellStart"/>
      <w:r w:rsidRPr="00B15069">
        <w:rPr>
          <w:rFonts w:ascii="Times New Roman" w:hAnsi="Times New Roman" w:cs="Times New Roman"/>
          <w:sz w:val="28"/>
          <w:szCs w:val="28"/>
        </w:rPr>
        <w:t>xml</w:t>
      </w:r>
      <w:proofErr w:type="spellEnd"/>
      <w:r w:rsidRPr="00B15069">
        <w:rPr>
          <w:rFonts w:ascii="Times New Roman" w:hAnsi="Times New Roman" w:cs="Times New Roman"/>
          <w:sz w:val="28"/>
          <w:szCs w:val="28"/>
        </w:rPr>
        <w:t xml:space="preserve">, </w:t>
      </w:r>
      <w:proofErr w:type="spellStart"/>
      <w:r w:rsidRPr="00B15069">
        <w:rPr>
          <w:rFonts w:ascii="Times New Roman" w:hAnsi="Times New Roman" w:cs="Times New Roman"/>
          <w:sz w:val="28"/>
          <w:szCs w:val="28"/>
        </w:rPr>
        <w:t>doc</w:t>
      </w:r>
      <w:proofErr w:type="spellEnd"/>
      <w:r w:rsidRPr="00B15069">
        <w:rPr>
          <w:rFonts w:ascii="Times New Roman" w:hAnsi="Times New Roman" w:cs="Times New Roman"/>
          <w:sz w:val="28"/>
          <w:szCs w:val="28"/>
        </w:rPr>
        <w:t xml:space="preserve">, </w:t>
      </w:r>
      <w:proofErr w:type="spellStart"/>
      <w:r w:rsidRPr="00B15069">
        <w:rPr>
          <w:rFonts w:ascii="Times New Roman" w:hAnsi="Times New Roman" w:cs="Times New Roman"/>
          <w:sz w:val="28"/>
          <w:szCs w:val="28"/>
        </w:rPr>
        <w:t>docx</w:t>
      </w:r>
      <w:proofErr w:type="spellEnd"/>
      <w:r w:rsidRPr="00B15069">
        <w:rPr>
          <w:rFonts w:ascii="Times New Roman" w:hAnsi="Times New Roman" w:cs="Times New Roman"/>
          <w:sz w:val="28"/>
          <w:szCs w:val="28"/>
        </w:rPr>
        <w:t xml:space="preserve">, </w:t>
      </w:r>
      <w:proofErr w:type="spellStart"/>
      <w:r w:rsidRPr="00B15069">
        <w:rPr>
          <w:rFonts w:ascii="Times New Roman" w:hAnsi="Times New Roman" w:cs="Times New Roman"/>
          <w:sz w:val="28"/>
          <w:szCs w:val="28"/>
        </w:rPr>
        <w:t>odt</w:t>
      </w:r>
      <w:proofErr w:type="spellEnd"/>
      <w:r w:rsidRPr="00B15069">
        <w:rPr>
          <w:rFonts w:ascii="Times New Roman" w:hAnsi="Times New Roman" w:cs="Times New Roman"/>
          <w:sz w:val="28"/>
          <w:szCs w:val="28"/>
        </w:rPr>
        <w:t xml:space="preserve">, </w:t>
      </w:r>
      <w:proofErr w:type="spellStart"/>
      <w:r w:rsidRPr="00B15069">
        <w:rPr>
          <w:rFonts w:ascii="Times New Roman" w:hAnsi="Times New Roman" w:cs="Times New Roman"/>
          <w:sz w:val="28"/>
          <w:szCs w:val="28"/>
        </w:rPr>
        <w:t>pdf</w:t>
      </w:r>
      <w:proofErr w:type="spellEnd"/>
      <w:r w:rsidRPr="00B15069">
        <w:rPr>
          <w:rFonts w:ascii="Times New Roman" w:hAnsi="Times New Roman" w:cs="Times New Roman"/>
          <w:sz w:val="28"/>
          <w:szCs w:val="28"/>
        </w:rPr>
        <w:t xml:space="preserve">, </w:t>
      </w:r>
      <w:proofErr w:type="spellStart"/>
      <w:r w:rsidRPr="00B15069">
        <w:rPr>
          <w:rFonts w:ascii="Times New Roman" w:hAnsi="Times New Roman" w:cs="Times New Roman"/>
          <w:sz w:val="28"/>
          <w:szCs w:val="28"/>
        </w:rPr>
        <w:t>jpg</w:t>
      </w:r>
      <w:proofErr w:type="spellEnd"/>
      <w:r w:rsidRPr="00B15069">
        <w:rPr>
          <w:rFonts w:ascii="Times New Roman" w:hAnsi="Times New Roman" w:cs="Times New Roman"/>
          <w:sz w:val="28"/>
          <w:szCs w:val="28"/>
        </w:rPr>
        <w:t xml:space="preserve">, </w:t>
      </w:r>
      <w:proofErr w:type="spellStart"/>
      <w:r w:rsidRPr="00B15069">
        <w:rPr>
          <w:rFonts w:ascii="Times New Roman" w:hAnsi="Times New Roman" w:cs="Times New Roman"/>
          <w:sz w:val="28"/>
          <w:szCs w:val="28"/>
        </w:rPr>
        <w:t>jpeg</w:t>
      </w:r>
      <w:proofErr w:type="spellEnd"/>
      <w:r w:rsidRPr="00B15069">
        <w:rPr>
          <w:rFonts w:ascii="Times New Roman" w:hAnsi="Times New Roman" w:cs="Times New Roman"/>
          <w:sz w:val="28"/>
          <w:szCs w:val="28"/>
        </w:rPr>
        <w:t xml:space="preserve">, </w:t>
      </w:r>
      <w:proofErr w:type="spellStart"/>
      <w:r w:rsidRPr="00B15069">
        <w:rPr>
          <w:rFonts w:ascii="Times New Roman" w:hAnsi="Times New Roman" w:cs="Times New Roman"/>
          <w:sz w:val="28"/>
          <w:szCs w:val="28"/>
        </w:rPr>
        <w:t>xls</w:t>
      </w:r>
      <w:proofErr w:type="spellEnd"/>
      <w:r w:rsidRPr="00B15069">
        <w:rPr>
          <w:rFonts w:ascii="Times New Roman" w:hAnsi="Times New Roman" w:cs="Times New Roman"/>
          <w:sz w:val="28"/>
          <w:szCs w:val="28"/>
        </w:rPr>
        <w:t xml:space="preserve">, </w:t>
      </w:r>
      <w:proofErr w:type="spellStart"/>
      <w:r w:rsidRPr="00B15069">
        <w:rPr>
          <w:rFonts w:ascii="Times New Roman" w:hAnsi="Times New Roman" w:cs="Times New Roman"/>
          <w:sz w:val="28"/>
          <w:szCs w:val="28"/>
        </w:rPr>
        <w:t>xlsx</w:t>
      </w:r>
      <w:proofErr w:type="spellEnd"/>
      <w:r w:rsidRPr="00B15069">
        <w:rPr>
          <w:rFonts w:ascii="Times New Roman" w:hAnsi="Times New Roman" w:cs="Times New Roman"/>
          <w:sz w:val="28"/>
          <w:szCs w:val="28"/>
        </w:rPr>
        <w:t xml:space="preserve">, </w:t>
      </w:r>
      <w:proofErr w:type="spellStart"/>
      <w:r w:rsidRPr="00B15069">
        <w:rPr>
          <w:rFonts w:ascii="Times New Roman" w:hAnsi="Times New Roman" w:cs="Times New Roman"/>
          <w:sz w:val="28"/>
          <w:szCs w:val="28"/>
        </w:rPr>
        <w:t>ods</w:t>
      </w:r>
      <w:proofErr w:type="spellEnd"/>
      <w:r w:rsidRPr="00B15069">
        <w:rPr>
          <w:rFonts w:ascii="Times New Roman" w:hAnsi="Times New Roman" w:cs="Times New Roman"/>
          <w:sz w:val="28"/>
          <w:szCs w:val="28"/>
        </w:rPr>
        <w:t>.</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xml:space="preserve">2) Допускается формирование электронного документа путем сканирования с оригинала документа с сохранением ориентации оригинала документа в разрешении 300 </w:t>
      </w:r>
      <w:proofErr w:type="spellStart"/>
      <w:r w:rsidRPr="00B15069">
        <w:rPr>
          <w:rFonts w:ascii="Times New Roman" w:hAnsi="Times New Roman" w:cs="Times New Roman"/>
          <w:sz w:val="28"/>
          <w:szCs w:val="28"/>
        </w:rPr>
        <w:t>dpi</w:t>
      </w:r>
      <w:proofErr w:type="spellEnd"/>
      <w:r w:rsidRPr="00B15069">
        <w:rPr>
          <w:rFonts w:ascii="Times New Roman" w:hAnsi="Times New Roman" w:cs="Times New Roman"/>
          <w:sz w:val="28"/>
          <w:szCs w:val="28"/>
        </w:rPr>
        <w:t xml:space="preserve"> (масштаб 1:1) с использованием следующих режимов:</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xml:space="preserve">а) </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черно-белый</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xml:space="preserve">б) </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оттенки серого</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xml:space="preserve">в) </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цветной</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 xml:space="preserve"> или </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режим полной цветопередачи</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3) Наименование файлов должно соответствовать смыслу содержания документа.</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4) Максимально допустимый размер всех электронных документов в одном заявлении (запросе) не должен превышать 100 Мбайт.</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При обращении за предоставлением муниципальной услуги в электронной форме заявление (запрос) и прилагаемые к нему документы подписываются тем видом электронной подписи, допустимость использования которого установлена федеральными законами, регламентирующими порядок предоставления муниципальной услуги.</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lastRenderedPageBreak/>
        <w:t xml:space="preserve">В случае, если указанными федеральными законами используемый вид электронной подписи не установлен, вид электронной подписи определяется в соответствии с </w:t>
      </w:r>
      <w:hyperlink r:id="rId25">
        <w:r w:rsidRPr="00B15069">
          <w:rPr>
            <w:rFonts w:ascii="Times New Roman" w:hAnsi="Times New Roman" w:cs="Times New Roman"/>
            <w:sz w:val="28"/>
            <w:szCs w:val="28"/>
          </w:rPr>
          <w:t>критериями</w:t>
        </w:r>
      </w:hyperlink>
      <w:r w:rsidRPr="00B15069">
        <w:rPr>
          <w:rFonts w:ascii="Times New Roman" w:hAnsi="Times New Roman" w:cs="Times New Roman"/>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Федерации от 25.06.2012 </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 xml:space="preserve"> 634 </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В случае, если при обращении за предоставлением муниципальной услуги в электронной форме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xml:space="preserve">Предоставление муниципальной услуги через МФЦ осуществляется по принципу </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одного окна</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 в соответствии с которым предоставление муниципальной услуги осуществляется после однократного обращения заявителя с заявлением (запросом) о предоставлении муниципальной услуги и прилагаемыми к нему документами, необходимыми для предоставления муниципальной услуги, в МФЦ. Взаимодействие МФЦ с администрацией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администрацией.</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Заявление о предоставлении муниципальной услуги подается заявителем через МФЦ лично.</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В МФЦ обеспечиваются:</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а) функционирование автоматизированной информационной системы МФЦ;</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б) бесплатный доступ заявителей к Единому порталу государственных и муниципальных услуг.</w:t>
      </w:r>
    </w:p>
    <w:p w:rsidR="00DF6333" w:rsidRPr="00B15069" w:rsidRDefault="00DF6333" w:rsidP="00041A9A">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в) возможность получения заявителем сведений о ходе рассмотрения заявления, поданного в электронной форме с использованием Единого портала государственных и муниципальных услуг, а также возможность получения результатов предоставления услуги в электронной форме.</w:t>
      </w:r>
    </w:p>
    <w:p w:rsidR="00DF6333" w:rsidRPr="00F95361" w:rsidRDefault="00DF6333" w:rsidP="00F95361">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xml:space="preserve">Порядок предоставления муниципальной услуги через МФЦ с учетом принципа экстерриториальности определяется Соглашением о </w:t>
      </w:r>
      <w:r w:rsidRPr="00F95361">
        <w:rPr>
          <w:rFonts w:ascii="Times New Roman" w:hAnsi="Times New Roman" w:cs="Times New Roman"/>
          <w:sz w:val="28"/>
          <w:szCs w:val="28"/>
        </w:rPr>
        <w:t>взаимодействии.</w:t>
      </w:r>
    </w:p>
    <w:p w:rsidR="00DF4435" w:rsidRDefault="00DF4435" w:rsidP="00F95361">
      <w:pPr>
        <w:pStyle w:val="ConsPlusTitle"/>
        <w:jc w:val="center"/>
        <w:outlineLvl w:val="1"/>
        <w:rPr>
          <w:rFonts w:ascii="Times New Roman" w:hAnsi="Times New Roman" w:cs="Times New Roman"/>
          <w:sz w:val="28"/>
          <w:szCs w:val="28"/>
        </w:rPr>
      </w:pPr>
    </w:p>
    <w:p w:rsidR="0080110F" w:rsidRDefault="0080110F" w:rsidP="00F95361">
      <w:pPr>
        <w:pStyle w:val="ConsPlusTitle"/>
        <w:jc w:val="center"/>
        <w:outlineLvl w:val="1"/>
        <w:rPr>
          <w:rFonts w:ascii="Times New Roman" w:hAnsi="Times New Roman" w:cs="Times New Roman"/>
          <w:sz w:val="28"/>
          <w:szCs w:val="28"/>
        </w:rPr>
      </w:pPr>
    </w:p>
    <w:p w:rsidR="0080110F" w:rsidRDefault="0080110F" w:rsidP="00F95361">
      <w:pPr>
        <w:pStyle w:val="ConsPlusTitle"/>
        <w:jc w:val="center"/>
        <w:outlineLvl w:val="1"/>
        <w:rPr>
          <w:rFonts w:ascii="Times New Roman" w:hAnsi="Times New Roman" w:cs="Times New Roman"/>
          <w:sz w:val="28"/>
          <w:szCs w:val="28"/>
        </w:rPr>
      </w:pPr>
    </w:p>
    <w:p w:rsidR="0080110F" w:rsidRDefault="0080110F" w:rsidP="00F95361">
      <w:pPr>
        <w:pStyle w:val="ConsPlusTitle"/>
        <w:jc w:val="center"/>
        <w:outlineLvl w:val="1"/>
        <w:rPr>
          <w:rFonts w:ascii="Times New Roman" w:hAnsi="Times New Roman" w:cs="Times New Roman"/>
          <w:sz w:val="28"/>
          <w:szCs w:val="28"/>
        </w:rPr>
      </w:pPr>
    </w:p>
    <w:p w:rsidR="0080110F" w:rsidRDefault="0080110F" w:rsidP="00F95361">
      <w:pPr>
        <w:pStyle w:val="ConsPlusTitle"/>
        <w:jc w:val="center"/>
        <w:outlineLvl w:val="1"/>
        <w:rPr>
          <w:rFonts w:ascii="Times New Roman" w:hAnsi="Times New Roman" w:cs="Times New Roman"/>
          <w:sz w:val="28"/>
          <w:szCs w:val="28"/>
        </w:rPr>
      </w:pPr>
    </w:p>
    <w:p w:rsidR="0080110F" w:rsidRPr="00F95361" w:rsidRDefault="0080110F" w:rsidP="00F95361">
      <w:pPr>
        <w:pStyle w:val="ConsPlusTitle"/>
        <w:jc w:val="center"/>
        <w:outlineLvl w:val="1"/>
        <w:rPr>
          <w:rFonts w:ascii="Times New Roman" w:hAnsi="Times New Roman" w:cs="Times New Roman"/>
          <w:sz w:val="28"/>
          <w:szCs w:val="28"/>
        </w:rPr>
      </w:pPr>
    </w:p>
    <w:p w:rsidR="00F95361" w:rsidRPr="00F95361" w:rsidRDefault="00F95361" w:rsidP="00F95361">
      <w:pPr>
        <w:autoSpaceDE w:val="0"/>
        <w:autoSpaceDN w:val="0"/>
        <w:adjustRightInd w:val="0"/>
        <w:jc w:val="center"/>
        <w:outlineLvl w:val="0"/>
        <w:rPr>
          <w:rFonts w:eastAsiaTheme="minorHAnsi"/>
          <w:b/>
          <w:bCs/>
          <w:sz w:val="28"/>
          <w:szCs w:val="28"/>
          <w:lang w:eastAsia="en-US"/>
        </w:rPr>
      </w:pPr>
      <w:r w:rsidRPr="00F95361">
        <w:rPr>
          <w:rFonts w:eastAsiaTheme="minorHAnsi"/>
          <w:b/>
          <w:bCs/>
          <w:sz w:val="28"/>
          <w:szCs w:val="28"/>
          <w:lang w:eastAsia="en-US"/>
        </w:rPr>
        <w:lastRenderedPageBreak/>
        <w:t>III. Состав, последовательность и сроки выполнения</w:t>
      </w:r>
    </w:p>
    <w:p w:rsidR="00F95361" w:rsidRPr="00F95361" w:rsidRDefault="00F95361" w:rsidP="00F95361">
      <w:pPr>
        <w:autoSpaceDE w:val="0"/>
        <w:autoSpaceDN w:val="0"/>
        <w:adjustRightInd w:val="0"/>
        <w:jc w:val="center"/>
        <w:rPr>
          <w:rFonts w:eastAsiaTheme="minorHAnsi"/>
          <w:b/>
          <w:bCs/>
          <w:sz w:val="28"/>
          <w:szCs w:val="28"/>
          <w:lang w:eastAsia="en-US"/>
        </w:rPr>
      </w:pPr>
      <w:r w:rsidRPr="00F95361">
        <w:rPr>
          <w:rFonts w:eastAsiaTheme="minorHAnsi"/>
          <w:b/>
          <w:bCs/>
          <w:sz w:val="28"/>
          <w:szCs w:val="28"/>
          <w:lang w:eastAsia="en-US"/>
        </w:rPr>
        <w:t>административных процедур, требования к порядку</w:t>
      </w:r>
    </w:p>
    <w:p w:rsidR="00F95361" w:rsidRPr="00F95361" w:rsidRDefault="00F95361" w:rsidP="00F95361">
      <w:pPr>
        <w:autoSpaceDE w:val="0"/>
        <w:autoSpaceDN w:val="0"/>
        <w:adjustRightInd w:val="0"/>
        <w:jc w:val="center"/>
        <w:rPr>
          <w:rFonts w:eastAsiaTheme="minorHAnsi"/>
          <w:b/>
          <w:bCs/>
          <w:sz w:val="28"/>
          <w:szCs w:val="28"/>
          <w:lang w:eastAsia="en-US"/>
        </w:rPr>
      </w:pPr>
      <w:r w:rsidRPr="00F95361">
        <w:rPr>
          <w:rFonts w:eastAsiaTheme="minorHAnsi"/>
          <w:b/>
          <w:bCs/>
          <w:sz w:val="28"/>
          <w:szCs w:val="28"/>
          <w:lang w:eastAsia="en-US"/>
        </w:rPr>
        <w:t>их выполнения, в том числе особенности выполнения</w:t>
      </w:r>
    </w:p>
    <w:p w:rsidR="00F95361" w:rsidRPr="00F95361" w:rsidRDefault="00F95361" w:rsidP="00F95361">
      <w:pPr>
        <w:autoSpaceDE w:val="0"/>
        <w:autoSpaceDN w:val="0"/>
        <w:adjustRightInd w:val="0"/>
        <w:jc w:val="center"/>
        <w:rPr>
          <w:rFonts w:eastAsiaTheme="minorHAnsi"/>
          <w:b/>
          <w:bCs/>
          <w:sz w:val="28"/>
          <w:szCs w:val="28"/>
          <w:lang w:eastAsia="en-US"/>
        </w:rPr>
      </w:pPr>
      <w:r w:rsidRPr="00F95361">
        <w:rPr>
          <w:rFonts w:eastAsiaTheme="minorHAnsi"/>
          <w:b/>
          <w:bCs/>
          <w:sz w:val="28"/>
          <w:szCs w:val="28"/>
          <w:lang w:eastAsia="en-US"/>
        </w:rPr>
        <w:t>административных процедур в электронной форме,</w:t>
      </w:r>
    </w:p>
    <w:p w:rsidR="00F95361" w:rsidRPr="00F95361" w:rsidRDefault="00F95361" w:rsidP="00F95361">
      <w:pPr>
        <w:autoSpaceDE w:val="0"/>
        <w:autoSpaceDN w:val="0"/>
        <w:adjustRightInd w:val="0"/>
        <w:jc w:val="center"/>
        <w:rPr>
          <w:rFonts w:eastAsiaTheme="minorHAnsi"/>
          <w:b/>
          <w:bCs/>
          <w:sz w:val="28"/>
          <w:szCs w:val="28"/>
          <w:lang w:eastAsia="en-US"/>
        </w:rPr>
      </w:pPr>
      <w:r w:rsidRPr="00F95361">
        <w:rPr>
          <w:rFonts w:eastAsiaTheme="minorHAnsi"/>
          <w:b/>
          <w:bCs/>
          <w:sz w:val="28"/>
          <w:szCs w:val="28"/>
          <w:lang w:eastAsia="en-US"/>
        </w:rPr>
        <w:t>а также особенности выполнения административных</w:t>
      </w:r>
    </w:p>
    <w:p w:rsidR="00F95361" w:rsidRPr="00F95361" w:rsidRDefault="00F95361" w:rsidP="00F95361">
      <w:pPr>
        <w:autoSpaceDE w:val="0"/>
        <w:autoSpaceDN w:val="0"/>
        <w:adjustRightInd w:val="0"/>
        <w:jc w:val="center"/>
        <w:rPr>
          <w:rFonts w:eastAsiaTheme="minorHAnsi"/>
          <w:b/>
          <w:bCs/>
          <w:sz w:val="28"/>
          <w:szCs w:val="28"/>
          <w:lang w:eastAsia="en-US"/>
        </w:rPr>
      </w:pPr>
      <w:r w:rsidRPr="00F95361">
        <w:rPr>
          <w:rFonts w:eastAsiaTheme="minorHAnsi"/>
          <w:b/>
          <w:bCs/>
          <w:sz w:val="28"/>
          <w:szCs w:val="28"/>
          <w:lang w:eastAsia="en-US"/>
        </w:rPr>
        <w:t>процедур в многофункциональных центрах</w:t>
      </w:r>
    </w:p>
    <w:p w:rsidR="00F95361" w:rsidRPr="00F95361" w:rsidRDefault="00F95361" w:rsidP="00F95361">
      <w:pPr>
        <w:autoSpaceDE w:val="0"/>
        <w:autoSpaceDN w:val="0"/>
        <w:adjustRightInd w:val="0"/>
        <w:rPr>
          <w:rFonts w:eastAsiaTheme="minorHAnsi"/>
          <w:sz w:val="28"/>
          <w:szCs w:val="28"/>
          <w:lang w:eastAsia="en-US"/>
        </w:rPr>
      </w:pPr>
    </w:p>
    <w:p w:rsidR="00F95361" w:rsidRPr="00F95361" w:rsidRDefault="00F95361" w:rsidP="00F95361">
      <w:pPr>
        <w:autoSpaceDE w:val="0"/>
        <w:autoSpaceDN w:val="0"/>
        <w:adjustRightInd w:val="0"/>
        <w:jc w:val="center"/>
        <w:outlineLvl w:val="1"/>
        <w:rPr>
          <w:rFonts w:eastAsiaTheme="minorHAnsi"/>
          <w:b/>
          <w:bCs/>
          <w:sz w:val="28"/>
          <w:szCs w:val="28"/>
          <w:lang w:eastAsia="en-US"/>
        </w:rPr>
      </w:pPr>
      <w:r w:rsidRPr="00F95361">
        <w:rPr>
          <w:rFonts w:eastAsiaTheme="minorHAnsi"/>
          <w:b/>
          <w:bCs/>
          <w:sz w:val="28"/>
          <w:szCs w:val="28"/>
          <w:lang w:eastAsia="en-US"/>
        </w:rPr>
        <w:t>III(I). Состав, последовательность и сроки выполнения</w:t>
      </w:r>
    </w:p>
    <w:p w:rsidR="00F95361" w:rsidRPr="00F95361" w:rsidRDefault="00F95361" w:rsidP="00F95361">
      <w:pPr>
        <w:autoSpaceDE w:val="0"/>
        <w:autoSpaceDN w:val="0"/>
        <w:adjustRightInd w:val="0"/>
        <w:jc w:val="center"/>
        <w:rPr>
          <w:rFonts w:eastAsiaTheme="minorHAnsi"/>
          <w:b/>
          <w:bCs/>
          <w:sz w:val="28"/>
          <w:szCs w:val="28"/>
          <w:lang w:eastAsia="en-US"/>
        </w:rPr>
      </w:pPr>
      <w:r w:rsidRPr="00F95361">
        <w:rPr>
          <w:rFonts w:eastAsiaTheme="minorHAnsi"/>
          <w:b/>
          <w:bCs/>
          <w:sz w:val="28"/>
          <w:szCs w:val="28"/>
          <w:lang w:eastAsia="en-US"/>
        </w:rPr>
        <w:t>административных процедур (действий), требований</w:t>
      </w:r>
    </w:p>
    <w:p w:rsidR="00F95361" w:rsidRPr="00F95361" w:rsidRDefault="00F95361" w:rsidP="00F95361">
      <w:pPr>
        <w:autoSpaceDE w:val="0"/>
        <w:autoSpaceDN w:val="0"/>
        <w:adjustRightInd w:val="0"/>
        <w:jc w:val="center"/>
        <w:rPr>
          <w:rFonts w:eastAsiaTheme="minorHAnsi"/>
          <w:b/>
          <w:bCs/>
          <w:sz w:val="28"/>
          <w:szCs w:val="28"/>
          <w:lang w:eastAsia="en-US"/>
        </w:rPr>
      </w:pPr>
      <w:r w:rsidRPr="00F95361">
        <w:rPr>
          <w:rFonts w:eastAsiaTheme="minorHAnsi"/>
          <w:b/>
          <w:bCs/>
          <w:sz w:val="28"/>
          <w:szCs w:val="28"/>
          <w:lang w:eastAsia="en-US"/>
        </w:rPr>
        <w:t>к порядку их выполнения, в том числе особенностей</w:t>
      </w:r>
    </w:p>
    <w:p w:rsidR="00F95361" w:rsidRPr="00F95361" w:rsidRDefault="00F95361" w:rsidP="00F95361">
      <w:pPr>
        <w:autoSpaceDE w:val="0"/>
        <w:autoSpaceDN w:val="0"/>
        <w:adjustRightInd w:val="0"/>
        <w:jc w:val="center"/>
        <w:rPr>
          <w:rFonts w:eastAsiaTheme="minorHAnsi"/>
          <w:b/>
          <w:bCs/>
          <w:sz w:val="28"/>
          <w:szCs w:val="28"/>
          <w:lang w:eastAsia="en-US"/>
        </w:rPr>
      </w:pPr>
      <w:r w:rsidRPr="00F95361">
        <w:rPr>
          <w:rFonts w:eastAsiaTheme="minorHAnsi"/>
          <w:b/>
          <w:bCs/>
          <w:sz w:val="28"/>
          <w:szCs w:val="28"/>
          <w:lang w:eastAsia="en-US"/>
        </w:rPr>
        <w:t>выполнения административных процедур (действий)</w:t>
      </w:r>
    </w:p>
    <w:p w:rsidR="00F95361" w:rsidRPr="00F95361" w:rsidRDefault="00F95361" w:rsidP="00F95361">
      <w:pPr>
        <w:autoSpaceDE w:val="0"/>
        <w:autoSpaceDN w:val="0"/>
        <w:adjustRightInd w:val="0"/>
        <w:jc w:val="center"/>
        <w:rPr>
          <w:rFonts w:eastAsiaTheme="minorHAnsi"/>
          <w:b/>
          <w:bCs/>
          <w:color w:val="FF0000"/>
          <w:sz w:val="28"/>
          <w:szCs w:val="28"/>
          <w:lang w:eastAsia="en-US"/>
        </w:rPr>
      </w:pPr>
      <w:r w:rsidRPr="00F95361">
        <w:rPr>
          <w:rFonts w:eastAsiaTheme="minorHAnsi"/>
          <w:b/>
          <w:bCs/>
          <w:sz w:val="28"/>
          <w:szCs w:val="28"/>
          <w:lang w:eastAsia="en-US"/>
        </w:rPr>
        <w:t>в электронной форме</w:t>
      </w:r>
    </w:p>
    <w:p w:rsidR="00F95361" w:rsidRPr="00F95361" w:rsidRDefault="00F95361" w:rsidP="00F95361">
      <w:pPr>
        <w:autoSpaceDE w:val="0"/>
        <w:autoSpaceDN w:val="0"/>
        <w:adjustRightInd w:val="0"/>
        <w:rPr>
          <w:rFonts w:eastAsiaTheme="minorHAnsi"/>
          <w:color w:val="FF0000"/>
          <w:sz w:val="28"/>
          <w:szCs w:val="28"/>
          <w:lang w:eastAsia="en-US"/>
        </w:rPr>
      </w:pPr>
    </w:p>
    <w:p w:rsidR="00F95361" w:rsidRPr="00257ACA" w:rsidRDefault="00F95361" w:rsidP="00F95361">
      <w:pPr>
        <w:autoSpaceDE w:val="0"/>
        <w:autoSpaceDN w:val="0"/>
        <w:adjustRightInd w:val="0"/>
        <w:ind w:firstLine="540"/>
        <w:jc w:val="both"/>
        <w:rPr>
          <w:rFonts w:eastAsiaTheme="minorHAnsi"/>
          <w:sz w:val="28"/>
          <w:szCs w:val="28"/>
          <w:lang w:eastAsia="en-US"/>
        </w:rPr>
      </w:pPr>
      <w:r w:rsidRPr="00257ACA">
        <w:rPr>
          <w:rFonts w:eastAsiaTheme="minorHAnsi"/>
          <w:sz w:val="28"/>
          <w:szCs w:val="28"/>
          <w:lang w:eastAsia="en-US"/>
        </w:rPr>
        <w:t>3.1. Перечень административных процедур (действий) при предоставлении государственных услуг в электронной форме:</w:t>
      </w:r>
    </w:p>
    <w:p w:rsidR="00F95361" w:rsidRPr="00257ACA" w:rsidRDefault="00F95361" w:rsidP="00F95361">
      <w:pPr>
        <w:autoSpaceDE w:val="0"/>
        <w:autoSpaceDN w:val="0"/>
        <w:adjustRightInd w:val="0"/>
        <w:ind w:firstLine="540"/>
        <w:jc w:val="both"/>
        <w:rPr>
          <w:rFonts w:eastAsiaTheme="minorHAnsi"/>
          <w:sz w:val="28"/>
          <w:szCs w:val="28"/>
          <w:lang w:eastAsia="en-US"/>
        </w:rPr>
      </w:pPr>
      <w:r w:rsidRPr="00257ACA">
        <w:rPr>
          <w:rFonts w:eastAsiaTheme="minorHAnsi"/>
          <w:sz w:val="28"/>
          <w:szCs w:val="28"/>
          <w:lang w:eastAsia="en-US"/>
        </w:rPr>
        <w:t>1) 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p>
    <w:p w:rsidR="00F95361" w:rsidRPr="00257ACA" w:rsidRDefault="00F95361" w:rsidP="00F95361">
      <w:pPr>
        <w:autoSpaceDE w:val="0"/>
        <w:autoSpaceDN w:val="0"/>
        <w:adjustRightInd w:val="0"/>
        <w:ind w:firstLine="540"/>
        <w:jc w:val="both"/>
        <w:rPr>
          <w:rFonts w:eastAsiaTheme="minorHAnsi"/>
          <w:sz w:val="28"/>
          <w:szCs w:val="28"/>
          <w:lang w:eastAsia="en-US"/>
        </w:rPr>
      </w:pPr>
      <w:r w:rsidRPr="00257ACA">
        <w:rPr>
          <w:rFonts w:eastAsiaTheme="minorHAnsi"/>
          <w:sz w:val="28"/>
          <w:szCs w:val="28"/>
          <w:lang w:eastAsia="en-US"/>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F95361" w:rsidRPr="00257ACA" w:rsidRDefault="00F95361" w:rsidP="00F95361">
      <w:pPr>
        <w:autoSpaceDE w:val="0"/>
        <w:autoSpaceDN w:val="0"/>
        <w:adjustRightInd w:val="0"/>
        <w:ind w:firstLine="540"/>
        <w:jc w:val="both"/>
        <w:rPr>
          <w:rFonts w:eastAsiaTheme="minorHAnsi"/>
          <w:sz w:val="28"/>
          <w:szCs w:val="28"/>
          <w:lang w:eastAsia="en-US"/>
        </w:rPr>
      </w:pPr>
      <w:r w:rsidRPr="00257ACA">
        <w:rPr>
          <w:rFonts w:eastAsiaTheme="minorHAnsi"/>
          <w:sz w:val="28"/>
          <w:szCs w:val="28"/>
          <w:lang w:eastAsia="en-US"/>
        </w:rPr>
        <w:t>3) принятие решения о предоставлении (решения об отказе в предоставлении) муниципальной услуги;</w:t>
      </w:r>
    </w:p>
    <w:p w:rsidR="00F95361" w:rsidRPr="00257ACA" w:rsidRDefault="00F95361" w:rsidP="00F95361">
      <w:pPr>
        <w:autoSpaceDE w:val="0"/>
        <w:autoSpaceDN w:val="0"/>
        <w:adjustRightInd w:val="0"/>
        <w:ind w:firstLine="540"/>
        <w:jc w:val="both"/>
        <w:rPr>
          <w:rFonts w:eastAsiaTheme="minorHAnsi"/>
          <w:sz w:val="28"/>
          <w:szCs w:val="28"/>
          <w:lang w:eastAsia="en-US"/>
        </w:rPr>
      </w:pPr>
      <w:r w:rsidRPr="00257ACA">
        <w:rPr>
          <w:rFonts w:eastAsiaTheme="minorHAnsi"/>
          <w:sz w:val="28"/>
          <w:szCs w:val="28"/>
          <w:lang w:eastAsia="en-US"/>
        </w:rPr>
        <w:t>4) уведомление заявителя о принятом решении, выдача заявителю результата предоставления муниципальной услуги;</w:t>
      </w:r>
    </w:p>
    <w:p w:rsidR="00F95361" w:rsidRPr="00257ACA" w:rsidRDefault="00F95361" w:rsidP="00F95361">
      <w:pPr>
        <w:autoSpaceDE w:val="0"/>
        <w:autoSpaceDN w:val="0"/>
        <w:adjustRightInd w:val="0"/>
        <w:ind w:firstLine="540"/>
        <w:jc w:val="both"/>
        <w:rPr>
          <w:rFonts w:eastAsiaTheme="minorHAnsi"/>
          <w:sz w:val="28"/>
          <w:szCs w:val="28"/>
          <w:lang w:eastAsia="en-US"/>
        </w:rPr>
      </w:pPr>
      <w:r w:rsidRPr="00257ACA">
        <w:rPr>
          <w:rFonts w:eastAsiaTheme="minorHAnsi"/>
          <w:sz w:val="28"/>
          <w:szCs w:val="28"/>
          <w:lang w:eastAsia="en-US"/>
        </w:rPr>
        <w:t>5) заключение договора передачи жилого помещения в собственность граждан.</w:t>
      </w:r>
    </w:p>
    <w:p w:rsidR="00F95361" w:rsidRPr="00F95361" w:rsidRDefault="00F95361" w:rsidP="00F95361">
      <w:pPr>
        <w:autoSpaceDE w:val="0"/>
        <w:autoSpaceDN w:val="0"/>
        <w:adjustRightInd w:val="0"/>
        <w:ind w:firstLine="540"/>
        <w:jc w:val="both"/>
        <w:rPr>
          <w:rFonts w:eastAsiaTheme="minorHAnsi"/>
          <w:color w:val="FF0000"/>
          <w:sz w:val="28"/>
          <w:szCs w:val="28"/>
          <w:lang w:eastAsia="en-US"/>
        </w:rPr>
      </w:pPr>
      <w:r w:rsidRPr="00257ACA">
        <w:rPr>
          <w:rFonts w:eastAsiaTheme="minorHAnsi"/>
          <w:sz w:val="28"/>
          <w:szCs w:val="28"/>
          <w:lang w:eastAsia="en-US"/>
        </w:rPr>
        <w:t xml:space="preserve">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w:t>
      </w:r>
      <w:hyperlink r:id="rId26" w:history="1">
        <w:r w:rsidRPr="00257ACA">
          <w:rPr>
            <w:rFonts w:eastAsiaTheme="minorHAnsi"/>
            <w:sz w:val="28"/>
            <w:szCs w:val="28"/>
            <w:lang w:eastAsia="en-US"/>
          </w:rPr>
          <w:t>пункте 1.</w:t>
        </w:r>
        <w:r w:rsidR="0080110F">
          <w:rPr>
            <w:rFonts w:eastAsiaTheme="minorHAnsi"/>
            <w:sz w:val="28"/>
            <w:szCs w:val="28"/>
            <w:lang w:eastAsia="en-US"/>
          </w:rPr>
          <w:t>3</w:t>
        </w:r>
      </w:hyperlink>
      <w:r w:rsidRPr="00257ACA">
        <w:rPr>
          <w:rFonts w:eastAsiaTheme="minorHAnsi"/>
          <w:sz w:val="28"/>
          <w:szCs w:val="28"/>
          <w:lang w:eastAsia="en-US"/>
        </w:rPr>
        <w:t xml:space="preserve"> настоящего административного регламента.</w:t>
      </w:r>
    </w:p>
    <w:p w:rsidR="00F95361" w:rsidRPr="00F95361" w:rsidRDefault="00F95361" w:rsidP="00F95361">
      <w:pPr>
        <w:autoSpaceDE w:val="0"/>
        <w:autoSpaceDN w:val="0"/>
        <w:adjustRightInd w:val="0"/>
        <w:rPr>
          <w:rFonts w:eastAsiaTheme="minorHAnsi"/>
          <w:color w:val="FF0000"/>
          <w:sz w:val="28"/>
          <w:szCs w:val="28"/>
          <w:lang w:eastAsia="en-US"/>
        </w:rPr>
      </w:pPr>
    </w:p>
    <w:p w:rsidR="00F95361" w:rsidRPr="00257ACA" w:rsidRDefault="00F95361" w:rsidP="00F95361">
      <w:pPr>
        <w:autoSpaceDE w:val="0"/>
        <w:autoSpaceDN w:val="0"/>
        <w:adjustRightInd w:val="0"/>
        <w:jc w:val="center"/>
        <w:outlineLvl w:val="2"/>
        <w:rPr>
          <w:rFonts w:eastAsiaTheme="minorHAnsi"/>
          <w:b/>
          <w:bCs/>
          <w:sz w:val="28"/>
          <w:szCs w:val="28"/>
          <w:lang w:eastAsia="en-US"/>
        </w:rPr>
      </w:pPr>
      <w:r w:rsidRPr="00257ACA">
        <w:rPr>
          <w:rFonts w:eastAsiaTheme="minorHAnsi"/>
          <w:b/>
          <w:bCs/>
          <w:sz w:val="28"/>
          <w:szCs w:val="28"/>
          <w:lang w:eastAsia="en-US"/>
        </w:rPr>
        <w:t>Подача запроса о предоставлении муниципальной услуги</w:t>
      </w:r>
    </w:p>
    <w:p w:rsidR="00F95361" w:rsidRPr="00257ACA" w:rsidRDefault="00F95361" w:rsidP="00F95361">
      <w:pPr>
        <w:autoSpaceDE w:val="0"/>
        <w:autoSpaceDN w:val="0"/>
        <w:adjustRightInd w:val="0"/>
        <w:jc w:val="center"/>
        <w:rPr>
          <w:rFonts w:eastAsiaTheme="minorHAnsi"/>
          <w:b/>
          <w:bCs/>
          <w:sz w:val="28"/>
          <w:szCs w:val="28"/>
          <w:lang w:eastAsia="en-US"/>
        </w:rPr>
      </w:pPr>
      <w:r w:rsidRPr="00257ACA">
        <w:rPr>
          <w:rFonts w:eastAsiaTheme="minorHAnsi"/>
          <w:b/>
          <w:bCs/>
          <w:sz w:val="28"/>
          <w:szCs w:val="28"/>
          <w:lang w:eastAsia="en-US"/>
        </w:rPr>
        <w:t>и иных документов, необходимых для предоставления</w:t>
      </w:r>
    </w:p>
    <w:p w:rsidR="00F95361" w:rsidRPr="00257ACA" w:rsidRDefault="00F95361" w:rsidP="00F95361">
      <w:pPr>
        <w:autoSpaceDE w:val="0"/>
        <w:autoSpaceDN w:val="0"/>
        <w:adjustRightInd w:val="0"/>
        <w:jc w:val="center"/>
        <w:rPr>
          <w:rFonts w:eastAsiaTheme="minorHAnsi"/>
          <w:b/>
          <w:bCs/>
          <w:sz w:val="28"/>
          <w:szCs w:val="28"/>
          <w:lang w:eastAsia="en-US"/>
        </w:rPr>
      </w:pPr>
      <w:r w:rsidRPr="00257ACA">
        <w:rPr>
          <w:rFonts w:eastAsiaTheme="minorHAnsi"/>
          <w:b/>
          <w:bCs/>
          <w:sz w:val="28"/>
          <w:szCs w:val="28"/>
          <w:lang w:eastAsia="en-US"/>
        </w:rPr>
        <w:t>муниципальной услуги, и прием таких запроса</w:t>
      </w:r>
    </w:p>
    <w:p w:rsidR="00F95361" w:rsidRPr="00257ACA" w:rsidRDefault="00F95361" w:rsidP="00F95361">
      <w:pPr>
        <w:autoSpaceDE w:val="0"/>
        <w:autoSpaceDN w:val="0"/>
        <w:adjustRightInd w:val="0"/>
        <w:jc w:val="center"/>
        <w:rPr>
          <w:rFonts w:eastAsiaTheme="minorHAnsi"/>
          <w:b/>
          <w:bCs/>
          <w:sz w:val="28"/>
          <w:szCs w:val="28"/>
          <w:lang w:eastAsia="en-US"/>
        </w:rPr>
      </w:pPr>
      <w:r w:rsidRPr="00257ACA">
        <w:rPr>
          <w:rFonts w:eastAsiaTheme="minorHAnsi"/>
          <w:b/>
          <w:bCs/>
          <w:sz w:val="28"/>
          <w:szCs w:val="28"/>
          <w:lang w:eastAsia="en-US"/>
        </w:rPr>
        <w:t>о предоставлении муниципальной услуги и документов</w:t>
      </w:r>
    </w:p>
    <w:p w:rsidR="00F95361" w:rsidRPr="00F95361" w:rsidRDefault="00F95361" w:rsidP="00F95361">
      <w:pPr>
        <w:autoSpaceDE w:val="0"/>
        <w:autoSpaceDN w:val="0"/>
        <w:adjustRightInd w:val="0"/>
        <w:rPr>
          <w:rFonts w:eastAsiaTheme="minorHAnsi"/>
          <w:color w:val="FF0000"/>
          <w:sz w:val="28"/>
          <w:szCs w:val="28"/>
          <w:lang w:eastAsia="en-US"/>
        </w:rPr>
      </w:pPr>
    </w:p>
    <w:p w:rsidR="00F95361" w:rsidRPr="00F95361" w:rsidRDefault="00F95361" w:rsidP="00F95361">
      <w:pPr>
        <w:autoSpaceDE w:val="0"/>
        <w:autoSpaceDN w:val="0"/>
        <w:adjustRightInd w:val="0"/>
        <w:ind w:firstLine="540"/>
        <w:jc w:val="both"/>
        <w:rPr>
          <w:rFonts w:eastAsiaTheme="minorHAnsi"/>
          <w:color w:val="FF0000"/>
          <w:sz w:val="28"/>
          <w:szCs w:val="28"/>
          <w:lang w:eastAsia="en-US"/>
        </w:rPr>
      </w:pPr>
      <w:r w:rsidRPr="00257ACA">
        <w:rPr>
          <w:rFonts w:eastAsiaTheme="minorHAnsi"/>
          <w:sz w:val="28"/>
          <w:szCs w:val="28"/>
          <w:lang w:eastAsia="en-US"/>
        </w:rPr>
        <w:t>3.3. Основанием для начала административной процедуры является подача от заявителя запроса о предоставлении муниципальной услуги в форме электронного документа с использованием Портала государственных и муниципальных услуг (функций) Республики Коми и (или) Единого портала государственных и муниципальных услуг (функций).</w:t>
      </w:r>
    </w:p>
    <w:p w:rsidR="00F95361" w:rsidRPr="00257ACA" w:rsidRDefault="00F95361" w:rsidP="00F95361">
      <w:pPr>
        <w:autoSpaceDE w:val="0"/>
        <w:autoSpaceDN w:val="0"/>
        <w:adjustRightInd w:val="0"/>
        <w:ind w:firstLine="540"/>
        <w:jc w:val="both"/>
        <w:rPr>
          <w:rFonts w:eastAsiaTheme="minorHAnsi"/>
          <w:sz w:val="28"/>
          <w:szCs w:val="28"/>
          <w:lang w:eastAsia="en-US"/>
        </w:rPr>
      </w:pPr>
      <w:r w:rsidRPr="00257ACA">
        <w:rPr>
          <w:rFonts w:eastAsiaTheme="minorHAnsi"/>
          <w:sz w:val="28"/>
          <w:szCs w:val="28"/>
          <w:lang w:eastAsia="en-US"/>
        </w:rPr>
        <w:lastRenderedPageBreak/>
        <w:t xml:space="preserve">Заявитель может направить запрос и документы, указанные в </w:t>
      </w:r>
      <w:hyperlink r:id="rId27" w:history="1">
        <w:r w:rsidRPr="00257ACA">
          <w:rPr>
            <w:rFonts w:eastAsiaTheme="minorHAnsi"/>
            <w:sz w:val="28"/>
            <w:szCs w:val="28"/>
            <w:lang w:eastAsia="en-US"/>
          </w:rPr>
          <w:t>пунктах 2.6</w:t>
        </w:r>
      </w:hyperlink>
      <w:r w:rsidRPr="00257ACA">
        <w:rPr>
          <w:rFonts w:eastAsiaTheme="minorHAnsi"/>
          <w:sz w:val="28"/>
          <w:szCs w:val="28"/>
          <w:lang w:eastAsia="en-US"/>
        </w:rPr>
        <w:t xml:space="preserve">, </w:t>
      </w:r>
      <w:hyperlink r:id="rId28" w:history="1">
        <w:r w:rsidRPr="00257ACA">
          <w:rPr>
            <w:rFonts w:eastAsiaTheme="minorHAnsi"/>
            <w:sz w:val="28"/>
            <w:szCs w:val="28"/>
            <w:lang w:eastAsia="en-US"/>
          </w:rPr>
          <w:t>2.</w:t>
        </w:r>
      </w:hyperlink>
      <w:r w:rsidR="00257ACA" w:rsidRPr="00257ACA">
        <w:rPr>
          <w:rFonts w:eastAsiaTheme="minorHAnsi"/>
          <w:sz w:val="28"/>
          <w:szCs w:val="28"/>
          <w:lang w:eastAsia="en-US"/>
        </w:rPr>
        <w:t>7</w:t>
      </w:r>
      <w:r w:rsidRPr="00257ACA">
        <w:rPr>
          <w:rFonts w:eastAsiaTheme="minorHAnsi"/>
          <w:sz w:val="28"/>
          <w:szCs w:val="28"/>
          <w:lang w:eastAsia="en-US"/>
        </w:rPr>
        <w:t xml:space="preserve"> настоящего административного регламента (в случае, если заявитель представляет документы, указанные в </w:t>
      </w:r>
      <w:hyperlink r:id="rId29" w:history="1">
        <w:r w:rsidRPr="00257ACA">
          <w:rPr>
            <w:rFonts w:eastAsiaTheme="minorHAnsi"/>
            <w:sz w:val="28"/>
            <w:szCs w:val="28"/>
            <w:lang w:eastAsia="en-US"/>
          </w:rPr>
          <w:t>пункте 2.</w:t>
        </w:r>
      </w:hyperlink>
      <w:r w:rsidR="00257ACA" w:rsidRPr="00257ACA">
        <w:rPr>
          <w:rFonts w:eastAsiaTheme="minorHAnsi"/>
          <w:sz w:val="28"/>
          <w:szCs w:val="28"/>
          <w:lang w:eastAsia="en-US"/>
        </w:rPr>
        <w:t>7</w:t>
      </w:r>
      <w:r w:rsidRPr="00257ACA">
        <w:rPr>
          <w:rFonts w:eastAsiaTheme="minorHAnsi"/>
          <w:sz w:val="28"/>
          <w:szCs w:val="28"/>
          <w:lang w:eastAsia="en-US"/>
        </w:rPr>
        <w:t xml:space="preserve"> настоящего административного регламента, по собственной инициативе),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Портала государственных и муниципальных услуг (функций) Республики Коми и (или) Единого портала государственных и муниципальных услуг (функций).</w:t>
      </w:r>
    </w:p>
    <w:p w:rsidR="00F95361" w:rsidRPr="00257ACA" w:rsidRDefault="00F95361" w:rsidP="00F95361">
      <w:pPr>
        <w:autoSpaceDE w:val="0"/>
        <w:autoSpaceDN w:val="0"/>
        <w:adjustRightInd w:val="0"/>
        <w:ind w:firstLine="540"/>
        <w:jc w:val="both"/>
        <w:rPr>
          <w:rFonts w:eastAsiaTheme="minorHAnsi"/>
          <w:sz w:val="28"/>
          <w:szCs w:val="28"/>
          <w:lang w:eastAsia="en-US"/>
        </w:rPr>
      </w:pPr>
      <w:r w:rsidRPr="00257ACA">
        <w:rPr>
          <w:rFonts w:eastAsiaTheme="minorHAnsi"/>
          <w:sz w:val="28"/>
          <w:szCs w:val="28"/>
          <w:lang w:eastAsia="en-US"/>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F95361" w:rsidRPr="00257ACA" w:rsidRDefault="00F95361" w:rsidP="00F95361">
      <w:pPr>
        <w:autoSpaceDE w:val="0"/>
        <w:autoSpaceDN w:val="0"/>
        <w:adjustRightInd w:val="0"/>
        <w:ind w:firstLine="540"/>
        <w:jc w:val="both"/>
        <w:rPr>
          <w:rFonts w:eastAsiaTheme="minorHAnsi"/>
          <w:sz w:val="28"/>
          <w:szCs w:val="28"/>
          <w:lang w:eastAsia="en-US"/>
        </w:rPr>
      </w:pPr>
      <w:r w:rsidRPr="00257ACA">
        <w:rPr>
          <w:rFonts w:eastAsiaTheme="minorHAnsi"/>
          <w:sz w:val="28"/>
          <w:szCs w:val="28"/>
          <w:lang w:eastAsia="en-US"/>
        </w:rPr>
        <w:t>При направлении документов через Портал государственных и муниципальных услуг (функций) Республики Коми и (или)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F95361" w:rsidRPr="00257ACA" w:rsidRDefault="00F95361" w:rsidP="00F95361">
      <w:pPr>
        <w:autoSpaceDE w:val="0"/>
        <w:autoSpaceDN w:val="0"/>
        <w:adjustRightInd w:val="0"/>
        <w:ind w:firstLine="540"/>
        <w:jc w:val="both"/>
        <w:rPr>
          <w:rFonts w:eastAsiaTheme="minorHAnsi"/>
          <w:sz w:val="28"/>
          <w:szCs w:val="28"/>
          <w:lang w:eastAsia="en-US"/>
        </w:rPr>
      </w:pPr>
      <w:r w:rsidRPr="00257ACA">
        <w:rPr>
          <w:rFonts w:eastAsiaTheme="minorHAnsi"/>
          <w:sz w:val="28"/>
          <w:szCs w:val="28"/>
          <w:lang w:eastAsia="en-US"/>
        </w:rPr>
        <w:t xml:space="preserve">Специалист </w:t>
      </w:r>
      <w:r w:rsidR="00A06594">
        <w:rPr>
          <w:rFonts w:eastAsiaTheme="minorHAnsi"/>
          <w:sz w:val="28"/>
          <w:szCs w:val="28"/>
          <w:lang w:eastAsia="en-US"/>
        </w:rPr>
        <w:t>Администрации</w:t>
      </w:r>
      <w:r w:rsidRPr="00257ACA">
        <w:rPr>
          <w:rFonts w:eastAsiaTheme="minorHAnsi"/>
          <w:sz w:val="28"/>
          <w:szCs w:val="28"/>
          <w:lang w:eastAsia="en-US"/>
        </w:rPr>
        <w:t>, ответственный за прием документов:</w:t>
      </w:r>
    </w:p>
    <w:p w:rsidR="00F95361" w:rsidRPr="00257ACA" w:rsidRDefault="00F95361" w:rsidP="00F95361">
      <w:pPr>
        <w:autoSpaceDE w:val="0"/>
        <w:autoSpaceDN w:val="0"/>
        <w:adjustRightInd w:val="0"/>
        <w:ind w:firstLine="540"/>
        <w:jc w:val="both"/>
        <w:rPr>
          <w:rFonts w:eastAsiaTheme="minorHAnsi"/>
          <w:sz w:val="28"/>
          <w:szCs w:val="28"/>
          <w:lang w:eastAsia="en-US"/>
        </w:rPr>
      </w:pPr>
      <w:r w:rsidRPr="00257ACA">
        <w:rPr>
          <w:rFonts w:eastAsiaTheme="minorHAnsi"/>
          <w:sz w:val="28"/>
          <w:szCs w:val="28"/>
          <w:lang w:eastAsia="en-US"/>
        </w:rPr>
        <w:t>а) устанавливает предмет обращения, проверяет документ, удостоверяющий личность;</w:t>
      </w:r>
    </w:p>
    <w:p w:rsidR="00F95361" w:rsidRPr="00257ACA" w:rsidRDefault="00F95361" w:rsidP="00F95361">
      <w:pPr>
        <w:autoSpaceDE w:val="0"/>
        <w:autoSpaceDN w:val="0"/>
        <w:adjustRightInd w:val="0"/>
        <w:ind w:firstLine="540"/>
        <w:jc w:val="both"/>
        <w:rPr>
          <w:rFonts w:eastAsiaTheme="minorHAnsi"/>
          <w:sz w:val="28"/>
          <w:szCs w:val="28"/>
          <w:lang w:eastAsia="en-US"/>
        </w:rPr>
      </w:pPr>
      <w:r w:rsidRPr="00257ACA">
        <w:rPr>
          <w:rFonts w:eastAsiaTheme="minorHAnsi"/>
          <w:sz w:val="28"/>
          <w:szCs w:val="28"/>
          <w:lang w:eastAsia="en-US"/>
        </w:rPr>
        <w:t>б) проверяет полномочия заявителя;</w:t>
      </w:r>
    </w:p>
    <w:p w:rsidR="00F95361" w:rsidRPr="00F95361" w:rsidRDefault="00F95361" w:rsidP="00F95361">
      <w:pPr>
        <w:autoSpaceDE w:val="0"/>
        <w:autoSpaceDN w:val="0"/>
        <w:adjustRightInd w:val="0"/>
        <w:ind w:firstLine="540"/>
        <w:jc w:val="both"/>
        <w:rPr>
          <w:rFonts w:eastAsiaTheme="minorHAnsi"/>
          <w:color w:val="FF0000"/>
          <w:sz w:val="28"/>
          <w:szCs w:val="28"/>
          <w:lang w:eastAsia="en-US"/>
        </w:rPr>
      </w:pPr>
      <w:r w:rsidRPr="00257ACA">
        <w:rPr>
          <w:rFonts w:eastAsiaTheme="minorHAnsi"/>
          <w:sz w:val="28"/>
          <w:szCs w:val="28"/>
          <w:lang w:eastAsia="en-US"/>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30" w:history="1">
        <w:r w:rsidRPr="00257ACA">
          <w:rPr>
            <w:rFonts w:eastAsiaTheme="minorHAnsi"/>
            <w:sz w:val="28"/>
            <w:szCs w:val="28"/>
            <w:lang w:eastAsia="en-US"/>
          </w:rPr>
          <w:t>пунктом 2.6</w:t>
        </w:r>
      </w:hyperlink>
      <w:r w:rsidRPr="00257ACA">
        <w:rPr>
          <w:rFonts w:eastAsiaTheme="minorHAnsi"/>
          <w:sz w:val="28"/>
          <w:szCs w:val="28"/>
          <w:lang w:eastAsia="en-US"/>
        </w:rPr>
        <w:t xml:space="preserve"> настоящего административного регламента;</w:t>
      </w:r>
    </w:p>
    <w:p w:rsidR="00F95361" w:rsidRPr="00257ACA" w:rsidRDefault="00F95361" w:rsidP="00F95361">
      <w:pPr>
        <w:autoSpaceDE w:val="0"/>
        <w:autoSpaceDN w:val="0"/>
        <w:adjustRightInd w:val="0"/>
        <w:ind w:firstLine="540"/>
        <w:jc w:val="both"/>
        <w:rPr>
          <w:rFonts w:eastAsiaTheme="minorHAnsi"/>
          <w:sz w:val="28"/>
          <w:szCs w:val="28"/>
          <w:lang w:eastAsia="en-US"/>
        </w:rPr>
      </w:pPr>
      <w:r w:rsidRPr="00257ACA">
        <w:rPr>
          <w:rFonts w:eastAsiaTheme="minorHAnsi"/>
          <w:sz w:val="28"/>
          <w:szCs w:val="28"/>
          <w:lang w:eastAsia="en-US"/>
        </w:rPr>
        <w:t>г) принимает решение о приеме у заявителя представленных документов;</w:t>
      </w:r>
    </w:p>
    <w:p w:rsidR="00F95361" w:rsidRPr="00257ACA" w:rsidRDefault="00F95361" w:rsidP="00F95361">
      <w:pPr>
        <w:autoSpaceDE w:val="0"/>
        <w:autoSpaceDN w:val="0"/>
        <w:adjustRightInd w:val="0"/>
        <w:ind w:firstLine="540"/>
        <w:jc w:val="both"/>
        <w:rPr>
          <w:rFonts w:eastAsiaTheme="minorHAnsi"/>
          <w:sz w:val="28"/>
          <w:szCs w:val="28"/>
          <w:lang w:eastAsia="en-US"/>
        </w:rPr>
      </w:pPr>
      <w:r w:rsidRPr="00257ACA">
        <w:rPr>
          <w:rFonts w:eastAsiaTheme="minorHAnsi"/>
          <w:sz w:val="28"/>
          <w:szCs w:val="28"/>
          <w:lang w:eastAsia="en-US"/>
        </w:rPr>
        <w:t>д) регистрирует запрос и представленные документы под индивидуальным порядковым номером в день их поступления;</w:t>
      </w:r>
    </w:p>
    <w:p w:rsidR="00F95361" w:rsidRPr="00257ACA" w:rsidRDefault="00F95361" w:rsidP="00F95361">
      <w:pPr>
        <w:autoSpaceDE w:val="0"/>
        <w:autoSpaceDN w:val="0"/>
        <w:adjustRightInd w:val="0"/>
        <w:ind w:firstLine="540"/>
        <w:jc w:val="both"/>
        <w:rPr>
          <w:rFonts w:eastAsiaTheme="minorHAnsi"/>
          <w:sz w:val="28"/>
          <w:szCs w:val="28"/>
          <w:lang w:eastAsia="en-US"/>
        </w:rPr>
      </w:pPr>
      <w:r w:rsidRPr="00257ACA">
        <w:rPr>
          <w:rFonts w:eastAsiaTheme="minorHAnsi"/>
          <w:sz w:val="28"/>
          <w:szCs w:val="28"/>
          <w:lang w:eastAsia="en-US"/>
        </w:rPr>
        <w:t>е) выдает заявителю расписку с описью представленных документов и указанием даты их принятия, подтверждающую принятие документов;</w:t>
      </w:r>
    </w:p>
    <w:p w:rsidR="00F95361" w:rsidRPr="00257ACA" w:rsidRDefault="00F95361" w:rsidP="00F95361">
      <w:pPr>
        <w:autoSpaceDE w:val="0"/>
        <w:autoSpaceDN w:val="0"/>
        <w:adjustRightInd w:val="0"/>
        <w:ind w:firstLine="540"/>
        <w:jc w:val="both"/>
        <w:rPr>
          <w:rFonts w:eastAsiaTheme="minorHAnsi"/>
          <w:sz w:val="28"/>
          <w:szCs w:val="28"/>
          <w:lang w:eastAsia="en-US"/>
        </w:rPr>
      </w:pPr>
      <w:r w:rsidRPr="00257ACA">
        <w:rPr>
          <w:rFonts w:eastAsiaTheme="minorHAnsi"/>
          <w:sz w:val="28"/>
          <w:szCs w:val="28"/>
          <w:lang w:eastAsia="en-US"/>
        </w:rPr>
        <w:t>ж) информирует заявителя о ходе выполнения запроса о предоставлении муниципальной услуги.</w:t>
      </w:r>
    </w:p>
    <w:p w:rsidR="00F95361" w:rsidRPr="00257ACA" w:rsidRDefault="00F95361" w:rsidP="00F95361">
      <w:pPr>
        <w:autoSpaceDE w:val="0"/>
        <w:autoSpaceDN w:val="0"/>
        <w:adjustRightInd w:val="0"/>
        <w:ind w:firstLine="540"/>
        <w:jc w:val="both"/>
        <w:rPr>
          <w:rFonts w:eastAsiaTheme="minorHAnsi"/>
          <w:sz w:val="28"/>
          <w:szCs w:val="28"/>
          <w:lang w:eastAsia="en-US"/>
        </w:rPr>
      </w:pPr>
      <w:r w:rsidRPr="00257ACA">
        <w:rPr>
          <w:rFonts w:eastAsiaTheme="minorHAnsi"/>
          <w:sz w:val="28"/>
          <w:szCs w:val="28"/>
          <w:lang w:eastAsia="en-US"/>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F95361" w:rsidRPr="00257ACA" w:rsidRDefault="00F95361" w:rsidP="00F95361">
      <w:pPr>
        <w:autoSpaceDE w:val="0"/>
        <w:autoSpaceDN w:val="0"/>
        <w:adjustRightInd w:val="0"/>
        <w:ind w:firstLine="540"/>
        <w:jc w:val="both"/>
        <w:rPr>
          <w:rFonts w:eastAsiaTheme="minorHAnsi"/>
          <w:sz w:val="28"/>
          <w:szCs w:val="28"/>
          <w:lang w:eastAsia="en-US"/>
        </w:rPr>
      </w:pPr>
      <w:r w:rsidRPr="00257ACA">
        <w:rPr>
          <w:rFonts w:eastAsiaTheme="minorHAnsi"/>
          <w:sz w:val="28"/>
          <w:szCs w:val="28"/>
          <w:lang w:eastAsia="en-US"/>
        </w:rPr>
        <w:t>3.3.1. Критерием принятия решения о приеме документов является наличие запроса и прилагаемых к нему документов.</w:t>
      </w:r>
    </w:p>
    <w:p w:rsidR="00F95361" w:rsidRPr="00A06594" w:rsidRDefault="00F95361" w:rsidP="00F95361">
      <w:pPr>
        <w:autoSpaceDE w:val="0"/>
        <w:autoSpaceDN w:val="0"/>
        <w:adjustRightInd w:val="0"/>
        <w:ind w:firstLine="540"/>
        <w:jc w:val="both"/>
        <w:rPr>
          <w:rFonts w:eastAsiaTheme="minorHAnsi"/>
          <w:sz w:val="28"/>
          <w:szCs w:val="28"/>
          <w:lang w:eastAsia="en-US"/>
        </w:rPr>
      </w:pPr>
      <w:r w:rsidRPr="00A06594">
        <w:rPr>
          <w:rFonts w:eastAsiaTheme="minorHAnsi"/>
          <w:sz w:val="28"/>
          <w:szCs w:val="28"/>
          <w:lang w:eastAsia="en-US"/>
        </w:rPr>
        <w:t xml:space="preserve">3.3.2. Максимальный срок исполнения административной процедуры составляет </w:t>
      </w:r>
      <w:r w:rsidR="00AA129D">
        <w:rPr>
          <w:rFonts w:eastAsiaTheme="minorHAnsi"/>
          <w:sz w:val="28"/>
          <w:szCs w:val="28"/>
          <w:lang w:eastAsia="en-US"/>
        </w:rPr>
        <w:t>1</w:t>
      </w:r>
      <w:r w:rsidRPr="00A06594">
        <w:rPr>
          <w:rFonts w:eastAsiaTheme="minorHAnsi"/>
          <w:sz w:val="28"/>
          <w:szCs w:val="28"/>
          <w:lang w:eastAsia="en-US"/>
        </w:rPr>
        <w:t xml:space="preserve"> рабочи</w:t>
      </w:r>
      <w:r w:rsidR="00AA129D">
        <w:rPr>
          <w:rFonts w:eastAsiaTheme="minorHAnsi"/>
          <w:sz w:val="28"/>
          <w:szCs w:val="28"/>
          <w:lang w:eastAsia="en-US"/>
        </w:rPr>
        <w:t>й</w:t>
      </w:r>
      <w:r w:rsidRPr="00A06594">
        <w:rPr>
          <w:rFonts w:eastAsiaTheme="minorHAnsi"/>
          <w:sz w:val="28"/>
          <w:szCs w:val="28"/>
          <w:lang w:eastAsia="en-US"/>
        </w:rPr>
        <w:t xml:space="preserve"> д</w:t>
      </w:r>
      <w:r w:rsidR="00AA129D">
        <w:rPr>
          <w:rFonts w:eastAsiaTheme="minorHAnsi"/>
          <w:sz w:val="28"/>
          <w:szCs w:val="28"/>
          <w:lang w:eastAsia="en-US"/>
        </w:rPr>
        <w:t>ень</w:t>
      </w:r>
      <w:r w:rsidRPr="00A06594">
        <w:rPr>
          <w:rFonts w:eastAsiaTheme="minorHAnsi"/>
          <w:sz w:val="28"/>
          <w:szCs w:val="28"/>
          <w:lang w:eastAsia="en-US"/>
        </w:rPr>
        <w:t xml:space="preserve"> со дня поступления запроса от заявителя о предоставлении муниципальной услуги.</w:t>
      </w:r>
    </w:p>
    <w:p w:rsidR="00F95361" w:rsidRPr="00A06594" w:rsidRDefault="00F95361" w:rsidP="00F95361">
      <w:pPr>
        <w:autoSpaceDE w:val="0"/>
        <w:autoSpaceDN w:val="0"/>
        <w:adjustRightInd w:val="0"/>
        <w:ind w:firstLine="540"/>
        <w:jc w:val="both"/>
        <w:rPr>
          <w:rFonts w:eastAsiaTheme="minorHAnsi"/>
          <w:sz w:val="28"/>
          <w:szCs w:val="28"/>
          <w:lang w:eastAsia="en-US"/>
        </w:rPr>
      </w:pPr>
      <w:r w:rsidRPr="00A06594">
        <w:rPr>
          <w:rFonts w:eastAsiaTheme="minorHAnsi"/>
          <w:sz w:val="28"/>
          <w:szCs w:val="28"/>
          <w:lang w:eastAsia="en-US"/>
        </w:rPr>
        <w:t>3.3.3. Результатом административной процедуры является одно из следующих действий:</w:t>
      </w:r>
    </w:p>
    <w:p w:rsidR="00F95361" w:rsidRPr="00A06594" w:rsidRDefault="00F95361" w:rsidP="00F95361">
      <w:pPr>
        <w:autoSpaceDE w:val="0"/>
        <w:autoSpaceDN w:val="0"/>
        <w:adjustRightInd w:val="0"/>
        <w:ind w:firstLine="540"/>
        <w:jc w:val="both"/>
        <w:rPr>
          <w:rFonts w:eastAsiaTheme="minorHAnsi"/>
          <w:sz w:val="28"/>
          <w:szCs w:val="28"/>
          <w:lang w:eastAsia="en-US"/>
        </w:rPr>
      </w:pPr>
      <w:r w:rsidRPr="00A06594">
        <w:rPr>
          <w:rFonts w:eastAsiaTheme="minorHAnsi"/>
          <w:sz w:val="28"/>
          <w:szCs w:val="28"/>
          <w:lang w:eastAsia="en-US"/>
        </w:rPr>
        <w:lastRenderedPageBreak/>
        <w:t xml:space="preserve">- прием и регистрация в </w:t>
      </w:r>
      <w:r w:rsidR="00A06594">
        <w:rPr>
          <w:rFonts w:eastAsiaTheme="minorHAnsi"/>
          <w:sz w:val="28"/>
          <w:szCs w:val="28"/>
          <w:lang w:eastAsia="en-US"/>
        </w:rPr>
        <w:t>Администрации</w:t>
      </w:r>
      <w:r w:rsidRPr="00A06594">
        <w:rPr>
          <w:rFonts w:eastAsiaTheme="minorHAnsi"/>
          <w:sz w:val="28"/>
          <w:szCs w:val="28"/>
          <w:lang w:eastAsia="en-US"/>
        </w:rPr>
        <w:t xml:space="preserve"> запроса и документов, представленных заявителем, их передача специалисту </w:t>
      </w:r>
      <w:r w:rsidR="00A06594">
        <w:rPr>
          <w:rFonts w:eastAsiaTheme="minorHAnsi"/>
          <w:sz w:val="28"/>
          <w:szCs w:val="28"/>
          <w:lang w:eastAsia="en-US"/>
        </w:rPr>
        <w:t>Администрации</w:t>
      </w:r>
      <w:r w:rsidRPr="00A06594">
        <w:rPr>
          <w:rFonts w:eastAsiaTheme="minorHAnsi"/>
          <w:sz w:val="28"/>
          <w:szCs w:val="28"/>
          <w:lang w:eastAsia="en-US"/>
        </w:rPr>
        <w:t>, ответственному за принятие решений о предоставлении муниципальной услуги;</w:t>
      </w:r>
    </w:p>
    <w:p w:rsidR="00F95361" w:rsidRPr="00A06594" w:rsidRDefault="00F95361" w:rsidP="00F95361">
      <w:pPr>
        <w:autoSpaceDE w:val="0"/>
        <w:autoSpaceDN w:val="0"/>
        <w:adjustRightInd w:val="0"/>
        <w:ind w:firstLine="540"/>
        <w:jc w:val="both"/>
        <w:rPr>
          <w:rFonts w:eastAsiaTheme="minorHAnsi"/>
          <w:sz w:val="28"/>
          <w:szCs w:val="28"/>
          <w:lang w:eastAsia="en-US"/>
        </w:rPr>
      </w:pPr>
      <w:r w:rsidRPr="00A06594">
        <w:rPr>
          <w:rFonts w:eastAsiaTheme="minorHAnsi"/>
          <w:sz w:val="28"/>
          <w:szCs w:val="28"/>
          <w:lang w:eastAsia="en-US"/>
        </w:rPr>
        <w:t xml:space="preserve">- прием и регистрация в </w:t>
      </w:r>
      <w:r w:rsidR="00A06594">
        <w:rPr>
          <w:rFonts w:eastAsiaTheme="minorHAnsi"/>
          <w:sz w:val="28"/>
          <w:szCs w:val="28"/>
          <w:lang w:eastAsia="en-US"/>
        </w:rPr>
        <w:t>Администрации</w:t>
      </w:r>
      <w:r w:rsidRPr="00A06594">
        <w:rPr>
          <w:rFonts w:eastAsiaTheme="minorHAnsi"/>
          <w:sz w:val="28"/>
          <w:szCs w:val="28"/>
          <w:lang w:eastAsia="en-US"/>
        </w:rPr>
        <w:t xml:space="preserve"> запроса и документов, представленных заявителем, и их передача специалисту </w:t>
      </w:r>
      <w:r w:rsidR="00A06594">
        <w:rPr>
          <w:rFonts w:eastAsiaTheme="minorHAnsi"/>
          <w:sz w:val="28"/>
          <w:szCs w:val="28"/>
          <w:lang w:eastAsia="en-US"/>
        </w:rPr>
        <w:t>Администрации</w:t>
      </w:r>
      <w:r w:rsidRPr="00A06594">
        <w:rPr>
          <w:rFonts w:eastAsiaTheme="minorHAnsi"/>
          <w:sz w:val="28"/>
          <w:szCs w:val="28"/>
          <w:lang w:eastAsia="en-US"/>
        </w:rPr>
        <w:t xml:space="preserve">, ответственному за межведомственное взаимодействие (в случае, если заявитель самостоятельно не представил документы, указанные в </w:t>
      </w:r>
      <w:hyperlink r:id="rId31" w:history="1">
        <w:r w:rsidRPr="00A06594">
          <w:rPr>
            <w:rFonts w:eastAsiaTheme="minorHAnsi"/>
            <w:sz w:val="28"/>
            <w:szCs w:val="28"/>
            <w:lang w:eastAsia="en-US"/>
          </w:rPr>
          <w:t>пункте 2.</w:t>
        </w:r>
      </w:hyperlink>
      <w:r w:rsidR="00A06594">
        <w:rPr>
          <w:rFonts w:eastAsiaTheme="minorHAnsi"/>
          <w:sz w:val="28"/>
          <w:szCs w:val="28"/>
          <w:lang w:eastAsia="en-US"/>
        </w:rPr>
        <w:t>7</w:t>
      </w:r>
      <w:r w:rsidRPr="00A06594">
        <w:rPr>
          <w:rFonts w:eastAsiaTheme="minorHAnsi"/>
          <w:sz w:val="28"/>
          <w:szCs w:val="28"/>
          <w:lang w:eastAsia="en-US"/>
        </w:rPr>
        <w:t xml:space="preserve"> настоящего административного регламента).</w:t>
      </w:r>
    </w:p>
    <w:p w:rsidR="00F95361" w:rsidRPr="00F95361" w:rsidRDefault="00F95361" w:rsidP="00F95361">
      <w:pPr>
        <w:autoSpaceDE w:val="0"/>
        <w:autoSpaceDN w:val="0"/>
        <w:adjustRightInd w:val="0"/>
        <w:ind w:firstLine="540"/>
        <w:jc w:val="both"/>
        <w:rPr>
          <w:rFonts w:eastAsiaTheme="minorHAnsi"/>
          <w:color w:val="FF0000"/>
          <w:sz w:val="28"/>
          <w:szCs w:val="28"/>
          <w:lang w:eastAsia="en-US"/>
        </w:rPr>
      </w:pPr>
      <w:r w:rsidRPr="00A06594">
        <w:rPr>
          <w:rFonts w:eastAsiaTheme="minorHAnsi"/>
          <w:sz w:val="28"/>
          <w:szCs w:val="28"/>
          <w:lang w:eastAsia="en-US"/>
        </w:rPr>
        <w:t xml:space="preserve">Результат административной процедуры фиксируется в системе электронного документооборота специалистом </w:t>
      </w:r>
      <w:r w:rsidR="00287668">
        <w:rPr>
          <w:rFonts w:eastAsiaTheme="minorHAnsi"/>
          <w:sz w:val="28"/>
          <w:szCs w:val="28"/>
          <w:lang w:eastAsia="en-US"/>
        </w:rPr>
        <w:t>Администрации</w:t>
      </w:r>
      <w:r w:rsidRPr="00A06594">
        <w:rPr>
          <w:rFonts w:eastAsiaTheme="minorHAnsi"/>
          <w:sz w:val="28"/>
          <w:szCs w:val="28"/>
          <w:lang w:eastAsia="en-US"/>
        </w:rPr>
        <w:t>, ответственным за подготовку результата предоставления муниципальной услуги.</w:t>
      </w:r>
    </w:p>
    <w:p w:rsidR="00F95361" w:rsidRPr="00F95361" w:rsidRDefault="00F95361" w:rsidP="00F95361">
      <w:pPr>
        <w:autoSpaceDE w:val="0"/>
        <w:autoSpaceDN w:val="0"/>
        <w:adjustRightInd w:val="0"/>
        <w:rPr>
          <w:rFonts w:eastAsiaTheme="minorHAnsi"/>
          <w:color w:val="FF0000"/>
          <w:sz w:val="28"/>
          <w:szCs w:val="28"/>
          <w:lang w:eastAsia="en-US"/>
        </w:rPr>
      </w:pPr>
    </w:p>
    <w:p w:rsidR="00F95361" w:rsidRPr="00A06594" w:rsidRDefault="00F95361" w:rsidP="00F95361">
      <w:pPr>
        <w:autoSpaceDE w:val="0"/>
        <w:autoSpaceDN w:val="0"/>
        <w:adjustRightInd w:val="0"/>
        <w:jc w:val="center"/>
        <w:outlineLvl w:val="2"/>
        <w:rPr>
          <w:rFonts w:eastAsiaTheme="minorHAnsi"/>
          <w:b/>
          <w:bCs/>
          <w:sz w:val="28"/>
          <w:szCs w:val="28"/>
          <w:lang w:eastAsia="en-US"/>
        </w:rPr>
      </w:pPr>
      <w:r w:rsidRPr="00A06594">
        <w:rPr>
          <w:rFonts w:eastAsiaTheme="minorHAnsi"/>
          <w:b/>
          <w:bCs/>
          <w:sz w:val="28"/>
          <w:szCs w:val="28"/>
          <w:lang w:eastAsia="en-US"/>
        </w:rPr>
        <w:t>Направление специалистом межведомственных запросов</w:t>
      </w:r>
    </w:p>
    <w:p w:rsidR="00F95361" w:rsidRPr="00A06594" w:rsidRDefault="00F95361" w:rsidP="00F95361">
      <w:pPr>
        <w:autoSpaceDE w:val="0"/>
        <w:autoSpaceDN w:val="0"/>
        <w:adjustRightInd w:val="0"/>
        <w:jc w:val="center"/>
        <w:rPr>
          <w:rFonts w:eastAsiaTheme="minorHAnsi"/>
          <w:b/>
          <w:bCs/>
          <w:sz w:val="28"/>
          <w:szCs w:val="28"/>
          <w:lang w:eastAsia="en-US"/>
        </w:rPr>
      </w:pPr>
      <w:r w:rsidRPr="00A06594">
        <w:rPr>
          <w:rFonts w:eastAsiaTheme="minorHAnsi"/>
          <w:b/>
          <w:bCs/>
          <w:sz w:val="28"/>
          <w:szCs w:val="28"/>
          <w:lang w:eastAsia="en-US"/>
        </w:rPr>
        <w:t>в органы государственной власти, органы местного</w:t>
      </w:r>
    </w:p>
    <w:p w:rsidR="00F95361" w:rsidRPr="00A06594" w:rsidRDefault="00F95361" w:rsidP="00F95361">
      <w:pPr>
        <w:autoSpaceDE w:val="0"/>
        <w:autoSpaceDN w:val="0"/>
        <w:adjustRightInd w:val="0"/>
        <w:jc w:val="center"/>
        <w:rPr>
          <w:rFonts w:eastAsiaTheme="minorHAnsi"/>
          <w:b/>
          <w:bCs/>
          <w:sz w:val="28"/>
          <w:szCs w:val="28"/>
          <w:lang w:eastAsia="en-US"/>
        </w:rPr>
      </w:pPr>
      <w:r w:rsidRPr="00A06594">
        <w:rPr>
          <w:rFonts w:eastAsiaTheme="minorHAnsi"/>
          <w:b/>
          <w:bCs/>
          <w:sz w:val="28"/>
          <w:szCs w:val="28"/>
          <w:lang w:eastAsia="en-US"/>
        </w:rPr>
        <w:t>самоуправления и подведомственные этим органам</w:t>
      </w:r>
    </w:p>
    <w:p w:rsidR="00F95361" w:rsidRPr="00A06594" w:rsidRDefault="00F95361" w:rsidP="00F95361">
      <w:pPr>
        <w:autoSpaceDE w:val="0"/>
        <w:autoSpaceDN w:val="0"/>
        <w:adjustRightInd w:val="0"/>
        <w:jc w:val="center"/>
        <w:rPr>
          <w:rFonts w:eastAsiaTheme="minorHAnsi"/>
          <w:b/>
          <w:bCs/>
          <w:sz w:val="28"/>
          <w:szCs w:val="28"/>
          <w:lang w:eastAsia="en-US"/>
        </w:rPr>
      </w:pPr>
      <w:r w:rsidRPr="00A06594">
        <w:rPr>
          <w:rFonts w:eastAsiaTheme="minorHAnsi"/>
          <w:b/>
          <w:bCs/>
          <w:sz w:val="28"/>
          <w:szCs w:val="28"/>
          <w:lang w:eastAsia="en-US"/>
        </w:rPr>
        <w:t>организации в случае, если определенные документы</w:t>
      </w:r>
    </w:p>
    <w:p w:rsidR="00F95361" w:rsidRPr="00A06594" w:rsidRDefault="00F95361" w:rsidP="00F95361">
      <w:pPr>
        <w:autoSpaceDE w:val="0"/>
        <w:autoSpaceDN w:val="0"/>
        <w:adjustRightInd w:val="0"/>
        <w:jc w:val="center"/>
        <w:rPr>
          <w:rFonts w:eastAsiaTheme="minorHAnsi"/>
          <w:b/>
          <w:bCs/>
          <w:sz w:val="28"/>
          <w:szCs w:val="28"/>
          <w:lang w:eastAsia="en-US"/>
        </w:rPr>
      </w:pPr>
      <w:r w:rsidRPr="00A06594">
        <w:rPr>
          <w:rFonts w:eastAsiaTheme="minorHAnsi"/>
          <w:b/>
          <w:bCs/>
          <w:sz w:val="28"/>
          <w:szCs w:val="28"/>
          <w:lang w:eastAsia="en-US"/>
        </w:rPr>
        <w:t>не были представлены заявителем самостоятельно</w:t>
      </w:r>
    </w:p>
    <w:p w:rsidR="00F95361" w:rsidRPr="00F95361" w:rsidRDefault="00F95361" w:rsidP="00F95361">
      <w:pPr>
        <w:autoSpaceDE w:val="0"/>
        <w:autoSpaceDN w:val="0"/>
        <w:adjustRightInd w:val="0"/>
        <w:rPr>
          <w:rFonts w:eastAsiaTheme="minorHAnsi"/>
          <w:color w:val="FF0000"/>
          <w:sz w:val="28"/>
          <w:szCs w:val="28"/>
          <w:lang w:eastAsia="en-US"/>
        </w:rPr>
      </w:pPr>
    </w:p>
    <w:p w:rsidR="00F95361" w:rsidRPr="00A06594" w:rsidRDefault="00F95361" w:rsidP="00F95361">
      <w:pPr>
        <w:autoSpaceDE w:val="0"/>
        <w:autoSpaceDN w:val="0"/>
        <w:adjustRightInd w:val="0"/>
        <w:ind w:firstLine="540"/>
        <w:jc w:val="both"/>
        <w:rPr>
          <w:rFonts w:eastAsiaTheme="minorHAnsi"/>
          <w:sz w:val="28"/>
          <w:szCs w:val="28"/>
          <w:lang w:eastAsia="en-US"/>
        </w:rPr>
      </w:pPr>
      <w:r w:rsidRPr="00A06594">
        <w:rPr>
          <w:rFonts w:eastAsiaTheme="minorHAnsi"/>
          <w:sz w:val="28"/>
          <w:szCs w:val="28"/>
          <w:lang w:eastAsia="en-US"/>
        </w:rPr>
        <w:t xml:space="preserve">3.4.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w:t>
      </w:r>
      <w:hyperlink w:anchor="Par200" w:history="1">
        <w:r w:rsidRPr="00A06594">
          <w:rPr>
            <w:rFonts w:eastAsiaTheme="minorHAnsi"/>
            <w:sz w:val="28"/>
            <w:szCs w:val="28"/>
            <w:lang w:eastAsia="en-US"/>
          </w:rPr>
          <w:t>пункте 3.17</w:t>
        </w:r>
      </w:hyperlink>
      <w:r w:rsidRPr="00A06594">
        <w:rPr>
          <w:rFonts w:eastAsiaTheme="minorHAnsi"/>
          <w:sz w:val="28"/>
          <w:szCs w:val="28"/>
          <w:lang w:eastAsia="en-US"/>
        </w:rPr>
        <w:t xml:space="preserve"> настоящего административного регламента.</w:t>
      </w:r>
    </w:p>
    <w:p w:rsidR="00F95361" w:rsidRPr="00F95361" w:rsidRDefault="00F95361" w:rsidP="00F95361">
      <w:pPr>
        <w:autoSpaceDE w:val="0"/>
        <w:autoSpaceDN w:val="0"/>
        <w:adjustRightInd w:val="0"/>
        <w:rPr>
          <w:rFonts w:eastAsiaTheme="minorHAnsi"/>
          <w:color w:val="FF0000"/>
          <w:sz w:val="28"/>
          <w:szCs w:val="28"/>
          <w:lang w:eastAsia="en-US"/>
        </w:rPr>
      </w:pPr>
    </w:p>
    <w:p w:rsidR="00F95361" w:rsidRPr="00A06594" w:rsidRDefault="00F95361" w:rsidP="00F95361">
      <w:pPr>
        <w:autoSpaceDE w:val="0"/>
        <w:autoSpaceDN w:val="0"/>
        <w:adjustRightInd w:val="0"/>
        <w:jc w:val="center"/>
        <w:outlineLvl w:val="2"/>
        <w:rPr>
          <w:rFonts w:eastAsiaTheme="minorHAnsi"/>
          <w:b/>
          <w:bCs/>
          <w:sz w:val="28"/>
          <w:szCs w:val="28"/>
          <w:lang w:eastAsia="en-US"/>
        </w:rPr>
      </w:pPr>
      <w:r w:rsidRPr="00A06594">
        <w:rPr>
          <w:rFonts w:eastAsiaTheme="minorHAnsi"/>
          <w:b/>
          <w:bCs/>
          <w:sz w:val="28"/>
          <w:szCs w:val="28"/>
          <w:lang w:eastAsia="en-US"/>
        </w:rPr>
        <w:t>Принятие решения о предоставлении</w:t>
      </w:r>
    </w:p>
    <w:p w:rsidR="00F95361" w:rsidRPr="00A06594" w:rsidRDefault="00F95361" w:rsidP="00F95361">
      <w:pPr>
        <w:autoSpaceDE w:val="0"/>
        <w:autoSpaceDN w:val="0"/>
        <w:adjustRightInd w:val="0"/>
        <w:jc w:val="center"/>
        <w:rPr>
          <w:rFonts w:eastAsiaTheme="minorHAnsi"/>
          <w:b/>
          <w:bCs/>
          <w:sz w:val="28"/>
          <w:szCs w:val="28"/>
          <w:lang w:eastAsia="en-US"/>
        </w:rPr>
      </w:pPr>
      <w:r w:rsidRPr="00A06594">
        <w:rPr>
          <w:rFonts w:eastAsiaTheme="minorHAnsi"/>
          <w:b/>
          <w:bCs/>
          <w:sz w:val="28"/>
          <w:szCs w:val="28"/>
          <w:lang w:eastAsia="en-US"/>
        </w:rPr>
        <w:t>(об отказе в предоставлении) муниципальной услуги</w:t>
      </w:r>
    </w:p>
    <w:p w:rsidR="00F95361" w:rsidRPr="00A06594" w:rsidRDefault="00F95361" w:rsidP="00F95361">
      <w:pPr>
        <w:autoSpaceDE w:val="0"/>
        <w:autoSpaceDN w:val="0"/>
        <w:adjustRightInd w:val="0"/>
        <w:rPr>
          <w:rFonts w:eastAsiaTheme="minorHAnsi"/>
          <w:sz w:val="28"/>
          <w:szCs w:val="28"/>
          <w:lang w:eastAsia="en-US"/>
        </w:rPr>
      </w:pPr>
    </w:p>
    <w:p w:rsidR="00F95361" w:rsidRPr="00F95361" w:rsidRDefault="00F95361" w:rsidP="00F95361">
      <w:pPr>
        <w:autoSpaceDE w:val="0"/>
        <w:autoSpaceDN w:val="0"/>
        <w:adjustRightInd w:val="0"/>
        <w:ind w:firstLine="540"/>
        <w:jc w:val="both"/>
        <w:rPr>
          <w:rFonts w:eastAsiaTheme="minorHAnsi"/>
          <w:color w:val="FF0000"/>
          <w:sz w:val="28"/>
          <w:szCs w:val="28"/>
          <w:lang w:eastAsia="en-US"/>
        </w:rPr>
      </w:pPr>
      <w:r w:rsidRPr="00A06594">
        <w:rPr>
          <w:rFonts w:eastAsiaTheme="minorHAnsi"/>
          <w:sz w:val="28"/>
          <w:szCs w:val="28"/>
          <w:lang w:eastAsia="en-US"/>
        </w:rPr>
        <w:t xml:space="preserve">3.5. Принятие решения о предоставлении (об отказе в предоставлении) муниципальной услуги осуществляется в порядке, указанном в </w:t>
      </w:r>
      <w:hyperlink w:anchor="Par217" w:history="1">
        <w:r w:rsidRPr="00A06594">
          <w:rPr>
            <w:rFonts w:eastAsiaTheme="minorHAnsi"/>
            <w:sz w:val="28"/>
            <w:szCs w:val="28"/>
            <w:lang w:eastAsia="en-US"/>
          </w:rPr>
          <w:t>пункте 3.18</w:t>
        </w:r>
      </w:hyperlink>
      <w:r w:rsidRPr="00A06594">
        <w:rPr>
          <w:rFonts w:eastAsiaTheme="minorHAnsi"/>
          <w:sz w:val="28"/>
          <w:szCs w:val="28"/>
          <w:lang w:eastAsia="en-US"/>
        </w:rPr>
        <w:t xml:space="preserve"> настоящего административного регламента.</w:t>
      </w:r>
    </w:p>
    <w:p w:rsidR="00F95361" w:rsidRPr="00F95361" w:rsidRDefault="00F95361" w:rsidP="00F95361">
      <w:pPr>
        <w:autoSpaceDE w:val="0"/>
        <w:autoSpaceDN w:val="0"/>
        <w:adjustRightInd w:val="0"/>
        <w:rPr>
          <w:rFonts w:eastAsiaTheme="minorHAnsi"/>
          <w:color w:val="FF0000"/>
          <w:sz w:val="28"/>
          <w:szCs w:val="28"/>
          <w:lang w:eastAsia="en-US"/>
        </w:rPr>
      </w:pPr>
    </w:p>
    <w:p w:rsidR="00F95361" w:rsidRPr="00A06594" w:rsidRDefault="00F95361" w:rsidP="00F95361">
      <w:pPr>
        <w:autoSpaceDE w:val="0"/>
        <w:autoSpaceDN w:val="0"/>
        <w:adjustRightInd w:val="0"/>
        <w:jc w:val="center"/>
        <w:outlineLvl w:val="2"/>
        <w:rPr>
          <w:rFonts w:eastAsiaTheme="minorHAnsi"/>
          <w:b/>
          <w:bCs/>
          <w:sz w:val="28"/>
          <w:szCs w:val="28"/>
          <w:lang w:eastAsia="en-US"/>
        </w:rPr>
      </w:pPr>
      <w:r w:rsidRPr="00A06594">
        <w:rPr>
          <w:rFonts w:eastAsiaTheme="minorHAnsi"/>
          <w:b/>
          <w:bCs/>
          <w:sz w:val="28"/>
          <w:szCs w:val="28"/>
          <w:lang w:eastAsia="en-US"/>
        </w:rPr>
        <w:t>Уведомление заявителя о принятом решении, выдача</w:t>
      </w:r>
    </w:p>
    <w:p w:rsidR="00F95361" w:rsidRPr="00F95361" w:rsidRDefault="00F95361" w:rsidP="00F95361">
      <w:pPr>
        <w:autoSpaceDE w:val="0"/>
        <w:autoSpaceDN w:val="0"/>
        <w:adjustRightInd w:val="0"/>
        <w:jc w:val="center"/>
        <w:rPr>
          <w:rFonts w:eastAsiaTheme="minorHAnsi"/>
          <w:b/>
          <w:bCs/>
          <w:color w:val="FF0000"/>
          <w:sz w:val="28"/>
          <w:szCs w:val="28"/>
          <w:lang w:eastAsia="en-US"/>
        </w:rPr>
      </w:pPr>
      <w:r w:rsidRPr="00A06594">
        <w:rPr>
          <w:rFonts w:eastAsiaTheme="minorHAnsi"/>
          <w:b/>
          <w:bCs/>
          <w:sz w:val="28"/>
          <w:szCs w:val="28"/>
          <w:lang w:eastAsia="en-US"/>
        </w:rPr>
        <w:t>заявителю результата предоставления муниципальной услуги</w:t>
      </w:r>
    </w:p>
    <w:p w:rsidR="00F95361" w:rsidRPr="00F95361" w:rsidRDefault="00F95361" w:rsidP="00F95361">
      <w:pPr>
        <w:autoSpaceDE w:val="0"/>
        <w:autoSpaceDN w:val="0"/>
        <w:adjustRightInd w:val="0"/>
        <w:rPr>
          <w:rFonts w:eastAsiaTheme="minorHAnsi"/>
          <w:color w:val="FF0000"/>
          <w:sz w:val="28"/>
          <w:szCs w:val="28"/>
          <w:lang w:eastAsia="en-US"/>
        </w:rPr>
      </w:pPr>
    </w:p>
    <w:p w:rsidR="00F95361" w:rsidRPr="00A06594" w:rsidRDefault="00F95361" w:rsidP="00F95361">
      <w:pPr>
        <w:autoSpaceDE w:val="0"/>
        <w:autoSpaceDN w:val="0"/>
        <w:adjustRightInd w:val="0"/>
        <w:ind w:firstLine="540"/>
        <w:jc w:val="both"/>
        <w:rPr>
          <w:rFonts w:eastAsiaTheme="minorHAnsi"/>
          <w:sz w:val="28"/>
          <w:szCs w:val="28"/>
          <w:lang w:eastAsia="en-US"/>
        </w:rPr>
      </w:pPr>
      <w:r w:rsidRPr="00A06594">
        <w:rPr>
          <w:rFonts w:eastAsiaTheme="minorHAnsi"/>
          <w:sz w:val="28"/>
          <w:szCs w:val="28"/>
          <w:lang w:eastAsia="en-US"/>
        </w:rPr>
        <w:t xml:space="preserve">3.6. Основанием для начала исполнения административной процедуры является поступление сотруднику </w:t>
      </w:r>
      <w:r w:rsidR="00A06594" w:rsidRPr="00A06594">
        <w:rPr>
          <w:rFonts w:eastAsiaTheme="minorHAnsi"/>
          <w:sz w:val="28"/>
          <w:szCs w:val="28"/>
          <w:lang w:eastAsia="en-US"/>
        </w:rPr>
        <w:t>Администрации</w:t>
      </w:r>
      <w:r w:rsidRPr="00A06594">
        <w:rPr>
          <w:rFonts w:eastAsiaTheme="minorHAnsi"/>
          <w:sz w:val="28"/>
          <w:szCs w:val="28"/>
          <w:lang w:eastAsia="en-US"/>
        </w:rPr>
        <w:t>, МФЦ, ответственному за выдачу результата предоставления услуги, решения о предоставлении муниципальной услуги или решения об отказе в предоставлении муниципальной услуги (далее - Решение).</w:t>
      </w:r>
    </w:p>
    <w:p w:rsidR="00F95361" w:rsidRPr="00A06594" w:rsidRDefault="00F95361" w:rsidP="00F95361">
      <w:pPr>
        <w:autoSpaceDE w:val="0"/>
        <w:autoSpaceDN w:val="0"/>
        <w:adjustRightInd w:val="0"/>
        <w:ind w:firstLine="540"/>
        <w:jc w:val="both"/>
        <w:rPr>
          <w:rFonts w:eastAsiaTheme="minorHAnsi"/>
          <w:sz w:val="28"/>
          <w:szCs w:val="28"/>
          <w:lang w:eastAsia="en-US"/>
        </w:rPr>
      </w:pPr>
      <w:r w:rsidRPr="00A06594">
        <w:rPr>
          <w:rFonts w:eastAsiaTheme="minorHAnsi"/>
          <w:sz w:val="28"/>
          <w:szCs w:val="28"/>
          <w:lang w:eastAsia="en-US"/>
        </w:rPr>
        <w:t xml:space="preserve">Административная процедура исполняется сотрудником </w:t>
      </w:r>
      <w:r w:rsidR="00A06594" w:rsidRPr="00A06594">
        <w:rPr>
          <w:rFonts w:eastAsiaTheme="minorHAnsi"/>
          <w:sz w:val="28"/>
          <w:szCs w:val="28"/>
          <w:lang w:eastAsia="en-US"/>
        </w:rPr>
        <w:t>Администрации</w:t>
      </w:r>
      <w:r w:rsidRPr="00A06594">
        <w:rPr>
          <w:rFonts w:eastAsiaTheme="minorHAnsi"/>
          <w:sz w:val="28"/>
          <w:szCs w:val="28"/>
          <w:lang w:eastAsia="en-US"/>
        </w:rPr>
        <w:t>, МФЦ, ответственным за выдачу Решения.</w:t>
      </w:r>
    </w:p>
    <w:p w:rsidR="00F95361" w:rsidRPr="00A06594" w:rsidRDefault="00F95361" w:rsidP="00F95361">
      <w:pPr>
        <w:autoSpaceDE w:val="0"/>
        <w:autoSpaceDN w:val="0"/>
        <w:adjustRightInd w:val="0"/>
        <w:ind w:firstLine="540"/>
        <w:jc w:val="both"/>
        <w:rPr>
          <w:rFonts w:eastAsiaTheme="minorHAnsi"/>
          <w:sz w:val="28"/>
          <w:szCs w:val="28"/>
          <w:lang w:eastAsia="en-US"/>
        </w:rPr>
      </w:pPr>
      <w:r w:rsidRPr="00A06594">
        <w:rPr>
          <w:rFonts w:eastAsiaTheme="minorHAnsi"/>
          <w:sz w:val="28"/>
          <w:szCs w:val="28"/>
          <w:lang w:eastAsia="en-US"/>
        </w:rPr>
        <w:lastRenderedPageBreak/>
        <w:t xml:space="preserve">При поступлении Решения специалист </w:t>
      </w:r>
      <w:r w:rsidR="00A06594" w:rsidRPr="00A06594">
        <w:rPr>
          <w:rFonts w:eastAsiaTheme="minorHAnsi"/>
          <w:sz w:val="28"/>
          <w:szCs w:val="28"/>
          <w:lang w:eastAsia="en-US"/>
        </w:rPr>
        <w:t>Администрации</w:t>
      </w:r>
      <w:r w:rsidRPr="00A06594">
        <w:rPr>
          <w:rFonts w:eastAsiaTheme="minorHAnsi"/>
          <w:sz w:val="28"/>
          <w:szCs w:val="28"/>
          <w:lang w:eastAsia="en-US"/>
        </w:rPr>
        <w:t xml:space="preserve"> или специалист МФЦ, ответственный за его выдачу, информирует заявителя о наличии принятого решения и согласует способ получения гражданином данного Решения.</w:t>
      </w:r>
    </w:p>
    <w:p w:rsidR="00F95361" w:rsidRPr="00A06594" w:rsidRDefault="00F95361" w:rsidP="00F95361">
      <w:pPr>
        <w:autoSpaceDE w:val="0"/>
        <w:autoSpaceDN w:val="0"/>
        <w:adjustRightInd w:val="0"/>
        <w:ind w:firstLine="540"/>
        <w:jc w:val="both"/>
        <w:rPr>
          <w:rFonts w:eastAsiaTheme="minorHAnsi"/>
          <w:sz w:val="28"/>
          <w:szCs w:val="28"/>
          <w:lang w:eastAsia="en-US"/>
        </w:rPr>
      </w:pPr>
      <w:r w:rsidRPr="00A06594">
        <w:rPr>
          <w:rFonts w:eastAsiaTheme="minorHAnsi"/>
          <w:sz w:val="28"/>
          <w:szCs w:val="28"/>
          <w:lang w:eastAsia="en-US"/>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F95361" w:rsidRPr="00A06594" w:rsidRDefault="00F95361" w:rsidP="00F95361">
      <w:pPr>
        <w:autoSpaceDE w:val="0"/>
        <w:autoSpaceDN w:val="0"/>
        <w:adjustRightInd w:val="0"/>
        <w:ind w:firstLine="540"/>
        <w:jc w:val="both"/>
        <w:rPr>
          <w:rFonts w:eastAsiaTheme="minorHAnsi"/>
          <w:sz w:val="28"/>
          <w:szCs w:val="28"/>
          <w:lang w:eastAsia="en-US"/>
        </w:rPr>
      </w:pPr>
      <w:r w:rsidRPr="00A06594">
        <w:rPr>
          <w:rFonts w:eastAsiaTheme="minorHAnsi"/>
          <w:sz w:val="28"/>
          <w:szCs w:val="28"/>
          <w:lang w:eastAsia="en-US"/>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F95361" w:rsidRPr="00A06594" w:rsidRDefault="00F95361" w:rsidP="00F95361">
      <w:pPr>
        <w:autoSpaceDE w:val="0"/>
        <w:autoSpaceDN w:val="0"/>
        <w:adjustRightInd w:val="0"/>
        <w:ind w:firstLine="540"/>
        <w:jc w:val="both"/>
        <w:rPr>
          <w:rFonts w:eastAsiaTheme="minorHAnsi"/>
          <w:sz w:val="28"/>
          <w:szCs w:val="28"/>
          <w:lang w:eastAsia="en-US"/>
        </w:rPr>
      </w:pPr>
      <w:r w:rsidRPr="00A06594">
        <w:rPr>
          <w:rFonts w:eastAsiaTheme="minorHAnsi"/>
          <w:sz w:val="28"/>
          <w:szCs w:val="28"/>
          <w:lang w:eastAsia="en-US"/>
        </w:rPr>
        <w:t>При предоставлении муниципальной услуги в электронной форме заявителю направляется:</w:t>
      </w:r>
    </w:p>
    <w:p w:rsidR="00F95361" w:rsidRPr="00A06594" w:rsidRDefault="00F95361" w:rsidP="00F95361">
      <w:pPr>
        <w:autoSpaceDE w:val="0"/>
        <w:autoSpaceDN w:val="0"/>
        <w:adjustRightInd w:val="0"/>
        <w:ind w:firstLine="540"/>
        <w:jc w:val="both"/>
        <w:rPr>
          <w:rFonts w:eastAsiaTheme="minorHAnsi"/>
          <w:sz w:val="28"/>
          <w:szCs w:val="28"/>
          <w:lang w:eastAsia="en-US"/>
        </w:rPr>
      </w:pPr>
      <w:r w:rsidRPr="00A06594">
        <w:rPr>
          <w:rFonts w:eastAsiaTheme="minorHAnsi"/>
          <w:sz w:val="28"/>
          <w:szCs w:val="28"/>
          <w:lang w:eastAsia="en-US"/>
        </w:rPr>
        <w:t xml:space="preserve">а) уведомление о возможности получить результат предоставления муниципальной услуги в </w:t>
      </w:r>
      <w:r w:rsidR="00A06594" w:rsidRPr="00A06594">
        <w:rPr>
          <w:rFonts w:eastAsiaTheme="minorHAnsi"/>
          <w:sz w:val="28"/>
          <w:szCs w:val="28"/>
          <w:lang w:eastAsia="en-US"/>
        </w:rPr>
        <w:t>Администрации</w:t>
      </w:r>
      <w:r w:rsidRPr="00A06594">
        <w:rPr>
          <w:rFonts w:eastAsiaTheme="minorHAnsi"/>
          <w:sz w:val="28"/>
          <w:szCs w:val="28"/>
          <w:lang w:eastAsia="en-US"/>
        </w:rPr>
        <w:t>, МФЦ;</w:t>
      </w:r>
    </w:p>
    <w:p w:rsidR="00F95361" w:rsidRPr="00A06594" w:rsidRDefault="00F95361" w:rsidP="00F95361">
      <w:pPr>
        <w:autoSpaceDE w:val="0"/>
        <w:autoSpaceDN w:val="0"/>
        <w:adjustRightInd w:val="0"/>
        <w:ind w:firstLine="540"/>
        <w:jc w:val="both"/>
        <w:rPr>
          <w:rFonts w:eastAsiaTheme="minorHAnsi"/>
          <w:sz w:val="28"/>
          <w:szCs w:val="28"/>
          <w:lang w:eastAsia="en-US"/>
        </w:rPr>
      </w:pPr>
      <w:r w:rsidRPr="00A06594">
        <w:rPr>
          <w:rFonts w:eastAsiaTheme="minorHAnsi"/>
          <w:sz w:val="28"/>
          <w:szCs w:val="28"/>
          <w:lang w:eastAsia="en-US"/>
        </w:rPr>
        <w:t>б) уведомление о мотивированном отказе в предоставлении муниципальной услуги.</w:t>
      </w:r>
    </w:p>
    <w:p w:rsidR="00F95361" w:rsidRPr="00A06594" w:rsidRDefault="00F95361" w:rsidP="00F95361">
      <w:pPr>
        <w:autoSpaceDE w:val="0"/>
        <w:autoSpaceDN w:val="0"/>
        <w:adjustRightInd w:val="0"/>
        <w:ind w:firstLine="540"/>
        <w:jc w:val="both"/>
        <w:rPr>
          <w:rFonts w:eastAsiaTheme="minorHAnsi"/>
          <w:sz w:val="28"/>
          <w:szCs w:val="28"/>
          <w:lang w:eastAsia="en-US"/>
        </w:rPr>
      </w:pPr>
      <w:r w:rsidRPr="00A06594">
        <w:rPr>
          <w:rFonts w:eastAsiaTheme="minorHAnsi"/>
          <w:sz w:val="28"/>
          <w:szCs w:val="28"/>
          <w:lang w:eastAsia="en-US"/>
        </w:rPr>
        <w:t xml:space="preserve">В случае невозможности информирования специалист </w:t>
      </w:r>
      <w:r w:rsidR="00A06594" w:rsidRPr="00A06594">
        <w:rPr>
          <w:rFonts w:eastAsiaTheme="minorHAnsi"/>
          <w:sz w:val="28"/>
          <w:szCs w:val="28"/>
          <w:lang w:eastAsia="en-US"/>
        </w:rPr>
        <w:t>Администрации</w:t>
      </w:r>
      <w:r w:rsidRPr="00A06594">
        <w:rPr>
          <w:rFonts w:eastAsiaTheme="minorHAnsi"/>
          <w:sz w:val="28"/>
          <w:szCs w:val="28"/>
          <w:lang w:eastAsia="en-US"/>
        </w:rPr>
        <w:t>,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F95361" w:rsidRPr="00A06594" w:rsidRDefault="00F95361" w:rsidP="00F95361">
      <w:pPr>
        <w:autoSpaceDE w:val="0"/>
        <w:autoSpaceDN w:val="0"/>
        <w:adjustRightInd w:val="0"/>
        <w:ind w:firstLine="540"/>
        <w:jc w:val="both"/>
        <w:rPr>
          <w:rFonts w:eastAsiaTheme="minorHAnsi"/>
          <w:sz w:val="28"/>
          <w:szCs w:val="28"/>
          <w:lang w:eastAsia="en-US"/>
        </w:rPr>
      </w:pPr>
      <w:r w:rsidRPr="00A06594">
        <w:rPr>
          <w:rFonts w:eastAsiaTheme="minorHAnsi"/>
          <w:sz w:val="28"/>
          <w:szCs w:val="28"/>
          <w:lang w:eastAsia="en-US"/>
        </w:rPr>
        <w:t>3.6.1.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F95361" w:rsidRPr="00A06594" w:rsidRDefault="00F95361" w:rsidP="00F95361">
      <w:pPr>
        <w:autoSpaceDE w:val="0"/>
        <w:autoSpaceDN w:val="0"/>
        <w:adjustRightInd w:val="0"/>
        <w:ind w:firstLine="540"/>
        <w:jc w:val="both"/>
        <w:rPr>
          <w:rFonts w:eastAsiaTheme="minorHAnsi"/>
          <w:sz w:val="28"/>
          <w:szCs w:val="28"/>
          <w:lang w:eastAsia="en-US"/>
        </w:rPr>
      </w:pPr>
      <w:r w:rsidRPr="00A06594">
        <w:rPr>
          <w:rFonts w:eastAsiaTheme="minorHAnsi"/>
          <w:sz w:val="28"/>
          <w:szCs w:val="28"/>
          <w:lang w:eastAsia="en-US"/>
        </w:rPr>
        <w:t xml:space="preserve">3.6.2. Максимальный срок исполнения административной процедуры составляет 3 рабочих дня со дня поступления решения сотруднику </w:t>
      </w:r>
      <w:r w:rsidR="00A06594" w:rsidRPr="00A06594">
        <w:rPr>
          <w:rFonts w:eastAsiaTheme="minorHAnsi"/>
          <w:sz w:val="28"/>
          <w:szCs w:val="28"/>
          <w:lang w:eastAsia="en-US"/>
        </w:rPr>
        <w:t>Администрации</w:t>
      </w:r>
      <w:r w:rsidRPr="00A06594">
        <w:rPr>
          <w:rFonts w:eastAsiaTheme="minorHAnsi"/>
          <w:sz w:val="28"/>
          <w:szCs w:val="28"/>
          <w:lang w:eastAsia="en-US"/>
        </w:rPr>
        <w:t>, МФЦ, ответственному за его выдачу.</w:t>
      </w:r>
    </w:p>
    <w:p w:rsidR="00F95361" w:rsidRPr="00A06594" w:rsidRDefault="00F95361" w:rsidP="00F95361">
      <w:pPr>
        <w:autoSpaceDE w:val="0"/>
        <w:autoSpaceDN w:val="0"/>
        <w:adjustRightInd w:val="0"/>
        <w:ind w:firstLine="540"/>
        <w:jc w:val="both"/>
        <w:rPr>
          <w:rFonts w:eastAsiaTheme="minorHAnsi"/>
          <w:sz w:val="28"/>
          <w:szCs w:val="28"/>
          <w:lang w:eastAsia="en-US"/>
        </w:rPr>
      </w:pPr>
      <w:r w:rsidRPr="00A06594">
        <w:rPr>
          <w:rFonts w:eastAsiaTheme="minorHAnsi"/>
          <w:sz w:val="28"/>
          <w:szCs w:val="28"/>
          <w:lang w:eastAsia="en-US"/>
        </w:rPr>
        <w:t>3.6.3. Результатом исполнения административной процедуры является уведомление заявителя о принятом решении и (или) выдача заявителю решения.</w:t>
      </w:r>
    </w:p>
    <w:p w:rsidR="00F95361" w:rsidRPr="00F95361" w:rsidRDefault="00F95361" w:rsidP="00F95361">
      <w:pPr>
        <w:autoSpaceDE w:val="0"/>
        <w:autoSpaceDN w:val="0"/>
        <w:adjustRightInd w:val="0"/>
        <w:ind w:firstLine="540"/>
        <w:jc w:val="both"/>
        <w:rPr>
          <w:rFonts w:eastAsiaTheme="minorHAnsi"/>
          <w:color w:val="FF0000"/>
          <w:sz w:val="28"/>
          <w:szCs w:val="28"/>
          <w:lang w:eastAsia="en-US"/>
        </w:rPr>
      </w:pPr>
      <w:r w:rsidRPr="00A06594">
        <w:rPr>
          <w:rFonts w:eastAsiaTheme="minorHAnsi"/>
          <w:sz w:val="28"/>
          <w:szCs w:val="28"/>
          <w:lang w:eastAsia="en-US"/>
        </w:rPr>
        <w:t>Результат административной процедуры фиксируется в журнале исходящей документации, а в случае информирования заявителя по телефону путем проставления соответствующей отметки на заявлении о предоставлении муниципальной услуги.</w:t>
      </w:r>
    </w:p>
    <w:p w:rsidR="00F95361" w:rsidRDefault="00F95361" w:rsidP="00F95361">
      <w:pPr>
        <w:autoSpaceDE w:val="0"/>
        <w:autoSpaceDN w:val="0"/>
        <w:adjustRightInd w:val="0"/>
        <w:rPr>
          <w:rFonts w:eastAsiaTheme="minorHAnsi"/>
          <w:color w:val="FF0000"/>
          <w:sz w:val="28"/>
          <w:szCs w:val="28"/>
          <w:lang w:eastAsia="en-US"/>
        </w:rPr>
      </w:pPr>
    </w:p>
    <w:p w:rsidR="00BB7B96" w:rsidRDefault="00BB7B96" w:rsidP="00F95361">
      <w:pPr>
        <w:autoSpaceDE w:val="0"/>
        <w:autoSpaceDN w:val="0"/>
        <w:adjustRightInd w:val="0"/>
        <w:rPr>
          <w:rFonts w:eastAsiaTheme="minorHAnsi"/>
          <w:color w:val="FF0000"/>
          <w:sz w:val="28"/>
          <w:szCs w:val="28"/>
          <w:lang w:eastAsia="en-US"/>
        </w:rPr>
      </w:pPr>
    </w:p>
    <w:p w:rsidR="00BB7B96" w:rsidRDefault="00BB7B96" w:rsidP="00F95361">
      <w:pPr>
        <w:autoSpaceDE w:val="0"/>
        <w:autoSpaceDN w:val="0"/>
        <w:adjustRightInd w:val="0"/>
        <w:rPr>
          <w:rFonts w:eastAsiaTheme="minorHAnsi"/>
          <w:color w:val="FF0000"/>
          <w:sz w:val="28"/>
          <w:szCs w:val="28"/>
          <w:lang w:eastAsia="en-US"/>
        </w:rPr>
      </w:pPr>
    </w:p>
    <w:p w:rsidR="00BB7B96" w:rsidRDefault="00BB7B96" w:rsidP="00F95361">
      <w:pPr>
        <w:autoSpaceDE w:val="0"/>
        <w:autoSpaceDN w:val="0"/>
        <w:adjustRightInd w:val="0"/>
        <w:rPr>
          <w:rFonts w:eastAsiaTheme="minorHAnsi"/>
          <w:color w:val="FF0000"/>
          <w:sz w:val="28"/>
          <w:szCs w:val="28"/>
          <w:lang w:eastAsia="en-US"/>
        </w:rPr>
      </w:pPr>
    </w:p>
    <w:p w:rsidR="00BB7B96" w:rsidRDefault="00BB7B96" w:rsidP="00F95361">
      <w:pPr>
        <w:autoSpaceDE w:val="0"/>
        <w:autoSpaceDN w:val="0"/>
        <w:adjustRightInd w:val="0"/>
        <w:rPr>
          <w:rFonts w:eastAsiaTheme="minorHAnsi"/>
          <w:color w:val="FF0000"/>
          <w:sz w:val="28"/>
          <w:szCs w:val="28"/>
          <w:lang w:eastAsia="en-US"/>
        </w:rPr>
      </w:pPr>
    </w:p>
    <w:p w:rsidR="00BB7B96" w:rsidRPr="00F95361" w:rsidRDefault="00BB7B96" w:rsidP="00F95361">
      <w:pPr>
        <w:autoSpaceDE w:val="0"/>
        <w:autoSpaceDN w:val="0"/>
        <w:adjustRightInd w:val="0"/>
        <w:rPr>
          <w:rFonts w:eastAsiaTheme="minorHAnsi"/>
          <w:color w:val="FF0000"/>
          <w:sz w:val="28"/>
          <w:szCs w:val="28"/>
          <w:lang w:eastAsia="en-US"/>
        </w:rPr>
      </w:pPr>
    </w:p>
    <w:p w:rsidR="00F95361" w:rsidRPr="00A06594" w:rsidRDefault="00F95361" w:rsidP="00F95361">
      <w:pPr>
        <w:autoSpaceDE w:val="0"/>
        <w:autoSpaceDN w:val="0"/>
        <w:adjustRightInd w:val="0"/>
        <w:jc w:val="center"/>
        <w:outlineLvl w:val="2"/>
        <w:rPr>
          <w:rFonts w:eastAsiaTheme="minorHAnsi"/>
          <w:b/>
          <w:bCs/>
          <w:sz w:val="28"/>
          <w:szCs w:val="28"/>
          <w:lang w:eastAsia="en-US"/>
        </w:rPr>
      </w:pPr>
      <w:r w:rsidRPr="00A06594">
        <w:rPr>
          <w:rFonts w:eastAsiaTheme="minorHAnsi"/>
          <w:b/>
          <w:bCs/>
          <w:sz w:val="28"/>
          <w:szCs w:val="28"/>
          <w:lang w:eastAsia="en-US"/>
        </w:rPr>
        <w:lastRenderedPageBreak/>
        <w:t>Заключение договора передачи жилого помещения</w:t>
      </w:r>
    </w:p>
    <w:p w:rsidR="00F95361" w:rsidRPr="00A06594" w:rsidRDefault="00F95361" w:rsidP="00F95361">
      <w:pPr>
        <w:autoSpaceDE w:val="0"/>
        <w:autoSpaceDN w:val="0"/>
        <w:adjustRightInd w:val="0"/>
        <w:jc w:val="center"/>
        <w:rPr>
          <w:rFonts w:eastAsiaTheme="minorHAnsi"/>
          <w:b/>
          <w:bCs/>
          <w:sz w:val="28"/>
          <w:szCs w:val="28"/>
          <w:lang w:eastAsia="en-US"/>
        </w:rPr>
      </w:pPr>
      <w:r w:rsidRPr="00A06594">
        <w:rPr>
          <w:rFonts w:eastAsiaTheme="minorHAnsi"/>
          <w:b/>
          <w:bCs/>
          <w:sz w:val="28"/>
          <w:szCs w:val="28"/>
          <w:lang w:eastAsia="en-US"/>
        </w:rPr>
        <w:t>в собственность граждан</w:t>
      </w:r>
    </w:p>
    <w:p w:rsidR="00F95361" w:rsidRPr="00A06594" w:rsidRDefault="00F95361" w:rsidP="00F95361">
      <w:pPr>
        <w:autoSpaceDE w:val="0"/>
        <w:autoSpaceDN w:val="0"/>
        <w:adjustRightInd w:val="0"/>
        <w:rPr>
          <w:rFonts w:eastAsiaTheme="minorHAnsi"/>
          <w:sz w:val="28"/>
          <w:szCs w:val="28"/>
          <w:lang w:eastAsia="en-US"/>
        </w:rPr>
      </w:pPr>
    </w:p>
    <w:p w:rsidR="00F95361" w:rsidRPr="00F95361" w:rsidRDefault="00F95361" w:rsidP="00F95361">
      <w:pPr>
        <w:autoSpaceDE w:val="0"/>
        <w:autoSpaceDN w:val="0"/>
        <w:adjustRightInd w:val="0"/>
        <w:ind w:firstLine="540"/>
        <w:jc w:val="both"/>
        <w:rPr>
          <w:rFonts w:eastAsiaTheme="minorHAnsi"/>
          <w:color w:val="FF0000"/>
          <w:sz w:val="28"/>
          <w:szCs w:val="28"/>
          <w:lang w:eastAsia="en-US"/>
        </w:rPr>
      </w:pPr>
      <w:r w:rsidRPr="00A06594">
        <w:rPr>
          <w:rFonts w:eastAsiaTheme="minorHAnsi"/>
          <w:sz w:val="28"/>
          <w:szCs w:val="28"/>
          <w:lang w:eastAsia="en-US"/>
        </w:rPr>
        <w:t xml:space="preserve">3.7. Заключение договора передачи жилого помещения в собственность граждан осуществляется в порядке, указанном в </w:t>
      </w:r>
      <w:hyperlink w:anchor="Par239" w:history="1">
        <w:r w:rsidRPr="00A06594">
          <w:rPr>
            <w:rFonts w:eastAsiaTheme="minorHAnsi"/>
            <w:sz w:val="28"/>
            <w:szCs w:val="28"/>
            <w:lang w:eastAsia="en-US"/>
          </w:rPr>
          <w:t>пункте 3.</w:t>
        </w:r>
      </w:hyperlink>
      <w:r w:rsidR="00773EE1">
        <w:rPr>
          <w:rFonts w:eastAsiaTheme="minorHAnsi"/>
          <w:sz w:val="28"/>
          <w:szCs w:val="28"/>
          <w:lang w:eastAsia="en-US"/>
        </w:rPr>
        <w:t>20</w:t>
      </w:r>
      <w:r w:rsidRPr="00A06594">
        <w:rPr>
          <w:rFonts w:eastAsiaTheme="minorHAnsi"/>
          <w:sz w:val="28"/>
          <w:szCs w:val="28"/>
          <w:lang w:eastAsia="en-US"/>
        </w:rPr>
        <w:t xml:space="preserve"> настоящего административного регламента.</w:t>
      </w:r>
    </w:p>
    <w:p w:rsidR="00F95361" w:rsidRPr="00F95361" w:rsidRDefault="00F95361" w:rsidP="00F95361">
      <w:pPr>
        <w:autoSpaceDE w:val="0"/>
        <w:autoSpaceDN w:val="0"/>
        <w:adjustRightInd w:val="0"/>
        <w:rPr>
          <w:rFonts w:eastAsiaTheme="minorHAnsi"/>
          <w:color w:val="FF0000"/>
          <w:sz w:val="28"/>
          <w:szCs w:val="28"/>
          <w:lang w:eastAsia="en-US"/>
        </w:rPr>
      </w:pPr>
    </w:p>
    <w:p w:rsidR="00F95361" w:rsidRPr="00A06594" w:rsidRDefault="00F95361" w:rsidP="00F95361">
      <w:pPr>
        <w:autoSpaceDE w:val="0"/>
        <w:autoSpaceDN w:val="0"/>
        <w:adjustRightInd w:val="0"/>
        <w:jc w:val="center"/>
        <w:outlineLvl w:val="1"/>
        <w:rPr>
          <w:rFonts w:eastAsiaTheme="minorHAnsi"/>
          <w:b/>
          <w:bCs/>
          <w:sz w:val="28"/>
          <w:szCs w:val="28"/>
          <w:lang w:eastAsia="en-US"/>
        </w:rPr>
      </w:pPr>
      <w:r w:rsidRPr="00A06594">
        <w:rPr>
          <w:rFonts w:eastAsiaTheme="minorHAnsi"/>
          <w:b/>
          <w:bCs/>
          <w:sz w:val="28"/>
          <w:szCs w:val="28"/>
          <w:lang w:eastAsia="en-US"/>
        </w:rPr>
        <w:t>III(II). Особенности выполнения административных процедур</w:t>
      </w:r>
    </w:p>
    <w:p w:rsidR="00F95361" w:rsidRPr="00A06594" w:rsidRDefault="00F95361" w:rsidP="00F95361">
      <w:pPr>
        <w:autoSpaceDE w:val="0"/>
        <w:autoSpaceDN w:val="0"/>
        <w:adjustRightInd w:val="0"/>
        <w:jc w:val="center"/>
        <w:rPr>
          <w:rFonts w:eastAsiaTheme="minorHAnsi"/>
          <w:b/>
          <w:bCs/>
          <w:sz w:val="28"/>
          <w:szCs w:val="28"/>
          <w:lang w:eastAsia="en-US"/>
        </w:rPr>
      </w:pPr>
      <w:r w:rsidRPr="00A06594">
        <w:rPr>
          <w:rFonts w:eastAsiaTheme="minorHAnsi"/>
          <w:b/>
          <w:bCs/>
          <w:sz w:val="28"/>
          <w:szCs w:val="28"/>
          <w:lang w:eastAsia="en-US"/>
        </w:rPr>
        <w:t>(действий) в многофункциональных центрах предоставления</w:t>
      </w:r>
    </w:p>
    <w:p w:rsidR="00F95361" w:rsidRPr="00A06594" w:rsidRDefault="00F95361" w:rsidP="00F95361">
      <w:pPr>
        <w:autoSpaceDE w:val="0"/>
        <w:autoSpaceDN w:val="0"/>
        <w:adjustRightInd w:val="0"/>
        <w:jc w:val="center"/>
        <w:rPr>
          <w:rFonts w:eastAsiaTheme="minorHAnsi"/>
          <w:b/>
          <w:bCs/>
          <w:sz w:val="28"/>
          <w:szCs w:val="28"/>
          <w:lang w:eastAsia="en-US"/>
        </w:rPr>
      </w:pPr>
      <w:r w:rsidRPr="00A06594">
        <w:rPr>
          <w:rFonts w:eastAsiaTheme="minorHAnsi"/>
          <w:b/>
          <w:bCs/>
          <w:sz w:val="28"/>
          <w:szCs w:val="28"/>
          <w:lang w:eastAsia="en-US"/>
        </w:rPr>
        <w:t>государственных и муниципальных услуг</w:t>
      </w:r>
    </w:p>
    <w:p w:rsidR="00F95361" w:rsidRPr="00A06594" w:rsidRDefault="00F95361" w:rsidP="00F95361">
      <w:pPr>
        <w:autoSpaceDE w:val="0"/>
        <w:autoSpaceDN w:val="0"/>
        <w:adjustRightInd w:val="0"/>
        <w:rPr>
          <w:rFonts w:eastAsiaTheme="minorHAnsi"/>
          <w:sz w:val="28"/>
          <w:szCs w:val="28"/>
          <w:lang w:eastAsia="en-US"/>
        </w:rPr>
      </w:pPr>
    </w:p>
    <w:p w:rsidR="00F95361" w:rsidRPr="00A06594" w:rsidRDefault="00F95361" w:rsidP="00F95361">
      <w:pPr>
        <w:autoSpaceDE w:val="0"/>
        <w:autoSpaceDN w:val="0"/>
        <w:adjustRightInd w:val="0"/>
        <w:ind w:firstLine="540"/>
        <w:jc w:val="both"/>
        <w:rPr>
          <w:rFonts w:eastAsiaTheme="minorHAnsi"/>
          <w:sz w:val="28"/>
          <w:szCs w:val="28"/>
          <w:lang w:eastAsia="en-US"/>
        </w:rPr>
      </w:pPr>
      <w:r w:rsidRPr="00A06594">
        <w:rPr>
          <w:rFonts w:eastAsiaTheme="minorHAnsi"/>
          <w:sz w:val="28"/>
          <w:szCs w:val="28"/>
          <w:lang w:eastAsia="en-US"/>
        </w:rPr>
        <w:t>3.8. Предоставление муниципальной услуги через МФЦ, включая описание административных процедур (действий), выполняемых МФЦ при предоставлении муниципальной услуги посредством комплексного запроса, предусматривает следующие административные процедуры (действия):</w:t>
      </w:r>
    </w:p>
    <w:p w:rsidR="00F95361" w:rsidRPr="00A06594" w:rsidRDefault="00F95361" w:rsidP="00F95361">
      <w:pPr>
        <w:autoSpaceDE w:val="0"/>
        <w:autoSpaceDN w:val="0"/>
        <w:adjustRightInd w:val="0"/>
        <w:ind w:firstLine="540"/>
        <w:jc w:val="both"/>
        <w:rPr>
          <w:rFonts w:eastAsiaTheme="minorHAnsi"/>
          <w:sz w:val="28"/>
          <w:szCs w:val="28"/>
          <w:lang w:eastAsia="en-US"/>
        </w:rPr>
      </w:pPr>
      <w:r w:rsidRPr="00A06594">
        <w:rPr>
          <w:rFonts w:eastAsiaTheme="minorHAnsi"/>
          <w:sz w:val="28"/>
          <w:szCs w:val="28"/>
          <w:lang w:eastAsia="en-US"/>
        </w:rPr>
        <w:t>1) прием и регистрация запроса и документов для предоставления муниципальной услуги;</w:t>
      </w:r>
    </w:p>
    <w:p w:rsidR="00F95361" w:rsidRPr="00A06594" w:rsidRDefault="00F95361" w:rsidP="00F95361">
      <w:pPr>
        <w:autoSpaceDE w:val="0"/>
        <w:autoSpaceDN w:val="0"/>
        <w:adjustRightInd w:val="0"/>
        <w:ind w:firstLine="540"/>
        <w:jc w:val="both"/>
        <w:rPr>
          <w:rFonts w:eastAsiaTheme="minorHAnsi"/>
          <w:sz w:val="28"/>
          <w:szCs w:val="28"/>
          <w:lang w:eastAsia="en-US"/>
        </w:rPr>
      </w:pPr>
      <w:r w:rsidRPr="00A06594">
        <w:rPr>
          <w:rFonts w:eastAsiaTheme="minorHAnsi"/>
          <w:sz w:val="28"/>
          <w:szCs w:val="28"/>
          <w:lang w:eastAsia="en-US"/>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F95361" w:rsidRPr="00A06594" w:rsidRDefault="00F95361" w:rsidP="00F95361">
      <w:pPr>
        <w:autoSpaceDE w:val="0"/>
        <w:autoSpaceDN w:val="0"/>
        <w:adjustRightInd w:val="0"/>
        <w:ind w:firstLine="540"/>
        <w:jc w:val="both"/>
        <w:rPr>
          <w:rFonts w:eastAsiaTheme="minorHAnsi"/>
          <w:sz w:val="28"/>
          <w:szCs w:val="28"/>
          <w:lang w:eastAsia="en-US"/>
        </w:rPr>
      </w:pPr>
      <w:r w:rsidRPr="00A06594">
        <w:rPr>
          <w:rFonts w:eastAsiaTheme="minorHAnsi"/>
          <w:sz w:val="28"/>
          <w:szCs w:val="28"/>
          <w:lang w:eastAsia="en-US"/>
        </w:rPr>
        <w:t>3) получение решения о предоставлении (решения об отказе в предоставлении) муниципальной услуги;</w:t>
      </w:r>
    </w:p>
    <w:p w:rsidR="00F95361" w:rsidRPr="00A06594" w:rsidRDefault="00F95361" w:rsidP="00F95361">
      <w:pPr>
        <w:autoSpaceDE w:val="0"/>
        <w:autoSpaceDN w:val="0"/>
        <w:adjustRightInd w:val="0"/>
        <w:ind w:firstLine="540"/>
        <w:jc w:val="both"/>
        <w:rPr>
          <w:rFonts w:eastAsiaTheme="minorHAnsi"/>
          <w:sz w:val="28"/>
          <w:szCs w:val="28"/>
          <w:lang w:eastAsia="en-US"/>
        </w:rPr>
      </w:pPr>
      <w:r w:rsidRPr="00A06594">
        <w:rPr>
          <w:rFonts w:eastAsiaTheme="minorHAnsi"/>
          <w:sz w:val="28"/>
          <w:szCs w:val="28"/>
          <w:lang w:eastAsia="en-US"/>
        </w:rPr>
        <w:t>4) уведомление заявителя о принятом решении, выдача заявителю результата предоставления муниципальной услуги;</w:t>
      </w:r>
    </w:p>
    <w:p w:rsidR="00F95361" w:rsidRPr="00A06594" w:rsidRDefault="00F95361" w:rsidP="00F95361">
      <w:pPr>
        <w:autoSpaceDE w:val="0"/>
        <w:autoSpaceDN w:val="0"/>
        <w:adjustRightInd w:val="0"/>
        <w:ind w:firstLine="540"/>
        <w:jc w:val="both"/>
        <w:rPr>
          <w:rFonts w:eastAsiaTheme="minorHAnsi"/>
          <w:sz w:val="28"/>
          <w:szCs w:val="28"/>
          <w:lang w:eastAsia="en-US"/>
        </w:rPr>
      </w:pPr>
      <w:r w:rsidRPr="00A06594">
        <w:rPr>
          <w:rFonts w:eastAsiaTheme="minorHAnsi"/>
          <w:sz w:val="28"/>
          <w:szCs w:val="28"/>
          <w:lang w:eastAsia="en-US"/>
        </w:rPr>
        <w:t>5) заключение договора передачи жилого помещения в собственность граждан.</w:t>
      </w:r>
    </w:p>
    <w:p w:rsidR="00F95361" w:rsidRPr="00A06594" w:rsidRDefault="00F95361" w:rsidP="00F95361">
      <w:pPr>
        <w:autoSpaceDE w:val="0"/>
        <w:autoSpaceDN w:val="0"/>
        <w:adjustRightInd w:val="0"/>
        <w:ind w:firstLine="540"/>
        <w:jc w:val="both"/>
        <w:rPr>
          <w:rFonts w:eastAsiaTheme="minorHAnsi"/>
          <w:sz w:val="28"/>
          <w:szCs w:val="28"/>
          <w:lang w:eastAsia="en-US"/>
        </w:rPr>
      </w:pPr>
      <w:r w:rsidRPr="00A06594">
        <w:rPr>
          <w:rFonts w:eastAsiaTheme="minorHAnsi"/>
          <w:sz w:val="28"/>
          <w:szCs w:val="28"/>
          <w:lang w:eastAsia="en-US"/>
        </w:rPr>
        <w:t xml:space="preserve">3.9.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w:t>
      </w:r>
      <w:hyperlink r:id="rId32" w:history="1">
        <w:r w:rsidRPr="00A06594">
          <w:rPr>
            <w:rFonts w:eastAsiaTheme="minorHAnsi"/>
            <w:sz w:val="28"/>
            <w:szCs w:val="28"/>
            <w:lang w:eastAsia="en-US"/>
          </w:rPr>
          <w:t>пункте 1.4</w:t>
        </w:r>
      </w:hyperlink>
      <w:r w:rsidRPr="00A06594">
        <w:rPr>
          <w:rFonts w:eastAsiaTheme="minorHAnsi"/>
          <w:sz w:val="28"/>
          <w:szCs w:val="28"/>
          <w:lang w:eastAsia="en-US"/>
        </w:rPr>
        <w:t xml:space="preserve"> настоящего административного регламента.</w:t>
      </w:r>
    </w:p>
    <w:p w:rsidR="00F95361" w:rsidRPr="00A06594" w:rsidRDefault="00F95361" w:rsidP="00F95361">
      <w:pPr>
        <w:autoSpaceDE w:val="0"/>
        <w:autoSpaceDN w:val="0"/>
        <w:adjustRightInd w:val="0"/>
        <w:ind w:firstLine="540"/>
        <w:jc w:val="both"/>
        <w:rPr>
          <w:rFonts w:eastAsiaTheme="minorHAnsi"/>
          <w:sz w:val="28"/>
          <w:szCs w:val="28"/>
          <w:lang w:eastAsia="en-US"/>
        </w:rPr>
      </w:pPr>
      <w:r w:rsidRPr="00A06594">
        <w:rPr>
          <w:rFonts w:eastAsiaTheme="minorHAnsi"/>
          <w:sz w:val="28"/>
          <w:szCs w:val="28"/>
          <w:lang w:eastAsia="en-US"/>
        </w:rPr>
        <w:t>3.9.1. 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заключенном между МФЦ и органом, предоставляющим муниципальную услугу.</w:t>
      </w:r>
    </w:p>
    <w:p w:rsidR="00F95361" w:rsidRPr="00A06594" w:rsidRDefault="00F95361" w:rsidP="00F95361">
      <w:pPr>
        <w:autoSpaceDE w:val="0"/>
        <w:autoSpaceDN w:val="0"/>
        <w:adjustRightInd w:val="0"/>
        <w:ind w:firstLine="540"/>
        <w:jc w:val="both"/>
        <w:rPr>
          <w:rFonts w:eastAsiaTheme="minorHAnsi"/>
          <w:sz w:val="28"/>
          <w:szCs w:val="28"/>
          <w:lang w:eastAsia="en-US"/>
        </w:rPr>
      </w:pPr>
      <w:r w:rsidRPr="00A06594">
        <w:rPr>
          <w:rFonts w:eastAsiaTheme="minorHAnsi"/>
          <w:sz w:val="28"/>
          <w:szCs w:val="28"/>
          <w:lang w:eastAsia="en-US"/>
        </w:rPr>
        <w:t xml:space="preserve">3.9.2. Порядок досудебного (внесудебного) обжалования решений и действий (бездействия) МФЦ и его работников установлены </w:t>
      </w:r>
      <w:hyperlink r:id="rId33" w:history="1">
        <w:r w:rsidRPr="00A06594">
          <w:rPr>
            <w:rFonts w:eastAsiaTheme="minorHAnsi"/>
            <w:sz w:val="28"/>
            <w:szCs w:val="28"/>
            <w:lang w:eastAsia="en-US"/>
          </w:rPr>
          <w:t>разделом V</w:t>
        </w:r>
      </w:hyperlink>
      <w:r w:rsidRPr="00A06594">
        <w:rPr>
          <w:rFonts w:eastAsiaTheme="minorHAnsi"/>
          <w:sz w:val="28"/>
          <w:szCs w:val="28"/>
          <w:lang w:eastAsia="en-US"/>
        </w:rPr>
        <w:t xml:space="preserve"> настоящего административного регламента.</w:t>
      </w:r>
    </w:p>
    <w:p w:rsidR="00F95361" w:rsidRDefault="00F95361" w:rsidP="00F95361">
      <w:pPr>
        <w:autoSpaceDE w:val="0"/>
        <w:autoSpaceDN w:val="0"/>
        <w:adjustRightInd w:val="0"/>
        <w:rPr>
          <w:rFonts w:eastAsiaTheme="minorHAnsi"/>
          <w:color w:val="FF0000"/>
          <w:sz w:val="28"/>
          <w:szCs w:val="28"/>
          <w:lang w:eastAsia="en-US"/>
        </w:rPr>
      </w:pPr>
    </w:p>
    <w:p w:rsidR="00BB7B96" w:rsidRDefault="00BB7B96" w:rsidP="00F95361">
      <w:pPr>
        <w:autoSpaceDE w:val="0"/>
        <w:autoSpaceDN w:val="0"/>
        <w:adjustRightInd w:val="0"/>
        <w:rPr>
          <w:rFonts w:eastAsiaTheme="minorHAnsi"/>
          <w:color w:val="FF0000"/>
          <w:sz w:val="28"/>
          <w:szCs w:val="28"/>
          <w:lang w:eastAsia="en-US"/>
        </w:rPr>
      </w:pPr>
    </w:p>
    <w:p w:rsidR="00BB7B96" w:rsidRDefault="00BB7B96" w:rsidP="00F95361">
      <w:pPr>
        <w:autoSpaceDE w:val="0"/>
        <w:autoSpaceDN w:val="0"/>
        <w:adjustRightInd w:val="0"/>
        <w:rPr>
          <w:rFonts w:eastAsiaTheme="minorHAnsi"/>
          <w:color w:val="FF0000"/>
          <w:sz w:val="28"/>
          <w:szCs w:val="28"/>
          <w:lang w:eastAsia="en-US"/>
        </w:rPr>
      </w:pPr>
    </w:p>
    <w:p w:rsidR="00BB7B96" w:rsidRPr="00F95361" w:rsidRDefault="00BB7B96" w:rsidP="00F95361">
      <w:pPr>
        <w:autoSpaceDE w:val="0"/>
        <w:autoSpaceDN w:val="0"/>
        <w:adjustRightInd w:val="0"/>
        <w:rPr>
          <w:rFonts w:eastAsiaTheme="minorHAnsi"/>
          <w:color w:val="FF0000"/>
          <w:sz w:val="28"/>
          <w:szCs w:val="28"/>
          <w:lang w:eastAsia="en-US"/>
        </w:rPr>
      </w:pPr>
    </w:p>
    <w:p w:rsidR="00F95361" w:rsidRPr="009B167A" w:rsidRDefault="00F95361" w:rsidP="00F95361">
      <w:pPr>
        <w:autoSpaceDE w:val="0"/>
        <w:autoSpaceDN w:val="0"/>
        <w:adjustRightInd w:val="0"/>
        <w:jc w:val="center"/>
        <w:outlineLvl w:val="2"/>
        <w:rPr>
          <w:rFonts w:eastAsiaTheme="minorHAnsi"/>
          <w:b/>
          <w:bCs/>
          <w:sz w:val="28"/>
          <w:szCs w:val="28"/>
          <w:lang w:eastAsia="en-US"/>
        </w:rPr>
      </w:pPr>
      <w:r w:rsidRPr="009B167A">
        <w:rPr>
          <w:rFonts w:eastAsiaTheme="minorHAnsi"/>
          <w:b/>
          <w:bCs/>
          <w:sz w:val="28"/>
          <w:szCs w:val="28"/>
          <w:lang w:eastAsia="en-US"/>
        </w:rPr>
        <w:lastRenderedPageBreak/>
        <w:t>Прием и регистрация запроса и иных документов</w:t>
      </w:r>
    </w:p>
    <w:p w:rsidR="00F95361" w:rsidRPr="00F95361" w:rsidRDefault="00F95361" w:rsidP="00F95361">
      <w:pPr>
        <w:autoSpaceDE w:val="0"/>
        <w:autoSpaceDN w:val="0"/>
        <w:adjustRightInd w:val="0"/>
        <w:jc w:val="center"/>
        <w:rPr>
          <w:rFonts w:eastAsiaTheme="minorHAnsi"/>
          <w:b/>
          <w:bCs/>
          <w:color w:val="FF0000"/>
          <w:sz w:val="28"/>
          <w:szCs w:val="28"/>
          <w:lang w:eastAsia="en-US"/>
        </w:rPr>
      </w:pPr>
      <w:r w:rsidRPr="009B167A">
        <w:rPr>
          <w:rFonts w:eastAsiaTheme="minorHAnsi"/>
          <w:b/>
          <w:bCs/>
          <w:sz w:val="28"/>
          <w:szCs w:val="28"/>
          <w:lang w:eastAsia="en-US"/>
        </w:rPr>
        <w:t>для предоставления муниципальной услуги</w:t>
      </w:r>
    </w:p>
    <w:p w:rsidR="00F95361" w:rsidRPr="00F95361" w:rsidRDefault="00F95361" w:rsidP="00F95361">
      <w:pPr>
        <w:autoSpaceDE w:val="0"/>
        <w:autoSpaceDN w:val="0"/>
        <w:adjustRightInd w:val="0"/>
        <w:rPr>
          <w:rFonts w:eastAsiaTheme="minorHAnsi"/>
          <w:color w:val="FF0000"/>
          <w:sz w:val="28"/>
          <w:szCs w:val="28"/>
          <w:lang w:eastAsia="en-US"/>
        </w:rPr>
      </w:pPr>
    </w:p>
    <w:p w:rsidR="00F95361" w:rsidRPr="009B167A" w:rsidRDefault="00F95361" w:rsidP="00F95361">
      <w:pPr>
        <w:autoSpaceDE w:val="0"/>
        <w:autoSpaceDN w:val="0"/>
        <w:adjustRightInd w:val="0"/>
        <w:ind w:firstLine="540"/>
        <w:jc w:val="both"/>
        <w:rPr>
          <w:rFonts w:eastAsiaTheme="minorHAnsi"/>
          <w:sz w:val="28"/>
          <w:szCs w:val="28"/>
          <w:lang w:eastAsia="en-US"/>
        </w:rPr>
      </w:pPr>
      <w:r w:rsidRPr="009B167A">
        <w:rPr>
          <w:rFonts w:eastAsiaTheme="minorHAnsi"/>
          <w:sz w:val="28"/>
          <w:szCs w:val="28"/>
          <w:lang w:eastAsia="en-US"/>
        </w:rPr>
        <w:t>3.10. Основанием для начала административной процедуры является поступление от заявителя запроса о предоставлении муниципальной услуги на бумажном носителе непосредственно в МФЦ.</w:t>
      </w:r>
    </w:p>
    <w:p w:rsidR="00F95361" w:rsidRPr="009B167A" w:rsidRDefault="00F95361" w:rsidP="00F95361">
      <w:pPr>
        <w:autoSpaceDE w:val="0"/>
        <w:autoSpaceDN w:val="0"/>
        <w:adjustRightInd w:val="0"/>
        <w:ind w:firstLine="540"/>
        <w:jc w:val="both"/>
        <w:rPr>
          <w:rFonts w:eastAsiaTheme="minorHAnsi"/>
          <w:sz w:val="28"/>
          <w:szCs w:val="28"/>
          <w:lang w:eastAsia="en-US"/>
        </w:rPr>
      </w:pPr>
      <w:r w:rsidRPr="009B167A">
        <w:rPr>
          <w:rFonts w:eastAsiaTheme="minorHAnsi"/>
          <w:sz w:val="28"/>
          <w:szCs w:val="28"/>
          <w:lang w:eastAsia="en-US"/>
        </w:rPr>
        <w:t xml:space="preserve">Подача запроса и документов осуществляется в порядке общей очереди в приемные часы или по предварительной записи. Заявитель подает запрос и документы, указанные в </w:t>
      </w:r>
      <w:hyperlink r:id="rId34" w:history="1">
        <w:r w:rsidRPr="009B167A">
          <w:rPr>
            <w:rFonts w:eastAsiaTheme="minorHAnsi"/>
            <w:sz w:val="28"/>
            <w:szCs w:val="28"/>
            <w:lang w:eastAsia="en-US"/>
          </w:rPr>
          <w:t>пунктах 2.6</w:t>
        </w:r>
      </w:hyperlink>
      <w:r w:rsidRPr="009B167A">
        <w:rPr>
          <w:rFonts w:eastAsiaTheme="minorHAnsi"/>
          <w:sz w:val="28"/>
          <w:szCs w:val="28"/>
          <w:lang w:eastAsia="en-US"/>
        </w:rPr>
        <w:t xml:space="preserve">, </w:t>
      </w:r>
      <w:hyperlink r:id="rId35" w:history="1">
        <w:r w:rsidRPr="009B167A">
          <w:rPr>
            <w:rFonts w:eastAsiaTheme="minorHAnsi"/>
            <w:sz w:val="28"/>
            <w:szCs w:val="28"/>
            <w:lang w:eastAsia="en-US"/>
          </w:rPr>
          <w:t>2.</w:t>
        </w:r>
      </w:hyperlink>
      <w:r w:rsidR="009B167A" w:rsidRPr="009B167A">
        <w:rPr>
          <w:rFonts w:eastAsiaTheme="minorHAnsi"/>
          <w:sz w:val="28"/>
          <w:szCs w:val="28"/>
          <w:lang w:eastAsia="en-US"/>
        </w:rPr>
        <w:t>7</w:t>
      </w:r>
      <w:r w:rsidRPr="009B167A">
        <w:rPr>
          <w:rFonts w:eastAsiaTheme="minorHAnsi"/>
          <w:sz w:val="28"/>
          <w:szCs w:val="28"/>
          <w:lang w:eastAsia="en-US"/>
        </w:rPr>
        <w:t xml:space="preserve"> настоящего административного регламента (в случае если заявитель представляет документы, указанные в </w:t>
      </w:r>
      <w:hyperlink r:id="rId36" w:history="1">
        <w:r w:rsidRPr="009B167A">
          <w:rPr>
            <w:rFonts w:eastAsiaTheme="minorHAnsi"/>
            <w:sz w:val="28"/>
            <w:szCs w:val="28"/>
            <w:lang w:eastAsia="en-US"/>
          </w:rPr>
          <w:t>пункте 2.</w:t>
        </w:r>
      </w:hyperlink>
      <w:r w:rsidR="009B167A" w:rsidRPr="009B167A">
        <w:rPr>
          <w:rFonts w:eastAsiaTheme="minorHAnsi"/>
          <w:sz w:val="28"/>
          <w:szCs w:val="28"/>
          <w:lang w:eastAsia="en-US"/>
        </w:rPr>
        <w:t>7</w:t>
      </w:r>
      <w:r w:rsidRPr="009B167A">
        <w:rPr>
          <w:rFonts w:eastAsiaTheme="minorHAnsi"/>
          <w:sz w:val="28"/>
          <w:szCs w:val="28"/>
          <w:lang w:eastAsia="en-US"/>
        </w:rPr>
        <w:t xml:space="preserve">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F95361" w:rsidRPr="009B167A" w:rsidRDefault="00F95361" w:rsidP="00F95361">
      <w:pPr>
        <w:autoSpaceDE w:val="0"/>
        <w:autoSpaceDN w:val="0"/>
        <w:adjustRightInd w:val="0"/>
        <w:ind w:firstLine="540"/>
        <w:jc w:val="both"/>
        <w:rPr>
          <w:rFonts w:eastAsiaTheme="minorHAnsi"/>
          <w:sz w:val="28"/>
          <w:szCs w:val="28"/>
          <w:lang w:eastAsia="en-US"/>
        </w:rPr>
      </w:pPr>
      <w:r w:rsidRPr="009B167A">
        <w:rPr>
          <w:rFonts w:eastAsiaTheme="minorHAnsi"/>
          <w:sz w:val="28"/>
          <w:szCs w:val="28"/>
          <w:lang w:eastAsia="en-US"/>
        </w:rPr>
        <w:t>Запрос о предоставлении муниципальной услуги может быть оформлен заявителем в МФЦ либо оформлен заранее.</w:t>
      </w:r>
    </w:p>
    <w:p w:rsidR="00F95361" w:rsidRPr="009B167A" w:rsidRDefault="00F95361" w:rsidP="00F95361">
      <w:pPr>
        <w:autoSpaceDE w:val="0"/>
        <w:autoSpaceDN w:val="0"/>
        <w:adjustRightInd w:val="0"/>
        <w:ind w:firstLine="540"/>
        <w:jc w:val="both"/>
        <w:rPr>
          <w:rFonts w:eastAsiaTheme="minorHAnsi"/>
          <w:sz w:val="28"/>
          <w:szCs w:val="28"/>
          <w:lang w:eastAsia="en-US"/>
        </w:rPr>
      </w:pPr>
      <w:r w:rsidRPr="009B167A">
        <w:rPr>
          <w:rFonts w:eastAsiaTheme="minorHAnsi"/>
          <w:sz w:val="28"/>
          <w:szCs w:val="28"/>
          <w:lang w:eastAsia="en-US"/>
        </w:rPr>
        <w:t>По просьбе обратившегося лица запрос может быть оформлен специалистом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F95361" w:rsidRPr="009B167A" w:rsidRDefault="00F95361" w:rsidP="00F95361">
      <w:pPr>
        <w:autoSpaceDE w:val="0"/>
        <w:autoSpaceDN w:val="0"/>
        <w:adjustRightInd w:val="0"/>
        <w:ind w:firstLine="540"/>
        <w:jc w:val="both"/>
        <w:rPr>
          <w:rFonts w:eastAsiaTheme="minorHAnsi"/>
          <w:sz w:val="28"/>
          <w:szCs w:val="28"/>
          <w:lang w:eastAsia="en-US"/>
        </w:rPr>
      </w:pPr>
      <w:r w:rsidRPr="009B167A">
        <w:rPr>
          <w:rFonts w:eastAsiaTheme="minorHAnsi"/>
          <w:sz w:val="28"/>
          <w:szCs w:val="28"/>
          <w:lang w:eastAsia="en-US"/>
        </w:rPr>
        <w:t>Специалист МФЦ, ответственный за прием документов, осуществляет следующие действия в ходе приема заявителя:</w:t>
      </w:r>
    </w:p>
    <w:p w:rsidR="00F95361" w:rsidRPr="009B167A" w:rsidRDefault="00F95361" w:rsidP="00F95361">
      <w:pPr>
        <w:autoSpaceDE w:val="0"/>
        <w:autoSpaceDN w:val="0"/>
        <w:adjustRightInd w:val="0"/>
        <w:ind w:firstLine="540"/>
        <w:jc w:val="both"/>
        <w:rPr>
          <w:rFonts w:eastAsiaTheme="minorHAnsi"/>
          <w:sz w:val="28"/>
          <w:szCs w:val="28"/>
          <w:lang w:eastAsia="en-US"/>
        </w:rPr>
      </w:pPr>
      <w:r w:rsidRPr="009B167A">
        <w:rPr>
          <w:rFonts w:eastAsiaTheme="minorHAnsi"/>
          <w:sz w:val="28"/>
          <w:szCs w:val="28"/>
          <w:lang w:eastAsia="en-US"/>
        </w:rPr>
        <w:t>а) устанавливает предмет обращения, проверяет документ, удостоверяющий личность;</w:t>
      </w:r>
    </w:p>
    <w:p w:rsidR="00F95361" w:rsidRPr="009B167A" w:rsidRDefault="00F95361" w:rsidP="00F95361">
      <w:pPr>
        <w:autoSpaceDE w:val="0"/>
        <w:autoSpaceDN w:val="0"/>
        <w:adjustRightInd w:val="0"/>
        <w:ind w:firstLine="540"/>
        <w:jc w:val="both"/>
        <w:rPr>
          <w:rFonts w:eastAsiaTheme="minorHAnsi"/>
          <w:sz w:val="28"/>
          <w:szCs w:val="28"/>
          <w:lang w:eastAsia="en-US"/>
        </w:rPr>
      </w:pPr>
      <w:r w:rsidRPr="009B167A">
        <w:rPr>
          <w:rFonts w:eastAsiaTheme="minorHAnsi"/>
          <w:sz w:val="28"/>
          <w:szCs w:val="28"/>
          <w:lang w:eastAsia="en-US"/>
        </w:rPr>
        <w:t>б) проверяет полномочия заявителя;</w:t>
      </w:r>
    </w:p>
    <w:p w:rsidR="00F95361" w:rsidRPr="009B167A" w:rsidRDefault="00F95361" w:rsidP="00F95361">
      <w:pPr>
        <w:autoSpaceDE w:val="0"/>
        <w:autoSpaceDN w:val="0"/>
        <w:adjustRightInd w:val="0"/>
        <w:ind w:firstLine="540"/>
        <w:jc w:val="both"/>
        <w:rPr>
          <w:rFonts w:eastAsiaTheme="minorHAnsi"/>
          <w:sz w:val="28"/>
          <w:szCs w:val="28"/>
          <w:lang w:eastAsia="en-US"/>
        </w:rPr>
      </w:pPr>
      <w:r w:rsidRPr="009B167A">
        <w:rPr>
          <w:rFonts w:eastAsiaTheme="minorHAnsi"/>
          <w:sz w:val="28"/>
          <w:szCs w:val="28"/>
          <w:lang w:eastAsia="en-US"/>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37" w:history="1">
        <w:r w:rsidRPr="009B167A">
          <w:rPr>
            <w:rFonts w:eastAsiaTheme="minorHAnsi"/>
            <w:sz w:val="28"/>
            <w:szCs w:val="28"/>
            <w:lang w:eastAsia="en-US"/>
          </w:rPr>
          <w:t>пунктом 2.6</w:t>
        </w:r>
      </w:hyperlink>
      <w:r w:rsidRPr="009B167A">
        <w:rPr>
          <w:rFonts w:eastAsiaTheme="minorHAnsi"/>
          <w:sz w:val="28"/>
          <w:szCs w:val="28"/>
          <w:lang w:eastAsia="en-US"/>
        </w:rPr>
        <w:t xml:space="preserve"> настоящего административного регламента;</w:t>
      </w:r>
    </w:p>
    <w:p w:rsidR="00F95361" w:rsidRPr="009B167A" w:rsidRDefault="00F95361" w:rsidP="00F95361">
      <w:pPr>
        <w:autoSpaceDE w:val="0"/>
        <w:autoSpaceDN w:val="0"/>
        <w:adjustRightInd w:val="0"/>
        <w:ind w:firstLine="540"/>
        <w:jc w:val="both"/>
        <w:rPr>
          <w:rFonts w:eastAsiaTheme="minorHAnsi"/>
          <w:sz w:val="28"/>
          <w:szCs w:val="28"/>
          <w:lang w:eastAsia="en-US"/>
        </w:rPr>
      </w:pPr>
      <w:r w:rsidRPr="009B167A">
        <w:rPr>
          <w:rFonts w:eastAsiaTheme="minorHAnsi"/>
          <w:sz w:val="28"/>
          <w:szCs w:val="28"/>
          <w:lang w:eastAsia="en-US"/>
        </w:rPr>
        <w:t>г) принимает решение о приеме у заявителя представленных документов;</w:t>
      </w:r>
    </w:p>
    <w:p w:rsidR="00F95361" w:rsidRPr="009B167A" w:rsidRDefault="00F95361" w:rsidP="00F95361">
      <w:pPr>
        <w:autoSpaceDE w:val="0"/>
        <w:autoSpaceDN w:val="0"/>
        <w:adjustRightInd w:val="0"/>
        <w:ind w:firstLine="540"/>
        <w:jc w:val="both"/>
        <w:rPr>
          <w:rFonts w:eastAsiaTheme="minorHAnsi"/>
          <w:sz w:val="28"/>
          <w:szCs w:val="28"/>
          <w:lang w:eastAsia="en-US"/>
        </w:rPr>
      </w:pPr>
      <w:r w:rsidRPr="009B167A">
        <w:rPr>
          <w:rFonts w:eastAsiaTheme="minorHAnsi"/>
          <w:sz w:val="28"/>
          <w:szCs w:val="28"/>
          <w:lang w:eastAsia="en-US"/>
        </w:rPr>
        <w:t>д) регистрирует запрос и представленные документы под индивидуальным порядковым номером в день их поступления;</w:t>
      </w:r>
    </w:p>
    <w:p w:rsidR="00F95361" w:rsidRPr="009B167A" w:rsidRDefault="00F95361" w:rsidP="00F95361">
      <w:pPr>
        <w:autoSpaceDE w:val="0"/>
        <w:autoSpaceDN w:val="0"/>
        <w:adjustRightInd w:val="0"/>
        <w:ind w:firstLine="540"/>
        <w:jc w:val="both"/>
        <w:rPr>
          <w:rFonts w:eastAsiaTheme="minorHAnsi"/>
          <w:sz w:val="28"/>
          <w:szCs w:val="28"/>
          <w:lang w:eastAsia="en-US"/>
        </w:rPr>
      </w:pPr>
      <w:r w:rsidRPr="009B167A">
        <w:rPr>
          <w:rFonts w:eastAsiaTheme="minorHAnsi"/>
          <w:sz w:val="28"/>
          <w:szCs w:val="28"/>
          <w:lang w:eastAsia="en-US"/>
        </w:rPr>
        <w:t>е) выдает заявителю расписку с описью представленных документов и указанием даты их принятия, подтверждающую принятие.</w:t>
      </w:r>
    </w:p>
    <w:p w:rsidR="00F95361" w:rsidRPr="009B167A" w:rsidRDefault="00F95361" w:rsidP="00F95361">
      <w:pPr>
        <w:autoSpaceDE w:val="0"/>
        <w:autoSpaceDN w:val="0"/>
        <w:adjustRightInd w:val="0"/>
        <w:ind w:firstLine="540"/>
        <w:jc w:val="both"/>
        <w:rPr>
          <w:rFonts w:eastAsiaTheme="minorHAnsi"/>
          <w:sz w:val="28"/>
          <w:szCs w:val="28"/>
          <w:lang w:eastAsia="en-US"/>
        </w:rPr>
      </w:pPr>
      <w:r w:rsidRPr="009B167A">
        <w:rPr>
          <w:rFonts w:eastAsiaTheme="minorHAnsi"/>
          <w:sz w:val="28"/>
          <w:szCs w:val="28"/>
          <w:lang w:eastAsia="en-US"/>
        </w:rPr>
        <w:t>При необходимости специалист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F95361" w:rsidRPr="009B167A" w:rsidRDefault="00F95361" w:rsidP="00F95361">
      <w:pPr>
        <w:autoSpaceDE w:val="0"/>
        <w:autoSpaceDN w:val="0"/>
        <w:adjustRightInd w:val="0"/>
        <w:ind w:firstLine="540"/>
        <w:jc w:val="both"/>
        <w:rPr>
          <w:rFonts w:eastAsiaTheme="minorHAnsi"/>
          <w:sz w:val="28"/>
          <w:szCs w:val="28"/>
          <w:lang w:eastAsia="en-US"/>
        </w:rPr>
      </w:pPr>
      <w:r w:rsidRPr="009B167A">
        <w:rPr>
          <w:rFonts w:eastAsiaTheme="minorHAnsi"/>
          <w:sz w:val="28"/>
          <w:szCs w:val="28"/>
          <w:lang w:eastAsia="en-US"/>
        </w:rPr>
        <w:t>При отсутствии у заявителя заполненного запроса или неправильном его заполнении специалист МФЦ, ответственный за прием документов, помогает заявителю заполнить запрос.</w:t>
      </w:r>
    </w:p>
    <w:p w:rsidR="00F95361" w:rsidRPr="009B167A" w:rsidRDefault="00F95361" w:rsidP="00F95361">
      <w:pPr>
        <w:autoSpaceDE w:val="0"/>
        <w:autoSpaceDN w:val="0"/>
        <w:adjustRightInd w:val="0"/>
        <w:ind w:firstLine="540"/>
        <w:jc w:val="both"/>
        <w:rPr>
          <w:rFonts w:eastAsiaTheme="minorHAnsi"/>
          <w:sz w:val="28"/>
          <w:szCs w:val="28"/>
          <w:lang w:eastAsia="en-US"/>
        </w:rPr>
      </w:pPr>
      <w:r w:rsidRPr="009B167A">
        <w:rPr>
          <w:rFonts w:eastAsiaTheme="minorHAnsi"/>
          <w:sz w:val="28"/>
          <w:szCs w:val="28"/>
          <w:lang w:eastAsia="en-US"/>
        </w:rPr>
        <w:t>Длительность осуществления всех необходимых действий не может превышать 15 минут.</w:t>
      </w:r>
    </w:p>
    <w:p w:rsidR="00F95361" w:rsidRPr="009B167A" w:rsidRDefault="00F95361" w:rsidP="00F95361">
      <w:pPr>
        <w:autoSpaceDE w:val="0"/>
        <w:autoSpaceDN w:val="0"/>
        <w:adjustRightInd w:val="0"/>
        <w:ind w:firstLine="540"/>
        <w:jc w:val="both"/>
        <w:rPr>
          <w:rFonts w:eastAsiaTheme="minorHAnsi"/>
          <w:sz w:val="28"/>
          <w:szCs w:val="28"/>
          <w:lang w:eastAsia="en-US"/>
        </w:rPr>
      </w:pPr>
      <w:r w:rsidRPr="009B167A">
        <w:rPr>
          <w:rFonts w:eastAsiaTheme="minorHAnsi"/>
          <w:sz w:val="28"/>
          <w:szCs w:val="28"/>
          <w:lang w:eastAsia="en-US"/>
        </w:rPr>
        <w:t>3.10.1. Критерием принятия решения о приеме документов является наличие запроса и прилагаемых к нему документов.</w:t>
      </w:r>
    </w:p>
    <w:p w:rsidR="00F95361" w:rsidRPr="009B167A" w:rsidRDefault="00F95361" w:rsidP="00F95361">
      <w:pPr>
        <w:autoSpaceDE w:val="0"/>
        <w:autoSpaceDN w:val="0"/>
        <w:adjustRightInd w:val="0"/>
        <w:ind w:firstLine="540"/>
        <w:jc w:val="both"/>
        <w:rPr>
          <w:rFonts w:eastAsiaTheme="minorHAnsi"/>
          <w:sz w:val="28"/>
          <w:szCs w:val="28"/>
          <w:lang w:eastAsia="en-US"/>
        </w:rPr>
      </w:pPr>
      <w:r w:rsidRPr="009B167A">
        <w:rPr>
          <w:rFonts w:eastAsiaTheme="minorHAnsi"/>
          <w:sz w:val="28"/>
          <w:szCs w:val="28"/>
          <w:lang w:eastAsia="en-US"/>
        </w:rPr>
        <w:lastRenderedPageBreak/>
        <w:t>3.10.2. Максимальный срок исполнения административной процедуры составляет 1 рабочий день со дня поступления запроса от заявителя о предоставлении муниципальной услуги.</w:t>
      </w:r>
    </w:p>
    <w:p w:rsidR="00F95361" w:rsidRPr="009B167A" w:rsidRDefault="00F95361" w:rsidP="00F95361">
      <w:pPr>
        <w:autoSpaceDE w:val="0"/>
        <w:autoSpaceDN w:val="0"/>
        <w:adjustRightInd w:val="0"/>
        <w:ind w:firstLine="540"/>
        <w:jc w:val="both"/>
        <w:rPr>
          <w:rFonts w:eastAsiaTheme="minorHAnsi"/>
          <w:sz w:val="28"/>
          <w:szCs w:val="28"/>
          <w:lang w:eastAsia="en-US"/>
        </w:rPr>
      </w:pPr>
      <w:r w:rsidRPr="009B167A">
        <w:rPr>
          <w:rFonts w:eastAsiaTheme="minorHAnsi"/>
          <w:sz w:val="28"/>
          <w:szCs w:val="28"/>
          <w:lang w:eastAsia="en-US"/>
        </w:rPr>
        <w:t>3.10.3. Результатом административной процедуры является одно из следующих действий:</w:t>
      </w:r>
    </w:p>
    <w:p w:rsidR="00F95361" w:rsidRPr="009B167A" w:rsidRDefault="00F95361" w:rsidP="00F95361">
      <w:pPr>
        <w:autoSpaceDE w:val="0"/>
        <w:autoSpaceDN w:val="0"/>
        <w:adjustRightInd w:val="0"/>
        <w:ind w:firstLine="540"/>
        <w:jc w:val="both"/>
        <w:rPr>
          <w:rFonts w:eastAsiaTheme="minorHAnsi"/>
          <w:sz w:val="28"/>
          <w:szCs w:val="28"/>
          <w:lang w:eastAsia="en-US"/>
        </w:rPr>
      </w:pPr>
      <w:r w:rsidRPr="009B167A">
        <w:rPr>
          <w:rFonts w:eastAsiaTheme="minorHAnsi"/>
          <w:sz w:val="28"/>
          <w:szCs w:val="28"/>
          <w:lang w:eastAsia="en-US"/>
        </w:rPr>
        <w:t xml:space="preserve">- прием и регистрация в МФЦ запроса и документов, представленных заявителем, их передача специалисту </w:t>
      </w:r>
      <w:r w:rsidR="00287668">
        <w:rPr>
          <w:rFonts w:eastAsiaTheme="minorHAnsi"/>
          <w:sz w:val="28"/>
          <w:szCs w:val="28"/>
          <w:lang w:eastAsia="en-US"/>
        </w:rPr>
        <w:t>Администрации</w:t>
      </w:r>
      <w:r w:rsidRPr="009B167A">
        <w:rPr>
          <w:rFonts w:eastAsiaTheme="minorHAnsi"/>
          <w:sz w:val="28"/>
          <w:szCs w:val="28"/>
          <w:lang w:eastAsia="en-US"/>
        </w:rPr>
        <w:t>, ответственному за принятие решений о предоставлении муниципальной услуги;</w:t>
      </w:r>
    </w:p>
    <w:p w:rsidR="00F95361" w:rsidRPr="009B167A" w:rsidRDefault="00F95361" w:rsidP="00F95361">
      <w:pPr>
        <w:autoSpaceDE w:val="0"/>
        <w:autoSpaceDN w:val="0"/>
        <w:adjustRightInd w:val="0"/>
        <w:ind w:firstLine="540"/>
        <w:jc w:val="both"/>
        <w:rPr>
          <w:rFonts w:eastAsiaTheme="minorHAnsi"/>
          <w:sz w:val="28"/>
          <w:szCs w:val="28"/>
          <w:lang w:eastAsia="en-US"/>
        </w:rPr>
      </w:pPr>
      <w:r w:rsidRPr="009B167A">
        <w:rPr>
          <w:rFonts w:eastAsiaTheme="minorHAnsi"/>
          <w:sz w:val="28"/>
          <w:szCs w:val="28"/>
          <w:lang w:eastAsia="en-US"/>
        </w:rPr>
        <w:t xml:space="preserve">- прием и регистрация в МФЦ запроса и документов, представленных заявителем, и их передача специалисту МФЦ, ответственному за межведомственное взаимодействие (в случае, если заявитель самостоятельно не представил документы, указанные в </w:t>
      </w:r>
      <w:hyperlink r:id="rId38" w:history="1">
        <w:r w:rsidRPr="009B167A">
          <w:rPr>
            <w:rFonts w:eastAsiaTheme="minorHAnsi"/>
            <w:sz w:val="28"/>
            <w:szCs w:val="28"/>
            <w:lang w:eastAsia="en-US"/>
          </w:rPr>
          <w:t>пункте 2.</w:t>
        </w:r>
      </w:hyperlink>
      <w:r w:rsidR="009B167A" w:rsidRPr="009B167A">
        <w:rPr>
          <w:rFonts w:eastAsiaTheme="minorHAnsi"/>
          <w:sz w:val="28"/>
          <w:szCs w:val="28"/>
          <w:lang w:eastAsia="en-US"/>
        </w:rPr>
        <w:t>7</w:t>
      </w:r>
      <w:r w:rsidRPr="009B167A">
        <w:rPr>
          <w:rFonts w:eastAsiaTheme="minorHAnsi"/>
          <w:sz w:val="28"/>
          <w:szCs w:val="28"/>
          <w:lang w:eastAsia="en-US"/>
        </w:rPr>
        <w:t xml:space="preserve"> настоящего административного регламента).</w:t>
      </w:r>
    </w:p>
    <w:p w:rsidR="00F95361" w:rsidRPr="009B167A" w:rsidRDefault="00F95361" w:rsidP="00F95361">
      <w:pPr>
        <w:autoSpaceDE w:val="0"/>
        <w:autoSpaceDN w:val="0"/>
        <w:adjustRightInd w:val="0"/>
        <w:ind w:firstLine="540"/>
        <w:jc w:val="both"/>
        <w:rPr>
          <w:rFonts w:eastAsiaTheme="minorHAnsi"/>
          <w:sz w:val="28"/>
          <w:szCs w:val="28"/>
          <w:lang w:eastAsia="en-US"/>
        </w:rPr>
      </w:pPr>
      <w:r w:rsidRPr="009B167A">
        <w:rPr>
          <w:rFonts w:eastAsiaTheme="minorHAnsi"/>
          <w:sz w:val="28"/>
          <w:szCs w:val="28"/>
          <w:lang w:eastAsia="en-US"/>
        </w:rPr>
        <w:t>Результат административной процедуры фиксируется в журнале учета входящих документов специалистом МФЦ, ответственным за прием документов.</w:t>
      </w:r>
    </w:p>
    <w:p w:rsidR="00F95361" w:rsidRPr="009B167A" w:rsidRDefault="00F95361" w:rsidP="00F95361">
      <w:pPr>
        <w:autoSpaceDE w:val="0"/>
        <w:autoSpaceDN w:val="0"/>
        <w:adjustRightInd w:val="0"/>
        <w:rPr>
          <w:rFonts w:eastAsiaTheme="minorHAnsi"/>
          <w:sz w:val="28"/>
          <w:szCs w:val="28"/>
          <w:lang w:eastAsia="en-US"/>
        </w:rPr>
      </w:pPr>
    </w:p>
    <w:p w:rsidR="00F95361" w:rsidRPr="009B167A" w:rsidRDefault="00F95361" w:rsidP="00F95361">
      <w:pPr>
        <w:autoSpaceDE w:val="0"/>
        <w:autoSpaceDN w:val="0"/>
        <w:adjustRightInd w:val="0"/>
        <w:jc w:val="center"/>
        <w:outlineLvl w:val="2"/>
        <w:rPr>
          <w:rFonts w:eastAsiaTheme="minorHAnsi"/>
          <w:b/>
          <w:bCs/>
          <w:sz w:val="28"/>
          <w:szCs w:val="28"/>
          <w:lang w:eastAsia="en-US"/>
        </w:rPr>
      </w:pPr>
      <w:r w:rsidRPr="009B167A">
        <w:rPr>
          <w:rFonts w:eastAsiaTheme="minorHAnsi"/>
          <w:b/>
          <w:bCs/>
          <w:sz w:val="28"/>
          <w:szCs w:val="28"/>
          <w:lang w:eastAsia="en-US"/>
        </w:rPr>
        <w:t>Направление специалистом межведомственных запросов</w:t>
      </w:r>
    </w:p>
    <w:p w:rsidR="00F95361" w:rsidRPr="009B167A" w:rsidRDefault="00F95361" w:rsidP="00F95361">
      <w:pPr>
        <w:autoSpaceDE w:val="0"/>
        <w:autoSpaceDN w:val="0"/>
        <w:adjustRightInd w:val="0"/>
        <w:jc w:val="center"/>
        <w:rPr>
          <w:rFonts w:eastAsiaTheme="minorHAnsi"/>
          <w:b/>
          <w:bCs/>
          <w:sz w:val="28"/>
          <w:szCs w:val="28"/>
          <w:lang w:eastAsia="en-US"/>
        </w:rPr>
      </w:pPr>
      <w:r w:rsidRPr="009B167A">
        <w:rPr>
          <w:rFonts w:eastAsiaTheme="minorHAnsi"/>
          <w:b/>
          <w:bCs/>
          <w:sz w:val="28"/>
          <w:szCs w:val="28"/>
          <w:lang w:eastAsia="en-US"/>
        </w:rPr>
        <w:t>в органы государственной власти, органы местного</w:t>
      </w:r>
    </w:p>
    <w:p w:rsidR="00F95361" w:rsidRPr="009B167A" w:rsidRDefault="00F95361" w:rsidP="00F95361">
      <w:pPr>
        <w:autoSpaceDE w:val="0"/>
        <w:autoSpaceDN w:val="0"/>
        <w:adjustRightInd w:val="0"/>
        <w:jc w:val="center"/>
        <w:rPr>
          <w:rFonts w:eastAsiaTheme="minorHAnsi"/>
          <w:b/>
          <w:bCs/>
          <w:sz w:val="28"/>
          <w:szCs w:val="28"/>
          <w:lang w:eastAsia="en-US"/>
        </w:rPr>
      </w:pPr>
      <w:r w:rsidRPr="009B167A">
        <w:rPr>
          <w:rFonts w:eastAsiaTheme="minorHAnsi"/>
          <w:b/>
          <w:bCs/>
          <w:sz w:val="28"/>
          <w:szCs w:val="28"/>
          <w:lang w:eastAsia="en-US"/>
        </w:rPr>
        <w:t>самоуправления и подведомственные этим органам</w:t>
      </w:r>
    </w:p>
    <w:p w:rsidR="00F95361" w:rsidRPr="009B167A" w:rsidRDefault="00F95361" w:rsidP="00F95361">
      <w:pPr>
        <w:autoSpaceDE w:val="0"/>
        <w:autoSpaceDN w:val="0"/>
        <w:adjustRightInd w:val="0"/>
        <w:jc w:val="center"/>
        <w:rPr>
          <w:rFonts w:eastAsiaTheme="minorHAnsi"/>
          <w:b/>
          <w:bCs/>
          <w:sz w:val="28"/>
          <w:szCs w:val="28"/>
          <w:lang w:eastAsia="en-US"/>
        </w:rPr>
      </w:pPr>
      <w:r w:rsidRPr="009B167A">
        <w:rPr>
          <w:rFonts w:eastAsiaTheme="minorHAnsi"/>
          <w:b/>
          <w:bCs/>
          <w:sz w:val="28"/>
          <w:szCs w:val="28"/>
          <w:lang w:eastAsia="en-US"/>
        </w:rPr>
        <w:t>организации в случае, если определенные документы</w:t>
      </w:r>
    </w:p>
    <w:p w:rsidR="00F95361" w:rsidRPr="009B167A" w:rsidRDefault="00F95361" w:rsidP="00F95361">
      <w:pPr>
        <w:autoSpaceDE w:val="0"/>
        <w:autoSpaceDN w:val="0"/>
        <w:adjustRightInd w:val="0"/>
        <w:jc w:val="center"/>
        <w:rPr>
          <w:rFonts w:eastAsiaTheme="minorHAnsi"/>
          <w:b/>
          <w:bCs/>
          <w:sz w:val="28"/>
          <w:szCs w:val="28"/>
          <w:lang w:eastAsia="en-US"/>
        </w:rPr>
      </w:pPr>
      <w:r w:rsidRPr="009B167A">
        <w:rPr>
          <w:rFonts w:eastAsiaTheme="minorHAnsi"/>
          <w:b/>
          <w:bCs/>
          <w:sz w:val="28"/>
          <w:szCs w:val="28"/>
          <w:lang w:eastAsia="en-US"/>
        </w:rPr>
        <w:t>не были представлены заявителем самостоятельно</w:t>
      </w:r>
    </w:p>
    <w:p w:rsidR="00F95361" w:rsidRPr="00F95361" w:rsidRDefault="00F95361" w:rsidP="00F95361">
      <w:pPr>
        <w:autoSpaceDE w:val="0"/>
        <w:autoSpaceDN w:val="0"/>
        <w:adjustRightInd w:val="0"/>
        <w:rPr>
          <w:rFonts w:eastAsiaTheme="minorHAnsi"/>
          <w:color w:val="FF0000"/>
          <w:sz w:val="28"/>
          <w:szCs w:val="28"/>
          <w:lang w:eastAsia="en-US"/>
        </w:rPr>
      </w:pPr>
    </w:p>
    <w:p w:rsidR="00F95361" w:rsidRPr="00F95361" w:rsidRDefault="00F95361" w:rsidP="00F95361">
      <w:pPr>
        <w:autoSpaceDE w:val="0"/>
        <w:autoSpaceDN w:val="0"/>
        <w:adjustRightInd w:val="0"/>
        <w:ind w:firstLine="540"/>
        <w:jc w:val="both"/>
        <w:rPr>
          <w:rFonts w:eastAsiaTheme="minorHAnsi"/>
          <w:color w:val="FF0000"/>
          <w:sz w:val="28"/>
          <w:szCs w:val="28"/>
          <w:lang w:eastAsia="en-US"/>
        </w:rPr>
      </w:pPr>
      <w:r w:rsidRPr="00773EE1">
        <w:rPr>
          <w:rFonts w:eastAsiaTheme="minorHAnsi"/>
          <w:sz w:val="28"/>
          <w:szCs w:val="28"/>
          <w:lang w:eastAsia="en-US"/>
        </w:rPr>
        <w:t xml:space="preserve">3.11.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w:t>
      </w:r>
      <w:hyperlink w:anchor="Par200" w:history="1">
        <w:r w:rsidRPr="00773EE1">
          <w:rPr>
            <w:rFonts w:eastAsiaTheme="minorHAnsi"/>
            <w:sz w:val="28"/>
            <w:szCs w:val="28"/>
            <w:lang w:eastAsia="en-US"/>
          </w:rPr>
          <w:t>пункте 3.17</w:t>
        </w:r>
      </w:hyperlink>
      <w:r w:rsidRPr="00773EE1">
        <w:rPr>
          <w:rFonts w:eastAsiaTheme="minorHAnsi"/>
          <w:sz w:val="28"/>
          <w:szCs w:val="28"/>
          <w:lang w:eastAsia="en-US"/>
        </w:rPr>
        <w:t xml:space="preserve"> настоящего административного регламента.</w:t>
      </w:r>
    </w:p>
    <w:p w:rsidR="00F95361" w:rsidRPr="00F95361" w:rsidRDefault="00F95361" w:rsidP="00F95361">
      <w:pPr>
        <w:autoSpaceDE w:val="0"/>
        <w:autoSpaceDN w:val="0"/>
        <w:adjustRightInd w:val="0"/>
        <w:rPr>
          <w:rFonts w:eastAsiaTheme="minorHAnsi"/>
          <w:color w:val="FF0000"/>
          <w:sz w:val="28"/>
          <w:szCs w:val="28"/>
          <w:lang w:eastAsia="en-US"/>
        </w:rPr>
      </w:pPr>
    </w:p>
    <w:p w:rsidR="00F95361" w:rsidRPr="00773EE1" w:rsidRDefault="00F95361" w:rsidP="00F95361">
      <w:pPr>
        <w:autoSpaceDE w:val="0"/>
        <w:autoSpaceDN w:val="0"/>
        <w:adjustRightInd w:val="0"/>
        <w:jc w:val="center"/>
        <w:outlineLvl w:val="2"/>
        <w:rPr>
          <w:rFonts w:eastAsiaTheme="minorHAnsi"/>
          <w:b/>
          <w:bCs/>
          <w:sz w:val="28"/>
          <w:szCs w:val="28"/>
          <w:lang w:eastAsia="en-US"/>
        </w:rPr>
      </w:pPr>
      <w:r w:rsidRPr="00773EE1">
        <w:rPr>
          <w:rFonts w:eastAsiaTheme="minorHAnsi"/>
          <w:b/>
          <w:bCs/>
          <w:sz w:val="28"/>
          <w:szCs w:val="28"/>
          <w:lang w:eastAsia="en-US"/>
        </w:rPr>
        <w:t>Принятие решения о предоставлении</w:t>
      </w:r>
    </w:p>
    <w:p w:rsidR="00F95361" w:rsidRPr="00773EE1" w:rsidRDefault="00F95361" w:rsidP="00F95361">
      <w:pPr>
        <w:autoSpaceDE w:val="0"/>
        <w:autoSpaceDN w:val="0"/>
        <w:adjustRightInd w:val="0"/>
        <w:jc w:val="center"/>
        <w:rPr>
          <w:rFonts w:eastAsiaTheme="minorHAnsi"/>
          <w:b/>
          <w:bCs/>
          <w:sz w:val="28"/>
          <w:szCs w:val="28"/>
          <w:lang w:eastAsia="en-US"/>
        </w:rPr>
      </w:pPr>
      <w:r w:rsidRPr="00773EE1">
        <w:rPr>
          <w:rFonts w:eastAsiaTheme="minorHAnsi"/>
          <w:b/>
          <w:bCs/>
          <w:sz w:val="28"/>
          <w:szCs w:val="28"/>
          <w:lang w:eastAsia="en-US"/>
        </w:rPr>
        <w:t>(об отказе в предоставлении) муниципальной услуги</w:t>
      </w:r>
    </w:p>
    <w:p w:rsidR="00F95361" w:rsidRPr="00773EE1" w:rsidRDefault="00F95361" w:rsidP="00F95361">
      <w:pPr>
        <w:autoSpaceDE w:val="0"/>
        <w:autoSpaceDN w:val="0"/>
        <w:adjustRightInd w:val="0"/>
        <w:rPr>
          <w:rFonts w:eastAsiaTheme="minorHAnsi"/>
          <w:sz w:val="28"/>
          <w:szCs w:val="28"/>
          <w:lang w:eastAsia="en-US"/>
        </w:rPr>
      </w:pPr>
    </w:p>
    <w:p w:rsidR="00F95361" w:rsidRPr="00F95361" w:rsidRDefault="00F95361" w:rsidP="00F95361">
      <w:pPr>
        <w:autoSpaceDE w:val="0"/>
        <w:autoSpaceDN w:val="0"/>
        <w:adjustRightInd w:val="0"/>
        <w:ind w:firstLine="540"/>
        <w:jc w:val="both"/>
        <w:rPr>
          <w:rFonts w:eastAsiaTheme="minorHAnsi"/>
          <w:color w:val="FF0000"/>
          <w:sz w:val="28"/>
          <w:szCs w:val="28"/>
          <w:lang w:eastAsia="en-US"/>
        </w:rPr>
      </w:pPr>
      <w:r w:rsidRPr="00773EE1">
        <w:rPr>
          <w:rFonts w:eastAsiaTheme="minorHAnsi"/>
          <w:sz w:val="28"/>
          <w:szCs w:val="28"/>
          <w:lang w:eastAsia="en-US"/>
        </w:rPr>
        <w:t xml:space="preserve">3.12. Принятие решения о предоставлении (об отказе в предоставлении) муниципальной услуги осуществляется в порядке, указанном в </w:t>
      </w:r>
      <w:hyperlink w:anchor="Par217" w:history="1">
        <w:r w:rsidRPr="00773EE1">
          <w:rPr>
            <w:rFonts w:eastAsiaTheme="minorHAnsi"/>
            <w:sz w:val="28"/>
            <w:szCs w:val="28"/>
            <w:lang w:eastAsia="en-US"/>
          </w:rPr>
          <w:t>пункте 3.18</w:t>
        </w:r>
      </w:hyperlink>
      <w:r w:rsidRPr="00773EE1">
        <w:rPr>
          <w:rFonts w:eastAsiaTheme="minorHAnsi"/>
          <w:sz w:val="28"/>
          <w:szCs w:val="28"/>
          <w:lang w:eastAsia="en-US"/>
        </w:rPr>
        <w:t xml:space="preserve"> настоящего административного регламента.</w:t>
      </w:r>
    </w:p>
    <w:p w:rsidR="00F95361" w:rsidRPr="00F95361" w:rsidRDefault="00F95361" w:rsidP="00F95361">
      <w:pPr>
        <w:autoSpaceDE w:val="0"/>
        <w:autoSpaceDN w:val="0"/>
        <w:adjustRightInd w:val="0"/>
        <w:rPr>
          <w:rFonts w:eastAsiaTheme="minorHAnsi"/>
          <w:color w:val="FF0000"/>
          <w:sz w:val="28"/>
          <w:szCs w:val="28"/>
          <w:lang w:eastAsia="en-US"/>
        </w:rPr>
      </w:pPr>
    </w:p>
    <w:p w:rsidR="00F95361" w:rsidRPr="00773EE1" w:rsidRDefault="00F95361" w:rsidP="00F95361">
      <w:pPr>
        <w:autoSpaceDE w:val="0"/>
        <w:autoSpaceDN w:val="0"/>
        <w:adjustRightInd w:val="0"/>
        <w:jc w:val="center"/>
        <w:outlineLvl w:val="2"/>
        <w:rPr>
          <w:rFonts w:eastAsiaTheme="minorHAnsi"/>
          <w:b/>
          <w:bCs/>
          <w:sz w:val="28"/>
          <w:szCs w:val="28"/>
          <w:lang w:eastAsia="en-US"/>
        </w:rPr>
      </w:pPr>
      <w:r w:rsidRPr="00773EE1">
        <w:rPr>
          <w:rFonts w:eastAsiaTheme="minorHAnsi"/>
          <w:b/>
          <w:bCs/>
          <w:sz w:val="28"/>
          <w:szCs w:val="28"/>
          <w:lang w:eastAsia="en-US"/>
        </w:rPr>
        <w:t>Уведомление заявителя о принятом решении, выдача</w:t>
      </w:r>
    </w:p>
    <w:p w:rsidR="00F95361" w:rsidRPr="00773EE1" w:rsidRDefault="00F95361" w:rsidP="00F95361">
      <w:pPr>
        <w:autoSpaceDE w:val="0"/>
        <w:autoSpaceDN w:val="0"/>
        <w:adjustRightInd w:val="0"/>
        <w:jc w:val="center"/>
        <w:rPr>
          <w:rFonts w:eastAsiaTheme="minorHAnsi"/>
          <w:b/>
          <w:bCs/>
          <w:sz w:val="28"/>
          <w:szCs w:val="28"/>
          <w:lang w:eastAsia="en-US"/>
        </w:rPr>
      </w:pPr>
      <w:r w:rsidRPr="00773EE1">
        <w:rPr>
          <w:rFonts w:eastAsiaTheme="minorHAnsi"/>
          <w:b/>
          <w:bCs/>
          <w:sz w:val="28"/>
          <w:szCs w:val="28"/>
          <w:lang w:eastAsia="en-US"/>
        </w:rPr>
        <w:t>заявителю результата предоставления муниципальной услуги</w:t>
      </w:r>
    </w:p>
    <w:p w:rsidR="00F95361" w:rsidRPr="00773EE1" w:rsidRDefault="00F95361" w:rsidP="00F95361">
      <w:pPr>
        <w:autoSpaceDE w:val="0"/>
        <w:autoSpaceDN w:val="0"/>
        <w:adjustRightInd w:val="0"/>
        <w:rPr>
          <w:rFonts w:eastAsiaTheme="minorHAnsi"/>
          <w:sz w:val="28"/>
          <w:szCs w:val="28"/>
          <w:lang w:eastAsia="en-US"/>
        </w:rPr>
      </w:pPr>
    </w:p>
    <w:p w:rsidR="00F95361" w:rsidRPr="00773EE1" w:rsidRDefault="00F95361" w:rsidP="00F95361">
      <w:pPr>
        <w:autoSpaceDE w:val="0"/>
        <w:autoSpaceDN w:val="0"/>
        <w:adjustRightInd w:val="0"/>
        <w:ind w:firstLine="540"/>
        <w:jc w:val="both"/>
        <w:rPr>
          <w:rFonts w:eastAsiaTheme="minorHAnsi"/>
          <w:sz w:val="28"/>
          <w:szCs w:val="28"/>
          <w:lang w:eastAsia="en-US"/>
        </w:rPr>
      </w:pPr>
      <w:r w:rsidRPr="00773EE1">
        <w:rPr>
          <w:rFonts w:eastAsiaTheme="minorHAnsi"/>
          <w:sz w:val="28"/>
          <w:szCs w:val="28"/>
          <w:lang w:eastAsia="en-US"/>
        </w:rPr>
        <w:t xml:space="preserve">3.13. Уведомление заявителя о принятом решении, выдача заявителю результата предоставления муниципальной услуги осуществляется в порядке, указанном в </w:t>
      </w:r>
      <w:hyperlink w:anchor="Par239" w:history="1">
        <w:r w:rsidRPr="00773EE1">
          <w:rPr>
            <w:rFonts w:eastAsiaTheme="minorHAnsi"/>
            <w:sz w:val="28"/>
            <w:szCs w:val="28"/>
            <w:lang w:eastAsia="en-US"/>
          </w:rPr>
          <w:t>пункте 3.19</w:t>
        </w:r>
      </w:hyperlink>
      <w:r w:rsidRPr="00773EE1">
        <w:rPr>
          <w:rFonts w:eastAsiaTheme="minorHAnsi"/>
          <w:sz w:val="28"/>
          <w:szCs w:val="28"/>
          <w:lang w:eastAsia="en-US"/>
        </w:rPr>
        <w:t xml:space="preserve"> настоящего административного регламента.</w:t>
      </w:r>
    </w:p>
    <w:p w:rsidR="00F95361" w:rsidRPr="00773EE1" w:rsidRDefault="00F95361" w:rsidP="00F95361">
      <w:pPr>
        <w:autoSpaceDE w:val="0"/>
        <w:autoSpaceDN w:val="0"/>
        <w:adjustRightInd w:val="0"/>
        <w:rPr>
          <w:rFonts w:eastAsiaTheme="minorHAnsi"/>
          <w:sz w:val="28"/>
          <w:szCs w:val="28"/>
          <w:lang w:eastAsia="en-US"/>
        </w:rPr>
      </w:pPr>
    </w:p>
    <w:p w:rsidR="00F95361" w:rsidRPr="00773EE1" w:rsidRDefault="00F95361" w:rsidP="00F95361">
      <w:pPr>
        <w:autoSpaceDE w:val="0"/>
        <w:autoSpaceDN w:val="0"/>
        <w:adjustRightInd w:val="0"/>
        <w:jc w:val="center"/>
        <w:outlineLvl w:val="2"/>
        <w:rPr>
          <w:rFonts w:eastAsiaTheme="minorHAnsi"/>
          <w:b/>
          <w:bCs/>
          <w:sz w:val="28"/>
          <w:szCs w:val="28"/>
          <w:lang w:eastAsia="en-US"/>
        </w:rPr>
      </w:pPr>
      <w:r w:rsidRPr="00773EE1">
        <w:rPr>
          <w:rFonts w:eastAsiaTheme="minorHAnsi"/>
          <w:b/>
          <w:bCs/>
          <w:sz w:val="28"/>
          <w:szCs w:val="28"/>
          <w:lang w:eastAsia="en-US"/>
        </w:rPr>
        <w:lastRenderedPageBreak/>
        <w:t>Заключение договора передачи жилого помещения</w:t>
      </w:r>
    </w:p>
    <w:p w:rsidR="00F95361" w:rsidRPr="00773EE1" w:rsidRDefault="00F95361" w:rsidP="00F95361">
      <w:pPr>
        <w:autoSpaceDE w:val="0"/>
        <w:autoSpaceDN w:val="0"/>
        <w:adjustRightInd w:val="0"/>
        <w:jc w:val="center"/>
        <w:rPr>
          <w:rFonts w:eastAsiaTheme="minorHAnsi"/>
          <w:b/>
          <w:bCs/>
          <w:sz w:val="28"/>
          <w:szCs w:val="28"/>
          <w:lang w:eastAsia="en-US"/>
        </w:rPr>
      </w:pPr>
      <w:r w:rsidRPr="00773EE1">
        <w:rPr>
          <w:rFonts w:eastAsiaTheme="minorHAnsi"/>
          <w:b/>
          <w:bCs/>
          <w:sz w:val="28"/>
          <w:szCs w:val="28"/>
          <w:lang w:eastAsia="en-US"/>
        </w:rPr>
        <w:t>в собственность граждан</w:t>
      </w:r>
    </w:p>
    <w:p w:rsidR="00F95361" w:rsidRPr="00773EE1" w:rsidRDefault="00F95361" w:rsidP="00F95361">
      <w:pPr>
        <w:autoSpaceDE w:val="0"/>
        <w:autoSpaceDN w:val="0"/>
        <w:adjustRightInd w:val="0"/>
        <w:rPr>
          <w:rFonts w:eastAsiaTheme="minorHAnsi"/>
          <w:sz w:val="28"/>
          <w:szCs w:val="28"/>
          <w:lang w:eastAsia="en-US"/>
        </w:rPr>
      </w:pPr>
    </w:p>
    <w:p w:rsidR="00F95361" w:rsidRPr="00F95361" w:rsidRDefault="00F95361" w:rsidP="00F95361">
      <w:pPr>
        <w:autoSpaceDE w:val="0"/>
        <w:autoSpaceDN w:val="0"/>
        <w:adjustRightInd w:val="0"/>
        <w:ind w:firstLine="540"/>
        <w:jc w:val="both"/>
        <w:rPr>
          <w:rFonts w:eastAsiaTheme="minorHAnsi"/>
          <w:color w:val="FF0000"/>
          <w:sz w:val="28"/>
          <w:szCs w:val="28"/>
          <w:lang w:eastAsia="en-US"/>
        </w:rPr>
      </w:pPr>
      <w:r w:rsidRPr="00773EE1">
        <w:rPr>
          <w:rFonts w:eastAsiaTheme="minorHAnsi"/>
          <w:sz w:val="28"/>
          <w:szCs w:val="28"/>
          <w:lang w:eastAsia="en-US"/>
        </w:rPr>
        <w:t xml:space="preserve">3.14. Заключение договора передачи жилого помещения в собственность граждан осуществляется в порядке, указанном в </w:t>
      </w:r>
      <w:hyperlink w:anchor="Par257" w:history="1">
        <w:r w:rsidRPr="00773EE1">
          <w:rPr>
            <w:rFonts w:eastAsiaTheme="minorHAnsi"/>
            <w:sz w:val="28"/>
            <w:szCs w:val="28"/>
            <w:lang w:eastAsia="en-US"/>
          </w:rPr>
          <w:t>пункте 3.20</w:t>
        </w:r>
      </w:hyperlink>
      <w:r w:rsidRPr="00773EE1">
        <w:rPr>
          <w:rFonts w:eastAsiaTheme="minorHAnsi"/>
          <w:sz w:val="28"/>
          <w:szCs w:val="28"/>
          <w:lang w:eastAsia="en-US"/>
        </w:rPr>
        <w:t xml:space="preserve"> настоящего административного регламента.</w:t>
      </w:r>
    </w:p>
    <w:p w:rsidR="00F95361" w:rsidRPr="00F95361" w:rsidRDefault="00F95361" w:rsidP="00F95361">
      <w:pPr>
        <w:autoSpaceDE w:val="0"/>
        <w:autoSpaceDN w:val="0"/>
        <w:adjustRightInd w:val="0"/>
        <w:rPr>
          <w:rFonts w:eastAsiaTheme="minorHAnsi"/>
          <w:color w:val="FF0000"/>
          <w:sz w:val="28"/>
          <w:szCs w:val="28"/>
          <w:lang w:eastAsia="en-US"/>
        </w:rPr>
      </w:pPr>
    </w:p>
    <w:p w:rsidR="00F95361" w:rsidRPr="00773EE1" w:rsidRDefault="00F95361" w:rsidP="00F95361">
      <w:pPr>
        <w:autoSpaceDE w:val="0"/>
        <w:autoSpaceDN w:val="0"/>
        <w:adjustRightInd w:val="0"/>
        <w:jc w:val="center"/>
        <w:outlineLvl w:val="1"/>
        <w:rPr>
          <w:rFonts w:eastAsiaTheme="minorHAnsi"/>
          <w:b/>
          <w:bCs/>
          <w:sz w:val="28"/>
          <w:szCs w:val="28"/>
          <w:lang w:eastAsia="en-US"/>
        </w:rPr>
      </w:pPr>
      <w:r w:rsidRPr="00773EE1">
        <w:rPr>
          <w:rFonts w:eastAsiaTheme="minorHAnsi"/>
          <w:b/>
          <w:bCs/>
          <w:sz w:val="28"/>
          <w:szCs w:val="28"/>
          <w:lang w:eastAsia="en-US"/>
        </w:rPr>
        <w:t>III(III). Состав, последовательность и сроки</w:t>
      </w:r>
    </w:p>
    <w:p w:rsidR="00F95361" w:rsidRPr="00773EE1" w:rsidRDefault="00F95361" w:rsidP="00F95361">
      <w:pPr>
        <w:autoSpaceDE w:val="0"/>
        <w:autoSpaceDN w:val="0"/>
        <w:adjustRightInd w:val="0"/>
        <w:jc w:val="center"/>
        <w:rPr>
          <w:rFonts w:eastAsiaTheme="minorHAnsi"/>
          <w:b/>
          <w:bCs/>
          <w:sz w:val="28"/>
          <w:szCs w:val="28"/>
          <w:lang w:eastAsia="en-US"/>
        </w:rPr>
      </w:pPr>
      <w:r w:rsidRPr="00773EE1">
        <w:rPr>
          <w:rFonts w:eastAsiaTheme="minorHAnsi"/>
          <w:b/>
          <w:bCs/>
          <w:sz w:val="28"/>
          <w:szCs w:val="28"/>
          <w:lang w:eastAsia="en-US"/>
        </w:rPr>
        <w:t>выполнения административных процедур, требования</w:t>
      </w:r>
    </w:p>
    <w:p w:rsidR="00F95361" w:rsidRPr="00773EE1" w:rsidRDefault="00F95361" w:rsidP="00F95361">
      <w:pPr>
        <w:autoSpaceDE w:val="0"/>
        <w:autoSpaceDN w:val="0"/>
        <w:adjustRightInd w:val="0"/>
        <w:jc w:val="center"/>
        <w:rPr>
          <w:rFonts w:eastAsiaTheme="minorHAnsi"/>
          <w:b/>
          <w:bCs/>
          <w:sz w:val="28"/>
          <w:szCs w:val="28"/>
          <w:lang w:eastAsia="en-US"/>
        </w:rPr>
      </w:pPr>
      <w:r w:rsidRPr="00773EE1">
        <w:rPr>
          <w:rFonts w:eastAsiaTheme="minorHAnsi"/>
          <w:b/>
          <w:bCs/>
          <w:sz w:val="28"/>
          <w:szCs w:val="28"/>
          <w:lang w:eastAsia="en-US"/>
        </w:rPr>
        <w:t>к порядку их выполнения в органе, предоставляющим</w:t>
      </w:r>
    </w:p>
    <w:p w:rsidR="00F95361" w:rsidRPr="00773EE1" w:rsidRDefault="00F95361" w:rsidP="00F95361">
      <w:pPr>
        <w:autoSpaceDE w:val="0"/>
        <w:autoSpaceDN w:val="0"/>
        <w:adjustRightInd w:val="0"/>
        <w:jc w:val="center"/>
        <w:rPr>
          <w:rFonts w:eastAsiaTheme="minorHAnsi"/>
          <w:b/>
          <w:bCs/>
          <w:sz w:val="28"/>
          <w:szCs w:val="28"/>
          <w:lang w:eastAsia="en-US"/>
        </w:rPr>
      </w:pPr>
      <w:r w:rsidRPr="00773EE1">
        <w:rPr>
          <w:rFonts w:eastAsiaTheme="minorHAnsi"/>
          <w:b/>
          <w:bCs/>
          <w:sz w:val="28"/>
          <w:szCs w:val="28"/>
          <w:lang w:eastAsia="en-US"/>
        </w:rPr>
        <w:t>муниципальную услугу</w:t>
      </w:r>
    </w:p>
    <w:p w:rsidR="00F95361" w:rsidRPr="00773EE1" w:rsidRDefault="00F95361" w:rsidP="00F95361">
      <w:pPr>
        <w:autoSpaceDE w:val="0"/>
        <w:autoSpaceDN w:val="0"/>
        <w:adjustRightInd w:val="0"/>
        <w:rPr>
          <w:rFonts w:eastAsiaTheme="minorHAnsi"/>
          <w:sz w:val="28"/>
          <w:szCs w:val="28"/>
          <w:lang w:eastAsia="en-US"/>
        </w:rPr>
      </w:pPr>
    </w:p>
    <w:p w:rsidR="00F95361" w:rsidRPr="00773EE1" w:rsidRDefault="00F95361" w:rsidP="00F95361">
      <w:pPr>
        <w:autoSpaceDE w:val="0"/>
        <w:autoSpaceDN w:val="0"/>
        <w:adjustRightInd w:val="0"/>
        <w:jc w:val="center"/>
        <w:outlineLvl w:val="2"/>
        <w:rPr>
          <w:rFonts w:eastAsiaTheme="minorHAnsi"/>
          <w:b/>
          <w:bCs/>
          <w:sz w:val="28"/>
          <w:szCs w:val="28"/>
          <w:lang w:eastAsia="en-US"/>
        </w:rPr>
      </w:pPr>
      <w:r w:rsidRPr="00773EE1">
        <w:rPr>
          <w:rFonts w:eastAsiaTheme="minorHAnsi"/>
          <w:b/>
          <w:bCs/>
          <w:sz w:val="28"/>
          <w:szCs w:val="28"/>
          <w:lang w:eastAsia="en-US"/>
        </w:rPr>
        <w:t>Состав административных процедур по предоставлению</w:t>
      </w:r>
    </w:p>
    <w:p w:rsidR="00F95361" w:rsidRPr="00F95361" w:rsidRDefault="00F95361" w:rsidP="00F95361">
      <w:pPr>
        <w:autoSpaceDE w:val="0"/>
        <w:autoSpaceDN w:val="0"/>
        <w:adjustRightInd w:val="0"/>
        <w:jc w:val="center"/>
        <w:rPr>
          <w:rFonts w:eastAsiaTheme="minorHAnsi"/>
          <w:b/>
          <w:bCs/>
          <w:color w:val="FF0000"/>
          <w:sz w:val="28"/>
          <w:szCs w:val="28"/>
          <w:lang w:eastAsia="en-US"/>
        </w:rPr>
      </w:pPr>
      <w:r w:rsidRPr="00773EE1">
        <w:rPr>
          <w:rFonts w:eastAsiaTheme="minorHAnsi"/>
          <w:b/>
          <w:bCs/>
          <w:sz w:val="28"/>
          <w:szCs w:val="28"/>
          <w:lang w:eastAsia="en-US"/>
        </w:rPr>
        <w:t>муниципальной услуги</w:t>
      </w:r>
    </w:p>
    <w:p w:rsidR="00F95361" w:rsidRPr="00F95361" w:rsidRDefault="00F95361" w:rsidP="00F95361">
      <w:pPr>
        <w:autoSpaceDE w:val="0"/>
        <w:autoSpaceDN w:val="0"/>
        <w:adjustRightInd w:val="0"/>
        <w:rPr>
          <w:rFonts w:eastAsiaTheme="minorHAnsi"/>
          <w:color w:val="FF0000"/>
          <w:sz w:val="28"/>
          <w:szCs w:val="28"/>
          <w:lang w:eastAsia="en-US"/>
        </w:rPr>
      </w:pPr>
    </w:p>
    <w:p w:rsidR="00F95361" w:rsidRPr="00773EE1" w:rsidRDefault="00F95361" w:rsidP="00F95361">
      <w:pPr>
        <w:autoSpaceDE w:val="0"/>
        <w:autoSpaceDN w:val="0"/>
        <w:adjustRightInd w:val="0"/>
        <w:ind w:firstLine="540"/>
        <w:jc w:val="both"/>
        <w:rPr>
          <w:rFonts w:eastAsiaTheme="minorHAnsi"/>
          <w:sz w:val="28"/>
          <w:szCs w:val="28"/>
          <w:lang w:eastAsia="en-US"/>
        </w:rPr>
      </w:pPr>
      <w:r w:rsidRPr="00773EE1">
        <w:rPr>
          <w:rFonts w:eastAsiaTheme="minorHAnsi"/>
          <w:sz w:val="28"/>
          <w:szCs w:val="28"/>
          <w:lang w:eastAsia="en-US"/>
        </w:rPr>
        <w:t xml:space="preserve">3.15. Предоставление муниципальной услуги в </w:t>
      </w:r>
      <w:r w:rsidR="00773EE1" w:rsidRPr="00773EE1">
        <w:rPr>
          <w:rFonts w:eastAsiaTheme="minorHAnsi"/>
          <w:sz w:val="28"/>
          <w:szCs w:val="28"/>
          <w:lang w:eastAsia="en-US"/>
        </w:rPr>
        <w:t>Администрации</w:t>
      </w:r>
      <w:r w:rsidRPr="00773EE1">
        <w:rPr>
          <w:rFonts w:eastAsiaTheme="minorHAnsi"/>
          <w:sz w:val="28"/>
          <w:szCs w:val="28"/>
          <w:lang w:eastAsia="en-US"/>
        </w:rPr>
        <w:t xml:space="preserve"> включает следующие административные процедуры:</w:t>
      </w:r>
    </w:p>
    <w:p w:rsidR="00F95361" w:rsidRPr="00773EE1" w:rsidRDefault="00F95361" w:rsidP="00F95361">
      <w:pPr>
        <w:autoSpaceDE w:val="0"/>
        <w:autoSpaceDN w:val="0"/>
        <w:adjustRightInd w:val="0"/>
        <w:ind w:firstLine="540"/>
        <w:jc w:val="both"/>
        <w:rPr>
          <w:rFonts w:eastAsiaTheme="minorHAnsi"/>
          <w:sz w:val="28"/>
          <w:szCs w:val="28"/>
          <w:lang w:eastAsia="en-US"/>
        </w:rPr>
      </w:pPr>
      <w:r w:rsidRPr="00773EE1">
        <w:rPr>
          <w:rFonts w:eastAsiaTheme="minorHAnsi"/>
          <w:sz w:val="28"/>
          <w:szCs w:val="28"/>
          <w:lang w:eastAsia="en-US"/>
        </w:rPr>
        <w:t>1) прием и регистрация запроса и документов для предоставления муниципальной услуги;</w:t>
      </w:r>
    </w:p>
    <w:p w:rsidR="00F95361" w:rsidRPr="00773EE1" w:rsidRDefault="00F95361" w:rsidP="00F95361">
      <w:pPr>
        <w:autoSpaceDE w:val="0"/>
        <w:autoSpaceDN w:val="0"/>
        <w:adjustRightInd w:val="0"/>
        <w:ind w:firstLine="540"/>
        <w:jc w:val="both"/>
        <w:rPr>
          <w:rFonts w:eastAsiaTheme="minorHAnsi"/>
          <w:sz w:val="28"/>
          <w:szCs w:val="28"/>
          <w:lang w:eastAsia="en-US"/>
        </w:rPr>
      </w:pPr>
      <w:r w:rsidRPr="00773EE1">
        <w:rPr>
          <w:rFonts w:eastAsiaTheme="minorHAnsi"/>
          <w:sz w:val="28"/>
          <w:szCs w:val="28"/>
          <w:lang w:eastAsia="en-US"/>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F95361" w:rsidRPr="00773EE1" w:rsidRDefault="00F95361" w:rsidP="00F95361">
      <w:pPr>
        <w:autoSpaceDE w:val="0"/>
        <w:autoSpaceDN w:val="0"/>
        <w:adjustRightInd w:val="0"/>
        <w:ind w:firstLine="540"/>
        <w:jc w:val="both"/>
        <w:rPr>
          <w:rFonts w:eastAsiaTheme="minorHAnsi"/>
          <w:sz w:val="28"/>
          <w:szCs w:val="28"/>
          <w:lang w:eastAsia="en-US"/>
        </w:rPr>
      </w:pPr>
      <w:r w:rsidRPr="00773EE1">
        <w:rPr>
          <w:rFonts w:eastAsiaTheme="minorHAnsi"/>
          <w:sz w:val="28"/>
          <w:szCs w:val="28"/>
          <w:lang w:eastAsia="en-US"/>
        </w:rPr>
        <w:t>3) принятие решения о предоставлении (решения об отказе в предоставлении) муниципальной услуги;</w:t>
      </w:r>
    </w:p>
    <w:p w:rsidR="00F95361" w:rsidRPr="00773EE1" w:rsidRDefault="00F95361" w:rsidP="00F95361">
      <w:pPr>
        <w:autoSpaceDE w:val="0"/>
        <w:autoSpaceDN w:val="0"/>
        <w:adjustRightInd w:val="0"/>
        <w:ind w:firstLine="540"/>
        <w:jc w:val="both"/>
        <w:rPr>
          <w:rFonts w:eastAsiaTheme="minorHAnsi"/>
          <w:sz w:val="28"/>
          <w:szCs w:val="28"/>
          <w:lang w:eastAsia="en-US"/>
        </w:rPr>
      </w:pPr>
      <w:r w:rsidRPr="00773EE1">
        <w:rPr>
          <w:rFonts w:eastAsiaTheme="minorHAnsi"/>
          <w:sz w:val="28"/>
          <w:szCs w:val="28"/>
          <w:lang w:eastAsia="en-US"/>
        </w:rPr>
        <w:t>4) уведомление заявителя о принятом решении, выдача заявителю результата предоставления муниципальной услуги;</w:t>
      </w:r>
    </w:p>
    <w:p w:rsidR="00F95361" w:rsidRPr="00773EE1" w:rsidRDefault="00F95361" w:rsidP="00F95361">
      <w:pPr>
        <w:autoSpaceDE w:val="0"/>
        <w:autoSpaceDN w:val="0"/>
        <w:adjustRightInd w:val="0"/>
        <w:ind w:firstLine="540"/>
        <w:jc w:val="both"/>
        <w:rPr>
          <w:rFonts w:eastAsiaTheme="minorHAnsi"/>
          <w:sz w:val="28"/>
          <w:szCs w:val="28"/>
          <w:lang w:eastAsia="en-US"/>
        </w:rPr>
      </w:pPr>
      <w:r w:rsidRPr="00773EE1">
        <w:rPr>
          <w:rFonts w:eastAsiaTheme="minorHAnsi"/>
          <w:sz w:val="28"/>
          <w:szCs w:val="28"/>
          <w:lang w:eastAsia="en-US"/>
        </w:rPr>
        <w:t>5) заключение договора передачи жилого помещения в собственность граждан.</w:t>
      </w:r>
    </w:p>
    <w:p w:rsidR="00F95361" w:rsidRPr="00F95361" w:rsidRDefault="00F95361" w:rsidP="00F95361">
      <w:pPr>
        <w:autoSpaceDE w:val="0"/>
        <w:autoSpaceDN w:val="0"/>
        <w:adjustRightInd w:val="0"/>
        <w:ind w:firstLine="540"/>
        <w:jc w:val="both"/>
        <w:rPr>
          <w:rFonts w:eastAsiaTheme="minorHAnsi"/>
          <w:color w:val="FF0000"/>
          <w:sz w:val="28"/>
          <w:szCs w:val="28"/>
          <w:lang w:eastAsia="en-US"/>
        </w:rPr>
      </w:pPr>
      <w:r w:rsidRPr="00773EE1">
        <w:rPr>
          <w:rFonts w:eastAsiaTheme="minorHAnsi"/>
          <w:sz w:val="28"/>
          <w:szCs w:val="28"/>
          <w:lang w:eastAsia="en-US"/>
        </w:rPr>
        <w:t xml:space="preserve">3.15.1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w:t>
      </w:r>
      <w:hyperlink r:id="rId39" w:history="1">
        <w:r w:rsidRPr="00773EE1">
          <w:rPr>
            <w:rFonts w:eastAsiaTheme="minorHAnsi"/>
            <w:sz w:val="28"/>
            <w:szCs w:val="28"/>
            <w:lang w:eastAsia="en-US"/>
          </w:rPr>
          <w:t>пункте 1.4</w:t>
        </w:r>
      </w:hyperlink>
      <w:r w:rsidRPr="00773EE1">
        <w:rPr>
          <w:rFonts w:eastAsiaTheme="minorHAnsi"/>
          <w:sz w:val="28"/>
          <w:szCs w:val="28"/>
          <w:lang w:eastAsia="en-US"/>
        </w:rPr>
        <w:t xml:space="preserve"> настоящего административного регламента.</w:t>
      </w:r>
    </w:p>
    <w:p w:rsidR="00F95361" w:rsidRPr="00F95361" w:rsidRDefault="00F95361" w:rsidP="00F95361">
      <w:pPr>
        <w:autoSpaceDE w:val="0"/>
        <w:autoSpaceDN w:val="0"/>
        <w:adjustRightInd w:val="0"/>
        <w:rPr>
          <w:rFonts w:eastAsiaTheme="minorHAnsi"/>
          <w:color w:val="FF0000"/>
          <w:sz w:val="28"/>
          <w:szCs w:val="28"/>
          <w:lang w:eastAsia="en-US"/>
        </w:rPr>
      </w:pPr>
    </w:p>
    <w:p w:rsidR="00F95361" w:rsidRPr="00773EE1" w:rsidRDefault="00F95361" w:rsidP="00F95361">
      <w:pPr>
        <w:autoSpaceDE w:val="0"/>
        <w:autoSpaceDN w:val="0"/>
        <w:adjustRightInd w:val="0"/>
        <w:jc w:val="center"/>
        <w:outlineLvl w:val="2"/>
        <w:rPr>
          <w:rFonts w:eastAsiaTheme="minorHAnsi"/>
          <w:b/>
          <w:bCs/>
          <w:sz w:val="28"/>
          <w:szCs w:val="28"/>
          <w:lang w:eastAsia="en-US"/>
        </w:rPr>
      </w:pPr>
      <w:r w:rsidRPr="00773EE1">
        <w:rPr>
          <w:rFonts w:eastAsiaTheme="minorHAnsi"/>
          <w:b/>
          <w:bCs/>
          <w:sz w:val="28"/>
          <w:szCs w:val="28"/>
          <w:lang w:eastAsia="en-US"/>
        </w:rPr>
        <w:t>Прием и регистрация запроса и иных документов</w:t>
      </w:r>
    </w:p>
    <w:p w:rsidR="00F95361" w:rsidRPr="00773EE1" w:rsidRDefault="00F95361" w:rsidP="00F95361">
      <w:pPr>
        <w:autoSpaceDE w:val="0"/>
        <w:autoSpaceDN w:val="0"/>
        <w:adjustRightInd w:val="0"/>
        <w:jc w:val="center"/>
        <w:rPr>
          <w:rFonts w:eastAsiaTheme="minorHAnsi"/>
          <w:b/>
          <w:bCs/>
          <w:sz w:val="28"/>
          <w:szCs w:val="28"/>
          <w:lang w:eastAsia="en-US"/>
        </w:rPr>
      </w:pPr>
      <w:r w:rsidRPr="00773EE1">
        <w:rPr>
          <w:rFonts w:eastAsiaTheme="minorHAnsi"/>
          <w:b/>
          <w:bCs/>
          <w:sz w:val="28"/>
          <w:szCs w:val="28"/>
          <w:lang w:eastAsia="en-US"/>
        </w:rPr>
        <w:t>для предоставления муниципальной услуги</w:t>
      </w:r>
    </w:p>
    <w:p w:rsidR="00F95361" w:rsidRPr="00773EE1" w:rsidRDefault="00F95361" w:rsidP="00F95361">
      <w:pPr>
        <w:autoSpaceDE w:val="0"/>
        <w:autoSpaceDN w:val="0"/>
        <w:adjustRightInd w:val="0"/>
        <w:rPr>
          <w:rFonts w:eastAsiaTheme="minorHAnsi"/>
          <w:sz w:val="28"/>
          <w:szCs w:val="28"/>
          <w:lang w:eastAsia="en-US"/>
        </w:rPr>
      </w:pPr>
    </w:p>
    <w:p w:rsidR="00F95361" w:rsidRPr="00773EE1" w:rsidRDefault="00F95361" w:rsidP="00F95361">
      <w:pPr>
        <w:autoSpaceDE w:val="0"/>
        <w:autoSpaceDN w:val="0"/>
        <w:adjustRightInd w:val="0"/>
        <w:ind w:firstLine="540"/>
        <w:jc w:val="both"/>
        <w:rPr>
          <w:rFonts w:eastAsiaTheme="minorHAnsi"/>
          <w:sz w:val="28"/>
          <w:szCs w:val="28"/>
          <w:lang w:eastAsia="en-US"/>
        </w:rPr>
      </w:pPr>
      <w:r w:rsidRPr="00773EE1">
        <w:rPr>
          <w:rFonts w:eastAsiaTheme="minorHAnsi"/>
          <w:sz w:val="28"/>
          <w:szCs w:val="28"/>
          <w:lang w:eastAsia="en-US"/>
        </w:rPr>
        <w:t>3.16. Основанием для начала административной процедуры является поступление от заявителя запроса о предоставлении муниципальной услуги:</w:t>
      </w:r>
    </w:p>
    <w:p w:rsidR="00F95361" w:rsidRPr="00773EE1" w:rsidRDefault="00F95361" w:rsidP="00F95361">
      <w:pPr>
        <w:autoSpaceDE w:val="0"/>
        <w:autoSpaceDN w:val="0"/>
        <w:adjustRightInd w:val="0"/>
        <w:ind w:firstLine="540"/>
        <w:jc w:val="both"/>
        <w:rPr>
          <w:rFonts w:eastAsiaTheme="minorHAnsi"/>
          <w:sz w:val="28"/>
          <w:szCs w:val="28"/>
          <w:lang w:eastAsia="en-US"/>
        </w:rPr>
      </w:pPr>
      <w:r w:rsidRPr="00773EE1">
        <w:rPr>
          <w:rFonts w:eastAsiaTheme="minorHAnsi"/>
          <w:sz w:val="28"/>
          <w:szCs w:val="28"/>
          <w:lang w:eastAsia="en-US"/>
        </w:rPr>
        <w:t xml:space="preserve">на бумажном носителе непосредственно в </w:t>
      </w:r>
      <w:r w:rsidR="00773EE1" w:rsidRPr="00773EE1">
        <w:rPr>
          <w:rFonts w:eastAsiaTheme="minorHAnsi"/>
          <w:sz w:val="28"/>
          <w:szCs w:val="28"/>
          <w:lang w:eastAsia="en-US"/>
        </w:rPr>
        <w:t>Администрацию</w:t>
      </w:r>
      <w:r w:rsidRPr="00773EE1">
        <w:rPr>
          <w:rFonts w:eastAsiaTheme="minorHAnsi"/>
          <w:sz w:val="28"/>
          <w:szCs w:val="28"/>
          <w:lang w:eastAsia="en-US"/>
        </w:rPr>
        <w:t>;</w:t>
      </w:r>
    </w:p>
    <w:p w:rsidR="00F95361" w:rsidRPr="00773EE1" w:rsidRDefault="00773EE1" w:rsidP="00F95361">
      <w:pPr>
        <w:autoSpaceDE w:val="0"/>
        <w:autoSpaceDN w:val="0"/>
        <w:adjustRightInd w:val="0"/>
        <w:ind w:firstLine="540"/>
        <w:jc w:val="both"/>
        <w:rPr>
          <w:rFonts w:eastAsiaTheme="minorHAnsi"/>
          <w:sz w:val="28"/>
          <w:szCs w:val="28"/>
          <w:lang w:eastAsia="en-US"/>
        </w:rPr>
      </w:pPr>
      <w:r w:rsidRPr="00773EE1">
        <w:rPr>
          <w:rFonts w:eastAsiaTheme="minorHAnsi"/>
          <w:sz w:val="28"/>
          <w:szCs w:val="28"/>
          <w:lang w:eastAsia="en-US"/>
        </w:rPr>
        <w:t>на бумажном носителе в Администрацию</w:t>
      </w:r>
      <w:r w:rsidR="00F95361" w:rsidRPr="00773EE1">
        <w:rPr>
          <w:rFonts w:eastAsiaTheme="minorHAnsi"/>
          <w:sz w:val="28"/>
          <w:szCs w:val="28"/>
          <w:lang w:eastAsia="en-US"/>
        </w:rPr>
        <w:t xml:space="preserve"> через организацию почтовой связи, иную организацию, осуществляющую доставку корреспонденции;</w:t>
      </w:r>
    </w:p>
    <w:p w:rsidR="00F95361" w:rsidRPr="00773EE1" w:rsidRDefault="00F95361" w:rsidP="00F95361">
      <w:pPr>
        <w:autoSpaceDE w:val="0"/>
        <w:autoSpaceDN w:val="0"/>
        <w:adjustRightInd w:val="0"/>
        <w:ind w:firstLine="540"/>
        <w:jc w:val="both"/>
        <w:rPr>
          <w:rFonts w:eastAsiaTheme="minorHAnsi"/>
          <w:sz w:val="28"/>
          <w:szCs w:val="28"/>
          <w:lang w:eastAsia="en-US"/>
        </w:rPr>
      </w:pPr>
      <w:r w:rsidRPr="00773EE1">
        <w:rPr>
          <w:rFonts w:eastAsiaTheme="minorHAnsi"/>
          <w:sz w:val="28"/>
          <w:szCs w:val="28"/>
          <w:lang w:eastAsia="en-US"/>
        </w:rPr>
        <w:lastRenderedPageBreak/>
        <w:t xml:space="preserve">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w:t>
      </w:r>
      <w:hyperlink r:id="rId40" w:history="1">
        <w:r w:rsidRPr="00773EE1">
          <w:rPr>
            <w:rFonts w:eastAsiaTheme="minorHAnsi"/>
            <w:sz w:val="28"/>
            <w:szCs w:val="28"/>
            <w:lang w:eastAsia="en-US"/>
          </w:rPr>
          <w:t>пунктах 2.6</w:t>
        </w:r>
      </w:hyperlink>
      <w:r w:rsidRPr="00773EE1">
        <w:rPr>
          <w:rFonts w:eastAsiaTheme="minorHAnsi"/>
          <w:sz w:val="28"/>
          <w:szCs w:val="28"/>
          <w:lang w:eastAsia="en-US"/>
        </w:rPr>
        <w:t xml:space="preserve">, </w:t>
      </w:r>
      <w:hyperlink r:id="rId41" w:history="1">
        <w:r w:rsidRPr="00773EE1">
          <w:rPr>
            <w:rFonts w:eastAsiaTheme="minorHAnsi"/>
            <w:sz w:val="28"/>
            <w:szCs w:val="28"/>
            <w:lang w:eastAsia="en-US"/>
          </w:rPr>
          <w:t>2.</w:t>
        </w:r>
      </w:hyperlink>
      <w:r w:rsidR="00773EE1" w:rsidRPr="00773EE1">
        <w:rPr>
          <w:rFonts w:eastAsiaTheme="minorHAnsi"/>
          <w:sz w:val="28"/>
          <w:szCs w:val="28"/>
          <w:lang w:eastAsia="en-US"/>
        </w:rPr>
        <w:t>7</w:t>
      </w:r>
      <w:r w:rsidRPr="00773EE1">
        <w:rPr>
          <w:rFonts w:eastAsiaTheme="minorHAnsi"/>
          <w:sz w:val="28"/>
          <w:szCs w:val="28"/>
          <w:lang w:eastAsia="en-US"/>
        </w:rPr>
        <w:t xml:space="preserve"> настоящего административного регламента (в случае если заявитель представляет документы, указанные в </w:t>
      </w:r>
      <w:hyperlink r:id="rId42" w:history="1">
        <w:r w:rsidRPr="00773EE1">
          <w:rPr>
            <w:rFonts w:eastAsiaTheme="minorHAnsi"/>
            <w:sz w:val="28"/>
            <w:szCs w:val="28"/>
            <w:lang w:eastAsia="en-US"/>
          </w:rPr>
          <w:t>пункте 2.</w:t>
        </w:r>
      </w:hyperlink>
      <w:r w:rsidR="00773EE1" w:rsidRPr="00773EE1">
        <w:rPr>
          <w:rFonts w:eastAsiaTheme="minorHAnsi"/>
          <w:sz w:val="28"/>
          <w:szCs w:val="28"/>
          <w:lang w:eastAsia="en-US"/>
        </w:rPr>
        <w:t>7</w:t>
      </w:r>
      <w:r w:rsidRPr="00773EE1">
        <w:rPr>
          <w:rFonts w:eastAsiaTheme="minorHAnsi"/>
          <w:sz w:val="28"/>
          <w:szCs w:val="28"/>
          <w:lang w:eastAsia="en-US"/>
        </w:rPr>
        <w:t xml:space="preserve">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F95361" w:rsidRPr="00773EE1" w:rsidRDefault="00F95361" w:rsidP="00F95361">
      <w:pPr>
        <w:autoSpaceDE w:val="0"/>
        <w:autoSpaceDN w:val="0"/>
        <w:adjustRightInd w:val="0"/>
        <w:ind w:firstLine="540"/>
        <w:jc w:val="both"/>
        <w:rPr>
          <w:rFonts w:eastAsiaTheme="minorHAnsi"/>
          <w:sz w:val="28"/>
          <w:szCs w:val="28"/>
          <w:lang w:eastAsia="en-US"/>
        </w:rPr>
      </w:pPr>
      <w:r w:rsidRPr="00773EE1">
        <w:rPr>
          <w:rFonts w:eastAsiaTheme="minorHAnsi"/>
          <w:sz w:val="28"/>
          <w:szCs w:val="28"/>
          <w:lang w:eastAsia="en-US"/>
        </w:rPr>
        <w:t xml:space="preserve">При очной форме подачи документов запрос о предоставлении муниципальной услуги может быть оформлен заявителем в ходе приема в </w:t>
      </w:r>
      <w:r w:rsidR="00773EE1" w:rsidRPr="00773EE1">
        <w:rPr>
          <w:rFonts w:eastAsiaTheme="minorHAnsi"/>
          <w:sz w:val="28"/>
          <w:szCs w:val="28"/>
          <w:lang w:eastAsia="en-US"/>
        </w:rPr>
        <w:t>Администрации</w:t>
      </w:r>
      <w:r w:rsidRPr="00773EE1">
        <w:rPr>
          <w:rFonts w:eastAsiaTheme="minorHAnsi"/>
          <w:sz w:val="28"/>
          <w:szCs w:val="28"/>
          <w:lang w:eastAsia="en-US"/>
        </w:rPr>
        <w:t>, либо оформлен заранее.</w:t>
      </w:r>
    </w:p>
    <w:p w:rsidR="00F95361" w:rsidRPr="00773EE1" w:rsidRDefault="00F95361" w:rsidP="00F95361">
      <w:pPr>
        <w:autoSpaceDE w:val="0"/>
        <w:autoSpaceDN w:val="0"/>
        <w:adjustRightInd w:val="0"/>
        <w:ind w:firstLine="540"/>
        <w:jc w:val="both"/>
        <w:rPr>
          <w:rFonts w:eastAsiaTheme="minorHAnsi"/>
          <w:sz w:val="28"/>
          <w:szCs w:val="28"/>
          <w:lang w:eastAsia="en-US"/>
        </w:rPr>
      </w:pPr>
      <w:r w:rsidRPr="00773EE1">
        <w:rPr>
          <w:rFonts w:eastAsiaTheme="minorHAnsi"/>
          <w:sz w:val="28"/>
          <w:szCs w:val="28"/>
          <w:lang w:eastAsia="en-US"/>
        </w:rPr>
        <w:t xml:space="preserve">По просьбе обратившегося лица запрос может быть оформлен специалистом </w:t>
      </w:r>
      <w:r w:rsidR="00773EE1" w:rsidRPr="00773EE1">
        <w:rPr>
          <w:rFonts w:eastAsiaTheme="minorHAnsi"/>
          <w:sz w:val="28"/>
          <w:szCs w:val="28"/>
          <w:lang w:eastAsia="en-US"/>
        </w:rPr>
        <w:t>Администрации</w:t>
      </w:r>
      <w:r w:rsidRPr="00773EE1">
        <w:rPr>
          <w:rFonts w:eastAsiaTheme="minorHAnsi"/>
          <w:sz w:val="28"/>
          <w:szCs w:val="28"/>
          <w:lang w:eastAsia="en-US"/>
        </w:rPr>
        <w:t>,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F95361" w:rsidRPr="00773EE1" w:rsidRDefault="00F95361" w:rsidP="00F95361">
      <w:pPr>
        <w:autoSpaceDE w:val="0"/>
        <w:autoSpaceDN w:val="0"/>
        <w:adjustRightInd w:val="0"/>
        <w:ind w:firstLine="540"/>
        <w:jc w:val="both"/>
        <w:rPr>
          <w:rFonts w:eastAsiaTheme="minorHAnsi"/>
          <w:sz w:val="28"/>
          <w:szCs w:val="28"/>
          <w:lang w:eastAsia="en-US"/>
        </w:rPr>
      </w:pPr>
      <w:r w:rsidRPr="00773EE1">
        <w:rPr>
          <w:rFonts w:eastAsiaTheme="minorHAnsi"/>
          <w:sz w:val="28"/>
          <w:szCs w:val="28"/>
          <w:lang w:eastAsia="en-US"/>
        </w:rPr>
        <w:t xml:space="preserve">Специалист </w:t>
      </w:r>
      <w:r w:rsidR="00773EE1" w:rsidRPr="00773EE1">
        <w:rPr>
          <w:rFonts w:eastAsiaTheme="minorHAnsi"/>
          <w:sz w:val="28"/>
          <w:szCs w:val="28"/>
          <w:lang w:eastAsia="en-US"/>
        </w:rPr>
        <w:t>Администрации</w:t>
      </w:r>
      <w:r w:rsidRPr="00773EE1">
        <w:rPr>
          <w:rFonts w:eastAsiaTheme="minorHAnsi"/>
          <w:sz w:val="28"/>
          <w:szCs w:val="28"/>
          <w:lang w:eastAsia="en-US"/>
        </w:rPr>
        <w:t>, ответственный за прием документов, осуществляет следующие действия в ходе приема заявителя:</w:t>
      </w:r>
    </w:p>
    <w:p w:rsidR="00F95361" w:rsidRPr="00773EE1" w:rsidRDefault="00F95361" w:rsidP="00F95361">
      <w:pPr>
        <w:autoSpaceDE w:val="0"/>
        <w:autoSpaceDN w:val="0"/>
        <w:adjustRightInd w:val="0"/>
        <w:ind w:firstLine="540"/>
        <w:jc w:val="both"/>
        <w:rPr>
          <w:rFonts w:eastAsiaTheme="minorHAnsi"/>
          <w:sz w:val="28"/>
          <w:szCs w:val="28"/>
          <w:lang w:eastAsia="en-US"/>
        </w:rPr>
      </w:pPr>
      <w:r w:rsidRPr="00773EE1">
        <w:rPr>
          <w:rFonts w:eastAsiaTheme="minorHAnsi"/>
          <w:sz w:val="28"/>
          <w:szCs w:val="28"/>
          <w:lang w:eastAsia="en-US"/>
        </w:rPr>
        <w:t>а) устанавливает предмет обращения, проверяет документ, удостоверяющий личность;</w:t>
      </w:r>
    </w:p>
    <w:p w:rsidR="00F95361" w:rsidRPr="00773EE1" w:rsidRDefault="00F95361" w:rsidP="00F95361">
      <w:pPr>
        <w:autoSpaceDE w:val="0"/>
        <w:autoSpaceDN w:val="0"/>
        <w:adjustRightInd w:val="0"/>
        <w:ind w:firstLine="540"/>
        <w:jc w:val="both"/>
        <w:rPr>
          <w:rFonts w:eastAsiaTheme="minorHAnsi"/>
          <w:sz w:val="28"/>
          <w:szCs w:val="28"/>
          <w:lang w:eastAsia="en-US"/>
        </w:rPr>
      </w:pPr>
      <w:r w:rsidRPr="00773EE1">
        <w:rPr>
          <w:rFonts w:eastAsiaTheme="minorHAnsi"/>
          <w:sz w:val="28"/>
          <w:szCs w:val="28"/>
          <w:lang w:eastAsia="en-US"/>
        </w:rPr>
        <w:t>б) проверяет полномочия заявителя;</w:t>
      </w:r>
    </w:p>
    <w:p w:rsidR="00F95361" w:rsidRPr="00773EE1" w:rsidRDefault="00F95361" w:rsidP="00F95361">
      <w:pPr>
        <w:autoSpaceDE w:val="0"/>
        <w:autoSpaceDN w:val="0"/>
        <w:adjustRightInd w:val="0"/>
        <w:ind w:firstLine="540"/>
        <w:jc w:val="both"/>
        <w:rPr>
          <w:rFonts w:eastAsiaTheme="minorHAnsi"/>
          <w:sz w:val="28"/>
          <w:szCs w:val="28"/>
          <w:lang w:eastAsia="en-US"/>
        </w:rPr>
      </w:pPr>
      <w:r w:rsidRPr="00773EE1">
        <w:rPr>
          <w:rFonts w:eastAsiaTheme="minorHAnsi"/>
          <w:sz w:val="28"/>
          <w:szCs w:val="28"/>
          <w:lang w:eastAsia="en-US"/>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43" w:history="1">
        <w:r w:rsidRPr="00773EE1">
          <w:rPr>
            <w:rFonts w:eastAsiaTheme="minorHAnsi"/>
            <w:sz w:val="28"/>
            <w:szCs w:val="28"/>
            <w:lang w:eastAsia="en-US"/>
          </w:rPr>
          <w:t>пунктом 2.6</w:t>
        </w:r>
      </w:hyperlink>
      <w:r w:rsidRPr="00773EE1">
        <w:rPr>
          <w:rFonts w:eastAsiaTheme="minorHAnsi"/>
          <w:sz w:val="28"/>
          <w:szCs w:val="28"/>
          <w:lang w:eastAsia="en-US"/>
        </w:rPr>
        <w:t xml:space="preserve"> настоящего административного регламента;</w:t>
      </w:r>
    </w:p>
    <w:p w:rsidR="00F95361" w:rsidRPr="00773EE1" w:rsidRDefault="00F95361" w:rsidP="00F95361">
      <w:pPr>
        <w:autoSpaceDE w:val="0"/>
        <w:autoSpaceDN w:val="0"/>
        <w:adjustRightInd w:val="0"/>
        <w:ind w:firstLine="540"/>
        <w:jc w:val="both"/>
        <w:rPr>
          <w:rFonts w:eastAsiaTheme="minorHAnsi"/>
          <w:sz w:val="28"/>
          <w:szCs w:val="28"/>
          <w:lang w:eastAsia="en-US"/>
        </w:rPr>
      </w:pPr>
      <w:r w:rsidRPr="00773EE1">
        <w:rPr>
          <w:rFonts w:eastAsiaTheme="minorHAnsi"/>
          <w:sz w:val="28"/>
          <w:szCs w:val="28"/>
          <w:lang w:eastAsia="en-US"/>
        </w:rPr>
        <w:t>г) принимает решение о приеме у заявителя представленных документов;</w:t>
      </w:r>
    </w:p>
    <w:p w:rsidR="00F95361" w:rsidRPr="00773EE1" w:rsidRDefault="00F95361" w:rsidP="00F95361">
      <w:pPr>
        <w:autoSpaceDE w:val="0"/>
        <w:autoSpaceDN w:val="0"/>
        <w:adjustRightInd w:val="0"/>
        <w:ind w:firstLine="540"/>
        <w:jc w:val="both"/>
        <w:rPr>
          <w:rFonts w:eastAsiaTheme="minorHAnsi"/>
          <w:sz w:val="28"/>
          <w:szCs w:val="28"/>
          <w:lang w:eastAsia="en-US"/>
        </w:rPr>
      </w:pPr>
      <w:r w:rsidRPr="00773EE1">
        <w:rPr>
          <w:rFonts w:eastAsiaTheme="minorHAnsi"/>
          <w:sz w:val="28"/>
          <w:szCs w:val="28"/>
          <w:lang w:eastAsia="en-US"/>
        </w:rPr>
        <w:t>д) регистрирует запрос и представленные документы под индивидуальным порядковым номером в день их поступления;</w:t>
      </w:r>
    </w:p>
    <w:p w:rsidR="00F95361" w:rsidRPr="00F95361" w:rsidRDefault="00F95361" w:rsidP="00F95361">
      <w:pPr>
        <w:autoSpaceDE w:val="0"/>
        <w:autoSpaceDN w:val="0"/>
        <w:adjustRightInd w:val="0"/>
        <w:ind w:firstLine="540"/>
        <w:jc w:val="both"/>
        <w:rPr>
          <w:rFonts w:eastAsiaTheme="minorHAnsi"/>
          <w:color w:val="FF0000"/>
          <w:sz w:val="28"/>
          <w:szCs w:val="28"/>
          <w:lang w:eastAsia="en-US"/>
        </w:rPr>
      </w:pPr>
      <w:r w:rsidRPr="00773EE1">
        <w:rPr>
          <w:rFonts w:eastAsiaTheme="minorHAnsi"/>
          <w:sz w:val="28"/>
          <w:szCs w:val="28"/>
          <w:lang w:eastAsia="en-US"/>
        </w:rPr>
        <w:t>е) выдает заявителю расписку с описью представленных документов и указанием даты их принятия, подтверждающую принятие документов.</w:t>
      </w:r>
    </w:p>
    <w:p w:rsidR="00F95361" w:rsidRPr="00D57B6B" w:rsidRDefault="00F95361" w:rsidP="00F95361">
      <w:pPr>
        <w:autoSpaceDE w:val="0"/>
        <w:autoSpaceDN w:val="0"/>
        <w:adjustRightInd w:val="0"/>
        <w:ind w:firstLine="540"/>
        <w:jc w:val="both"/>
        <w:rPr>
          <w:rFonts w:eastAsiaTheme="minorHAnsi"/>
          <w:sz w:val="28"/>
          <w:szCs w:val="28"/>
          <w:lang w:eastAsia="en-US"/>
        </w:rPr>
      </w:pPr>
      <w:r w:rsidRPr="00D57B6B">
        <w:rPr>
          <w:rFonts w:eastAsiaTheme="minorHAnsi"/>
          <w:sz w:val="28"/>
          <w:szCs w:val="28"/>
          <w:lang w:eastAsia="en-US"/>
        </w:rPr>
        <w:t xml:space="preserve">При необходимости специалист </w:t>
      </w:r>
      <w:r w:rsidR="00D57B6B" w:rsidRPr="00D57B6B">
        <w:rPr>
          <w:rFonts w:eastAsiaTheme="minorHAnsi"/>
          <w:sz w:val="28"/>
          <w:szCs w:val="28"/>
          <w:lang w:eastAsia="en-US"/>
        </w:rPr>
        <w:t>Администрации</w:t>
      </w:r>
      <w:r w:rsidRPr="00D57B6B">
        <w:rPr>
          <w:rFonts w:eastAsiaTheme="minorHAnsi"/>
          <w:sz w:val="28"/>
          <w:szCs w:val="28"/>
          <w:lang w:eastAsia="en-US"/>
        </w:rPr>
        <w:t>,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F95361" w:rsidRPr="00D57B6B" w:rsidRDefault="00F95361" w:rsidP="00F95361">
      <w:pPr>
        <w:autoSpaceDE w:val="0"/>
        <w:autoSpaceDN w:val="0"/>
        <w:adjustRightInd w:val="0"/>
        <w:ind w:firstLine="540"/>
        <w:jc w:val="both"/>
        <w:rPr>
          <w:rFonts w:eastAsiaTheme="minorHAnsi"/>
          <w:sz w:val="28"/>
          <w:szCs w:val="28"/>
          <w:lang w:eastAsia="en-US"/>
        </w:rPr>
      </w:pPr>
      <w:r w:rsidRPr="00D57B6B">
        <w:rPr>
          <w:rFonts w:eastAsiaTheme="minorHAnsi"/>
          <w:sz w:val="28"/>
          <w:szCs w:val="28"/>
          <w:lang w:eastAsia="en-US"/>
        </w:rPr>
        <w:t xml:space="preserve">При отсутствии у заявителя заполненного запроса или неправильном его заполнении специалист </w:t>
      </w:r>
      <w:r w:rsidR="00D57B6B" w:rsidRPr="00D57B6B">
        <w:rPr>
          <w:rFonts w:eastAsiaTheme="minorHAnsi"/>
          <w:sz w:val="28"/>
          <w:szCs w:val="28"/>
          <w:lang w:eastAsia="en-US"/>
        </w:rPr>
        <w:t>Администрации</w:t>
      </w:r>
      <w:r w:rsidRPr="00D57B6B">
        <w:rPr>
          <w:rFonts w:eastAsiaTheme="minorHAnsi"/>
          <w:sz w:val="28"/>
          <w:szCs w:val="28"/>
          <w:lang w:eastAsia="en-US"/>
        </w:rPr>
        <w:t>, ответственный за прием документов, помогает заявителю заполнить запрос.</w:t>
      </w:r>
    </w:p>
    <w:p w:rsidR="00F95361" w:rsidRPr="00D57B6B" w:rsidRDefault="00F95361" w:rsidP="00F95361">
      <w:pPr>
        <w:autoSpaceDE w:val="0"/>
        <w:autoSpaceDN w:val="0"/>
        <w:adjustRightInd w:val="0"/>
        <w:ind w:firstLine="540"/>
        <w:jc w:val="both"/>
        <w:rPr>
          <w:rFonts w:eastAsiaTheme="minorHAnsi"/>
          <w:sz w:val="28"/>
          <w:szCs w:val="28"/>
          <w:lang w:eastAsia="en-US"/>
        </w:rPr>
      </w:pPr>
      <w:r w:rsidRPr="00D57B6B">
        <w:rPr>
          <w:rFonts w:eastAsiaTheme="minorHAnsi"/>
          <w:sz w:val="28"/>
          <w:szCs w:val="28"/>
          <w:lang w:eastAsia="en-US"/>
        </w:rPr>
        <w:t>Длительность осуществления всех необходимых действий не может превышать 15 минут.</w:t>
      </w:r>
    </w:p>
    <w:p w:rsidR="00F95361" w:rsidRPr="00BC67A0" w:rsidRDefault="00F95361" w:rsidP="00F95361">
      <w:pPr>
        <w:autoSpaceDE w:val="0"/>
        <w:autoSpaceDN w:val="0"/>
        <w:adjustRightInd w:val="0"/>
        <w:ind w:firstLine="540"/>
        <w:jc w:val="both"/>
        <w:rPr>
          <w:rFonts w:eastAsiaTheme="minorHAnsi"/>
          <w:sz w:val="28"/>
          <w:szCs w:val="28"/>
          <w:lang w:eastAsia="en-US"/>
        </w:rPr>
      </w:pPr>
      <w:r w:rsidRPr="00BC67A0">
        <w:rPr>
          <w:rFonts w:eastAsiaTheme="minorHAnsi"/>
          <w:sz w:val="28"/>
          <w:szCs w:val="28"/>
          <w:lang w:eastAsia="en-US"/>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F95361" w:rsidRPr="00BC67A0" w:rsidRDefault="00F95361" w:rsidP="00F95361">
      <w:pPr>
        <w:autoSpaceDE w:val="0"/>
        <w:autoSpaceDN w:val="0"/>
        <w:adjustRightInd w:val="0"/>
        <w:ind w:firstLine="540"/>
        <w:jc w:val="both"/>
        <w:rPr>
          <w:rFonts w:eastAsiaTheme="minorHAnsi"/>
          <w:sz w:val="28"/>
          <w:szCs w:val="28"/>
          <w:lang w:eastAsia="en-US"/>
        </w:rPr>
      </w:pPr>
      <w:r w:rsidRPr="00BC67A0">
        <w:rPr>
          <w:rFonts w:eastAsiaTheme="minorHAnsi"/>
          <w:sz w:val="28"/>
          <w:szCs w:val="28"/>
          <w:lang w:eastAsia="en-US"/>
        </w:rPr>
        <w:lastRenderedPageBreak/>
        <w:t xml:space="preserve">При заочной форме подачи документов заявитель может направить запрос и документы, указанные в </w:t>
      </w:r>
      <w:hyperlink r:id="rId44" w:history="1">
        <w:r w:rsidRPr="00BC67A0">
          <w:rPr>
            <w:rFonts w:eastAsiaTheme="minorHAnsi"/>
            <w:sz w:val="28"/>
            <w:szCs w:val="28"/>
            <w:lang w:eastAsia="en-US"/>
          </w:rPr>
          <w:t>пунктах 2.6</w:t>
        </w:r>
      </w:hyperlink>
      <w:r w:rsidRPr="00BC67A0">
        <w:rPr>
          <w:rFonts w:eastAsiaTheme="minorHAnsi"/>
          <w:sz w:val="28"/>
          <w:szCs w:val="28"/>
          <w:lang w:eastAsia="en-US"/>
        </w:rPr>
        <w:t xml:space="preserve">, </w:t>
      </w:r>
      <w:hyperlink r:id="rId45" w:history="1">
        <w:r w:rsidRPr="00BC67A0">
          <w:rPr>
            <w:rFonts w:eastAsiaTheme="minorHAnsi"/>
            <w:sz w:val="28"/>
            <w:szCs w:val="28"/>
            <w:lang w:eastAsia="en-US"/>
          </w:rPr>
          <w:t>2.</w:t>
        </w:r>
      </w:hyperlink>
      <w:r w:rsidR="00D57B6B" w:rsidRPr="00BC67A0">
        <w:rPr>
          <w:rFonts w:eastAsiaTheme="minorHAnsi"/>
          <w:sz w:val="28"/>
          <w:szCs w:val="28"/>
          <w:lang w:eastAsia="en-US"/>
        </w:rPr>
        <w:t>7</w:t>
      </w:r>
      <w:r w:rsidRPr="00BC67A0">
        <w:rPr>
          <w:rFonts w:eastAsiaTheme="minorHAnsi"/>
          <w:sz w:val="28"/>
          <w:szCs w:val="28"/>
          <w:lang w:eastAsia="en-US"/>
        </w:rPr>
        <w:t xml:space="preserve"> настоящего административного регламента (в случае, если заявитель представляет документы, указанные в </w:t>
      </w:r>
      <w:hyperlink r:id="rId46" w:history="1">
        <w:r w:rsidRPr="00BC67A0">
          <w:rPr>
            <w:rFonts w:eastAsiaTheme="minorHAnsi"/>
            <w:sz w:val="28"/>
            <w:szCs w:val="28"/>
            <w:lang w:eastAsia="en-US"/>
          </w:rPr>
          <w:t>пункте 2.</w:t>
        </w:r>
      </w:hyperlink>
      <w:r w:rsidR="00D57B6B" w:rsidRPr="00BC67A0">
        <w:rPr>
          <w:rFonts w:eastAsiaTheme="minorHAnsi"/>
          <w:sz w:val="28"/>
          <w:szCs w:val="28"/>
          <w:lang w:eastAsia="en-US"/>
        </w:rPr>
        <w:t>7</w:t>
      </w:r>
      <w:r w:rsidRPr="00BC67A0">
        <w:rPr>
          <w:rFonts w:eastAsiaTheme="minorHAnsi"/>
          <w:sz w:val="28"/>
          <w:szCs w:val="28"/>
          <w:lang w:eastAsia="en-US"/>
        </w:rPr>
        <w:t xml:space="preserve">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w:t>
      </w:r>
      <w:r w:rsidR="00D57B6B" w:rsidRPr="00BC67A0">
        <w:rPr>
          <w:rFonts w:eastAsiaTheme="minorHAnsi"/>
          <w:sz w:val="28"/>
          <w:szCs w:val="28"/>
          <w:lang w:eastAsia="en-US"/>
        </w:rPr>
        <w:t>Администрации</w:t>
      </w:r>
      <w:r w:rsidRPr="00BC67A0">
        <w:rPr>
          <w:rFonts w:eastAsiaTheme="minorHAnsi"/>
          <w:sz w:val="28"/>
          <w:szCs w:val="28"/>
          <w:lang w:eastAsia="en-US"/>
        </w:rPr>
        <w:t>;</w:t>
      </w:r>
    </w:p>
    <w:p w:rsidR="00F95361" w:rsidRPr="00BC67A0" w:rsidRDefault="00F95361" w:rsidP="00F95361">
      <w:pPr>
        <w:autoSpaceDE w:val="0"/>
        <w:autoSpaceDN w:val="0"/>
        <w:adjustRightInd w:val="0"/>
        <w:ind w:firstLine="540"/>
        <w:jc w:val="both"/>
        <w:rPr>
          <w:rFonts w:eastAsiaTheme="minorHAnsi"/>
          <w:sz w:val="28"/>
          <w:szCs w:val="28"/>
          <w:lang w:eastAsia="en-US"/>
        </w:rPr>
      </w:pPr>
      <w:r w:rsidRPr="00BC67A0">
        <w:rPr>
          <w:rFonts w:eastAsiaTheme="minorHAnsi"/>
          <w:sz w:val="28"/>
          <w:szCs w:val="28"/>
          <w:lang w:eastAsia="en-US"/>
        </w:rPr>
        <w:t xml:space="preserve">Если заявитель обратился заочно, специалист </w:t>
      </w:r>
      <w:r w:rsidR="00D57B6B" w:rsidRPr="00BC67A0">
        <w:rPr>
          <w:rFonts w:eastAsiaTheme="minorHAnsi"/>
          <w:sz w:val="28"/>
          <w:szCs w:val="28"/>
          <w:lang w:eastAsia="en-US"/>
        </w:rPr>
        <w:t>Администрации</w:t>
      </w:r>
      <w:r w:rsidRPr="00BC67A0">
        <w:rPr>
          <w:rFonts w:eastAsiaTheme="minorHAnsi"/>
          <w:sz w:val="28"/>
          <w:szCs w:val="28"/>
          <w:lang w:eastAsia="en-US"/>
        </w:rPr>
        <w:t>, ответственный за прием документов:</w:t>
      </w:r>
    </w:p>
    <w:p w:rsidR="00F95361" w:rsidRPr="00BC67A0" w:rsidRDefault="00F95361" w:rsidP="00F95361">
      <w:pPr>
        <w:autoSpaceDE w:val="0"/>
        <w:autoSpaceDN w:val="0"/>
        <w:adjustRightInd w:val="0"/>
        <w:ind w:firstLine="540"/>
        <w:jc w:val="both"/>
        <w:rPr>
          <w:rFonts w:eastAsiaTheme="minorHAnsi"/>
          <w:sz w:val="28"/>
          <w:szCs w:val="28"/>
          <w:lang w:eastAsia="en-US"/>
        </w:rPr>
      </w:pPr>
      <w:r w:rsidRPr="00BC67A0">
        <w:rPr>
          <w:rFonts w:eastAsiaTheme="minorHAnsi"/>
          <w:sz w:val="28"/>
          <w:szCs w:val="28"/>
          <w:lang w:eastAsia="en-US"/>
        </w:rPr>
        <w:t>а) устанавливает предмет обращения, проверяет документ, удостоверяющий личность;</w:t>
      </w:r>
    </w:p>
    <w:p w:rsidR="00F95361" w:rsidRPr="00BC67A0" w:rsidRDefault="00F95361" w:rsidP="00F95361">
      <w:pPr>
        <w:autoSpaceDE w:val="0"/>
        <w:autoSpaceDN w:val="0"/>
        <w:adjustRightInd w:val="0"/>
        <w:ind w:firstLine="540"/>
        <w:jc w:val="both"/>
        <w:rPr>
          <w:rFonts w:eastAsiaTheme="minorHAnsi"/>
          <w:sz w:val="28"/>
          <w:szCs w:val="28"/>
          <w:lang w:eastAsia="en-US"/>
        </w:rPr>
      </w:pPr>
      <w:r w:rsidRPr="00BC67A0">
        <w:rPr>
          <w:rFonts w:eastAsiaTheme="minorHAnsi"/>
          <w:sz w:val="28"/>
          <w:szCs w:val="28"/>
          <w:lang w:eastAsia="en-US"/>
        </w:rPr>
        <w:t>б) проверяет полномочия заявителя;</w:t>
      </w:r>
    </w:p>
    <w:p w:rsidR="00F95361" w:rsidRPr="00BC67A0" w:rsidRDefault="00F95361" w:rsidP="00F95361">
      <w:pPr>
        <w:autoSpaceDE w:val="0"/>
        <w:autoSpaceDN w:val="0"/>
        <w:adjustRightInd w:val="0"/>
        <w:ind w:firstLine="540"/>
        <w:jc w:val="both"/>
        <w:rPr>
          <w:rFonts w:eastAsiaTheme="minorHAnsi"/>
          <w:sz w:val="28"/>
          <w:szCs w:val="28"/>
          <w:lang w:eastAsia="en-US"/>
        </w:rPr>
      </w:pPr>
      <w:r w:rsidRPr="00BC67A0">
        <w:rPr>
          <w:rFonts w:eastAsiaTheme="minorHAnsi"/>
          <w:sz w:val="28"/>
          <w:szCs w:val="28"/>
          <w:lang w:eastAsia="en-US"/>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47" w:history="1">
        <w:r w:rsidRPr="00BC67A0">
          <w:rPr>
            <w:rFonts w:eastAsiaTheme="minorHAnsi"/>
            <w:sz w:val="28"/>
            <w:szCs w:val="28"/>
            <w:lang w:eastAsia="en-US"/>
          </w:rPr>
          <w:t>пунктом 2.6</w:t>
        </w:r>
      </w:hyperlink>
      <w:r w:rsidRPr="00BC67A0">
        <w:rPr>
          <w:rFonts w:eastAsiaTheme="minorHAnsi"/>
          <w:sz w:val="28"/>
          <w:szCs w:val="28"/>
          <w:lang w:eastAsia="en-US"/>
        </w:rPr>
        <w:t xml:space="preserve"> настоящего административного регламента;</w:t>
      </w:r>
    </w:p>
    <w:p w:rsidR="00F95361" w:rsidRPr="00BC67A0" w:rsidRDefault="00F95361" w:rsidP="00F95361">
      <w:pPr>
        <w:autoSpaceDE w:val="0"/>
        <w:autoSpaceDN w:val="0"/>
        <w:adjustRightInd w:val="0"/>
        <w:ind w:firstLine="540"/>
        <w:jc w:val="both"/>
        <w:rPr>
          <w:rFonts w:eastAsiaTheme="minorHAnsi"/>
          <w:sz w:val="28"/>
          <w:szCs w:val="28"/>
          <w:lang w:eastAsia="en-US"/>
        </w:rPr>
      </w:pPr>
      <w:r w:rsidRPr="00BC67A0">
        <w:rPr>
          <w:rFonts w:eastAsiaTheme="minorHAnsi"/>
          <w:sz w:val="28"/>
          <w:szCs w:val="28"/>
          <w:lang w:eastAsia="en-US"/>
        </w:rPr>
        <w:t>г) принимает решение о приеме у заявителя представленных документов;</w:t>
      </w:r>
    </w:p>
    <w:p w:rsidR="00F95361" w:rsidRPr="00BC67A0" w:rsidRDefault="00F95361" w:rsidP="00F95361">
      <w:pPr>
        <w:autoSpaceDE w:val="0"/>
        <w:autoSpaceDN w:val="0"/>
        <w:adjustRightInd w:val="0"/>
        <w:ind w:firstLine="540"/>
        <w:jc w:val="both"/>
        <w:rPr>
          <w:rFonts w:eastAsiaTheme="minorHAnsi"/>
          <w:sz w:val="28"/>
          <w:szCs w:val="28"/>
          <w:lang w:eastAsia="en-US"/>
        </w:rPr>
      </w:pPr>
      <w:r w:rsidRPr="00BC67A0">
        <w:rPr>
          <w:rFonts w:eastAsiaTheme="minorHAnsi"/>
          <w:sz w:val="28"/>
          <w:szCs w:val="28"/>
          <w:lang w:eastAsia="en-US"/>
        </w:rPr>
        <w:t>д) регистрирует запрос и представленные документы под индивидуальным порядковым номером в день их поступления;</w:t>
      </w:r>
    </w:p>
    <w:p w:rsidR="00F95361" w:rsidRPr="00BC67A0" w:rsidRDefault="00F95361" w:rsidP="00F95361">
      <w:pPr>
        <w:autoSpaceDE w:val="0"/>
        <w:autoSpaceDN w:val="0"/>
        <w:adjustRightInd w:val="0"/>
        <w:ind w:firstLine="540"/>
        <w:jc w:val="both"/>
        <w:rPr>
          <w:rFonts w:eastAsiaTheme="minorHAnsi"/>
          <w:sz w:val="28"/>
          <w:szCs w:val="28"/>
          <w:lang w:eastAsia="en-US"/>
        </w:rPr>
      </w:pPr>
      <w:r w:rsidRPr="00BC67A0">
        <w:rPr>
          <w:rFonts w:eastAsiaTheme="minorHAnsi"/>
          <w:sz w:val="28"/>
          <w:szCs w:val="28"/>
          <w:lang w:eastAsia="en-US"/>
        </w:rPr>
        <w:t>е) выдает заявителю расписку с описью представленных документов и указанием даты их принятия, подтверждающую принятие документов.</w:t>
      </w:r>
    </w:p>
    <w:p w:rsidR="00F95361" w:rsidRPr="00BC67A0" w:rsidRDefault="00F95361" w:rsidP="00F95361">
      <w:pPr>
        <w:autoSpaceDE w:val="0"/>
        <w:autoSpaceDN w:val="0"/>
        <w:adjustRightInd w:val="0"/>
        <w:ind w:firstLine="540"/>
        <w:jc w:val="both"/>
        <w:rPr>
          <w:rFonts w:eastAsiaTheme="minorHAnsi"/>
          <w:sz w:val="28"/>
          <w:szCs w:val="28"/>
          <w:lang w:eastAsia="en-US"/>
        </w:rPr>
      </w:pPr>
      <w:r w:rsidRPr="00BC67A0">
        <w:rPr>
          <w:rFonts w:eastAsiaTheme="minorHAnsi"/>
          <w:sz w:val="28"/>
          <w:szCs w:val="28"/>
          <w:lang w:eastAsia="en-US"/>
        </w:rPr>
        <w:t xml:space="preserve">Уведомление о приеме документов направляется заявителю не позднее </w:t>
      </w:r>
      <w:r w:rsidR="00D57B6B" w:rsidRPr="00BC67A0">
        <w:rPr>
          <w:rFonts w:eastAsiaTheme="minorHAnsi"/>
          <w:sz w:val="28"/>
          <w:szCs w:val="28"/>
          <w:lang w:eastAsia="en-US"/>
        </w:rPr>
        <w:t>двух дней со дня</w:t>
      </w:r>
      <w:r w:rsidRPr="00BC67A0">
        <w:rPr>
          <w:rFonts w:eastAsiaTheme="minorHAnsi"/>
          <w:sz w:val="28"/>
          <w:szCs w:val="28"/>
          <w:lang w:eastAsia="en-US"/>
        </w:rPr>
        <w:t xml:space="preserve"> поступления запроса и документов, способом, который использовал (указал) заявитель при заочном обращении.</w:t>
      </w:r>
    </w:p>
    <w:p w:rsidR="00F95361" w:rsidRPr="00BC67A0" w:rsidRDefault="00F95361" w:rsidP="00F95361">
      <w:pPr>
        <w:autoSpaceDE w:val="0"/>
        <w:autoSpaceDN w:val="0"/>
        <w:adjustRightInd w:val="0"/>
        <w:ind w:firstLine="540"/>
        <w:jc w:val="both"/>
        <w:rPr>
          <w:rFonts w:eastAsiaTheme="minorHAnsi"/>
          <w:sz w:val="28"/>
          <w:szCs w:val="28"/>
          <w:lang w:eastAsia="en-US"/>
        </w:rPr>
      </w:pPr>
      <w:r w:rsidRPr="00BC67A0">
        <w:rPr>
          <w:rFonts w:eastAsiaTheme="minorHAnsi"/>
          <w:sz w:val="28"/>
          <w:szCs w:val="28"/>
          <w:lang w:eastAsia="en-US"/>
        </w:rPr>
        <w:t>3.16.1. Критерием принятия решения о приеме документов является наличие запроса и прилагаемых к нему документов.</w:t>
      </w:r>
    </w:p>
    <w:p w:rsidR="00F95361" w:rsidRPr="00BC67A0" w:rsidRDefault="00F95361" w:rsidP="00F95361">
      <w:pPr>
        <w:autoSpaceDE w:val="0"/>
        <w:autoSpaceDN w:val="0"/>
        <w:adjustRightInd w:val="0"/>
        <w:ind w:firstLine="540"/>
        <w:jc w:val="both"/>
        <w:rPr>
          <w:rFonts w:eastAsiaTheme="minorHAnsi"/>
          <w:sz w:val="28"/>
          <w:szCs w:val="28"/>
          <w:lang w:eastAsia="en-US"/>
        </w:rPr>
      </w:pPr>
      <w:r w:rsidRPr="00BC67A0">
        <w:rPr>
          <w:rFonts w:eastAsiaTheme="minorHAnsi"/>
          <w:sz w:val="28"/>
          <w:szCs w:val="28"/>
          <w:lang w:eastAsia="en-US"/>
        </w:rPr>
        <w:t xml:space="preserve">3.16.2. Максимальный срок исполнения административной процедуры составляет </w:t>
      </w:r>
      <w:r w:rsidR="00D57B6B" w:rsidRPr="00BC67A0">
        <w:rPr>
          <w:rFonts w:eastAsiaTheme="minorHAnsi"/>
          <w:sz w:val="28"/>
          <w:szCs w:val="28"/>
          <w:lang w:eastAsia="en-US"/>
        </w:rPr>
        <w:t>2</w:t>
      </w:r>
      <w:r w:rsidRPr="00BC67A0">
        <w:rPr>
          <w:rFonts w:eastAsiaTheme="minorHAnsi"/>
          <w:sz w:val="28"/>
          <w:szCs w:val="28"/>
          <w:lang w:eastAsia="en-US"/>
        </w:rPr>
        <w:t xml:space="preserve"> рабочи</w:t>
      </w:r>
      <w:r w:rsidR="00D57B6B" w:rsidRPr="00BC67A0">
        <w:rPr>
          <w:rFonts w:eastAsiaTheme="minorHAnsi"/>
          <w:sz w:val="28"/>
          <w:szCs w:val="28"/>
          <w:lang w:eastAsia="en-US"/>
        </w:rPr>
        <w:t>х</w:t>
      </w:r>
      <w:r w:rsidRPr="00BC67A0">
        <w:rPr>
          <w:rFonts w:eastAsiaTheme="minorHAnsi"/>
          <w:sz w:val="28"/>
          <w:szCs w:val="28"/>
          <w:lang w:eastAsia="en-US"/>
        </w:rPr>
        <w:t xml:space="preserve"> д</w:t>
      </w:r>
      <w:r w:rsidR="00D57B6B" w:rsidRPr="00BC67A0">
        <w:rPr>
          <w:rFonts w:eastAsiaTheme="minorHAnsi"/>
          <w:sz w:val="28"/>
          <w:szCs w:val="28"/>
          <w:lang w:eastAsia="en-US"/>
        </w:rPr>
        <w:t>ня</w:t>
      </w:r>
      <w:r w:rsidRPr="00BC67A0">
        <w:rPr>
          <w:rFonts w:eastAsiaTheme="minorHAnsi"/>
          <w:sz w:val="28"/>
          <w:szCs w:val="28"/>
          <w:lang w:eastAsia="en-US"/>
        </w:rPr>
        <w:t xml:space="preserve"> со дня поступления запроса от заявителя о предоставлении муниципальной услуги.</w:t>
      </w:r>
    </w:p>
    <w:p w:rsidR="00F95361" w:rsidRPr="00BC67A0" w:rsidRDefault="00F95361" w:rsidP="00F95361">
      <w:pPr>
        <w:autoSpaceDE w:val="0"/>
        <w:autoSpaceDN w:val="0"/>
        <w:adjustRightInd w:val="0"/>
        <w:ind w:firstLine="540"/>
        <w:jc w:val="both"/>
        <w:rPr>
          <w:rFonts w:eastAsiaTheme="minorHAnsi"/>
          <w:sz w:val="28"/>
          <w:szCs w:val="28"/>
          <w:lang w:eastAsia="en-US"/>
        </w:rPr>
      </w:pPr>
      <w:r w:rsidRPr="00BC67A0">
        <w:rPr>
          <w:rFonts w:eastAsiaTheme="minorHAnsi"/>
          <w:sz w:val="28"/>
          <w:szCs w:val="28"/>
          <w:lang w:eastAsia="en-US"/>
        </w:rPr>
        <w:t>3.16.3. Результатом административной процедуры является одно из следующих действий:</w:t>
      </w:r>
    </w:p>
    <w:p w:rsidR="00F95361" w:rsidRPr="00BC67A0" w:rsidRDefault="00F95361" w:rsidP="00F95361">
      <w:pPr>
        <w:autoSpaceDE w:val="0"/>
        <w:autoSpaceDN w:val="0"/>
        <w:adjustRightInd w:val="0"/>
        <w:ind w:firstLine="540"/>
        <w:jc w:val="both"/>
        <w:rPr>
          <w:rFonts w:eastAsiaTheme="minorHAnsi"/>
          <w:sz w:val="28"/>
          <w:szCs w:val="28"/>
          <w:lang w:eastAsia="en-US"/>
        </w:rPr>
      </w:pPr>
      <w:r w:rsidRPr="00BC67A0">
        <w:rPr>
          <w:rFonts w:eastAsiaTheme="minorHAnsi"/>
          <w:sz w:val="28"/>
          <w:szCs w:val="28"/>
          <w:lang w:eastAsia="en-US"/>
        </w:rPr>
        <w:t xml:space="preserve">- прием и регистрация в </w:t>
      </w:r>
      <w:r w:rsidR="00D57B6B" w:rsidRPr="00BC67A0">
        <w:rPr>
          <w:rFonts w:eastAsiaTheme="minorHAnsi"/>
          <w:sz w:val="28"/>
          <w:szCs w:val="28"/>
          <w:lang w:eastAsia="en-US"/>
        </w:rPr>
        <w:t>Администрации</w:t>
      </w:r>
      <w:r w:rsidRPr="00BC67A0">
        <w:rPr>
          <w:rFonts w:eastAsiaTheme="minorHAnsi"/>
          <w:sz w:val="28"/>
          <w:szCs w:val="28"/>
          <w:lang w:eastAsia="en-US"/>
        </w:rPr>
        <w:t xml:space="preserve"> запроса и документов, представленных заявителем, их передача специалисту </w:t>
      </w:r>
      <w:r w:rsidR="00D57B6B" w:rsidRPr="00BC67A0">
        <w:rPr>
          <w:rFonts w:eastAsiaTheme="minorHAnsi"/>
          <w:sz w:val="28"/>
          <w:szCs w:val="28"/>
          <w:lang w:eastAsia="en-US"/>
        </w:rPr>
        <w:t>Администрации</w:t>
      </w:r>
      <w:r w:rsidRPr="00BC67A0">
        <w:rPr>
          <w:rFonts w:eastAsiaTheme="minorHAnsi"/>
          <w:sz w:val="28"/>
          <w:szCs w:val="28"/>
          <w:lang w:eastAsia="en-US"/>
        </w:rPr>
        <w:t>, ответственному за принятие решений о предоставлении муниципальной услуги;</w:t>
      </w:r>
    </w:p>
    <w:p w:rsidR="00F95361" w:rsidRPr="00BC67A0" w:rsidRDefault="00F95361" w:rsidP="00F95361">
      <w:pPr>
        <w:autoSpaceDE w:val="0"/>
        <w:autoSpaceDN w:val="0"/>
        <w:adjustRightInd w:val="0"/>
        <w:ind w:firstLine="540"/>
        <w:jc w:val="both"/>
        <w:rPr>
          <w:rFonts w:eastAsiaTheme="minorHAnsi"/>
          <w:sz w:val="28"/>
          <w:szCs w:val="28"/>
          <w:lang w:eastAsia="en-US"/>
        </w:rPr>
      </w:pPr>
      <w:r w:rsidRPr="00BC67A0">
        <w:rPr>
          <w:rFonts w:eastAsiaTheme="minorHAnsi"/>
          <w:sz w:val="28"/>
          <w:szCs w:val="28"/>
          <w:lang w:eastAsia="en-US"/>
        </w:rPr>
        <w:t xml:space="preserve">- прием и регистрация в </w:t>
      </w:r>
      <w:r w:rsidR="00D57B6B" w:rsidRPr="00BC67A0">
        <w:rPr>
          <w:rFonts w:eastAsiaTheme="minorHAnsi"/>
          <w:sz w:val="28"/>
          <w:szCs w:val="28"/>
          <w:lang w:eastAsia="en-US"/>
        </w:rPr>
        <w:t>Администрации</w:t>
      </w:r>
      <w:r w:rsidRPr="00BC67A0">
        <w:rPr>
          <w:rFonts w:eastAsiaTheme="minorHAnsi"/>
          <w:sz w:val="28"/>
          <w:szCs w:val="28"/>
          <w:lang w:eastAsia="en-US"/>
        </w:rPr>
        <w:t xml:space="preserve"> запроса и документов, представленных заявителем, и их передача специалисту </w:t>
      </w:r>
      <w:r w:rsidR="00D57B6B" w:rsidRPr="00BC67A0">
        <w:rPr>
          <w:rFonts w:eastAsiaTheme="minorHAnsi"/>
          <w:sz w:val="28"/>
          <w:szCs w:val="28"/>
          <w:lang w:eastAsia="en-US"/>
        </w:rPr>
        <w:t>Администрации</w:t>
      </w:r>
      <w:r w:rsidRPr="00BC67A0">
        <w:rPr>
          <w:rFonts w:eastAsiaTheme="minorHAnsi"/>
          <w:sz w:val="28"/>
          <w:szCs w:val="28"/>
          <w:lang w:eastAsia="en-US"/>
        </w:rPr>
        <w:t xml:space="preserve">, ответственному за межведомственное взаимодействие (в случае, если заявитель самостоятельно не представил документы, указанные в </w:t>
      </w:r>
      <w:hyperlink r:id="rId48" w:history="1">
        <w:r w:rsidRPr="00BC67A0">
          <w:rPr>
            <w:rFonts w:eastAsiaTheme="minorHAnsi"/>
            <w:sz w:val="28"/>
            <w:szCs w:val="28"/>
            <w:lang w:eastAsia="en-US"/>
          </w:rPr>
          <w:t>пункте 2.</w:t>
        </w:r>
      </w:hyperlink>
      <w:r w:rsidR="00D57B6B" w:rsidRPr="00BC67A0">
        <w:rPr>
          <w:rFonts w:eastAsiaTheme="minorHAnsi"/>
          <w:sz w:val="28"/>
          <w:szCs w:val="28"/>
          <w:lang w:eastAsia="en-US"/>
        </w:rPr>
        <w:t>7</w:t>
      </w:r>
      <w:r w:rsidRPr="00BC67A0">
        <w:rPr>
          <w:rFonts w:eastAsiaTheme="minorHAnsi"/>
          <w:sz w:val="28"/>
          <w:szCs w:val="28"/>
          <w:lang w:eastAsia="en-US"/>
        </w:rPr>
        <w:t xml:space="preserve"> настоящего административного регламента).</w:t>
      </w:r>
    </w:p>
    <w:p w:rsidR="00F95361" w:rsidRPr="00BC67A0" w:rsidRDefault="00F95361" w:rsidP="00F95361">
      <w:pPr>
        <w:autoSpaceDE w:val="0"/>
        <w:autoSpaceDN w:val="0"/>
        <w:adjustRightInd w:val="0"/>
        <w:ind w:firstLine="540"/>
        <w:jc w:val="both"/>
        <w:rPr>
          <w:rFonts w:eastAsiaTheme="minorHAnsi"/>
          <w:sz w:val="28"/>
          <w:szCs w:val="28"/>
          <w:lang w:eastAsia="en-US"/>
        </w:rPr>
      </w:pPr>
      <w:r w:rsidRPr="00BC67A0">
        <w:rPr>
          <w:rFonts w:eastAsiaTheme="minorHAnsi"/>
          <w:sz w:val="28"/>
          <w:szCs w:val="28"/>
          <w:lang w:eastAsia="en-US"/>
        </w:rPr>
        <w:lastRenderedPageBreak/>
        <w:t xml:space="preserve">Результат административной процедуры фиксируется в журнале учета входящих документов специалистом </w:t>
      </w:r>
      <w:r w:rsidR="008473A7">
        <w:rPr>
          <w:rFonts w:eastAsiaTheme="minorHAnsi"/>
          <w:sz w:val="28"/>
          <w:szCs w:val="28"/>
          <w:lang w:eastAsia="en-US"/>
        </w:rPr>
        <w:t>Администрации</w:t>
      </w:r>
      <w:r w:rsidRPr="00BC67A0">
        <w:rPr>
          <w:rFonts w:eastAsiaTheme="minorHAnsi"/>
          <w:sz w:val="28"/>
          <w:szCs w:val="28"/>
          <w:lang w:eastAsia="en-US"/>
        </w:rPr>
        <w:t>, ответственным за прием документов.</w:t>
      </w:r>
    </w:p>
    <w:p w:rsidR="00F95361" w:rsidRPr="00BC67A0" w:rsidRDefault="00F95361" w:rsidP="00F95361">
      <w:pPr>
        <w:autoSpaceDE w:val="0"/>
        <w:autoSpaceDN w:val="0"/>
        <w:adjustRightInd w:val="0"/>
        <w:rPr>
          <w:rFonts w:eastAsiaTheme="minorHAnsi"/>
          <w:sz w:val="28"/>
          <w:szCs w:val="28"/>
          <w:lang w:eastAsia="en-US"/>
        </w:rPr>
      </w:pPr>
    </w:p>
    <w:p w:rsidR="00F95361" w:rsidRPr="00BC67A0" w:rsidRDefault="00F95361" w:rsidP="00F95361">
      <w:pPr>
        <w:autoSpaceDE w:val="0"/>
        <w:autoSpaceDN w:val="0"/>
        <w:adjustRightInd w:val="0"/>
        <w:jc w:val="center"/>
        <w:outlineLvl w:val="2"/>
        <w:rPr>
          <w:rFonts w:eastAsiaTheme="minorHAnsi"/>
          <w:b/>
          <w:bCs/>
          <w:sz w:val="28"/>
          <w:szCs w:val="28"/>
          <w:lang w:eastAsia="en-US"/>
        </w:rPr>
      </w:pPr>
      <w:r w:rsidRPr="00BC67A0">
        <w:rPr>
          <w:rFonts w:eastAsiaTheme="minorHAnsi"/>
          <w:b/>
          <w:bCs/>
          <w:sz w:val="28"/>
          <w:szCs w:val="28"/>
          <w:lang w:eastAsia="en-US"/>
        </w:rPr>
        <w:t>Направление специалистом межведомственных запросов</w:t>
      </w:r>
    </w:p>
    <w:p w:rsidR="00F95361" w:rsidRPr="00BC67A0" w:rsidRDefault="00F95361" w:rsidP="00F95361">
      <w:pPr>
        <w:autoSpaceDE w:val="0"/>
        <w:autoSpaceDN w:val="0"/>
        <w:adjustRightInd w:val="0"/>
        <w:jc w:val="center"/>
        <w:rPr>
          <w:rFonts w:eastAsiaTheme="minorHAnsi"/>
          <w:b/>
          <w:bCs/>
          <w:sz w:val="28"/>
          <w:szCs w:val="28"/>
          <w:lang w:eastAsia="en-US"/>
        </w:rPr>
      </w:pPr>
      <w:r w:rsidRPr="00BC67A0">
        <w:rPr>
          <w:rFonts w:eastAsiaTheme="minorHAnsi"/>
          <w:b/>
          <w:bCs/>
          <w:sz w:val="28"/>
          <w:szCs w:val="28"/>
          <w:lang w:eastAsia="en-US"/>
        </w:rPr>
        <w:t>в органы государственной власти, органы местного</w:t>
      </w:r>
    </w:p>
    <w:p w:rsidR="00F95361" w:rsidRPr="00BC67A0" w:rsidRDefault="00F95361" w:rsidP="00F95361">
      <w:pPr>
        <w:autoSpaceDE w:val="0"/>
        <w:autoSpaceDN w:val="0"/>
        <w:adjustRightInd w:val="0"/>
        <w:jc w:val="center"/>
        <w:rPr>
          <w:rFonts w:eastAsiaTheme="minorHAnsi"/>
          <w:b/>
          <w:bCs/>
          <w:sz w:val="28"/>
          <w:szCs w:val="28"/>
          <w:lang w:eastAsia="en-US"/>
        </w:rPr>
      </w:pPr>
      <w:r w:rsidRPr="00BC67A0">
        <w:rPr>
          <w:rFonts w:eastAsiaTheme="minorHAnsi"/>
          <w:b/>
          <w:bCs/>
          <w:sz w:val="28"/>
          <w:szCs w:val="28"/>
          <w:lang w:eastAsia="en-US"/>
        </w:rPr>
        <w:t>самоуправления и подведомственные этим органам</w:t>
      </w:r>
    </w:p>
    <w:p w:rsidR="00F95361" w:rsidRPr="00BC67A0" w:rsidRDefault="00F95361" w:rsidP="00F95361">
      <w:pPr>
        <w:autoSpaceDE w:val="0"/>
        <w:autoSpaceDN w:val="0"/>
        <w:adjustRightInd w:val="0"/>
        <w:jc w:val="center"/>
        <w:rPr>
          <w:rFonts w:eastAsiaTheme="minorHAnsi"/>
          <w:b/>
          <w:bCs/>
          <w:sz w:val="28"/>
          <w:szCs w:val="28"/>
          <w:lang w:eastAsia="en-US"/>
        </w:rPr>
      </w:pPr>
      <w:r w:rsidRPr="00BC67A0">
        <w:rPr>
          <w:rFonts w:eastAsiaTheme="minorHAnsi"/>
          <w:b/>
          <w:bCs/>
          <w:sz w:val="28"/>
          <w:szCs w:val="28"/>
          <w:lang w:eastAsia="en-US"/>
        </w:rPr>
        <w:t>организации в случае, если определенные документы</w:t>
      </w:r>
    </w:p>
    <w:p w:rsidR="00F95361" w:rsidRPr="00BC67A0" w:rsidRDefault="00F95361" w:rsidP="00F95361">
      <w:pPr>
        <w:autoSpaceDE w:val="0"/>
        <w:autoSpaceDN w:val="0"/>
        <w:adjustRightInd w:val="0"/>
        <w:jc w:val="center"/>
        <w:rPr>
          <w:rFonts w:eastAsiaTheme="minorHAnsi"/>
          <w:b/>
          <w:bCs/>
          <w:sz w:val="28"/>
          <w:szCs w:val="28"/>
          <w:lang w:eastAsia="en-US"/>
        </w:rPr>
      </w:pPr>
      <w:r w:rsidRPr="00BC67A0">
        <w:rPr>
          <w:rFonts w:eastAsiaTheme="minorHAnsi"/>
          <w:b/>
          <w:bCs/>
          <w:sz w:val="28"/>
          <w:szCs w:val="28"/>
          <w:lang w:eastAsia="en-US"/>
        </w:rPr>
        <w:t>не были представлены заявителем самостоятельно</w:t>
      </w:r>
    </w:p>
    <w:p w:rsidR="00F95361" w:rsidRPr="00F95361" w:rsidRDefault="00F95361" w:rsidP="00F95361">
      <w:pPr>
        <w:autoSpaceDE w:val="0"/>
        <w:autoSpaceDN w:val="0"/>
        <w:adjustRightInd w:val="0"/>
        <w:rPr>
          <w:rFonts w:eastAsiaTheme="minorHAnsi"/>
          <w:color w:val="FF0000"/>
          <w:sz w:val="28"/>
          <w:szCs w:val="28"/>
          <w:lang w:eastAsia="en-US"/>
        </w:rPr>
      </w:pPr>
    </w:p>
    <w:p w:rsidR="00F95361" w:rsidRPr="00F95361" w:rsidRDefault="00F95361" w:rsidP="00F95361">
      <w:pPr>
        <w:autoSpaceDE w:val="0"/>
        <w:autoSpaceDN w:val="0"/>
        <w:adjustRightInd w:val="0"/>
        <w:ind w:firstLine="540"/>
        <w:jc w:val="both"/>
        <w:rPr>
          <w:rFonts w:eastAsiaTheme="minorHAnsi"/>
          <w:color w:val="FF0000"/>
          <w:sz w:val="28"/>
          <w:szCs w:val="28"/>
          <w:lang w:eastAsia="en-US"/>
        </w:rPr>
      </w:pPr>
      <w:bookmarkStart w:id="19" w:name="Par200"/>
      <w:bookmarkEnd w:id="19"/>
      <w:r w:rsidRPr="003D1270">
        <w:rPr>
          <w:rFonts w:eastAsiaTheme="minorHAnsi"/>
          <w:sz w:val="28"/>
          <w:szCs w:val="28"/>
          <w:lang w:eastAsia="en-US"/>
        </w:rPr>
        <w:t xml:space="preserve">3.17. Основанием для начала административной процедуры является получение специалистом </w:t>
      </w:r>
      <w:r w:rsidR="00BC67A0" w:rsidRPr="003D1270">
        <w:rPr>
          <w:rFonts w:eastAsiaTheme="minorHAnsi"/>
          <w:sz w:val="28"/>
          <w:szCs w:val="28"/>
          <w:lang w:eastAsia="en-US"/>
        </w:rPr>
        <w:t>Администрации</w:t>
      </w:r>
      <w:r w:rsidRPr="003D1270">
        <w:rPr>
          <w:rFonts w:eastAsiaTheme="minorHAnsi"/>
          <w:sz w:val="28"/>
          <w:szCs w:val="28"/>
          <w:lang w:eastAsia="en-US"/>
        </w:rPr>
        <w:t xml:space="preserve">,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w:t>
      </w:r>
      <w:hyperlink r:id="rId49" w:history="1">
        <w:r w:rsidRPr="003D1270">
          <w:rPr>
            <w:rFonts w:eastAsiaTheme="minorHAnsi"/>
            <w:sz w:val="28"/>
            <w:szCs w:val="28"/>
            <w:lang w:eastAsia="en-US"/>
          </w:rPr>
          <w:t>пункте 2.</w:t>
        </w:r>
      </w:hyperlink>
      <w:r w:rsidR="00BC67A0" w:rsidRPr="003D1270">
        <w:rPr>
          <w:rFonts w:eastAsiaTheme="minorHAnsi"/>
          <w:sz w:val="28"/>
          <w:szCs w:val="28"/>
          <w:lang w:eastAsia="en-US"/>
        </w:rPr>
        <w:t>7</w:t>
      </w:r>
      <w:r w:rsidRPr="003D1270">
        <w:rPr>
          <w:rFonts w:eastAsiaTheme="minorHAnsi"/>
          <w:sz w:val="28"/>
          <w:szCs w:val="28"/>
          <w:lang w:eastAsia="en-US"/>
        </w:rPr>
        <w:t xml:space="preserve"> настоящего административного регламента (в случае, если заявитель не представил документы, указанные в </w:t>
      </w:r>
      <w:hyperlink r:id="rId50" w:history="1">
        <w:r w:rsidRPr="003D1270">
          <w:rPr>
            <w:rFonts w:eastAsiaTheme="minorHAnsi"/>
            <w:sz w:val="28"/>
            <w:szCs w:val="28"/>
            <w:lang w:eastAsia="en-US"/>
          </w:rPr>
          <w:t>пункте 2.</w:t>
        </w:r>
      </w:hyperlink>
      <w:r w:rsidR="00BC67A0" w:rsidRPr="003D1270">
        <w:rPr>
          <w:rFonts w:eastAsiaTheme="minorHAnsi"/>
          <w:sz w:val="28"/>
          <w:szCs w:val="28"/>
          <w:lang w:eastAsia="en-US"/>
        </w:rPr>
        <w:t>7</w:t>
      </w:r>
      <w:r w:rsidRPr="003D1270">
        <w:rPr>
          <w:rFonts w:eastAsiaTheme="minorHAnsi"/>
          <w:sz w:val="28"/>
          <w:szCs w:val="28"/>
          <w:lang w:eastAsia="en-US"/>
        </w:rPr>
        <w:t xml:space="preserve"> настоящего административного регламента, по собственной инициативе).</w:t>
      </w:r>
    </w:p>
    <w:p w:rsidR="00F95361" w:rsidRPr="003D1270" w:rsidRDefault="00F95361" w:rsidP="00F95361">
      <w:pPr>
        <w:autoSpaceDE w:val="0"/>
        <w:autoSpaceDN w:val="0"/>
        <w:adjustRightInd w:val="0"/>
        <w:ind w:firstLine="540"/>
        <w:jc w:val="both"/>
        <w:rPr>
          <w:rFonts w:eastAsiaTheme="minorHAnsi"/>
          <w:sz w:val="28"/>
          <w:szCs w:val="28"/>
          <w:lang w:eastAsia="en-US"/>
        </w:rPr>
      </w:pPr>
      <w:r w:rsidRPr="003D1270">
        <w:rPr>
          <w:rFonts w:eastAsiaTheme="minorHAnsi"/>
          <w:sz w:val="28"/>
          <w:szCs w:val="28"/>
          <w:lang w:eastAsia="en-US"/>
        </w:rPr>
        <w:t xml:space="preserve">Специалист </w:t>
      </w:r>
      <w:r w:rsidR="003D1270" w:rsidRPr="003D1270">
        <w:rPr>
          <w:rFonts w:eastAsiaTheme="minorHAnsi"/>
          <w:sz w:val="28"/>
          <w:szCs w:val="28"/>
          <w:lang w:eastAsia="en-US"/>
        </w:rPr>
        <w:t>Администрации</w:t>
      </w:r>
      <w:r w:rsidRPr="003D1270">
        <w:rPr>
          <w:rFonts w:eastAsiaTheme="minorHAnsi"/>
          <w:sz w:val="28"/>
          <w:szCs w:val="28"/>
          <w:lang w:eastAsia="en-US"/>
        </w:rPr>
        <w:t>, МФЦ, ответственный за межведомственное взаимодействие, не позднее дня, следующего за днем поступления запроса:</w:t>
      </w:r>
    </w:p>
    <w:p w:rsidR="00F95361" w:rsidRPr="003D1270" w:rsidRDefault="00F95361" w:rsidP="00F95361">
      <w:pPr>
        <w:autoSpaceDE w:val="0"/>
        <w:autoSpaceDN w:val="0"/>
        <w:adjustRightInd w:val="0"/>
        <w:ind w:firstLine="540"/>
        <w:jc w:val="both"/>
        <w:rPr>
          <w:rFonts w:eastAsiaTheme="minorHAnsi"/>
          <w:sz w:val="28"/>
          <w:szCs w:val="28"/>
          <w:lang w:eastAsia="en-US"/>
        </w:rPr>
      </w:pPr>
      <w:r w:rsidRPr="003D1270">
        <w:rPr>
          <w:rFonts w:eastAsiaTheme="minorHAnsi"/>
          <w:sz w:val="28"/>
          <w:szCs w:val="28"/>
          <w:lang w:eastAsia="en-US"/>
        </w:rPr>
        <w:t>- оформляет межведомственные запросы;</w:t>
      </w:r>
    </w:p>
    <w:p w:rsidR="00F95361" w:rsidRPr="003D1270" w:rsidRDefault="00F95361" w:rsidP="00F95361">
      <w:pPr>
        <w:autoSpaceDE w:val="0"/>
        <w:autoSpaceDN w:val="0"/>
        <w:adjustRightInd w:val="0"/>
        <w:ind w:firstLine="540"/>
        <w:jc w:val="both"/>
        <w:rPr>
          <w:rFonts w:eastAsiaTheme="minorHAnsi"/>
          <w:sz w:val="28"/>
          <w:szCs w:val="28"/>
          <w:lang w:eastAsia="en-US"/>
        </w:rPr>
      </w:pPr>
      <w:r w:rsidRPr="003D1270">
        <w:rPr>
          <w:rFonts w:eastAsiaTheme="minorHAnsi"/>
          <w:sz w:val="28"/>
          <w:szCs w:val="28"/>
          <w:lang w:eastAsia="en-US"/>
        </w:rPr>
        <w:t xml:space="preserve">- подписывает оформленный межведомственный запрос у руководителя </w:t>
      </w:r>
      <w:r w:rsidR="008473A7">
        <w:rPr>
          <w:rFonts w:eastAsiaTheme="minorHAnsi"/>
          <w:sz w:val="28"/>
          <w:szCs w:val="28"/>
          <w:lang w:eastAsia="en-US"/>
        </w:rPr>
        <w:t>Администрации</w:t>
      </w:r>
      <w:r w:rsidRPr="003D1270">
        <w:rPr>
          <w:rFonts w:eastAsiaTheme="minorHAnsi"/>
          <w:sz w:val="28"/>
          <w:szCs w:val="28"/>
          <w:lang w:eastAsia="en-US"/>
        </w:rPr>
        <w:t>, МФЦ;</w:t>
      </w:r>
    </w:p>
    <w:p w:rsidR="00F95361" w:rsidRPr="003D1270" w:rsidRDefault="00F95361" w:rsidP="00F95361">
      <w:pPr>
        <w:autoSpaceDE w:val="0"/>
        <w:autoSpaceDN w:val="0"/>
        <w:adjustRightInd w:val="0"/>
        <w:ind w:firstLine="540"/>
        <w:jc w:val="both"/>
        <w:rPr>
          <w:rFonts w:eastAsiaTheme="minorHAnsi"/>
          <w:sz w:val="28"/>
          <w:szCs w:val="28"/>
          <w:lang w:eastAsia="en-US"/>
        </w:rPr>
      </w:pPr>
      <w:r w:rsidRPr="003D1270">
        <w:rPr>
          <w:rFonts w:eastAsiaTheme="minorHAnsi"/>
          <w:sz w:val="28"/>
          <w:szCs w:val="28"/>
          <w:lang w:eastAsia="en-US"/>
        </w:rPr>
        <w:t>- регистрирует межведомственный запрос в соответствующем реестре;</w:t>
      </w:r>
    </w:p>
    <w:p w:rsidR="00F95361" w:rsidRPr="003D1270" w:rsidRDefault="00F95361" w:rsidP="00F95361">
      <w:pPr>
        <w:autoSpaceDE w:val="0"/>
        <w:autoSpaceDN w:val="0"/>
        <w:adjustRightInd w:val="0"/>
        <w:ind w:firstLine="540"/>
        <w:jc w:val="both"/>
        <w:rPr>
          <w:rFonts w:eastAsiaTheme="minorHAnsi"/>
          <w:sz w:val="28"/>
          <w:szCs w:val="28"/>
          <w:lang w:eastAsia="en-US"/>
        </w:rPr>
      </w:pPr>
      <w:r w:rsidRPr="003D1270">
        <w:rPr>
          <w:rFonts w:eastAsiaTheme="minorHAnsi"/>
          <w:sz w:val="28"/>
          <w:szCs w:val="28"/>
          <w:lang w:eastAsia="en-US"/>
        </w:rPr>
        <w:t>- направляет межведомственный запрос в соответствующий орган или организацию.</w:t>
      </w:r>
    </w:p>
    <w:p w:rsidR="00F95361" w:rsidRPr="003D1270" w:rsidRDefault="00F95361" w:rsidP="00F95361">
      <w:pPr>
        <w:autoSpaceDE w:val="0"/>
        <w:autoSpaceDN w:val="0"/>
        <w:adjustRightInd w:val="0"/>
        <w:ind w:firstLine="540"/>
        <w:jc w:val="both"/>
        <w:rPr>
          <w:rFonts w:eastAsiaTheme="minorHAnsi"/>
          <w:sz w:val="28"/>
          <w:szCs w:val="28"/>
          <w:lang w:eastAsia="en-US"/>
        </w:rPr>
      </w:pPr>
      <w:r w:rsidRPr="003D1270">
        <w:rPr>
          <w:rFonts w:eastAsiaTheme="minorHAnsi"/>
          <w:sz w:val="28"/>
          <w:szCs w:val="28"/>
          <w:lang w:eastAsia="en-US"/>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F95361" w:rsidRPr="003D1270" w:rsidRDefault="00F95361" w:rsidP="00F95361">
      <w:pPr>
        <w:autoSpaceDE w:val="0"/>
        <w:autoSpaceDN w:val="0"/>
        <w:adjustRightInd w:val="0"/>
        <w:ind w:firstLine="540"/>
        <w:jc w:val="both"/>
        <w:rPr>
          <w:rFonts w:eastAsiaTheme="minorHAnsi"/>
          <w:sz w:val="28"/>
          <w:szCs w:val="28"/>
          <w:lang w:eastAsia="en-US"/>
        </w:rPr>
      </w:pPr>
      <w:r w:rsidRPr="003D1270">
        <w:rPr>
          <w:rFonts w:eastAsiaTheme="minorHAnsi"/>
          <w:sz w:val="28"/>
          <w:szCs w:val="28"/>
          <w:lang w:eastAsia="en-US"/>
        </w:rPr>
        <w:t>Направление запросов, контроль за получением ответов на запросы и своевременной передачей указанных ответов в</w:t>
      </w:r>
      <w:r w:rsidRPr="00F95361">
        <w:rPr>
          <w:rFonts w:eastAsiaTheme="minorHAnsi"/>
          <w:color w:val="FF0000"/>
          <w:sz w:val="28"/>
          <w:szCs w:val="28"/>
          <w:lang w:eastAsia="en-US"/>
        </w:rPr>
        <w:t xml:space="preserve"> </w:t>
      </w:r>
      <w:r w:rsidR="003D1270" w:rsidRPr="003D1270">
        <w:rPr>
          <w:rFonts w:eastAsiaTheme="minorHAnsi"/>
          <w:sz w:val="28"/>
          <w:szCs w:val="28"/>
          <w:lang w:eastAsia="en-US"/>
        </w:rPr>
        <w:t>Администрацию</w:t>
      </w:r>
      <w:r w:rsidRPr="003D1270">
        <w:rPr>
          <w:rFonts w:eastAsiaTheme="minorHAnsi"/>
          <w:sz w:val="28"/>
          <w:szCs w:val="28"/>
          <w:lang w:eastAsia="en-US"/>
        </w:rPr>
        <w:t xml:space="preserve"> осуществляет специалист </w:t>
      </w:r>
      <w:r w:rsidR="003D1270" w:rsidRPr="003D1270">
        <w:rPr>
          <w:rFonts w:eastAsiaTheme="minorHAnsi"/>
          <w:sz w:val="28"/>
          <w:szCs w:val="28"/>
          <w:lang w:eastAsia="en-US"/>
        </w:rPr>
        <w:t>Администрации</w:t>
      </w:r>
      <w:r w:rsidRPr="003D1270">
        <w:rPr>
          <w:rFonts w:eastAsiaTheme="minorHAnsi"/>
          <w:sz w:val="28"/>
          <w:szCs w:val="28"/>
          <w:lang w:eastAsia="en-US"/>
        </w:rPr>
        <w:t>, МФЦ, ответственный за межведомственное взаимодействие.</w:t>
      </w:r>
    </w:p>
    <w:p w:rsidR="00F95361" w:rsidRPr="003D1270" w:rsidRDefault="00F95361" w:rsidP="00F95361">
      <w:pPr>
        <w:autoSpaceDE w:val="0"/>
        <w:autoSpaceDN w:val="0"/>
        <w:adjustRightInd w:val="0"/>
        <w:ind w:firstLine="540"/>
        <w:jc w:val="both"/>
        <w:rPr>
          <w:rFonts w:eastAsiaTheme="minorHAnsi"/>
          <w:sz w:val="28"/>
          <w:szCs w:val="28"/>
          <w:lang w:eastAsia="en-US"/>
        </w:rPr>
      </w:pPr>
      <w:r w:rsidRPr="003D1270">
        <w:rPr>
          <w:rFonts w:eastAsiaTheme="minorHAnsi"/>
          <w:sz w:val="28"/>
          <w:szCs w:val="28"/>
          <w:lang w:eastAsia="en-US"/>
        </w:rPr>
        <w:t xml:space="preserve">В день получения всех требуемых ответов на межведомственные запросы специалист </w:t>
      </w:r>
      <w:r w:rsidR="003D1270" w:rsidRPr="003D1270">
        <w:rPr>
          <w:rFonts w:eastAsiaTheme="minorHAnsi"/>
          <w:sz w:val="28"/>
          <w:szCs w:val="28"/>
          <w:lang w:eastAsia="en-US"/>
        </w:rPr>
        <w:t>Администрации</w:t>
      </w:r>
      <w:r w:rsidRPr="003D1270">
        <w:rPr>
          <w:rFonts w:eastAsiaTheme="minorHAnsi"/>
          <w:sz w:val="28"/>
          <w:szCs w:val="28"/>
          <w:lang w:eastAsia="en-US"/>
        </w:rPr>
        <w:t xml:space="preserve">, МФЦ, ответственный за межведомственное взаимодействие, передает зарегистрированные ответы и запросы вместе с представленными заявителем документами в </w:t>
      </w:r>
      <w:r w:rsidR="003D1270" w:rsidRPr="003D1270">
        <w:rPr>
          <w:rFonts w:eastAsiaTheme="minorHAnsi"/>
          <w:sz w:val="28"/>
          <w:szCs w:val="28"/>
          <w:lang w:eastAsia="en-US"/>
        </w:rPr>
        <w:t>Администрацию</w:t>
      </w:r>
      <w:r w:rsidRPr="003D1270">
        <w:rPr>
          <w:rFonts w:eastAsiaTheme="minorHAnsi"/>
          <w:sz w:val="28"/>
          <w:szCs w:val="28"/>
          <w:lang w:eastAsia="en-US"/>
        </w:rPr>
        <w:t xml:space="preserve">, специалисту </w:t>
      </w:r>
      <w:r w:rsidR="003D1270" w:rsidRPr="003D1270">
        <w:rPr>
          <w:rFonts w:eastAsiaTheme="minorHAnsi"/>
          <w:sz w:val="28"/>
          <w:szCs w:val="28"/>
          <w:lang w:eastAsia="en-US"/>
        </w:rPr>
        <w:t>Администрации</w:t>
      </w:r>
      <w:r w:rsidRPr="003D1270">
        <w:rPr>
          <w:rFonts w:eastAsiaTheme="minorHAnsi"/>
          <w:sz w:val="28"/>
          <w:szCs w:val="28"/>
          <w:lang w:eastAsia="en-US"/>
        </w:rPr>
        <w:t>, ответственному за принятие решения, для принятия решения о предоставлении услуги.</w:t>
      </w:r>
    </w:p>
    <w:p w:rsidR="00F95361" w:rsidRPr="003D1270" w:rsidRDefault="00F95361" w:rsidP="00F95361">
      <w:pPr>
        <w:autoSpaceDE w:val="0"/>
        <w:autoSpaceDN w:val="0"/>
        <w:adjustRightInd w:val="0"/>
        <w:ind w:firstLine="540"/>
        <w:jc w:val="both"/>
        <w:rPr>
          <w:rFonts w:eastAsiaTheme="minorHAnsi"/>
          <w:sz w:val="28"/>
          <w:szCs w:val="28"/>
          <w:lang w:eastAsia="en-US"/>
        </w:rPr>
      </w:pPr>
      <w:r w:rsidRPr="003D1270">
        <w:rPr>
          <w:rFonts w:eastAsiaTheme="minorHAnsi"/>
          <w:sz w:val="28"/>
          <w:szCs w:val="28"/>
          <w:lang w:eastAsia="en-US"/>
        </w:rPr>
        <w:t xml:space="preserve">3.17.1.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w:t>
      </w:r>
      <w:hyperlink r:id="rId51" w:history="1">
        <w:r w:rsidRPr="003D1270">
          <w:rPr>
            <w:rFonts w:eastAsiaTheme="minorHAnsi"/>
            <w:sz w:val="28"/>
            <w:szCs w:val="28"/>
            <w:lang w:eastAsia="en-US"/>
          </w:rPr>
          <w:t>пункте 2.</w:t>
        </w:r>
      </w:hyperlink>
      <w:r w:rsidR="003D1270" w:rsidRPr="003D1270">
        <w:rPr>
          <w:rFonts w:eastAsiaTheme="minorHAnsi"/>
          <w:sz w:val="28"/>
          <w:szCs w:val="28"/>
          <w:lang w:eastAsia="en-US"/>
        </w:rPr>
        <w:t>7</w:t>
      </w:r>
      <w:r w:rsidRPr="003D1270">
        <w:rPr>
          <w:rFonts w:eastAsiaTheme="minorHAnsi"/>
          <w:sz w:val="28"/>
          <w:szCs w:val="28"/>
          <w:lang w:eastAsia="en-US"/>
        </w:rPr>
        <w:t xml:space="preserve"> настоящего административного регламента.</w:t>
      </w:r>
    </w:p>
    <w:p w:rsidR="00F95361" w:rsidRPr="003D1270" w:rsidRDefault="00F95361" w:rsidP="00F95361">
      <w:pPr>
        <w:autoSpaceDE w:val="0"/>
        <w:autoSpaceDN w:val="0"/>
        <w:adjustRightInd w:val="0"/>
        <w:ind w:firstLine="540"/>
        <w:jc w:val="both"/>
        <w:rPr>
          <w:rFonts w:eastAsiaTheme="minorHAnsi"/>
          <w:sz w:val="28"/>
          <w:szCs w:val="28"/>
          <w:lang w:eastAsia="en-US"/>
        </w:rPr>
      </w:pPr>
      <w:r w:rsidRPr="003D1270">
        <w:rPr>
          <w:rFonts w:eastAsiaTheme="minorHAnsi"/>
          <w:sz w:val="28"/>
          <w:szCs w:val="28"/>
          <w:lang w:eastAsia="en-US"/>
        </w:rPr>
        <w:lastRenderedPageBreak/>
        <w:t xml:space="preserve">3.17.2. Максимальный срок исполнения административной процедуры составляет 3 рабочих дня со дня получения специалистом </w:t>
      </w:r>
      <w:r w:rsidR="003D1270" w:rsidRPr="003D1270">
        <w:rPr>
          <w:rFonts w:eastAsiaTheme="minorHAnsi"/>
          <w:sz w:val="28"/>
          <w:szCs w:val="28"/>
          <w:lang w:eastAsia="en-US"/>
        </w:rPr>
        <w:t>Администрации</w:t>
      </w:r>
      <w:r w:rsidRPr="003D1270">
        <w:rPr>
          <w:rFonts w:eastAsiaTheme="minorHAnsi"/>
          <w:sz w:val="28"/>
          <w:szCs w:val="28"/>
          <w:lang w:eastAsia="en-US"/>
        </w:rPr>
        <w:t>, МФЦ, ответственным за межведомственное взаимодействие, документов и информации для направления межведомственных запросов.</w:t>
      </w:r>
    </w:p>
    <w:p w:rsidR="00F95361" w:rsidRPr="00CB03E1" w:rsidRDefault="00F95361" w:rsidP="00F95361">
      <w:pPr>
        <w:autoSpaceDE w:val="0"/>
        <w:autoSpaceDN w:val="0"/>
        <w:adjustRightInd w:val="0"/>
        <w:ind w:firstLine="540"/>
        <w:jc w:val="both"/>
        <w:rPr>
          <w:rFonts w:eastAsiaTheme="minorHAnsi"/>
          <w:sz w:val="28"/>
          <w:szCs w:val="28"/>
          <w:lang w:eastAsia="en-US"/>
        </w:rPr>
      </w:pPr>
      <w:r w:rsidRPr="00CB03E1">
        <w:rPr>
          <w:rFonts w:eastAsiaTheme="minorHAnsi"/>
          <w:sz w:val="28"/>
          <w:szCs w:val="28"/>
          <w:lang w:eastAsia="en-US"/>
        </w:rPr>
        <w:t xml:space="preserve">3.17.3. Результатом исполнения административной процедуры является получение документов, и их направление в </w:t>
      </w:r>
      <w:r w:rsidR="008473A7">
        <w:rPr>
          <w:rFonts w:eastAsiaTheme="minorHAnsi"/>
          <w:sz w:val="28"/>
          <w:szCs w:val="28"/>
          <w:lang w:eastAsia="en-US"/>
        </w:rPr>
        <w:t>Администрацию</w:t>
      </w:r>
      <w:r w:rsidRPr="00CB03E1">
        <w:rPr>
          <w:rFonts w:eastAsiaTheme="minorHAnsi"/>
          <w:sz w:val="28"/>
          <w:szCs w:val="28"/>
          <w:lang w:eastAsia="en-US"/>
        </w:rPr>
        <w:t xml:space="preserve"> для принятия решения о предоставлении муниципальной услуги.</w:t>
      </w:r>
    </w:p>
    <w:p w:rsidR="00F95361" w:rsidRPr="00F95361" w:rsidRDefault="00F95361" w:rsidP="00F95361">
      <w:pPr>
        <w:autoSpaceDE w:val="0"/>
        <w:autoSpaceDN w:val="0"/>
        <w:adjustRightInd w:val="0"/>
        <w:ind w:firstLine="540"/>
        <w:jc w:val="both"/>
        <w:rPr>
          <w:rFonts w:eastAsiaTheme="minorHAnsi"/>
          <w:color w:val="FF0000"/>
          <w:sz w:val="28"/>
          <w:szCs w:val="28"/>
          <w:lang w:eastAsia="en-US"/>
        </w:rPr>
      </w:pPr>
      <w:r w:rsidRPr="00CB03E1">
        <w:rPr>
          <w:rFonts w:eastAsiaTheme="minorHAnsi"/>
          <w:sz w:val="28"/>
          <w:szCs w:val="28"/>
          <w:lang w:eastAsia="en-US"/>
        </w:rPr>
        <w:t xml:space="preserve">Способом фиксации результата административной процедуры является регистрация запрашиваемых документов в журнале входящей документации, специалистом </w:t>
      </w:r>
      <w:r w:rsidR="00CB03E1">
        <w:rPr>
          <w:rFonts w:eastAsiaTheme="minorHAnsi"/>
          <w:sz w:val="28"/>
          <w:szCs w:val="28"/>
          <w:lang w:eastAsia="en-US"/>
        </w:rPr>
        <w:t>Администрации</w:t>
      </w:r>
      <w:r w:rsidRPr="00CB03E1">
        <w:rPr>
          <w:rFonts w:eastAsiaTheme="minorHAnsi"/>
          <w:sz w:val="28"/>
          <w:szCs w:val="28"/>
          <w:lang w:eastAsia="en-US"/>
        </w:rPr>
        <w:t>, ответственным за межведомственное взаимодействие.</w:t>
      </w:r>
    </w:p>
    <w:p w:rsidR="00F95361" w:rsidRPr="001F3863" w:rsidRDefault="00F95361" w:rsidP="00F95361">
      <w:pPr>
        <w:autoSpaceDE w:val="0"/>
        <w:autoSpaceDN w:val="0"/>
        <w:adjustRightInd w:val="0"/>
        <w:rPr>
          <w:rFonts w:eastAsiaTheme="minorHAnsi"/>
          <w:sz w:val="28"/>
          <w:szCs w:val="28"/>
          <w:lang w:eastAsia="en-US"/>
        </w:rPr>
      </w:pPr>
    </w:p>
    <w:p w:rsidR="00F95361" w:rsidRPr="001F3863" w:rsidRDefault="00F95361" w:rsidP="00F95361">
      <w:pPr>
        <w:autoSpaceDE w:val="0"/>
        <w:autoSpaceDN w:val="0"/>
        <w:adjustRightInd w:val="0"/>
        <w:jc w:val="center"/>
        <w:outlineLvl w:val="2"/>
        <w:rPr>
          <w:rFonts w:eastAsiaTheme="minorHAnsi"/>
          <w:b/>
          <w:bCs/>
          <w:sz w:val="28"/>
          <w:szCs w:val="28"/>
          <w:lang w:eastAsia="en-US"/>
        </w:rPr>
      </w:pPr>
      <w:r w:rsidRPr="001F3863">
        <w:rPr>
          <w:rFonts w:eastAsiaTheme="minorHAnsi"/>
          <w:b/>
          <w:bCs/>
          <w:sz w:val="28"/>
          <w:szCs w:val="28"/>
          <w:lang w:eastAsia="en-US"/>
        </w:rPr>
        <w:t>Принятие решения о предоставлении</w:t>
      </w:r>
    </w:p>
    <w:p w:rsidR="00F95361" w:rsidRPr="001F3863" w:rsidRDefault="00F95361" w:rsidP="00F95361">
      <w:pPr>
        <w:autoSpaceDE w:val="0"/>
        <w:autoSpaceDN w:val="0"/>
        <w:adjustRightInd w:val="0"/>
        <w:jc w:val="center"/>
        <w:rPr>
          <w:rFonts w:eastAsiaTheme="minorHAnsi"/>
          <w:b/>
          <w:bCs/>
          <w:sz w:val="28"/>
          <w:szCs w:val="28"/>
          <w:lang w:eastAsia="en-US"/>
        </w:rPr>
      </w:pPr>
      <w:r w:rsidRPr="001F3863">
        <w:rPr>
          <w:rFonts w:eastAsiaTheme="minorHAnsi"/>
          <w:b/>
          <w:bCs/>
          <w:sz w:val="28"/>
          <w:szCs w:val="28"/>
          <w:lang w:eastAsia="en-US"/>
        </w:rPr>
        <w:t>(об отказе в предоставлении) муниципальной услуги</w:t>
      </w:r>
    </w:p>
    <w:p w:rsidR="00F95361" w:rsidRPr="001F3863" w:rsidRDefault="00F95361" w:rsidP="00F95361">
      <w:pPr>
        <w:autoSpaceDE w:val="0"/>
        <w:autoSpaceDN w:val="0"/>
        <w:adjustRightInd w:val="0"/>
        <w:rPr>
          <w:rFonts w:eastAsiaTheme="minorHAnsi"/>
          <w:sz w:val="28"/>
          <w:szCs w:val="28"/>
          <w:lang w:eastAsia="en-US"/>
        </w:rPr>
      </w:pPr>
    </w:p>
    <w:p w:rsidR="00F95361" w:rsidRPr="001F3863" w:rsidRDefault="00F95361" w:rsidP="00F95361">
      <w:pPr>
        <w:autoSpaceDE w:val="0"/>
        <w:autoSpaceDN w:val="0"/>
        <w:adjustRightInd w:val="0"/>
        <w:ind w:firstLine="540"/>
        <w:jc w:val="both"/>
        <w:rPr>
          <w:rFonts w:eastAsiaTheme="minorHAnsi"/>
          <w:sz w:val="28"/>
          <w:szCs w:val="28"/>
          <w:lang w:eastAsia="en-US"/>
        </w:rPr>
      </w:pPr>
      <w:bookmarkStart w:id="20" w:name="Par217"/>
      <w:bookmarkEnd w:id="20"/>
      <w:r w:rsidRPr="001F3863">
        <w:rPr>
          <w:rFonts w:eastAsiaTheme="minorHAnsi"/>
          <w:sz w:val="28"/>
          <w:szCs w:val="28"/>
          <w:lang w:eastAsia="en-US"/>
        </w:rPr>
        <w:t xml:space="preserve">3.18. Основанием для начала административной процедуры является наличие в </w:t>
      </w:r>
      <w:r w:rsidR="001F3863" w:rsidRPr="001F3863">
        <w:rPr>
          <w:rFonts w:eastAsiaTheme="minorHAnsi"/>
          <w:sz w:val="28"/>
          <w:szCs w:val="28"/>
          <w:lang w:eastAsia="en-US"/>
        </w:rPr>
        <w:t>Администрации</w:t>
      </w:r>
      <w:r w:rsidRPr="001F3863">
        <w:rPr>
          <w:rFonts w:eastAsiaTheme="minorHAnsi"/>
          <w:sz w:val="28"/>
          <w:szCs w:val="28"/>
          <w:lang w:eastAsia="en-US"/>
        </w:rPr>
        <w:t xml:space="preserve"> зарегистрированных документов, указанных в </w:t>
      </w:r>
      <w:hyperlink r:id="rId52" w:history="1">
        <w:r w:rsidRPr="001F3863">
          <w:rPr>
            <w:rFonts w:eastAsiaTheme="minorHAnsi"/>
            <w:sz w:val="28"/>
            <w:szCs w:val="28"/>
            <w:lang w:eastAsia="en-US"/>
          </w:rPr>
          <w:t xml:space="preserve">пунктах </w:t>
        </w:r>
      </w:hyperlink>
      <w:r w:rsidR="001F3863" w:rsidRPr="001F3863">
        <w:rPr>
          <w:rFonts w:eastAsiaTheme="minorHAnsi"/>
          <w:sz w:val="28"/>
          <w:szCs w:val="28"/>
          <w:lang w:eastAsia="en-US"/>
        </w:rPr>
        <w:t>2.6. 2.7</w:t>
      </w:r>
      <w:r w:rsidRPr="001F3863">
        <w:rPr>
          <w:rFonts w:eastAsiaTheme="minorHAnsi"/>
          <w:sz w:val="28"/>
          <w:szCs w:val="28"/>
          <w:lang w:eastAsia="en-US"/>
        </w:rPr>
        <w:t xml:space="preserve"> настоящего административного регламента.</w:t>
      </w:r>
    </w:p>
    <w:p w:rsidR="00F95361" w:rsidRPr="001F3863" w:rsidRDefault="00F95361" w:rsidP="00F95361">
      <w:pPr>
        <w:autoSpaceDE w:val="0"/>
        <w:autoSpaceDN w:val="0"/>
        <w:adjustRightInd w:val="0"/>
        <w:ind w:firstLine="540"/>
        <w:jc w:val="both"/>
        <w:rPr>
          <w:rFonts w:eastAsiaTheme="minorHAnsi"/>
          <w:sz w:val="28"/>
          <w:szCs w:val="28"/>
          <w:lang w:eastAsia="en-US"/>
        </w:rPr>
      </w:pPr>
      <w:r w:rsidRPr="001F3863">
        <w:rPr>
          <w:rFonts w:eastAsiaTheme="minorHAnsi"/>
          <w:sz w:val="28"/>
          <w:szCs w:val="28"/>
          <w:lang w:eastAsia="en-US"/>
        </w:rPr>
        <w:t xml:space="preserve">При рассмотрении комплекта документов для предоставления муниципальной услуги специалист </w:t>
      </w:r>
      <w:r w:rsidR="001F3863" w:rsidRPr="001F3863">
        <w:rPr>
          <w:rFonts w:eastAsiaTheme="minorHAnsi"/>
          <w:sz w:val="28"/>
          <w:szCs w:val="28"/>
          <w:lang w:eastAsia="en-US"/>
        </w:rPr>
        <w:t>Администрации</w:t>
      </w:r>
      <w:r w:rsidRPr="001F3863">
        <w:rPr>
          <w:rFonts w:eastAsiaTheme="minorHAnsi"/>
          <w:sz w:val="28"/>
          <w:szCs w:val="28"/>
          <w:lang w:eastAsia="en-US"/>
        </w:rPr>
        <w:t>:</w:t>
      </w:r>
    </w:p>
    <w:p w:rsidR="00F95361" w:rsidRPr="001F3863" w:rsidRDefault="00F95361" w:rsidP="00F95361">
      <w:pPr>
        <w:autoSpaceDE w:val="0"/>
        <w:autoSpaceDN w:val="0"/>
        <w:adjustRightInd w:val="0"/>
        <w:ind w:firstLine="540"/>
        <w:jc w:val="both"/>
        <w:rPr>
          <w:rFonts w:eastAsiaTheme="minorHAnsi"/>
          <w:sz w:val="28"/>
          <w:szCs w:val="28"/>
          <w:lang w:eastAsia="en-US"/>
        </w:rPr>
      </w:pPr>
      <w:r w:rsidRPr="001F3863">
        <w:rPr>
          <w:rFonts w:eastAsiaTheme="minorHAnsi"/>
          <w:sz w:val="28"/>
          <w:szCs w:val="28"/>
          <w:lang w:eastAsia="en-US"/>
        </w:rPr>
        <w:t xml:space="preserve">- определяет соответствие представленных документов требованиям, установленным в </w:t>
      </w:r>
      <w:hyperlink r:id="rId53" w:history="1">
        <w:r w:rsidRPr="001F3863">
          <w:rPr>
            <w:rFonts w:eastAsiaTheme="minorHAnsi"/>
            <w:sz w:val="28"/>
            <w:szCs w:val="28"/>
            <w:lang w:eastAsia="en-US"/>
          </w:rPr>
          <w:t>пунктах 2.6</w:t>
        </w:r>
      </w:hyperlink>
      <w:r w:rsidRPr="001F3863">
        <w:rPr>
          <w:rFonts w:eastAsiaTheme="minorHAnsi"/>
          <w:sz w:val="28"/>
          <w:szCs w:val="28"/>
          <w:lang w:eastAsia="en-US"/>
        </w:rPr>
        <w:t xml:space="preserve"> и </w:t>
      </w:r>
      <w:hyperlink r:id="rId54" w:history="1">
        <w:r w:rsidRPr="001F3863">
          <w:rPr>
            <w:rFonts w:eastAsiaTheme="minorHAnsi"/>
            <w:sz w:val="28"/>
            <w:szCs w:val="28"/>
            <w:lang w:eastAsia="en-US"/>
          </w:rPr>
          <w:t>2.</w:t>
        </w:r>
      </w:hyperlink>
      <w:r w:rsidR="001F3863" w:rsidRPr="001F3863">
        <w:rPr>
          <w:rFonts w:eastAsiaTheme="minorHAnsi"/>
          <w:sz w:val="28"/>
          <w:szCs w:val="28"/>
          <w:lang w:eastAsia="en-US"/>
        </w:rPr>
        <w:t>7</w:t>
      </w:r>
      <w:r w:rsidRPr="001F3863">
        <w:rPr>
          <w:rFonts w:eastAsiaTheme="minorHAnsi"/>
          <w:sz w:val="28"/>
          <w:szCs w:val="28"/>
          <w:lang w:eastAsia="en-US"/>
        </w:rPr>
        <w:t xml:space="preserve"> административного регламента;</w:t>
      </w:r>
    </w:p>
    <w:p w:rsidR="00F95361" w:rsidRPr="001F3863" w:rsidRDefault="00F95361" w:rsidP="00F95361">
      <w:pPr>
        <w:autoSpaceDE w:val="0"/>
        <w:autoSpaceDN w:val="0"/>
        <w:adjustRightInd w:val="0"/>
        <w:ind w:firstLine="540"/>
        <w:jc w:val="both"/>
        <w:rPr>
          <w:rFonts w:eastAsiaTheme="minorHAnsi"/>
          <w:sz w:val="28"/>
          <w:szCs w:val="28"/>
          <w:lang w:eastAsia="en-US"/>
        </w:rPr>
      </w:pPr>
      <w:r w:rsidRPr="001F3863">
        <w:rPr>
          <w:rFonts w:eastAsiaTheme="minorHAnsi"/>
          <w:sz w:val="28"/>
          <w:szCs w:val="28"/>
          <w:lang w:eastAsia="en-US"/>
        </w:rPr>
        <w:t xml:space="preserve">-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w:t>
      </w:r>
      <w:r w:rsidR="001F3863" w:rsidRPr="001F3863">
        <w:rPr>
          <w:rFonts w:eastAsiaTheme="minorHAnsi"/>
          <w:sz w:val="28"/>
          <w:szCs w:val="28"/>
          <w:lang w:eastAsia="en-US"/>
        </w:rPr>
        <w:t>Администрацией</w:t>
      </w:r>
      <w:r w:rsidRPr="001F3863">
        <w:rPr>
          <w:rFonts w:eastAsiaTheme="minorHAnsi"/>
          <w:sz w:val="28"/>
          <w:szCs w:val="28"/>
          <w:lang w:eastAsia="en-US"/>
        </w:rPr>
        <w:t xml:space="preserve"> муниципальной услуги;</w:t>
      </w:r>
    </w:p>
    <w:p w:rsidR="00F95361" w:rsidRPr="001F3863" w:rsidRDefault="00F95361" w:rsidP="00F95361">
      <w:pPr>
        <w:autoSpaceDE w:val="0"/>
        <w:autoSpaceDN w:val="0"/>
        <w:adjustRightInd w:val="0"/>
        <w:ind w:firstLine="540"/>
        <w:jc w:val="both"/>
        <w:rPr>
          <w:rFonts w:eastAsiaTheme="minorHAnsi"/>
          <w:sz w:val="28"/>
          <w:szCs w:val="28"/>
          <w:lang w:eastAsia="en-US"/>
        </w:rPr>
      </w:pPr>
      <w:r w:rsidRPr="001F3863">
        <w:rPr>
          <w:rFonts w:eastAsiaTheme="minorHAnsi"/>
          <w:sz w:val="28"/>
          <w:szCs w:val="28"/>
          <w:lang w:eastAsia="en-US"/>
        </w:rPr>
        <w:t xml:space="preserve">- устанавливает факт отсутствия или </w:t>
      </w:r>
      <w:r w:rsidR="001F3863" w:rsidRPr="001F3863">
        <w:rPr>
          <w:rFonts w:eastAsiaTheme="minorHAnsi"/>
          <w:sz w:val="28"/>
          <w:szCs w:val="28"/>
          <w:lang w:eastAsia="en-US"/>
        </w:rPr>
        <w:t xml:space="preserve">наличия оснований для </w:t>
      </w:r>
      <w:r w:rsidRPr="001F3863">
        <w:rPr>
          <w:rFonts w:eastAsiaTheme="minorHAnsi"/>
          <w:sz w:val="28"/>
          <w:szCs w:val="28"/>
          <w:lang w:eastAsia="en-US"/>
        </w:rPr>
        <w:t xml:space="preserve">отказа в предоставлении муниципальной услуги, предусмотренных </w:t>
      </w:r>
      <w:hyperlink r:id="rId55" w:history="1">
        <w:r w:rsidRPr="001F3863">
          <w:rPr>
            <w:rFonts w:eastAsiaTheme="minorHAnsi"/>
            <w:sz w:val="28"/>
            <w:szCs w:val="28"/>
            <w:lang w:eastAsia="en-US"/>
          </w:rPr>
          <w:t>пункт</w:t>
        </w:r>
        <w:r w:rsidR="001F3863" w:rsidRPr="001F3863">
          <w:rPr>
            <w:rFonts w:eastAsiaTheme="minorHAnsi"/>
            <w:sz w:val="28"/>
            <w:szCs w:val="28"/>
            <w:lang w:eastAsia="en-US"/>
          </w:rPr>
          <w:t>ом</w:t>
        </w:r>
        <w:r w:rsidRPr="001F3863">
          <w:rPr>
            <w:rFonts w:eastAsiaTheme="minorHAnsi"/>
            <w:sz w:val="28"/>
            <w:szCs w:val="28"/>
            <w:lang w:eastAsia="en-US"/>
          </w:rPr>
          <w:t xml:space="preserve"> 2.</w:t>
        </w:r>
        <w:r w:rsidR="001F3863" w:rsidRPr="001F3863">
          <w:rPr>
            <w:rFonts w:eastAsiaTheme="minorHAnsi"/>
            <w:sz w:val="28"/>
            <w:szCs w:val="28"/>
            <w:lang w:eastAsia="en-US"/>
          </w:rPr>
          <w:t>10</w:t>
        </w:r>
      </w:hyperlink>
      <w:r w:rsidR="001F3863" w:rsidRPr="001F3863">
        <w:rPr>
          <w:rFonts w:eastAsiaTheme="minorHAnsi"/>
          <w:sz w:val="28"/>
          <w:szCs w:val="28"/>
          <w:lang w:eastAsia="en-US"/>
        </w:rPr>
        <w:t xml:space="preserve">.2 </w:t>
      </w:r>
      <w:r w:rsidRPr="001F3863">
        <w:rPr>
          <w:rFonts w:eastAsiaTheme="minorHAnsi"/>
          <w:sz w:val="28"/>
          <w:szCs w:val="28"/>
          <w:lang w:eastAsia="en-US"/>
        </w:rPr>
        <w:t>административного регламента;</w:t>
      </w:r>
    </w:p>
    <w:p w:rsidR="00F95361" w:rsidRPr="001F3863" w:rsidRDefault="00F95361" w:rsidP="00F95361">
      <w:pPr>
        <w:autoSpaceDE w:val="0"/>
        <w:autoSpaceDN w:val="0"/>
        <w:adjustRightInd w:val="0"/>
        <w:ind w:firstLine="540"/>
        <w:jc w:val="both"/>
        <w:rPr>
          <w:rFonts w:eastAsiaTheme="minorHAnsi"/>
          <w:sz w:val="28"/>
          <w:szCs w:val="28"/>
          <w:lang w:eastAsia="en-US"/>
        </w:rPr>
      </w:pPr>
      <w:r w:rsidRPr="001F3863">
        <w:rPr>
          <w:rFonts w:eastAsiaTheme="minorHAnsi"/>
          <w:sz w:val="28"/>
          <w:szCs w:val="28"/>
          <w:lang w:eastAsia="en-US"/>
        </w:rPr>
        <w:t>- устанавливает соответствие заявителя критериям, необходимым для предоставления муниципальной услуги.</w:t>
      </w:r>
    </w:p>
    <w:p w:rsidR="00F95361" w:rsidRPr="001F3863" w:rsidRDefault="00F95361" w:rsidP="00F95361">
      <w:pPr>
        <w:autoSpaceDE w:val="0"/>
        <w:autoSpaceDN w:val="0"/>
        <w:adjustRightInd w:val="0"/>
        <w:ind w:firstLine="540"/>
        <w:jc w:val="both"/>
        <w:rPr>
          <w:rFonts w:eastAsiaTheme="minorHAnsi"/>
          <w:sz w:val="28"/>
          <w:szCs w:val="28"/>
          <w:lang w:eastAsia="en-US"/>
        </w:rPr>
      </w:pPr>
      <w:r w:rsidRPr="001F3863">
        <w:rPr>
          <w:rFonts w:eastAsiaTheme="minorHAnsi"/>
          <w:sz w:val="28"/>
          <w:szCs w:val="28"/>
          <w:lang w:eastAsia="en-US"/>
        </w:rPr>
        <w:t xml:space="preserve">Специалист </w:t>
      </w:r>
      <w:r w:rsidR="001F3863" w:rsidRPr="001F3863">
        <w:rPr>
          <w:rFonts w:eastAsiaTheme="minorHAnsi"/>
          <w:sz w:val="28"/>
          <w:szCs w:val="28"/>
          <w:lang w:eastAsia="en-US"/>
        </w:rPr>
        <w:t>Администрации</w:t>
      </w:r>
      <w:r w:rsidRPr="001F3863">
        <w:rPr>
          <w:rFonts w:eastAsiaTheme="minorHAnsi"/>
          <w:sz w:val="28"/>
          <w:szCs w:val="28"/>
          <w:lang w:eastAsia="en-US"/>
        </w:rPr>
        <w:t xml:space="preserve"> в течение двадцати календарных дней по результатам проверки готовит один из следующих документов:</w:t>
      </w:r>
    </w:p>
    <w:p w:rsidR="00F95361" w:rsidRPr="001F3863" w:rsidRDefault="00F95361" w:rsidP="00F95361">
      <w:pPr>
        <w:autoSpaceDE w:val="0"/>
        <w:autoSpaceDN w:val="0"/>
        <w:adjustRightInd w:val="0"/>
        <w:ind w:firstLine="540"/>
        <w:jc w:val="both"/>
        <w:rPr>
          <w:rFonts w:eastAsiaTheme="minorHAnsi"/>
          <w:sz w:val="28"/>
          <w:szCs w:val="28"/>
          <w:lang w:eastAsia="en-US"/>
        </w:rPr>
      </w:pPr>
      <w:r w:rsidRPr="001F3863">
        <w:rPr>
          <w:rFonts w:eastAsiaTheme="minorHAnsi"/>
          <w:sz w:val="28"/>
          <w:szCs w:val="28"/>
          <w:lang w:eastAsia="en-US"/>
        </w:rPr>
        <w:t>- проект решения о предоставлении муниципальной услуги;</w:t>
      </w:r>
    </w:p>
    <w:p w:rsidR="00F95361" w:rsidRPr="001F3863" w:rsidRDefault="00F95361" w:rsidP="00F95361">
      <w:pPr>
        <w:autoSpaceDE w:val="0"/>
        <w:autoSpaceDN w:val="0"/>
        <w:adjustRightInd w:val="0"/>
        <w:ind w:firstLine="540"/>
        <w:jc w:val="both"/>
        <w:rPr>
          <w:rFonts w:eastAsiaTheme="minorHAnsi"/>
          <w:sz w:val="28"/>
          <w:szCs w:val="28"/>
          <w:lang w:eastAsia="en-US"/>
        </w:rPr>
      </w:pPr>
      <w:r w:rsidRPr="001F3863">
        <w:rPr>
          <w:rFonts w:eastAsiaTheme="minorHAnsi"/>
          <w:sz w:val="28"/>
          <w:szCs w:val="28"/>
          <w:lang w:eastAsia="en-US"/>
        </w:rPr>
        <w:t xml:space="preserve">- проект решения об отказе в предоставлении муниципальной услуги (в случае наличия оснований, предусмотренных </w:t>
      </w:r>
      <w:hyperlink r:id="rId56" w:history="1">
        <w:r w:rsidRPr="001F3863">
          <w:rPr>
            <w:rFonts w:eastAsiaTheme="minorHAnsi"/>
            <w:sz w:val="28"/>
            <w:szCs w:val="28"/>
            <w:lang w:eastAsia="en-US"/>
          </w:rPr>
          <w:t>пунктом 2.</w:t>
        </w:r>
      </w:hyperlink>
      <w:r w:rsidR="001F3863" w:rsidRPr="001F3863">
        <w:rPr>
          <w:rFonts w:eastAsiaTheme="minorHAnsi"/>
          <w:sz w:val="28"/>
          <w:szCs w:val="28"/>
          <w:lang w:eastAsia="en-US"/>
        </w:rPr>
        <w:t>10.2</w:t>
      </w:r>
      <w:r w:rsidRPr="001F3863">
        <w:rPr>
          <w:rFonts w:eastAsiaTheme="minorHAnsi"/>
          <w:sz w:val="28"/>
          <w:szCs w:val="28"/>
          <w:lang w:eastAsia="en-US"/>
        </w:rPr>
        <w:t xml:space="preserve"> настоящего административного регламента)</w:t>
      </w:r>
      <w:r w:rsidR="001F3863" w:rsidRPr="001F3863">
        <w:rPr>
          <w:rFonts w:eastAsiaTheme="minorHAnsi"/>
          <w:sz w:val="28"/>
          <w:szCs w:val="28"/>
          <w:lang w:eastAsia="en-US"/>
        </w:rPr>
        <w:t>.</w:t>
      </w:r>
    </w:p>
    <w:p w:rsidR="00F95361" w:rsidRPr="001F3863" w:rsidRDefault="00F95361" w:rsidP="00F95361">
      <w:pPr>
        <w:autoSpaceDE w:val="0"/>
        <w:autoSpaceDN w:val="0"/>
        <w:adjustRightInd w:val="0"/>
        <w:ind w:firstLine="540"/>
        <w:jc w:val="both"/>
        <w:rPr>
          <w:rFonts w:eastAsiaTheme="minorHAnsi"/>
          <w:sz w:val="28"/>
          <w:szCs w:val="28"/>
          <w:lang w:eastAsia="en-US"/>
        </w:rPr>
      </w:pPr>
      <w:r w:rsidRPr="001F3863">
        <w:rPr>
          <w:rFonts w:eastAsiaTheme="minorHAnsi"/>
          <w:sz w:val="28"/>
          <w:szCs w:val="28"/>
          <w:lang w:eastAsia="en-US"/>
        </w:rPr>
        <w:t xml:space="preserve">Специалист </w:t>
      </w:r>
      <w:r w:rsidR="001F3863" w:rsidRPr="001F3863">
        <w:rPr>
          <w:rFonts w:eastAsiaTheme="minorHAnsi"/>
          <w:sz w:val="28"/>
          <w:szCs w:val="28"/>
          <w:lang w:eastAsia="en-US"/>
        </w:rPr>
        <w:t>Администрации</w:t>
      </w:r>
      <w:r w:rsidRPr="001F3863">
        <w:rPr>
          <w:rFonts w:eastAsiaTheme="minorHAnsi"/>
          <w:sz w:val="28"/>
          <w:szCs w:val="28"/>
          <w:lang w:eastAsia="en-US"/>
        </w:rPr>
        <w:t xml:space="preserve">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w:t>
      </w:r>
      <w:r w:rsidR="001F3863" w:rsidRPr="001F3863">
        <w:rPr>
          <w:rFonts w:eastAsiaTheme="minorHAnsi"/>
          <w:sz w:val="28"/>
          <w:szCs w:val="28"/>
          <w:lang w:eastAsia="en-US"/>
        </w:rPr>
        <w:t>Администрации</w:t>
      </w:r>
      <w:r w:rsidRPr="001F3863">
        <w:rPr>
          <w:rFonts w:eastAsiaTheme="minorHAnsi"/>
          <w:sz w:val="28"/>
          <w:szCs w:val="28"/>
          <w:lang w:eastAsia="en-US"/>
        </w:rPr>
        <w:t xml:space="preserve"> в течение двух рабочих дней.</w:t>
      </w:r>
    </w:p>
    <w:p w:rsidR="00F95361" w:rsidRPr="001F3863" w:rsidRDefault="00F95361" w:rsidP="00F95361">
      <w:pPr>
        <w:autoSpaceDE w:val="0"/>
        <w:autoSpaceDN w:val="0"/>
        <w:adjustRightInd w:val="0"/>
        <w:ind w:firstLine="540"/>
        <w:jc w:val="both"/>
        <w:rPr>
          <w:rFonts w:eastAsiaTheme="minorHAnsi"/>
          <w:sz w:val="28"/>
          <w:szCs w:val="28"/>
          <w:lang w:eastAsia="en-US"/>
        </w:rPr>
      </w:pPr>
      <w:r w:rsidRPr="001F3863">
        <w:rPr>
          <w:rFonts w:eastAsiaTheme="minorHAnsi"/>
          <w:sz w:val="28"/>
          <w:szCs w:val="28"/>
          <w:lang w:eastAsia="en-US"/>
        </w:rPr>
        <w:t xml:space="preserve">Руководитель </w:t>
      </w:r>
      <w:r w:rsidR="001F3863" w:rsidRPr="001F3863">
        <w:rPr>
          <w:rFonts w:eastAsiaTheme="minorHAnsi"/>
          <w:sz w:val="28"/>
          <w:szCs w:val="28"/>
          <w:lang w:eastAsia="en-US"/>
        </w:rPr>
        <w:t>Администрации</w:t>
      </w:r>
      <w:r w:rsidRPr="001F3863">
        <w:rPr>
          <w:rFonts w:eastAsiaTheme="minorHAnsi"/>
          <w:sz w:val="28"/>
          <w:szCs w:val="28"/>
          <w:lang w:eastAsia="en-US"/>
        </w:rPr>
        <w:t xml:space="preserve"> подписывает проект решения о предоставлении муниципальной услуги (решения об отказе в предоставлении муниципальной услуги) в течение двух рабочих дней со дня его получения.</w:t>
      </w:r>
    </w:p>
    <w:p w:rsidR="00F95361" w:rsidRPr="001F3863" w:rsidRDefault="00F95361" w:rsidP="00F95361">
      <w:pPr>
        <w:autoSpaceDE w:val="0"/>
        <w:autoSpaceDN w:val="0"/>
        <w:adjustRightInd w:val="0"/>
        <w:ind w:firstLine="540"/>
        <w:jc w:val="both"/>
        <w:rPr>
          <w:rFonts w:eastAsiaTheme="minorHAnsi"/>
          <w:sz w:val="28"/>
          <w:szCs w:val="28"/>
          <w:lang w:eastAsia="en-US"/>
        </w:rPr>
      </w:pPr>
      <w:r w:rsidRPr="001F3863">
        <w:rPr>
          <w:rFonts w:eastAsiaTheme="minorHAnsi"/>
          <w:sz w:val="28"/>
          <w:szCs w:val="28"/>
          <w:lang w:eastAsia="en-US"/>
        </w:rPr>
        <w:lastRenderedPageBreak/>
        <w:t xml:space="preserve">Специалист </w:t>
      </w:r>
      <w:r w:rsidR="001F3863" w:rsidRPr="001F3863">
        <w:rPr>
          <w:rFonts w:eastAsiaTheme="minorHAnsi"/>
          <w:sz w:val="28"/>
          <w:szCs w:val="28"/>
          <w:lang w:eastAsia="en-US"/>
        </w:rPr>
        <w:t>Администрации</w:t>
      </w:r>
      <w:r w:rsidRPr="001F3863">
        <w:rPr>
          <w:rFonts w:eastAsiaTheme="minorHAnsi"/>
          <w:sz w:val="28"/>
          <w:szCs w:val="28"/>
          <w:lang w:eastAsia="en-US"/>
        </w:rPr>
        <w:t xml:space="preserve"> направляет подписанное руководителем </w:t>
      </w:r>
      <w:r w:rsidR="001F3863" w:rsidRPr="001F3863">
        <w:rPr>
          <w:rFonts w:eastAsiaTheme="minorHAnsi"/>
          <w:sz w:val="28"/>
          <w:szCs w:val="28"/>
          <w:lang w:eastAsia="en-US"/>
        </w:rPr>
        <w:t>Администрации</w:t>
      </w:r>
      <w:r w:rsidRPr="001F3863">
        <w:rPr>
          <w:rFonts w:eastAsiaTheme="minorHAnsi"/>
          <w:sz w:val="28"/>
          <w:szCs w:val="28"/>
          <w:lang w:eastAsia="en-US"/>
        </w:rPr>
        <w:t xml:space="preserve"> решение сотруднику </w:t>
      </w:r>
      <w:r w:rsidR="001F3863" w:rsidRPr="001F3863">
        <w:rPr>
          <w:rFonts w:eastAsiaTheme="minorHAnsi"/>
          <w:sz w:val="28"/>
          <w:szCs w:val="28"/>
          <w:lang w:eastAsia="en-US"/>
        </w:rPr>
        <w:t>Администрации</w:t>
      </w:r>
      <w:r w:rsidRPr="001F3863">
        <w:rPr>
          <w:rFonts w:eastAsiaTheme="minorHAnsi"/>
          <w:sz w:val="28"/>
          <w:szCs w:val="28"/>
          <w:lang w:eastAsia="en-US"/>
        </w:rPr>
        <w:t>, МФЦ, ответственному за выдачу результата предоставления услуги, для выдачи его заявителю.</w:t>
      </w:r>
    </w:p>
    <w:p w:rsidR="00F95361" w:rsidRPr="001F3863" w:rsidRDefault="00F95361" w:rsidP="00F95361">
      <w:pPr>
        <w:autoSpaceDE w:val="0"/>
        <w:autoSpaceDN w:val="0"/>
        <w:adjustRightInd w:val="0"/>
        <w:ind w:firstLine="540"/>
        <w:jc w:val="both"/>
        <w:rPr>
          <w:rFonts w:eastAsiaTheme="minorHAnsi"/>
          <w:sz w:val="28"/>
          <w:szCs w:val="28"/>
          <w:lang w:eastAsia="en-US"/>
        </w:rPr>
      </w:pPr>
      <w:r w:rsidRPr="001F3863">
        <w:rPr>
          <w:rFonts w:eastAsiaTheme="minorHAnsi"/>
          <w:sz w:val="28"/>
          <w:szCs w:val="28"/>
          <w:lang w:eastAsia="en-US"/>
        </w:rPr>
        <w:t>3.18.1. 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w:t>
      </w:r>
    </w:p>
    <w:p w:rsidR="00F95361" w:rsidRPr="001F3863" w:rsidRDefault="00F95361" w:rsidP="00F95361">
      <w:pPr>
        <w:autoSpaceDE w:val="0"/>
        <w:autoSpaceDN w:val="0"/>
        <w:adjustRightInd w:val="0"/>
        <w:ind w:firstLine="540"/>
        <w:jc w:val="both"/>
        <w:rPr>
          <w:rFonts w:eastAsiaTheme="minorHAnsi"/>
          <w:sz w:val="28"/>
          <w:szCs w:val="28"/>
          <w:lang w:eastAsia="en-US"/>
        </w:rPr>
      </w:pPr>
      <w:r w:rsidRPr="001F3863">
        <w:rPr>
          <w:rFonts w:eastAsiaTheme="minorHAnsi"/>
          <w:sz w:val="28"/>
          <w:szCs w:val="28"/>
          <w:lang w:eastAsia="en-US"/>
        </w:rPr>
        <w:t xml:space="preserve">3.18.2. Максимальный срок исполнения административной процедуры составляет не более 20 рабочих дней со дня поступления в </w:t>
      </w:r>
      <w:r w:rsidR="008473A7">
        <w:rPr>
          <w:rFonts w:eastAsiaTheme="minorHAnsi"/>
          <w:sz w:val="28"/>
          <w:szCs w:val="28"/>
          <w:lang w:eastAsia="en-US"/>
        </w:rPr>
        <w:t>Администрацию</w:t>
      </w:r>
      <w:r w:rsidRPr="001F3863">
        <w:rPr>
          <w:rFonts w:eastAsiaTheme="minorHAnsi"/>
          <w:sz w:val="28"/>
          <w:szCs w:val="28"/>
          <w:lang w:eastAsia="en-US"/>
        </w:rPr>
        <w:t xml:space="preserve"> полного комплекта документов, необходимых для предоставления муниципальной услуги.</w:t>
      </w:r>
    </w:p>
    <w:p w:rsidR="00F95361" w:rsidRPr="001F3863" w:rsidRDefault="00F95361" w:rsidP="00F95361">
      <w:pPr>
        <w:autoSpaceDE w:val="0"/>
        <w:autoSpaceDN w:val="0"/>
        <w:adjustRightInd w:val="0"/>
        <w:ind w:firstLine="540"/>
        <w:jc w:val="both"/>
        <w:rPr>
          <w:rFonts w:eastAsiaTheme="minorHAnsi"/>
          <w:sz w:val="28"/>
          <w:szCs w:val="28"/>
          <w:lang w:eastAsia="en-US"/>
        </w:rPr>
      </w:pPr>
      <w:r w:rsidRPr="001F3863">
        <w:rPr>
          <w:rFonts w:eastAsiaTheme="minorHAnsi"/>
          <w:sz w:val="28"/>
          <w:szCs w:val="28"/>
          <w:lang w:eastAsia="en-US"/>
        </w:rPr>
        <w:t xml:space="preserve">3.18.3. Результатом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 и передача принятого решения о предоставлении муниципальной услуги (либо решения об отказе в предоставлении муниципальной услуги) сотруднику </w:t>
      </w:r>
      <w:r w:rsidR="001F3863" w:rsidRPr="001F3863">
        <w:rPr>
          <w:rFonts w:eastAsiaTheme="minorHAnsi"/>
          <w:sz w:val="28"/>
          <w:szCs w:val="28"/>
          <w:lang w:eastAsia="en-US"/>
        </w:rPr>
        <w:t>Администрации</w:t>
      </w:r>
      <w:r w:rsidRPr="001F3863">
        <w:rPr>
          <w:rFonts w:eastAsiaTheme="minorHAnsi"/>
          <w:sz w:val="28"/>
          <w:szCs w:val="28"/>
          <w:lang w:eastAsia="en-US"/>
        </w:rPr>
        <w:t>, МФЦ, ответственному за выдачу результата предоставления услуги, для выдачи его заявителю.</w:t>
      </w:r>
    </w:p>
    <w:p w:rsidR="00F95361" w:rsidRPr="001F3863" w:rsidRDefault="00F95361" w:rsidP="00F95361">
      <w:pPr>
        <w:autoSpaceDE w:val="0"/>
        <w:autoSpaceDN w:val="0"/>
        <w:adjustRightInd w:val="0"/>
        <w:ind w:firstLine="540"/>
        <w:jc w:val="both"/>
        <w:rPr>
          <w:rFonts w:eastAsiaTheme="minorHAnsi"/>
          <w:sz w:val="28"/>
          <w:szCs w:val="28"/>
          <w:lang w:eastAsia="en-US"/>
        </w:rPr>
      </w:pPr>
      <w:r w:rsidRPr="001F3863">
        <w:rPr>
          <w:rFonts w:eastAsiaTheme="minorHAnsi"/>
          <w:sz w:val="28"/>
          <w:szCs w:val="28"/>
          <w:lang w:eastAsia="en-US"/>
        </w:rPr>
        <w:t>Результат административной процедуры фиксируется в журнале исходящих документов (при принятии решения об отказе в предоставлении муниципальной услуги) или в журнале учета выдачи договоров (при принятии решения о предоставлении муниципальной услуги).</w:t>
      </w:r>
    </w:p>
    <w:p w:rsidR="00F95361" w:rsidRPr="00F95361" w:rsidRDefault="00F95361" w:rsidP="00F95361">
      <w:pPr>
        <w:autoSpaceDE w:val="0"/>
        <w:autoSpaceDN w:val="0"/>
        <w:adjustRightInd w:val="0"/>
        <w:rPr>
          <w:rFonts w:eastAsiaTheme="minorHAnsi"/>
          <w:color w:val="FF0000"/>
          <w:sz w:val="28"/>
          <w:szCs w:val="28"/>
          <w:lang w:eastAsia="en-US"/>
        </w:rPr>
      </w:pPr>
    </w:p>
    <w:p w:rsidR="00F95361" w:rsidRPr="0057794D" w:rsidRDefault="00F95361" w:rsidP="00F95361">
      <w:pPr>
        <w:autoSpaceDE w:val="0"/>
        <w:autoSpaceDN w:val="0"/>
        <w:adjustRightInd w:val="0"/>
        <w:jc w:val="center"/>
        <w:outlineLvl w:val="2"/>
        <w:rPr>
          <w:rFonts w:eastAsiaTheme="minorHAnsi"/>
          <w:b/>
          <w:bCs/>
          <w:sz w:val="28"/>
          <w:szCs w:val="28"/>
          <w:lang w:eastAsia="en-US"/>
        </w:rPr>
      </w:pPr>
      <w:r w:rsidRPr="0057794D">
        <w:rPr>
          <w:rFonts w:eastAsiaTheme="minorHAnsi"/>
          <w:b/>
          <w:bCs/>
          <w:sz w:val="28"/>
          <w:szCs w:val="28"/>
          <w:lang w:eastAsia="en-US"/>
        </w:rPr>
        <w:t>Уведомление заявителя о принятом решении, выдача</w:t>
      </w:r>
    </w:p>
    <w:p w:rsidR="00F95361" w:rsidRPr="0057794D" w:rsidRDefault="00F95361" w:rsidP="00F95361">
      <w:pPr>
        <w:autoSpaceDE w:val="0"/>
        <w:autoSpaceDN w:val="0"/>
        <w:adjustRightInd w:val="0"/>
        <w:jc w:val="center"/>
        <w:rPr>
          <w:rFonts w:eastAsiaTheme="minorHAnsi"/>
          <w:b/>
          <w:bCs/>
          <w:sz w:val="28"/>
          <w:szCs w:val="28"/>
          <w:lang w:eastAsia="en-US"/>
        </w:rPr>
      </w:pPr>
      <w:r w:rsidRPr="0057794D">
        <w:rPr>
          <w:rFonts w:eastAsiaTheme="minorHAnsi"/>
          <w:b/>
          <w:bCs/>
          <w:sz w:val="28"/>
          <w:szCs w:val="28"/>
          <w:lang w:eastAsia="en-US"/>
        </w:rPr>
        <w:t>заявителю результата предоставления муниципальной услуги</w:t>
      </w:r>
    </w:p>
    <w:p w:rsidR="00F95361" w:rsidRPr="0057794D" w:rsidRDefault="00F95361" w:rsidP="00F95361">
      <w:pPr>
        <w:autoSpaceDE w:val="0"/>
        <w:autoSpaceDN w:val="0"/>
        <w:adjustRightInd w:val="0"/>
        <w:rPr>
          <w:rFonts w:eastAsiaTheme="minorHAnsi"/>
          <w:sz w:val="28"/>
          <w:szCs w:val="28"/>
          <w:lang w:eastAsia="en-US"/>
        </w:rPr>
      </w:pPr>
    </w:p>
    <w:p w:rsidR="00F95361" w:rsidRPr="0057794D" w:rsidRDefault="00F95361" w:rsidP="00F95361">
      <w:pPr>
        <w:autoSpaceDE w:val="0"/>
        <w:autoSpaceDN w:val="0"/>
        <w:adjustRightInd w:val="0"/>
        <w:ind w:firstLine="540"/>
        <w:jc w:val="both"/>
        <w:rPr>
          <w:rFonts w:eastAsiaTheme="minorHAnsi"/>
          <w:sz w:val="28"/>
          <w:szCs w:val="28"/>
          <w:lang w:eastAsia="en-US"/>
        </w:rPr>
      </w:pPr>
      <w:bookmarkStart w:id="21" w:name="Par239"/>
      <w:bookmarkEnd w:id="21"/>
      <w:r w:rsidRPr="0057794D">
        <w:rPr>
          <w:rFonts w:eastAsiaTheme="minorHAnsi"/>
          <w:sz w:val="28"/>
          <w:szCs w:val="28"/>
          <w:lang w:eastAsia="en-US"/>
        </w:rPr>
        <w:t xml:space="preserve">3.19. Основанием для начала исполнения административной процедуры является поступление сотруднику </w:t>
      </w:r>
      <w:r w:rsidR="00EB694D" w:rsidRPr="0057794D">
        <w:rPr>
          <w:rFonts w:eastAsiaTheme="minorHAnsi"/>
          <w:sz w:val="28"/>
          <w:szCs w:val="28"/>
          <w:lang w:eastAsia="en-US"/>
        </w:rPr>
        <w:t>Администрации</w:t>
      </w:r>
      <w:r w:rsidRPr="0057794D">
        <w:rPr>
          <w:rFonts w:eastAsiaTheme="minorHAnsi"/>
          <w:sz w:val="28"/>
          <w:szCs w:val="28"/>
          <w:lang w:eastAsia="en-US"/>
        </w:rPr>
        <w:t>, МФЦ, ответственному за выдачу результата предоставления услуги, решения о предоставлении муниципальной услуги или решения об отказе в предоставлении муниципальной услуги (далее - Решение).</w:t>
      </w:r>
    </w:p>
    <w:p w:rsidR="00F95361" w:rsidRPr="0057794D" w:rsidRDefault="00F95361" w:rsidP="00F95361">
      <w:pPr>
        <w:autoSpaceDE w:val="0"/>
        <w:autoSpaceDN w:val="0"/>
        <w:adjustRightInd w:val="0"/>
        <w:ind w:firstLine="540"/>
        <w:jc w:val="both"/>
        <w:rPr>
          <w:rFonts w:eastAsiaTheme="minorHAnsi"/>
          <w:sz w:val="28"/>
          <w:szCs w:val="28"/>
          <w:lang w:eastAsia="en-US"/>
        </w:rPr>
      </w:pPr>
      <w:r w:rsidRPr="0057794D">
        <w:rPr>
          <w:rFonts w:eastAsiaTheme="minorHAnsi"/>
          <w:sz w:val="28"/>
          <w:szCs w:val="28"/>
          <w:lang w:eastAsia="en-US"/>
        </w:rPr>
        <w:t xml:space="preserve">Административная процедура исполняется сотрудником </w:t>
      </w:r>
      <w:r w:rsidR="00EB694D" w:rsidRPr="0057794D">
        <w:rPr>
          <w:rFonts w:eastAsiaTheme="minorHAnsi"/>
          <w:sz w:val="28"/>
          <w:szCs w:val="28"/>
          <w:lang w:eastAsia="en-US"/>
        </w:rPr>
        <w:t>Администрации</w:t>
      </w:r>
      <w:r w:rsidRPr="0057794D">
        <w:rPr>
          <w:rFonts w:eastAsiaTheme="minorHAnsi"/>
          <w:sz w:val="28"/>
          <w:szCs w:val="28"/>
          <w:lang w:eastAsia="en-US"/>
        </w:rPr>
        <w:t>, МФЦ, ответственным за выдачу Решения.</w:t>
      </w:r>
    </w:p>
    <w:p w:rsidR="00F95361" w:rsidRPr="0057794D" w:rsidRDefault="00F95361" w:rsidP="00F95361">
      <w:pPr>
        <w:autoSpaceDE w:val="0"/>
        <w:autoSpaceDN w:val="0"/>
        <w:adjustRightInd w:val="0"/>
        <w:ind w:firstLine="540"/>
        <w:jc w:val="both"/>
        <w:rPr>
          <w:rFonts w:eastAsiaTheme="minorHAnsi"/>
          <w:sz w:val="28"/>
          <w:szCs w:val="28"/>
          <w:lang w:eastAsia="en-US"/>
        </w:rPr>
      </w:pPr>
      <w:r w:rsidRPr="0057794D">
        <w:rPr>
          <w:rFonts w:eastAsiaTheme="minorHAnsi"/>
          <w:sz w:val="28"/>
          <w:szCs w:val="28"/>
          <w:lang w:eastAsia="en-US"/>
        </w:rPr>
        <w:t xml:space="preserve">При поступлении Решения сотрудник </w:t>
      </w:r>
      <w:r w:rsidR="0057794D" w:rsidRPr="0057794D">
        <w:rPr>
          <w:rFonts w:eastAsiaTheme="minorHAnsi"/>
          <w:sz w:val="28"/>
          <w:szCs w:val="28"/>
          <w:lang w:eastAsia="en-US"/>
        </w:rPr>
        <w:t>Администрации</w:t>
      </w:r>
      <w:r w:rsidRPr="0057794D">
        <w:rPr>
          <w:rFonts w:eastAsiaTheme="minorHAnsi"/>
          <w:sz w:val="28"/>
          <w:szCs w:val="28"/>
          <w:lang w:eastAsia="en-US"/>
        </w:rPr>
        <w:t>, МФЦ, ответственный за его выдачу, информирует заявителя о наличии принятого решения и согласует способ получения гражданином данного Решения.</w:t>
      </w:r>
    </w:p>
    <w:p w:rsidR="00F95361" w:rsidRPr="0057794D" w:rsidRDefault="00F95361" w:rsidP="00F95361">
      <w:pPr>
        <w:autoSpaceDE w:val="0"/>
        <w:autoSpaceDN w:val="0"/>
        <w:adjustRightInd w:val="0"/>
        <w:ind w:firstLine="540"/>
        <w:jc w:val="both"/>
        <w:rPr>
          <w:rFonts w:eastAsiaTheme="minorHAnsi"/>
          <w:sz w:val="28"/>
          <w:szCs w:val="28"/>
          <w:lang w:eastAsia="en-US"/>
        </w:rPr>
      </w:pPr>
      <w:r w:rsidRPr="0057794D">
        <w:rPr>
          <w:rFonts w:eastAsiaTheme="minorHAnsi"/>
          <w:sz w:val="28"/>
          <w:szCs w:val="28"/>
          <w:lang w:eastAsia="en-US"/>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F95361" w:rsidRPr="0057794D" w:rsidRDefault="00F95361" w:rsidP="00F95361">
      <w:pPr>
        <w:autoSpaceDE w:val="0"/>
        <w:autoSpaceDN w:val="0"/>
        <w:adjustRightInd w:val="0"/>
        <w:ind w:firstLine="540"/>
        <w:jc w:val="both"/>
        <w:rPr>
          <w:rFonts w:eastAsiaTheme="minorHAnsi"/>
          <w:sz w:val="28"/>
          <w:szCs w:val="28"/>
          <w:lang w:eastAsia="en-US"/>
        </w:rPr>
      </w:pPr>
      <w:r w:rsidRPr="0057794D">
        <w:rPr>
          <w:rFonts w:eastAsiaTheme="minorHAnsi"/>
          <w:sz w:val="28"/>
          <w:szCs w:val="28"/>
          <w:lang w:eastAsia="en-US"/>
        </w:rPr>
        <w:t xml:space="preserve">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w:t>
      </w:r>
      <w:r w:rsidRPr="0057794D">
        <w:rPr>
          <w:rFonts w:eastAsiaTheme="minorHAnsi"/>
          <w:sz w:val="28"/>
          <w:szCs w:val="28"/>
          <w:lang w:eastAsia="en-US"/>
        </w:rPr>
        <w:lastRenderedPageBreak/>
        <w:t>муниципальных услуг (функций) Республики Коми и (или) Единый портал государственных и муниципальных услуг (функций).</w:t>
      </w:r>
    </w:p>
    <w:p w:rsidR="00F95361" w:rsidRPr="0057794D" w:rsidRDefault="00F95361" w:rsidP="00F95361">
      <w:pPr>
        <w:autoSpaceDE w:val="0"/>
        <w:autoSpaceDN w:val="0"/>
        <w:adjustRightInd w:val="0"/>
        <w:ind w:firstLine="540"/>
        <w:jc w:val="both"/>
        <w:rPr>
          <w:rFonts w:eastAsiaTheme="minorHAnsi"/>
          <w:sz w:val="28"/>
          <w:szCs w:val="28"/>
          <w:lang w:eastAsia="en-US"/>
        </w:rPr>
      </w:pPr>
      <w:r w:rsidRPr="0057794D">
        <w:rPr>
          <w:rFonts w:eastAsiaTheme="minorHAnsi"/>
          <w:sz w:val="28"/>
          <w:szCs w:val="28"/>
          <w:lang w:eastAsia="en-US"/>
        </w:rPr>
        <w:t>При предоставлении муниципальной услуги в электронной форме заявителю направляется:</w:t>
      </w:r>
    </w:p>
    <w:p w:rsidR="00F95361" w:rsidRPr="0057794D" w:rsidRDefault="00F95361" w:rsidP="00F95361">
      <w:pPr>
        <w:autoSpaceDE w:val="0"/>
        <w:autoSpaceDN w:val="0"/>
        <w:adjustRightInd w:val="0"/>
        <w:ind w:firstLine="540"/>
        <w:jc w:val="both"/>
        <w:rPr>
          <w:rFonts w:eastAsiaTheme="minorHAnsi"/>
          <w:sz w:val="28"/>
          <w:szCs w:val="28"/>
          <w:lang w:eastAsia="en-US"/>
        </w:rPr>
      </w:pPr>
      <w:r w:rsidRPr="0057794D">
        <w:rPr>
          <w:rFonts w:eastAsiaTheme="minorHAnsi"/>
          <w:sz w:val="28"/>
          <w:szCs w:val="28"/>
          <w:lang w:eastAsia="en-US"/>
        </w:rPr>
        <w:t xml:space="preserve">а) уведомление о возможности получить результат предоставления муниципальной услуги в </w:t>
      </w:r>
      <w:r w:rsidR="0057794D" w:rsidRPr="0057794D">
        <w:rPr>
          <w:rFonts w:eastAsiaTheme="minorHAnsi"/>
          <w:sz w:val="28"/>
          <w:szCs w:val="28"/>
          <w:lang w:eastAsia="en-US"/>
        </w:rPr>
        <w:t>Администрации</w:t>
      </w:r>
      <w:r w:rsidRPr="0057794D">
        <w:rPr>
          <w:rFonts w:eastAsiaTheme="minorHAnsi"/>
          <w:sz w:val="28"/>
          <w:szCs w:val="28"/>
          <w:lang w:eastAsia="en-US"/>
        </w:rPr>
        <w:t>;</w:t>
      </w:r>
    </w:p>
    <w:p w:rsidR="00F95361" w:rsidRPr="0057794D" w:rsidRDefault="00F95361" w:rsidP="00F95361">
      <w:pPr>
        <w:autoSpaceDE w:val="0"/>
        <w:autoSpaceDN w:val="0"/>
        <w:adjustRightInd w:val="0"/>
        <w:ind w:firstLine="540"/>
        <w:jc w:val="both"/>
        <w:rPr>
          <w:rFonts w:eastAsiaTheme="minorHAnsi"/>
          <w:sz w:val="28"/>
          <w:szCs w:val="28"/>
          <w:lang w:eastAsia="en-US"/>
        </w:rPr>
      </w:pPr>
      <w:r w:rsidRPr="0057794D">
        <w:rPr>
          <w:rFonts w:eastAsiaTheme="minorHAnsi"/>
          <w:sz w:val="28"/>
          <w:szCs w:val="28"/>
          <w:lang w:eastAsia="en-US"/>
        </w:rPr>
        <w:t>б) уведомление о мотивированном отказе в предоставлении муниципальной услуги.</w:t>
      </w:r>
    </w:p>
    <w:p w:rsidR="00F95361" w:rsidRPr="0057794D" w:rsidRDefault="00F95361" w:rsidP="00F95361">
      <w:pPr>
        <w:autoSpaceDE w:val="0"/>
        <w:autoSpaceDN w:val="0"/>
        <w:adjustRightInd w:val="0"/>
        <w:ind w:firstLine="540"/>
        <w:jc w:val="both"/>
        <w:rPr>
          <w:rFonts w:eastAsiaTheme="minorHAnsi"/>
          <w:sz w:val="28"/>
          <w:szCs w:val="28"/>
          <w:lang w:eastAsia="en-US"/>
        </w:rPr>
      </w:pPr>
      <w:r w:rsidRPr="0057794D">
        <w:rPr>
          <w:rFonts w:eastAsiaTheme="minorHAnsi"/>
          <w:sz w:val="28"/>
          <w:szCs w:val="28"/>
          <w:lang w:eastAsia="en-US"/>
        </w:rPr>
        <w:t xml:space="preserve">В случае личного обращения заявителя выдачу Решения осуществляет сотрудник </w:t>
      </w:r>
      <w:r w:rsidR="0057794D" w:rsidRPr="0057794D">
        <w:rPr>
          <w:rFonts w:eastAsiaTheme="minorHAnsi"/>
          <w:sz w:val="28"/>
          <w:szCs w:val="28"/>
          <w:lang w:eastAsia="en-US"/>
        </w:rPr>
        <w:t>Администрации</w:t>
      </w:r>
      <w:r w:rsidRPr="0057794D">
        <w:rPr>
          <w:rFonts w:eastAsiaTheme="minorHAnsi"/>
          <w:sz w:val="28"/>
          <w:szCs w:val="28"/>
          <w:lang w:eastAsia="en-US"/>
        </w:rPr>
        <w:t xml:space="preserve">, МФЦ, ответственный за выдачу Решения, под роспись заявителя, которая проставляется в журнале регистрации, при предъявлении им </w:t>
      </w:r>
      <w:r w:rsidR="0057794D" w:rsidRPr="0057794D">
        <w:rPr>
          <w:rFonts w:eastAsiaTheme="minorHAnsi"/>
          <w:sz w:val="28"/>
          <w:szCs w:val="28"/>
          <w:lang w:eastAsia="en-US"/>
        </w:rPr>
        <w:t>документа,</w:t>
      </w:r>
      <w:r w:rsidRPr="0057794D">
        <w:rPr>
          <w:rFonts w:eastAsiaTheme="minorHAnsi"/>
          <w:sz w:val="28"/>
          <w:szCs w:val="28"/>
          <w:lang w:eastAsia="en-US"/>
        </w:rPr>
        <w:t xml:space="preserve"> удостоверяющего личность, а при обращении представителя также документа, подтверждающего полномочия представителя.</w:t>
      </w:r>
    </w:p>
    <w:p w:rsidR="00F95361" w:rsidRPr="0057794D" w:rsidRDefault="00F95361" w:rsidP="00F95361">
      <w:pPr>
        <w:autoSpaceDE w:val="0"/>
        <w:autoSpaceDN w:val="0"/>
        <w:adjustRightInd w:val="0"/>
        <w:ind w:firstLine="540"/>
        <w:jc w:val="both"/>
        <w:rPr>
          <w:rFonts w:eastAsiaTheme="minorHAnsi"/>
          <w:sz w:val="28"/>
          <w:szCs w:val="28"/>
          <w:lang w:eastAsia="en-US"/>
        </w:rPr>
      </w:pPr>
      <w:r w:rsidRPr="0057794D">
        <w:rPr>
          <w:rFonts w:eastAsiaTheme="minorHAnsi"/>
          <w:sz w:val="28"/>
          <w:szCs w:val="28"/>
          <w:lang w:eastAsia="en-US"/>
        </w:rPr>
        <w:t xml:space="preserve">В случае невозможности информирования специалист </w:t>
      </w:r>
      <w:r w:rsidR="0057794D" w:rsidRPr="0057794D">
        <w:rPr>
          <w:rFonts w:eastAsiaTheme="minorHAnsi"/>
          <w:sz w:val="28"/>
          <w:szCs w:val="28"/>
          <w:lang w:eastAsia="en-US"/>
        </w:rPr>
        <w:t>Администрации</w:t>
      </w:r>
      <w:r w:rsidRPr="0057794D">
        <w:rPr>
          <w:rFonts w:eastAsiaTheme="minorHAnsi"/>
          <w:sz w:val="28"/>
          <w:szCs w:val="28"/>
          <w:lang w:eastAsia="en-US"/>
        </w:rPr>
        <w:t>, МФЦ,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F95361" w:rsidRPr="0057794D" w:rsidRDefault="00F95361" w:rsidP="00F95361">
      <w:pPr>
        <w:autoSpaceDE w:val="0"/>
        <w:autoSpaceDN w:val="0"/>
        <w:adjustRightInd w:val="0"/>
        <w:ind w:firstLine="540"/>
        <w:jc w:val="both"/>
        <w:rPr>
          <w:rFonts w:eastAsiaTheme="minorHAnsi"/>
          <w:sz w:val="28"/>
          <w:szCs w:val="28"/>
          <w:lang w:eastAsia="en-US"/>
        </w:rPr>
      </w:pPr>
      <w:r w:rsidRPr="0057794D">
        <w:rPr>
          <w:rFonts w:eastAsiaTheme="minorHAnsi"/>
          <w:sz w:val="28"/>
          <w:szCs w:val="28"/>
          <w:lang w:eastAsia="en-US"/>
        </w:rPr>
        <w:t>3.19.1.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F95361" w:rsidRPr="0057794D" w:rsidRDefault="00F95361" w:rsidP="00F95361">
      <w:pPr>
        <w:autoSpaceDE w:val="0"/>
        <w:autoSpaceDN w:val="0"/>
        <w:adjustRightInd w:val="0"/>
        <w:ind w:firstLine="540"/>
        <w:jc w:val="both"/>
        <w:rPr>
          <w:rFonts w:eastAsiaTheme="minorHAnsi"/>
          <w:sz w:val="28"/>
          <w:szCs w:val="28"/>
          <w:lang w:eastAsia="en-US"/>
        </w:rPr>
      </w:pPr>
      <w:r w:rsidRPr="0057794D">
        <w:rPr>
          <w:rFonts w:eastAsiaTheme="minorHAnsi"/>
          <w:sz w:val="28"/>
          <w:szCs w:val="28"/>
          <w:lang w:eastAsia="en-US"/>
        </w:rPr>
        <w:t xml:space="preserve">3.19.2. Максимальный срок исполнения административной процедуры составляет 5 рабочих дней со дня поступления Решения сотруднику </w:t>
      </w:r>
      <w:r w:rsidR="0057794D" w:rsidRPr="0057794D">
        <w:rPr>
          <w:rFonts w:eastAsiaTheme="minorHAnsi"/>
          <w:sz w:val="28"/>
          <w:szCs w:val="28"/>
          <w:lang w:eastAsia="en-US"/>
        </w:rPr>
        <w:t>Администрации</w:t>
      </w:r>
      <w:r w:rsidRPr="0057794D">
        <w:rPr>
          <w:rFonts w:eastAsiaTheme="minorHAnsi"/>
          <w:sz w:val="28"/>
          <w:szCs w:val="28"/>
          <w:lang w:eastAsia="en-US"/>
        </w:rPr>
        <w:t>, МФЦ, ответственному за его выдачу.</w:t>
      </w:r>
    </w:p>
    <w:p w:rsidR="00F95361" w:rsidRPr="0057794D" w:rsidRDefault="00F95361" w:rsidP="00F95361">
      <w:pPr>
        <w:autoSpaceDE w:val="0"/>
        <w:autoSpaceDN w:val="0"/>
        <w:adjustRightInd w:val="0"/>
        <w:ind w:firstLine="540"/>
        <w:jc w:val="both"/>
        <w:rPr>
          <w:rFonts w:eastAsiaTheme="minorHAnsi"/>
          <w:sz w:val="28"/>
          <w:szCs w:val="28"/>
          <w:lang w:eastAsia="en-US"/>
        </w:rPr>
      </w:pPr>
      <w:r w:rsidRPr="0057794D">
        <w:rPr>
          <w:rFonts w:eastAsiaTheme="minorHAnsi"/>
          <w:sz w:val="28"/>
          <w:szCs w:val="28"/>
          <w:lang w:eastAsia="en-US"/>
        </w:rPr>
        <w:t>3.19.3. Результатом исполнения административной процедуры является уведомление заявителя о принятом Решении и (или) выдача заявителю Решения.</w:t>
      </w:r>
    </w:p>
    <w:p w:rsidR="00F95361" w:rsidRPr="0057794D" w:rsidRDefault="00F95361" w:rsidP="00F95361">
      <w:pPr>
        <w:autoSpaceDE w:val="0"/>
        <w:autoSpaceDN w:val="0"/>
        <w:adjustRightInd w:val="0"/>
        <w:ind w:firstLine="540"/>
        <w:jc w:val="both"/>
        <w:rPr>
          <w:rFonts w:eastAsiaTheme="minorHAnsi"/>
          <w:sz w:val="28"/>
          <w:szCs w:val="28"/>
          <w:lang w:eastAsia="en-US"/>
        </w:rPr>
      </w:pPr>
      <w:r w:rsidRPr="0057794D">
        <w:rPr>
          <w:rFonts w:eastAsiaTheme="minorHAnsi"/>
          <w:sz w:val="28"/>
          <w:szCs w:val="28"/>
          <w:lang w:eastAsia="en-US"/>
        </w:rPr>
        <w:t>Способом фиксации результата административной процедуры является регистрация Решения в журнале исходящей документации, а в случае информирования заявителя по телефону путем проставления соответствующей отметки на заявлении о предоставлении муниципальной услуги.</w:t>
      </w:r>
    </w:p>
    <w:p w:rsidR="00F95361" w:rsidRPr="0057794D" w:rsidRDefault="00F95361" w:rsidP="00F95361">
      <w:pPr>
        <w:autoSpaceDE w:val="0"/>
        <w:autoSpaceDN w:val="0"/>
        <w:adjustRightInd w:val="0"/>
        <w:rPr>
          <w:rFonts w:eastAsiaTheme="minorHAnsi"/>
          <w:sz w:val="28"/>
          <w:szCs w:val="28"/>
          <w:lang w:eastAsia="en-US"/>
        </w:rPr>
      </w:pPr>
    </w:p>
    <w:p w:rsidR="00F95361" w:rsidRPr="0057794D" w:rsidRDefault="00F95361" w:rsidP="00F95361">
      <w:pPr>
        <w:autoSpaceDE w:val="0"/>
        <w:autoSpaceDN w:val="0"/>
        <w:adjustRightInd w:val="0"/>
        <w:jc w:val="center"/>
        <w:outlineLvl w:val="2"/>
        <w:rPr>
          <w:rFonts w:eastAsiaTheme="minorHAnsi"/>
          <w:b/>
          <w:bCs/>
          <w:sz w:val="28"/>
          <w:szCs w:val="28"/>
          <w:lang w:eastAsia="en-US"/>
        </w:rPr>
      </w:pPr>
      <w:r w:rsidRPr="0057794D">
        <w:rPr>
          <w:rFonts w:eastAsiaTheme="minorHAnsi"/>
          <w:b/>
          <w:bCs/>
          <w:sz w:val="28"/>
          <w:szCs w:val="28"/>
          <w:lang w:eastAsia="en-US"/>
        </w:rPr>
        <w:t>Заключение договора передачи жилого помещения</w:t>
      </w:r>
    </w:p>
    <w:p w:rsidR="00F95361" w:rsidRPr="0057794D" w:rsidRDefault="00F95361" w:rsidP="00F95361">
      <w:pPr>
        <w:autoSpaceDE w:val="0"/>
        <w:autoSpaceDN w:val="0"/>
        <w:adjustRightInd w:val="0"/>
        <w:jc w:val="center"/>
        <w:rPr>
          <w:rFonts w:eastAsiaTheme="minorHAnsi"/>
          <w:b/>
          <w:bCs/>
          <w:sz w:val="28"/>
          <w:szCs w:val="28"/>
          <w:lang w:eastAsia="en-US"/>
        </w:rPr>
      </w:pPr>
      <w:r w:rsidRPr="0057794D">
        <w:rPr>
          <w:rFonts w:eastAsiaTheme="minorHAnsi"/>
          <w:b/>
          <w:bCs/>
          <w:sz w:val="28"/>
          <w:szCs w:val="28"/>
          <w:lang w:eastAsia="en-US"/>
        </w:rPr>
        <w:t>в собственность граждан</w:t>
      </w:r>
    </w:p>
    <w:p w:rsidR="00F95361" w:rsidRPr="0057794D" w:rsidRDefault="00F95361" w:rsidP="00F95361">
      <w:pPr>
        <w:autoSpaceDE w:val="0"/>
        <w:autoSpaceDN w:val="0"/>
        <w:adjustRightInd w:val="0"/>
        <w:rPr>
          <w:rFonts w:eastAsiaTheme="minorHAnsi"/>
          <w:sz w:val="28"/>
          <w:szCs w:val="28"/>
          <w:lang w:eastAsia="en-US"/>
        </w:rPr>
      </w:pPr>
    </w:p>
    <w:p w:rsidR="00F95361" w:rsidRPr="0057794D" w:rsidRDefault="00F95361" w:rsidP="00F95361">
      <w:pPr>
        <w:autoSpaceDE w:val="0"/>
        <w:autoSpaceDN w:val="0"/>
        <w:adjustRightInd w:val="0"/>
        <w:ind w:firstLine="540"/>
        <w:jc w:val="both"/>
        <w:rPr>
          <w:rFonts w:eastAsiaTheme="minorHAnsi"/>
          <w:sz w:val="28"/>
          <w:szCs w:val="28"/>
          <w:lang w:eastAsia="en-US"/>
        </w:rPr>
      </w:pPr>
      <w:bookmarkStart w:id="22" w:name="Par257"/>
      <w:bookmarkEnd w:id="22"/>
      <w:r w:rsidRPr="0057794D">
        <w:rPr>
          <w:rFonts w:eastAsiaTheme="minorHAnsi"/>
          <w:sz w:val="28"/>
          <w:szCs w:val="28"/>
          <w:lang w:eastAsia="en-US"/>
        </w:rPr>
        <w:t xml:space="preserve">3.20. Основанием для начала исполнения административной процедуры является принятие </w:t>
      </w:r>
      <w:r w:rsidR="0057794D" w:rsidRPr="0057794D">
        <w:rPr>
          <w:rFonts w:eastAsiaTheme="minorHAnsi"/>
          <w:sz w:val="28"/>
          <w:szCs w:val="28"/>
          <w:lang w:eastAsia="en-US"/>
        </w:rPr>
        <w:t>Администрацией</w:t>
      </w:r>
      <w:r w:rsidRPr="0057794D">
        <w:rPr>
          <w:rFonts w:eastAsiaTheme="minorHAnsi"/>
          <w:sz w:val="28"/>
          <w:szCs w:val="28"/>
          <w:lang w:eastAsia="en-US"/>
        </w:rPr>
        <w:t xml:space="preserve"> решения о предоставлении муниципальной услуги и уведомление заявителя о принятом решении.</w:t>
      </w:r>
    </w:p>
    <w:p w:rsidR="00F95361" w:rsidRPr="0057794D" w:rsidRDefault="00F95361" w:rsidP="00F95361">
      <w:pPr>
        <w:autoSpaceDE w:val="0"/>
        <w:autoSpaceDN w:val="0"/>
        <w:adjustRightInd w:val="0"/>
        <w:ind w:firstLine="540"/>
        <w:jc w:val="both"/>
        <w:rPr>
          <w:rFonts w:eastAsiaTheme="minorHAnsi"/>
          <w:sz w:val="28"/>
          <w:szCs w:val="28"/>
          <w:lang w:eastAsia="en-US"/>
        </w:rPr>
      </w:pPr>
      <w:r w:rsidRPr="0057794D">
        <w:rPr>
          <w:rFonts w:eastAsiaTheme="minorHAnsi"/>
          <w:sz w:val="28"/>
          <w:szCs w:val="28"/>
          <w:lang w:eastAsia="en-US"/>
        </w:rPr>
        <w:t>Договор передачи жилых помещений в собственность граждан составляется в 3-х экземплярах:</w:t>
      </w:r>
    </w:p>
    <w:p w:rsidR="00F95361" w:rsidRPr="0057794D" w:rsidRDefault="00F95361" w:rsidP="00F95361">
      <w:pPr>
        <w:autoSpaceDE w:val="0"/>
        <w:autoSpaceDN w:val="0"/>
        <w:adjustRightInd w:val="0"/>
        <w:ind w:firstLine="540"/>
        <w:jc w:val="both"/>
        <w:rPr>
          <w:rFonts w:eastAsiaTheme="minorHAnsi"/>
          <w:sz w:val="28"/>
          <w:szCs w:val="28"/>
          <w:lang w:eastAsia="en-US"/>
        </w:rPr>
      </w:pPr>
      <w:r w:rsidRPr="0057794D">
        <w:rPr>
          <w:rFonts w:eastAsiaTheme="minorHAnsi"/>
          <w:sz w:val="28"/>
          <w:szCs w:val="28"/>
          <w:lang w:eastAsia="en-US"/>
        </w:rPr>
        <w:lastRenderedPageBreak/>
        <w:t>- первый экземпляр вручается собственнику жилого помещения (1 экземпляр на всех граждан, участвующих в приватизации данного жилого помещения);</w:t>
      </w:r>
    </w:p>
    <w:p w:rsidR="00F95361" w:rsidRPr="0057794D" w:rsidRDefault="00F95361" w:rsidP="00F95361">
      <w:pPr>
        <w:autoSpaceDE w:val="0"/>
        <w:autoSpaceDN w:val="0"/>
        <w:adjustRightInd w:val="0"/>
        <w:ind w:firstLine="540"/>
        <w:jc w:val="both"/>
        <w:rPr>
          <w:rFonts w:eastAsiaTheme="minorHAnsi"/>
          <w:sz w:val="28"/>
          <w:szCs w:val="28"/>
          <w:lang w:eastAsia="en-US"/>
        </w:rPr>
      </w:pPr>
      <w:r w:rsidRPr="0057794D">
        <w:rPr>
          <w:rFonts w:eastAsiaTheme="minorHAnsi"/>
          <w:sz w:val="28"/>
          <w:szCs w:val="28"/>
          <w:lang w:eastAsia="en-US"/>
        </w:rPr>
        <w:t xml:space="preserve">- второй экземпляр предназначается для </w:t>
      </w:r>
      <w:r w:rsidR="0057794D" w:rsidRPr="0057794D">
        <w:rPr>
          <w:rFonts w:eastAsiaTheme="minorHAnsi"/>
          <w:sz w:val="28"/>
          <w:szCs w:val="28"/>
          <w:lang w:eastAsia="en-US"/>
        </w:rPr>
        <w:t>Управления Росреестра Республики Коми</w:t>
      </w:r>
      <w:r w:rsidRPr="0057794D">
        <w:rPr>
          <w:rFonts w:eastAsiaTheme="minorHAnsi"/>
          <w:sz w:val="28"/>
          <w:szCs w:val="28"/>
          <w:lang w:eastAsia="en-US"/>
        </w:rPr>
        <w:t xml:space="preserve"> для регистрации перехода прав;</w:t>
      </w:r>
    </w:p>
    <w:p w:rsidR="00F95361" w:rsidRPr="0057794D" w:rsidRDefault="00F95361" w:rsidP="00F95361">
      <w:pPr>
        <w:autoSpaceDE w:val="0"/>
        <w:autoSpaceDN w:val="0"/>
        <w:adjustRightInd w:val="0"/>
        <w:ind w:firstLine="540"/>
        <w:jc w:val="both"/>
        <w:rPr>
          <w:rFonts w:eastAsiaTheme="minorHAnsi"/>
          <w:sz w:val="28"/>
          <w:szCs w:val="28"/>
          <w:lang w:eastAsia="en-US"/>
        </w:rPr>
      </w:pPr>
      <w:r w:rsidRPr="0057794D">
        <w:rPr>
          <w:rFonts w:eastAsiaTheme="minorHAnsi"/>
          <w:sz w:val="28"/>
          <w:szCs w:val="28"/>
          <w:lang w:eastAsia="en-US"/>
        </w:rPr>
        <w:t>- третий экземпляр остается в уполномоченном органе.</w:t>
      </w:r>
    </w:p>
    <w:p w:rsidR="00F95361" w:rsidRPr="0057794D" w:rsidRDefault="00F95361" w:rsidP="00F95361">
      <w:pPr>
        <w:autoSpaceDE w:val="0"/>
        <w:autoSpaceDN w:val="0"/>
        <w:adjustRightInd w:val="0"/>
        <w:ind w:firstLine="540"/>
        <w:jc w:val="both"/>
        <w:rPr>
          <w:rFonts w:eastAsiaTheme="minorHAnsi"/>
          <w:sz w:val="28"/>
          <w:szCs w:val="28"/>
          <w:lang w:eastAsia="en-US"/>
        </w:rPr>
      </w:pPr>
      <w:r w:rsidRPr="0057794D">
        <w:rPr>
          <w:rFonts w:eastAsiaTheme="minorHAnsi"/>
          <w:sz w:val="28"/>
          <w:szCs w:val="28"/>
          <w:lang w:eastAsia="en-US"/>
        </w:rPr>
        <w:t xml:space="preserve">Специалист </w:t>
      </w:r>
      <w:r w:rsidR="0057794D" w:rsidRPr="0057794D">
        <w:rPr>
          <w:rFonts w:eastAsiaTheme="minorHAnsi"/>
          <w:sz w:val="28"/>
          <w:szCs w:val="28"/>
          <w:lang w:eastAsia="en-US"/>
        </w:rPr>
        <w:t>Администрации</w:t>
      </w:r>
      <w:r w:rsidRPr="0057794D">
        <w:rPr>
          <w:rFonts w:eastAsiaTheme="minorHAnsi"/>
          <w:sz w:val="28"/>
          <w:szCs w:val="28"/>
          <w:lang w:eastAsia="en-US"/>
        </w:rPr>
        <w:t>, ответственный за выдачу результата оказания муниципальной услуги, регистрирует договор передачи жилого помещения в собственность граждан в журнале учета выдачи договоров.</w:t>
      </w:r>
    </w:p>
    <w:p w:rsidR="00F95361" w:rsidRPr="0057794D" w:rsidRDefault="00F95361" w:rsidP="00F95361">
      <w:pPr>
        <w:autoSpaceDE w:val="0"/>
        <w:autoSpaceDN w:val="0"/>
        <w:adjustRightInd w:val="0"/>
        <w:ind w:firstLine="540"/>
        <w:jc w:val="both"/>
        <w:rPr>
          <w:rFonts w:eastAsiaTheme="minorHAnsi"/>
          <w:sz w:val="28"/>
          <w:szCs w:val="28"/>
          <w:lang w:eastAsia="en-US"/>
        </w:rPr>
      </w:pPr>
      <w:r w:rsidRPr="0057794D">
        <w:rPr>
          <w:rFonts w:eastAsiaTheme="minorHAnsi"/>
          <w:sz w:val="28"/>
          <w:szCs w:val="28"/>
          <w:lang w:eastAsia="en-US"/>
        </w:rPr>
        <w:t xml:space="preserve">При обращении заявителя в </w:t>
      </w:r>
      <w:r w:rsidR="0057794D" w:rsidRPr="0057794D">
        <w:rPr>
          <w:rFonts w:eastAsiaTheme="minorHAnsi"/>
          <w:sz w:val="28"/>
          <w:szCs w:val="28"/>
          <w:lang w:eastAsia="en-US"/>
        </w:rPr>
        <w:t>Администрацию</w:t>
      </w:r>
      <w:r w:rsidRPr="0057794D">
        <w:rPr>
          <w:rFonts w:eastAsiaTheme="minorHAnsi"/>
          <w:sz w:val="28"/>
          <w:szCs w:val="28"/>
          <w:lang w:eastAsia="en-US"/>
        </w:rPr>
        <w:t xml:space="preserve">, МФЦ для получения экземпляра договора передачи жилого помещения в собственность граждан специалист </w:t>
      </w:r>
      <w:r w:rsidR="0057794D" w:rsidRPr="0057794D">
        <w:rPr>
          <w:rFonts w:eastAsiaTheme="minorHAnsi"/>
          <w:sz w:val="28"/>
          <w:szCs w:val="28"/>
          <w:lang w:eastAsia="en-US"/>
        </w:rPr>
        <w:t>Администрации</w:t>
      </w:r>
      <w:r w:rsidRPr="0057794D">
        <w:rPr>
          <w:rFonts w:eastAsiaTheme="minorHAnsi"/>
          <w:sz w:val="28"/>
          <w:szCs w:val="28"/>
          <w:lang w:eastAsia="en-US"/>
        </w:rPr>
        <w:t>, МФЦ, ответственный за выдачу результата оказания муниципальной услуги:</w:t>
      </w:r>
    </w:p>
    <w:p w:rsidR="00F95361" w:rsidRPr="0057794D" w:rsidRDefault="00F95361" w:rsidP="00F95361">
      <w:pPr>
        <w:autoSpaceDE w:val="0"/>
        <w:autoSpaceDN w:val="0"/>
        <w:adjustRightInd w:val="0"/>
        <w:ind w:firstLine="540"/>
        <w:jc w:val="both"/>
        <w:rPr>
          <w:rFonts w:eastAsiaTheme="minorHAnsi"/>
          <w:sz w:val="28"/>
          <w:szCs w:val="28"/>
          <w:lang w:eastAsia="en-US"/>
        </w:rPr>
      </w:pPr>
      <w:r w:rsidRPr="0057794D">
        <w:rPr>
          <w:rFonts w:eastAsiaTheme="minorHAnsi"/>
          <w:sz w:val="28"/>
          <w:szCs w:val="28"/>
          <w:lang w:eastAsia="en-US"/>
        </w:rPr>
        <w:t>- устанавливает личность всех участников сделки по паспортам, удостоверениям личности для военнослужащих, свидетельствам о рождении на несовершеннолетних детей;</w:t>
      </w:r>
    </w:p>
    <w:p w:rsidR="00F95361" w:rsidRPr="0057794D" w:rsidRDefault="00F95361" w:rsidP="00F95361">
      <w:pPr>
        <w:autoSpaceDE w:val="0"/>
        <w:autoSpaceDN w:val="0"/>
        <w:adjustRightInd w:val="0"/>
        <w:ind w:firstLine="540"/>
        <w:jc w:val="both"/>
        <w:rPr>
          <w:rFonts w:eastAsiaTheme="minorHAnsi"/>
          <w:sz w:val="28"/>
          <w:szCs w:val="28"/>
          <w:lang w:eastAsia="en-US"/>
        </w:rPr>
      </w:pPr>
      <w:r w:rsidRPr="0057794D">
        <w:rPr>
          <w:rFonts w:eastAsiaTheme="minorHAnsi"/>
          <w:sz w:val="28"/>
          <w:szCs w:val="28"/>
          <w:lang w:eastAsia="en-US"/>
        </w:rPr>
        <w:t>- находит сформированное дело заявителя с итоговым документом и экземплярами договора приватизации;</w:t>
      </w:r>
    </w:p>
    <w:p w:rsidR="00F95361" w:rsidRPr="0057794D" w:rsidRDefault="00F95361" w:rsidP="00F95361">
      <w:pPr>
        <w:autoSpaceDE w:val="0"/>
        <w:autoSpaceDN w:val="0"/>
        <w:adjustRightInd w:val="0"/>
        <w:ind w:firstLine="540"/>
        <w:jc w:val="both"/>
        <w:rPr>
          <w:rFonts w:eastAsiaTheme="minorHAnsi"/>
          <w:sz w:val="28"/>
          <w:szCs w:val="28"/>
          <w:lang w:eastAsia="en-US"/>
        </w:rPr>
      </w:pPr>
      <w:r w:rsidRPr="0057794D">
        <w:rPr>
          <w:rFonts w:eastAsiaTheme="minorHAnsi"/>
          <w:sz w:val="28"/>
          <w:szCs w:val="28"/>
          <w:lang w:eastAsia="en-US"/>
        </w:rPr>
        <w:t>- знакомит заявителя с содержанием выдаваемого договора;</w:t>
      </w:r>
    </w:p>
    <w:p w:rsidR="00F95361" w:rsidRPr="0057794D" w:rsidRDefault="00F95361" w:rsidP="00F95361">
      <w:pPr>
        <w:autoSpaceDE w:val="0"/>
        <w:autoSpaceDN w:val="0"/>
        <w:adjustRightInd w:val="0"/>
        <w:ind w:firstLine="540"/>
        <w:jc w:val="both"/>
        <w:rPr>
          <w:rFonts w:eastAsiaTheme="minorHAnsi"/>
          <w:sz w:val="28"/>
          <w:szCs w:val="28"/>
          <w:lang w:eastAsia="en-US"/>
        </w:rPr>
      </w:pPr>
      <w:r w:rsidRPr="0057794D">
        <w:rPr>
          <w:rFonts w:eastAsiaTheme="minorHAnsi"/>
          <w:sz w:val="28"/>
          <w:szCs w:val="28"/>
          <w:lang w:eastAsia="en-US"/>
        </w:rPr>
        <w:t>- формирует с использованием программных средств расписку о получении экземпляра договора;</w:t>
      </w:r>
    </w:p>
    <w:p w:rsidR="00F95361" w:rsidRPr="0057794D" w:rsidRDefault="00F95361" w:rsidP="00F95361">
      <w:pPr>
        <w:autoSpaceDE w:val="0"/>
        <w:autoSpaceDN w:val="0"/>
        <w:adjustRightInd w:val="0"/>
        <w:ind w:firstLine="540"/>
        <w:jc w:val="both"/>
        <w:rPr>
          <w:rFonts w:eastAsiaTheme="minorHAnsi"/>
          <w:sz w:val="28"/>
          <w:szCs w:val="28"/>
          <w:lang w:eastAsia="en-US"/>
        </w:rPr>
      </w:pPr>
      <w:r w:rsidRPr="0057794D">
        <w:rPr>
          <w:rFonts w:eastAsiaTheme="minorHAnsi"/>
          <w:sz w:val="28"/>
          <w:szCs w:val="28"/>
          <w:lang w:eastAsia="en-US"/>
        </w:rPr>
        <w:t>- после чего выдает 2 экземпляра договора заявителю. При этом заявитель ставит дату получения документов и подпись в книге учета выдаваемых документов.</w:t>
      </w:r>
    </w:p>
    <w:p w:rsidR="00F95361" w:rsidRPr="0057794D" w:rsidRDefault="00F95361" w:rsidP="00F95361">
      <w:pPr>
        <w:autoSpaceDE w:val="0"/>
        <w:autoSpaceDN w:val="0"/>
        <w:adjustRightInd w:val="0"/>
        <w:ind w:firstLine="540"/>
        <w:jc w:val="both"/>
        <w:rPr>
          <w:rFonts w:eastAsiaTheme="minorHAnsi"/>
          <w:sz w:val="28"/>
          <w:szCs w:val="28"/>
          <w:lang w:eastAsia="en-US"/>
        </w:rPr>
      </w:pPr>
      <w:r w:rsidRPr="0057794D">
        <w:rPr>
          <w:rFonts w:eastAsiaTheme="minorHAnsi"/>
          <w:sz w:val="28"/>
          <w:szCs w:val="28"/>
          <w:lang w:eastAsia="en-US"/>
        </w:rPr>
        <w:t>При получении договора приватизации все участники сделки собственноручно расписываются во всех экземплярах договора.</w:t>
      </w:r>
    </w:p>
    <w:p w:rsidR="00F95361" w:rsidRPr="0057794D" w:rsidRDefault="00F95361" w:rsidP="00F95361">
      <w:pPr>
        <w:autoSpaceDE w:val="0"/>
        <w:autoSpaceDN w:val="0"/>
        <w:adjustRightInd w:val="0"/>
        <w:ind w:firstLine="540"/>
        <w:jc w:val="both"/>
        <w:rPr>
          <w:rFonts w:eastAsiaTheme="minorHAnsi"/>
          <w:sz w:val="28"/>
          <w:szCs w:val="28"/>
          <w:lang w:eastAsia="en-US"/>
        </w:rPr>
      </w:pPr>
      <w:r w:rsidRPr="0057794D">
        <w:rPr>
          <w:rFonts w:eastAsiaTheme="minorHAnsi"/>
          <w:sz w:val="28"/>
          <w:szCs w:val="28"/>
          <w:lang w:eastAsia="en-US"/>
        </w:rPr>
        <w:t>Право собственности на приобретенное жилое помещение возникает с момента государственной регистрации права в Едином государственном реестре недвижимости.</w:t>
      </w:r>
    </w:p>
    <w:p w:rsidR="00F95361" w:rsidRPr="0057794D" w:rsidRDefault="00F95361" w:rsidP="00F95361">
      <w:pPr>
        <w:autoSpaceDE w:val="0"/>
        <w:autoSpaceDN w:val="0"/>
        <w:adjustRightInd w:val="0"/>
        <w:ind w:firstLine="540"/>
        <w:jc w:val="both"/>
        <w:rPr>
          <w:rFonts w:eastAsiaTheme="minorHAnsi"/>
          <w:sz w:val="28"/>
          <w:szCs w:val="28"/>
          <w:lang w:eastAsia="en-US"/>
        </w:rPr>
      </w:pPr>
      <w:r w:rsidRPr="0057794D">
        <w:rPr>
          <w:rFonts w:eastAsiaTheme="minorHAnsi"/>
          <w:sz w:val="28"/>
          <w:szCs w:val="28"/>
          <w:lang w:eastAsia="en-US"/>
        </w:rPr>
        <w:t>3.20.1. Критерием принятия решения является подписание проекта договора заявителем.</w:t>
      </w:r>
    </w:p>
    <w:p w:rsidR="00F95361" w:rsidRPr="0057794D" w:rsidRDefault="00F95361" w:rsidP="00F95361">
      <w:pPr>
        <w:autoSpaceDE w:val="0"/>
        <w:autoSpaceDN w:val="0"/>
        <w:adjustRightInd w:val="0"/>
        <w:ind w:firstLine="540"/>
        <w:jc w:val="both"/>
        <w:rPr>
          <w:rFonts w:eastAsiaTheme="minorHAnsi"/>
          <w:sz w:val="28"/>
          <w:szCs w:val="28"/>
          <w:lang w:eastAsia="en-US"/>
        </w:rPr>
      </w:pPr>
      <w:r w:rsidRPr="0057794D">
        <w:rPr>
          <w:rFonts w:eastAsiaTheme="minorHAnsi"/>
          <w:sz w:val="28"/>
          <w:szCs w:val="28"/>
          <w:lang w:eastAsia="en-US"/>
        </w:rPr>
        <w:t>3.20.2. Максимальный срок исполнения административной процедуры составляет не более 2 месяцев, исчисляемых со дня обращения заявителя с документами, необходимыми для предоставления муниципальной услуги.</w:t>
      </w:r>
    </w:p>
    <w:p w:rsidR="00F95361" w:rsidRPr="0057794D" w:rsidRDefault="00F95361" w:rsidP="00F95361">
      <w:pPr>
        <w:autoSpaceDE w:val="0"/>
        <w:autoSpaceDN w:val="0"/>
        <w:adjustRightInd w:val="0"/>
        <w:ind w:firstLine="540"/>
        <w:jc w:val="both"/>
        <w:rPr>
          <w:rFonts w:eastAsiaTheme="minorHAnsi"/>
          <w:sz w:val="28"/>
          <w:szCs w:val="28"/>
          <w:lang w:eastAsia="en-US"/>
        </w:rPr>
      </w:pPr>
      <w:r w:rsidRPr="0057794D">
        <w:rPr>
          <w:rFonts w:eastAsiaTheme="minorHAnsi"/>
          <w:sz w:val="28"/>
          <w:szCs w:val="28"/>
          <w:lang w:eastAsia="en-US"/>
        </w:rPr>
        <w:t>3.20.3. Результатом исполнения административной процедуры является оформленный и выданный заявителю договор передачи жилого помещения в собственность.</w:t>
      </w:r>
    </w:p>
    <w:p w:rsidR="00F95361" w:rsidRPr="0057794D" w:rsidRDefault="00F95361" w:rsidP="00F95361">
      <w:pPr>
        <w:autoSpaceDE w:val="0"/>
        <w:autoSpaceDN w:val="0"/>
        <w:adjustRightInd w:val="0"/>
        <w:ind w:firstLine="540"/>
        <w:jc w:val="both"/>
        <w:rPr>
          <w:rFonts w:eastAsiaTheme="minorHAnsi"/>
          <w:sz w:val="28"/>
          <w:szCs w:val="28"/>
          <w:lang w:eastAsia="en-US"/>
        </w:rPr>
      </w:pPr>
      <w:r w:rsidRPr="0057794D">
        <w:rPr>
          <w:rFonts w:eastAsiaTheme="minorHAnsi"/>
          <w:sz w:val="28"/>
          <w:szCs w:val="28"/>
          <w:lang w:eastAsia="en-US"/>
        </w:rPr>
        <w:t xml:space="preserve">Результат выполнения административной процедуры фиксируется распиской о получении договора в МФЦ, либо подписью заявителя в книге учета договоров в </w:t>
      </w:r>
      <w:r w:rsidR="0057794D" w:rsidRPr="0057794D">
        <w:rPr>
          <w:rFonts w:eastAsiaTheme="minorHAnsi"/>
          <w:sz w:val="28"/>
          <w:szCs w:val="28"/>
          <w:lang w:eastAsia="en-US"/>
        </w:rPr>
        <w:t>Администрации</w:t>
      </w:r>
      <w:r w:rsidRPr="0057794D">
        <w:rPr>
          <w:rFonts w:eastAsiaTheme="minorHAnsi"/>
          <w:sz w:val="28"/>
          <w:szCs w:val="28"/>
          <w:lang w:eastAsia="en-US"/>
        </w:rPr>
        <w:t>.</w:t>
      </w:r>
    </w:p>
    <w:p w:rsidR="00DF6333" w:rsidRPr="00A149E3" w:rsidRDefault="00DF6333" w:rsidP="00A149E3">
      <w:pPr>
        <w:pStyle w:val="ConsPlusNormal"/>
        <w:ind w:firstLine="540"/>
        <w:jc w:val="both"/>
        <w:rPr>
          <w:rFonts w:ascii="Times New Roman" w:hAnsi="Times New Roman" w:cs="Times New Roman"/>
          <w:sz w:val="28"/>
          <w:szCs w:val="28"/>
        </w:rPr>
      </w:pPr>
    </w:p>
    <w:p w:rsidR="00DF6333" w:rsidRPr="00041A9A" w:rsidRDefault="00DF6333" w:rsidP="00041A9A">
      <w:pPr>
        <w:pStyle w:val="ConsPlusNormal"/>
        <w:rPr>
          <w:rFonts w:ascii="Times New Roman" w:hAnsi="Times New Roman" w:cs="Times New Roman"/>
          <w:sz w:val="28"/>
          <w:szCs w:val="28"/>
        </w:rPr>
      </w:pPr>
    </w:p>
    <w:p w:rsidR="00DF6333" w:rsidRDefault="00DF6333" w:rsidP="00041A9A">
      <w:pPr>
        <w:pStyle w:val="ConsPlusNormal"/>
        <w:rPr>
          <w:rFonts w:ascii="Times New Roman" w:hAnsi="Times New Roman" w:cs="Times New Roman"/>
          <w:sz w:val="28"/>
          <w:szCs w:val="28"/>
        </w:rPr>
      </w:pPr>
    </w:p>
    <w:p w:rsidR="00BB7B96" w:rsidRDefault="00BB7B96" w:rsidP="00041A9A">
      <w:pPr>
        <w:pStyle w:val="ConsPlusNormal"/>
        <w:rPr>
          <w:rFonts w:ascii="Times New Roman" w:hAnsi="Times New Roman" w:cs="Times New Roman"/>
          <w:sz w:val="28"/>
          <w:szCs w:val="28"/>
        </w:rPr>
      </w:pPr>
    </w:p>
    <w:p w:rsidR="00BB7B96" w:rsidRPr="00041A9A" w:rsidRDefault="00BB7B96" w:rsidP="00041A9A">
      <w:pPr>
        <w:pStyle w:val="ConsPlusNormal"/>
        <w:rPr>
          <w:rFonts w:ascii="Times New Roman" w:hAnsi="Times New Roman" w:cs="Times New Roman"/>
          <w:sz w:val="28"/>
          <w:szCs w:val="28"/>
        </w:rPr>
      </w:pPr>
    </w:p>
    <w:p w:rsidR="00DF6333" w:rsidRPr="00041A9A" w:rsidRDefault="00DF6333" w:rsidP="00041A9A">
      <w:pPr>
        <w:pStyle w:val="ConsPlusTitle"/>
        <w:jc w:val="center"/>
        <w:outlineLvl w:val="1"/>
        <w:rPr>
          <w:rFonts w:ascii="Times New Roman" w:hAnsi="Times New Roman" w:cs="Times New Roman"/>
          <w:sz w:val="28"/>
          <w:szCs w:val="28"/>
        </w:rPr>
      </w:pPr>
      <w:r w:rsidRPr="00041A9A">
        <w:rPr>
          <w:rFonts w:ascii="Times New Roman" w:hAnsi="Times New Roman" w:cs="Times New Roman"/>
          <w:sz w:val="28"/>
          <w:szCs w:val="28"/>
        </w:rPr>
        <w:lastRenderedPageBreak/>
        <w:t>IV. Формы контроля за исполнением</w:t>
      </w:r>
    </w:p>
    <w:p w:rsidR="00DF6333" w:rsidRPr="00041A9A" w:rsidRDefault="00DF6333" w:rsidP="00041A9A">
      <w:pPr>
        <w:pStyle w:val="ConsPlusTitle"/>
        <w:jc w:val="center"/>
        <w:rPr>
          <w:rFonts w:ascii="Times New Roman" w:hAnsi="Times New Roman" w:cs="Times New Roman"/>
          <w:sz w:val="28"/>
          <w:szCs w:val="28"/>
        </w:rPr>
      </w:pPr>
      <w:r w:rsidRPr="00041A9A">
        <w:rPr>
          <w:rFonts w:ascii="Times New Roman" w:hAnsi="Times New Roman" w:cs="Times New Roman"/>
          <w:sz w:val="28"/>
          <w:szCs w:val="28"/>
        </w:rPr>
        <w:t>административного регламента</w:t>
      </w:r>
    </w:p>
    <w:p w:rsidR="00DF6333" w:rsidRPr="00041A9A" w:rsidRDefault="00DF6333" w:rsidP="00041A9A">
      <w:pPr>
        <w:pStyle w:val="ConsPlusNormal"/>
        <w:rPr>
          <w:rFonts w:ascii="Times New Roman" w:hAnsi="Times New Roman" w:cs="Times New Roman"/>
          <w:sz w:val="28"/>
          <w:szCs w:val="28"/>
        </w:rPr>
      </w:pPr>
    </w:p>
    <w:p w:rsidR="00DF6333" w:rsidRPr="00041A9A" w:rsidRDefault="00DF6333" w:rsidP="00041A9A">
      <w:pPr>
        <w:pStyle w:val="ConsPlusNormal"/>
        <w:ind w:firstLine="540"/>
        <w:jc w:val="both"/>
        <w:rPr>
          <w:rFonts w:ascii="Times New Roman" w:hAnsi="Times New Roman" w:cs="Times New Roman"/>
          <w:sz w:val="28"/>
          <w:szCs w:val="28"/>
        </w:rPr>
      </w:pPr>
      <w:r w:rsidRPr="00041A9A">
        <w:rPr>
          <w:rFonts w:ascii="Times New Roman" w:hAnsi="Times New Roman" w:cs="Times New Roman"/>
          <w:sz w:val="28"/>
          <w:szCs w:val="28"/>
        </w:rPr>
        <w:t xml:space="preserve">4.1. Текущий контроль за соблюдением исполнения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заместитель руководителя администрации, курирующий деятельность </w:t>
      </w:r>
      <w:r w:rsidR="0077426A">
        <w:rPr>
          <w:rFonts w:ascii="Times New Roman" w:hAnsi="Times New Roman" w:cs="Times New Roman"/>
          <w:sz w:val="28"/>
          <w:szCs w:val="28"/>
        </w:rPr>
        <w:t>Управления</w:t>
      </w:r>
      <w:r w:rsidRPr="00041A9A">
        <w:rPr>
          <w:rFonts w:ascii="Times New Roman" w:hAnsi="Times New Roman" w:cs="Times New Roman"/>
          <w:sz w:val="28"/>
          <w:szCs w:val="28"/>
        </w:rPr>
        <w:t>.</w:t>
      </w:r>
    </w:p>
    <w:p w:rsidR="00DF6333" w:rsidRPr="00041A9A" w:rsidRDefault="00DF6333" w:rsidP="00041A9A">
      <w:pPr>
        <w:pStyle w:val="ConsPlusNormal"/>
        <w:ind w:firstLine="540"/>
        <w:jc w:val="both"/>
        <w:rPr>
          <w:rFonts w:ascii="Times New Roman" w:hAnsi="Times New Roman" w:cs="Times New Roman"/>
          <w:sz w:val="28"/>
          <w:szCs w:val="28"/>
        </w:rPr>
      </w:pPr>
      <w:r w:rsidRPr="00041A9A">
        <w:rPr>
          <w:rFonts w:ascii="Times New Roman" w:hAnsi="Times New Roman" w:cs="Times New Roman"/>
          <w:sz w:val="28"/>
          <w:szCs w:val="28"/>
        </w:rPr>
        <w:t>Контроль за соблюдением исполнения положений настоящего административного регламента специалистами МФЦ осуществляется руководителем МФЦ.</w:t>
      </w:r>
    </w:p>
    <w:p w:rsidR="00DF6333" w:rsidRDefault="00DF6333" w:rsidP="00041A9A">
      <w:pPr>
        <w:pStyle w:val="ConsPlusNormal"/>
        <w:ind w:firstLine="540"/>
        <w:jc w:val="both"/>
        <w:rPr>
          <w:rFonts w:ascii="Times New Roman" w:hAnsi="Times New Roman" w:cs="Times New Roman"/>
          <w:sz w:val="28"/>
          <w:szCs w:val="28"/>
        </w:rPr>
      </w:pPr>
      <w:r w:rsidRPr="00041A9A">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ответственных за организацию работы по предоставлению муниципальной услуги, и осуществляется на основании распоряжения администрации.</w:t>
      </w:r>
    </w:p>
    <w:p w:rsidR="0077426A" w:rsidRPr="00740138" w:rsidRDefault="0077426A" w:rsidP="0077426A">
      <w:pPr>
        <w:widowControl w:val="0"/>
        <w:autoSpaceDE w:val="0"/>
        <w:autoSpaceDN w:val="0"/>
        <w:adjustRightInd w:val="0"/>
        <w:ind w:firstLine="567"/>
        <w:jc w:val="both"/>
        <w:rPr>
          <w:sz w:val="28"/>
          <w:szCs w:val="28"/>
        </w:rPr>
      </w:pPr>
      <w:r w:rsidRPr="00740138">
        <w:rPr>
          <w:sz w:val="28"/>
          <w:szCs w:val="28"/>
        </w:rPr>
        <w:t>4.3. Контроль полноты и качества предоставления муниципальной услуги осуществляется путем проведения плановых и внеплановых проверок.</w:t>
      </w:r>
    </w:p>
    <w:p w:rsidR="0077426A" w:rsidRPr="00740138" w:rsidRDefault="0077426A" w:rsidP="0077426A">
      <w:pPr>
        <w:widowControl w:val="0"/>
        <w:autoSpaceDE w:val="0"/>
        <w:autoSpaceDN w:val="0"/>
        <w:adjustRightInd w:val="0"/>
        <w:ind w:firstLine="567"/>
        <w:jc w:val="both"/>
        <w:rPr>
          <w:sz w:val="28"/>
          <w:szCs w:val="28"/>
        </w:rPr>
      </w:pPr>
      <w:r w:rsidRPr="00740138">
        <w:rPr>
          <w:sz w:val="28"/>
          <w:szCs w:val="28"/>
        </w:rPr>
        <w:t xml:space="preserve">Плановые проверки проводятся в соответствии с планом работы </w:t>
      </w:r>
      <w:r w:rsidR="001C7917">
        <w:rPr>
          <w:sz w:val="28"/>
          <w:szCs w:val="28"/>
        </w:rPr>
        <w:t>администрации</w:t>
      </w:r>
      <w:r w:rsidRPr="00740138">
        <w:rPr>
          <w:sz w:val="28"/>
          <w:szCs w:val="28"/>
        </w:rPr>
        <w:t>, но не реже 1 раза в 3 года.</w:t>
      </w:r>
    </w:p>
    <w:p w:rsidR="0077426A" w:rsidRPr="00740138" w:rsidRDefault="0077426A" w:rsidP="0077426A">
      <w:pPr>
        <w:widowControl w:val="0"/>
        <w:autoSpaceDE w:val="0"/>
        <w:autoSpaceDN w:val="0"/>
        <w:adjustRightInd w:val="0"/>
        <w:ind w:firstLine="567"/>
        <w:jc w:val="both"/>
        <w:rPr>
          <w:sz w:val="28"/>
          <w:szCs w:val="28"/>
        </w:rPr>
      </w:pPr>
      <w:r w:rsidRPr="00740138">
        <w:rPr>
          <w:sz w:val="28"/>
          <w:szCs w:val="28"/>
        </w:rPr>
        <w:t xml:space="preserve"> Внеплановые проверки проводятся в случае поступления в </w:t>
      </w:r>
      <w:r w:rsidR="001C7917">
        <w:rPr>
          <w:sz w:val="28"/>
          <w:szCs w:val="28"/>
        </w:rPr>
        <w:t>администрацию</w:t>
      </w:r>
      <w:r w:rsidRPr="00740138">
        <w:rPr>
          <w:sz w:val="28"/>
          <w:szCs w:val="28"/>
        </w:rPr>
        <w:t xml:space="preserve"> обращений физических и юридических лиц с жалобами на нарушения их прав и законных интересов.</w:t>
      </w:r>
    </w:p>
    <w:p w:rsidR="0077426A" w:rsidRPr="00740138" w:rsidRDefault="0077426A" w:rsidP="0077426A">
      <w:pPr>
        <w:widowControl w:val="0"/>
        <w:autoSpaceDE w:val="0"/>
        <w:autoSpaceDN w:val="0"/>
        <w:adjustRightInd w:val="0"/>
        <w:ind w:firstLine="567"/>
        <w:jc w:val="both"/>
        <w:rPr>
          <w:sz w:val="28"/>
          <w:szCs w:val="28"/>
        </w:rPr>
      </w:pPr>
      <w:r w:rsidRPr="00740138">
        <w:rPr>
          <w:sz w:val="28"/>
          <w:szCs w:val="28"/>
        </w:rPr>
        <w:t>4.4. Внеплановые проверки проводятся в форме документарной проверки и (или) выездной проверки в порядке, установленном законодательством.</w:t>
      </w:r>
    </w:p>
    <w:p w:rsidR="0077426A" w:rsidRPr="00740138" w:rsidRDefault="0077426A" w:rsidP="0077426A">
      <w:pPr>
        <w:widowControl w:val="0"/>
        <w:autoSpaceDE w:val="0"/>
        <w:autoSpaceDN w:val="0"/>
        <w:adjustRightInd w:val="0"/>
        <w:ind w:firstLine="567"/>
        <w:jc w:val="both"/>
        <w:rPr>
          <w:sz w:val="28"/>
          <w:szCs w:val="28"/>
        </w:rPr>
      </w:pPr>
      <w:r w:rsidRPr="00740138">
        <w:rPr>
          <w:sz w:val="28"/>
          <w:szCs w:val="2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77426A" w:rsidRDefault="0077426A" w:rsidP="0077426A">
      <w:pPr>
        <w:widowControl w:val="0"/>
        <w:autoSpaceDE w:val="0"/>
        <w:autoSpaceDN w:val="0"/>
        <w:adjustRightInd w:val="0"/>
        <w:ind w:firstLine="567"/>
        <w:jc w:val="both"/>
        <w:rPr>
          <w:sz w:val="28"/>
          <w:szCs w:val="28"/>
        </w:rPr>
      </w:pPr>
      <w:r w:rsidRPr="00740138">
        <w:rPr>
          <w:sz w:val="28"/>
          <w:szCs w:val="28"/>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23" w:name="Par387"/>
      <w:bookmarkEnd w:id="23"/>
    </w:p>
    <w:p w:rsidR="002C0E91" w:rsidRPr="002C0E91" w:rsidRDefault="002C0E91" w:rsidP="002C0E91">
      <w:pPr>
        <w:widowControl w:val="0"/>
        <w:autoSpaceDE w:val="0"/>
        <w:autoSpaceDN w:val="0"/>
        <w:adjustRightInd w:val="0"/>
        <w:ind w:firstLine="709"/>
        <w:jc w:val="both"/>
        <w:rPr>
          <w:sz w:val="28"/>
          <w:szCs w:val="28"/>
        </w:rPr>
      </w:pPr>
      <w:r w:rsidRPr="00740138">
        <w:rPr>
          <w:sz w:val="28"/>
          <w:szCs w:val="28"/>
        </w:rPr>
        <w:t xml:space="preserve">4.6. </w:t>
      </w:r>
      <w:r w:rsidRPr="002C0E91">
        <w:rPr>
          <w:sz w:val="28"/>
          <w:szCs w:val="28"/>
        </w:rPr>
        <w:t xml:space="preserve">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2C0E91" w:rsidRPr="002C0E91" w:rsidRDefault="002C0E91" w:rsidP="002C0E91">
      <w:pPr>
        <w:widowControl w:val="0"/>
        <w:autoSpaceDE w:val="0"/>
        <w:autoSpaceDN w:val="0"/>
        <w:adjustRightInd w:val="0"/>
        <w:ind w:firstLine="567"/>
        <w:jc w:val="both"/>
        <w:rPr>
          <w:rFonts w:eastAsia="Calibri"/>
          <w:sz w:val="28"/>
          <w:szCs w:val="28"/>
        </w:rPr>
      </w:pPr>
      <w:r w:rsidRPr="002C0E91">
        <w:rPr>
          <w:rFonts w:eastAsia="Calibri"/>
          <w:sz w:val="28"/>
          <w:szCs w:val="28"/>
        </w:rPr>
        <w:t>МФЦ и его работники несут ответственность, установленную законодательством Российской Федерации:</w:t>
      </w:r>
    </w:p>
    <w:p w:rsidR="002C0E91" w:rsidRPr="002C0E91" w:rsidRDefault="002C0E91" w:rsidP="002C0E91">
      <w:pPr>
        <w:widowControl w:val="0"/>
        <w:autoSpaceDE w:val="0"/>
        <w:autoSpaceDN w:val="0"/>
        <w:adjustRightInd w:val="0"/>
        <w:ind w:firstLine="709"/>
        <w:jc w:val="both"/>
        <w:rPr>
          <w:rFonts w:eastAsia="Calibri"/>
          <w:sz w:val="28"/>
          <w:szCs w:val="28"/>
        </w:rPr>
      </w:pPr>
      <w:r w:rsidRPr="002C0E91">
        <w:rPr>
          <w:rFonts w:eastAsia="Calibri"/>
          <w:sz w:val="28"/>
          <w:szCs w:val="28"/>
        </w:rPr>
        <w:t xml:space="preserve">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w:t>
      </w:r>
      <w:r w:rsidRPr="002C0E91">
        <w:rPr>
          <w:rFonts w:eastAsia="Calibri"/>
          <w:sz w:val="28"/>
          <w:szCs w:val="28"/>
        </w:rPr>
        <w:lastRenderedPageBreak/>
        <w:t>центр сведениям, иных документов, принятых от заявителя;</w:t>
      </w:r>
    </w:p>
    <w:p w:rsidR="002C0E91" w:rsidRPr="002C0E91" w:rsidRDefault="002C0E91" w:rsidP="002C0E91">
      <w:pPr>
        <w:widowControl w:val="0"/>
        <w:autoSpaceDE w:val="0"/>
        <w:autoSpaceDN w:val="0"/>
        <w:adjustRightInd w:val="0"/>
        <w:ind w:firstLine="709"/>
        <w:jc w:val="both"/>
        <w:rPr>
          <w:rFonts w:eastAsia="Calibri"/>
          <w:sz w:val="28"/>
          <w:szCs w:val="28"/>
        </w:rPr>
      </w:pPr>
      <w:r w:rsidRPr="002C0E91">
        <w:rPr>
          <w:rFonts w:eastAsia="Calibri"/>
          <w:sz w:val="28"/>
          <w:szCs w:val="28"/>
        </w:rP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2C0E91" w:rsidRPr="002C0E91" w:rsidRDefault="002C0E91" w:rsidP="002C0E91">
      <w:pPr>
        <w:widowControl w:val="0"/>
        <w:autoSpaceDE w:val="0"/>
        <w:autoSpaceDN w:val="0"/>
        <w:adjustRightInd w:val="0"/>
        <w:ind w:firstLine="709"/>
        <w:jc w:val="both"/>
        <w:rPr>
          <w:rFonts w:eastAsia="Calibri"/>
          <w:sz w:val="28"/>
          <w:szCs w:val="28"/>
        </w:rPr>
      </w:pPr>
      <w:r w:rsidRPr="002C0E91">
        <w:rPr>
          <w:rFonts w:eastAsia="Calibri"/>
          <w:sz w:val="28"/>
          <w:szCs w:val="28"/>
        </w:rP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2C0E91" w:rsidRPr="002C0E91" w:rsidRDefault="002C0E91" w:rsidP="002C0E91">
      <w:pPr>
        <w:widowControl w:val="0"/>
        <w:autoSpaceDE w:val="0"/>
        <w:autoSpaceDN w:val="0"/>
        <w:adjustRightInd w:val="0"/>
        <w:ind w:firstLine="709"/>
        <w:jc w:val="both"/>
        <w:rPr>
          <w:rFonts w:eastAsia="Calibri"/>
          <w:sz w:val="28"/>
          <w:szCs w:val="28"/>
        </w:rPr>
      </w:pPr>
      <w:r w:rsidRPr="002C0E91">
        <w:rPr>
          <w:rFonts w:eastAsia="Calibri"/>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C0E91" w:rsidRPr="002C0E91" w:rsidRDefault="002C0E91" w:rsidP="002C0E91">
      <w:pPr>
        <w:widowControl w:val="0"/>
        <w:autoSpaceDE w:val="0"/>
        <w:autoSpaceDN w:val="0"/>
        <w:adjustRightInd w:val="0"/>
        <w:ind w:firstLine="709"/>
        <w:jc w:val="both"/>
        <w:rPr>
          <w:rFonts w:eastAsia="Calibri"/>
          <w:sz w:val="28"/>
          <w:szCs w:val="28"/>
        </w:rPr>
      </w:pPr>
      <w:r w:rsidRPr="002C0E91">
        <w:rPr>
          <w:rFonts w:eastAsia="Calibri"/>
          <w:sz w:val="28"/>
          <w:szCs w:val="28"/>
        </w:rPr>
        <w:t>4) в случае, установленном Федеральным законом от 13 июля 2015 года №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2C0E91" w:rsidRPr="00740138" w:rsidRDefault="002C0E91" w:rsidP="002C0E91">
      <w:pPr>
        <w:widowControl w:val="0"/>
        <w:autoSpaceDE w:val="0"/>
        <w:autoSpaceDN w:val="0"/>
        <w:adjustRightInd w:val="0"/>
        <w:ind w:firstLine="709"/>
        <w:jc w:val="both"/>
        <w:rPr>
          <w:sz w:val="28"/>
          <w:szCs w:val="28"/>
        </w:rPr>
      </w:pPr>
      <w:r w:rsidRPr="002C0E91">
        <w:rPr>
          <w:rFonts w:eastAsia="Calibri"/>
          <w:sz w:val="28"/>
          <w:szCs w:val="28"/>
        </w:rPr>
        <w:t xml:space="preserve">Жалоба на нарушение порядка предоставления муниципальной услуги МФЦ рассматривается </w:t>
      </w:r>
      <w:r>
        <w:rPr>
          <w:rFonts w:eastAsia="Calibri"/>
          <w:sz w:val="28"/>
          <w:szCs w:val="28"/>
        </w:rPr>
        <w:t>администрацией</w:t>
      </w:r>
      <w:r w:rsidRPr="002C0E91">
        <w:rPr>
          <w:rFonts w:eastAsia="Calibri"/>
          <w:sz w:val="28"/>
          <w:szCs w:val="28"/>
        </w:rPr>
        <w:t xml:space="preserve">. При этом срок рассмотрения жалобы исчисляется со дня регистрации жалобы в </w:t>
      </w:r>
      <w:r>
        <w:rPr>
          <w:rFonts w:eastAsia="Calibri"/>
          <w:sz w:val="28"/>
          <w:szCs w:val="28"/>
        </w:rPr>
        <w:t>администрации</w:t>
      </w:r>
      <w:r w:rsidRPr="002C0E91">
        <w:rPr>
          <w:rFonts w:eastAsia="Calibri"/>
          <w:sz w:val="28"/>
          <w:szCs w:val="28"/>
        </w:rPr>
        <w:t>.</w:t>
      </w:r>
    </w:p>
    <w:p w:rsidR="002C0E91" w:rsidRPr="00740138" w:rsidRDefault="002C0E91" w:rsidP="002C0E91">
      <w:pPr>
        <w:widowControl w:val="0"/>
        <w:autoSpaceDE w:val="0"/>
        <w:autoSpaceDN w:val="0"/>
        <w:adjustRightInd w:val="0"/>
        <w:ind w:firstLine="709"/>
        <w:jc w:val="both"/>
        <w:rPr>
          <w:sz w:val="28"/>
          <w:szCs w:val="28"/>
        </w:rPr>
      </w:pPr>
      <w:bookmarkStart w:id="24" w:name="Par394"/>
      <w:bookmarkEnd w:id="24"/>
      <w:r w:rsidRPr="00740138">
        <w:rPr>
          <w:sz w:val="28"/>
          <w:szCs w:val="28"/>
        </w:rPr>
        <w:t xml:space="preserve">4.7.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w:t>
      </w:r>
      <w:r>
        <w:rPr>
          <w:sz w:val="28"/>
          <w:szCs w:val="28"/>
        </w:rPr>
        <w:t>администрации</w:t>
      </w:r>
      <w:r w:rsidRPr="00740138">
        <w:rPr>
          <w:sz w:val="28"/>
          <w:szCs w:val="28"/>
        </w:rPr>
        <w:t xml:space="preserve"> правовых актов Российской Федерации, а также положений настоящего Административного регламента.</w:t>
      </w:r>
    </w:p>
    <w:p w:rsidR="002C0E91" w:rsidRPr="00740138" w:rsidRDefault="002C0E91" w:rsidP="002C0E91">
      <w:pPr>
        <w:widowControl w:val="0"/>
        <w:autoSpaceDE w:val="0"/>
        <w:autoSpaceDN w:val="0"/>
        <w:adjustRightInd w:val="0"/>
        <w:ind w:firstLine="709"/>
        <w:jc w:val="both"/>
        <w:rPr>
          <w:sz w:val="28"/>
          <w:szCs w:val="28"/>
        </w:rPr>
      </w:pPr>
      <w:r w:rsidRPr="00740138">
        <w:rPr>
          <w:sz w:val="28"/>
          <w:szCs w:val="28"/>
        </w:rPr>
        <w:t>Проверка также может проводиться по конкретному обращению гражданина или организации.</w:t>
      </w:r>
    </w:p>
    <w:p w:rsidR="002C0E91" w:rsidRPr="00740138" w:rsidRDefault="002C0E91" w:rsidP="002C0E91">
      <w:pPr>
        <w:widowControl w:val="0"/>
        <w:autoSpaceDE w:val="0"/>
        <w:autoSpaceDN w:val="0"/>
        <w:adjustRightInd w:val="0"/>
        <w:ind w:firstLine="567"/>
        <w:jc w:val="both"/>
        <w:rPr>
          <w:sz w:val="28"/>
          <w:szCs w:val="28"/>
        </w:rPr>
      </w:pPr>
      <w:r w:rsidRPr="00740138">
        <w:rPr>
          <w:sz w:val="28"/>
          <w:szCs w:val="28"/>
        </w:rPr>
        <w:t xml:space="preserve">4.8. При обращении граждан, их объединений и организаций к руководителю </w:t>
      </w:r>
      <w:r>
        <w:rPr>
          <w:sz w:val="28"/>
          <w:szCs w:val="28"/>
        </w:rPr>
        <w:t>администрации</w:t>
      </w:r>
      <w:r w:rsidRPr="00740138">
        <w:rPr>
          <w:sz w:val="28"/>
          <w:szCs w:val="28"/>
        </w:rPr>
        <w:t xml:space="preserve"> может быть создана комиссия с включением в ее состав граждан, представителей общественных объединений и </w:t>
      </w:r>
      <w:r w:rsidRPr="00740138">
        <w:rPr>
          <w:sz w:val="28"/>
          <w:szCs w:val="28"/>
        </w:rPr>
        <w:lastRenderedPageBreak/>
        <w:t>организаций для проведения внеплановой проверки полноты и качества предоставления муниципальной услуги.</w:t>
      </w:r>
    </w:p>
    <w:p w:rsidR="0077426A" w:rsidRDefault="0077426A" w:rsidP="00041A9A">
      <w:pPr>
        <w:pStyle w:val="ConsPlusTitle"/>
        <w:jc w:val="center"/>
        <w:outlineLvl w:val="1"/>
        <w:rPr>
          <w:rFonts w:ascii="Times New Roman" w:hAnsi="Times New Roman" w:cs="Times New Roman"/>
          <w:sz w:val="28"/>
          <w:szCs w:val="28"/>
        </w:rPr>
      </w:pPr>
    </w:p>
    <w:p w:rsidR="00800A03" w:rsidRPr="00740138" w:rsidRDefault="00800A03" w:rsidP="00BB7B96">
      <w:pPr>
        <w:widowControl w:val="0"/>
        <w:autoSpaceDE w:val="0"/>
        <w:autoSpaceDN w:val="0"/>
        <w:adjustRightInd w:val="0"/>
        <w:jc w:val="center"/>
        <w:outlineLvl w:val="1"/>
        <w:rPr>
          <w:b/>
          <w:bCs/>
          <w:sz w:val="28"/>
          <w:szCs w:val="28"/>
        </w:rPr>
      </w:pPr>
      <w:r w:rsidRPr="00740138">
        <w:rPr>
          <w:rFonts w:cs="Arial"/>
          <w:b/>
          <w:sz w:val="28"/>
          <w:szCs w:val="28"/>
          <w:lang w:val="en-US"/>
        </w:rPr>
        <w:t>V</w:t>
      </w:r>
      <w:r w:rsidRPr="00740138">
        <w:rPr>
          <w:rFonts w:cs="Arial"/>
          <w:b/>
          <w:sz w:val="28"/>
          <w:szCs w:val="28"/>
        </w:rPr>
        <w:t xml:space="preserve">. </w:t>
      </w:r>
      <w:r w:rsidRPr="00740138">
        <w:rPr>
          <w:b/>
          <w:bCs/>
          <w:sz w:val="28"/>
          <w:szCs w:val="28"/>
        </w:rPr>
        <w:t>Досудебный (внесудебный) порядок обжалования решений и действий (бездействия) органа, предоставляющего муниципальную услугу</w:t>
      </w:r>
      <w:r w:rsidRPr="00740138">
        <w:rPr>
          <w:rFonts w:eastAsia="Calibri"/>
          <w:b/>
          <w:sz w:val="28"/>
          <w:szCs w:val="28"/>
        </w:rPr>
        <w:t xml:space="preserve"> </w:t>
      </w:r>
      <w:r w:rsidRPr="00740138">
        <w:rPr>
          <w:b/>
          <w:bCs/>
          <w:sz w:val="28"/>
          <w:szCs w:val="28"/>
        </w:rPr>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800A03" w:rsidRPr="00740138" w:rsidRDefault="00800A03" w:rsidP="00800A03">
      <w:pPr>
        <w:autoSpaceDE w:val="0"/>
        <w:autoSpaceDN w:val="0"/>
        <w:adjustRightInd w:val="0"/>
        <w:ind w:firstLine="708"/>
        <w:jc w:val="center"/>
        <w:outlineLvl w:val="1"/>
        <w:rPr>
          <w:sz w:val="28"/>
          <w:szCs w:val="28"/>
        </w:rPr>
      </w:pPr>
    </w:p>
    <w:p w:rsidR="00800A03" w:rsidRPr="00740138" w:rsidRDefault="00800A03" w:rsidP="00800A03">
      <w:pPr>
        <w:autoSpaceDE w:val="0"/>
        <w:autoSpaceDN w:val="0"/>
        <w:adjustRightInd w:val="0"/>
        <w:ind w:firstLine="540"/>
        <w:jc w:val="both"/>
        <w:rPr>
          <w:sz w:val="28"/>
          <w:szCs w:val="28"/>
        </w:rPr>
      </w:pPr>
      <w:r w:rsidRPr="00740138">
        <w:rPr>
          <w:sz w:val="28"/>
          <w:szCs w:val="28"/>
        </w:rPr>
        <w:t>Указанная в настоящем разделе информация размещена на официальном</w:t>
      </w:r>
      <w:r>
        <w:rPr>
          <w:sz w:val="28"/>
          <w:szCs w:val="28"/>
        </w:rPr>
        <w:t xml:space="preserve"> сайте администрации муниципального района «Корткеросский» (далее - </w:t>
      </w:r>
      <w:r w:rsidRPr="00740138">
        <w:rPr>
          <w:sz w:val="28"/>
          <w:szCs w:val="28"/>
        </w:rPr>
        <w:t xml:space="preserve"> Орган</w:t>
      </w:r>
      <w:r>
        <w:rPr>
          <w:sz w:val="28"/>
          <w:szCs w:val="28"/>
        </w:rPr>
        <w:t>)</w:t>
      </w:r>
      <w:r w:rsidRPr="00740138">
        <w:rPr>
          <w:sz w:val="28"/>
          <w:szCs w:val="28"/>
        </w:rPr>
        <w:t>,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800A03" w:rsidRPr="00740138" w:rsidRDefault="00800A03" w:rsidP="00800A03">
      <w:pPr>
        <w:autoSpaceDE w:val="0"/>
        <w:autoSpaceDN w:val="0"/>
        <w:adjustRightInd w:val="0"/>
        <w:ind w:firstLine="708"/>
        <w:jc w:val="center"/>
        <w:outlineLvl w:val="1"/>
        <w:rPr>
          <w:sz w:val="28"/>
          <w:szCs w:val="28"/>
        </w:rPr>
      </w:pPr>
    </w:p>
    <w:p w:rsidR="00800A03" w:rsidRPr="00740138" w:rsidRDefault="00800A03" w:rsidP="00800A03">
      <w:pPr>
        <w:widowControl w:val="0"/>
        <w:autoSpaceDE w:val="0"/>
        <w:autoSpaceDN w:val="0"/>
        <w:adjustRightInd w:val="0"/>
        <w:jc w:val="center"/>
        <w:rPr>
          <w:b/>
          <w:sz w:val="28"/>
          <w:szCs w:val="28"/>
        </w:rPr>
      </w:pPr>
      <w:r w:rsidRPr="00740138">
        <w:rPr>
          <w:b/>
          <w:sz w:val="28"/>
          <w:szCs w:val="28"/>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Pr="00740138">
        <w:rPr>
          <w:b/>
          <w:bCs/>
          <w:sz w:val="28"/>
          <w:szCs w:val="28"/>
        </w:rPr>
        <w:t>«Об организации предоставления государственных и муниципальных услуг»</w:t>
      </w:r>
      <w:r w:rsidRPr="00740138">
        <w:rPr>
          <w:b/>
          <w:sz w:val="28"/>
          <w:szCs w:val="28"/>
        </w:rPr>
        <w:t>, или их работников при предоставлении муниципальной услуги</w:t>
      </w:r>
    </w:p>
    <w:p w:rsidR="00800A03" w:rsidRPr="00740138" w:rsidRDefault="00800A03" w:rsidP="00800A03">
      <w:pPr>
        <w:widowControl w:val="0"/>
        <w:autoSpaceDE w:val="0"/>
        <w:autoSpaceDN w:val="0"/>
        <w:adjustRightInd w:val="0"/>
        <w:jc w:val="both"/>
        <w:rPr>
          <w:rFonts w:cs="Arial"/>
          <w:sz w:val="28"/>
          <w:szCs w:val="28"/>
        </w:rPr>
      </w:pPr>
    </w:p>
    <w:p w:rsidR="00800A03" w:rsidRPr="00740138" w:rsidRDefault="00800A03" w:rsidP="00800A03">
      <w:pPr>
        <w:widowControl w:val="0"/>
        <w:autoSpaceDE w:val="0"/>
        <w:autoSpaceDN w:val="0"/>
        <w:adjustRightInd w:val="0"/>
        <w:ind w:firstLine="709"/>
        <w:jc w:val="both"/>
        <w:rPr>
          <w:sz w:val="28"/>
          <w:szCs w:val="28"/>
        </w:rPr>
      </w:pPr>
      <w:r w:rsidRPr="00740138">
        <w:rPr>
          <w:sz w:val="28"/>
          <w:szCs w:val="28"/>
        </w:rP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800A03" w:rsidRPr="00740138" w:rsidRDefault="00800A03" w:rsidP="00800A03">
      <w:pPr>
        <w:widowControl w:val="0"/>
        <w:autoSpaceDE w:val="0"/>
        <w:autoSpaceDN w:val="0"/>
        <w:adjustRightInd w:val="0"/>
        <w:ind w:firstLine="709"/>
        <w:jc w:val="both"/>
        <w:rPr>
          <w:sz w:val="28"/>
          <w:szCs w:val="28"/>
        </w:rPr>
      </w:pPr>
      <w:r w:rsidRPr="00740138">
        <w:rPr>
          <w:sz w:val="28"/>
          <w:szCs w:val="28"/>
        </w:rPr>
        <w:t xml:space="preserve">Организации, указанные в части 1.1 статьи 16 Федерального закона от 27 июля 2010 г. № 210-ФЗ </w:t>
      </w:r>
      <w:r w:rsidRPr="00740138">
        <w:rPr>
          <w:bCs/>
          <w:sz w:val="28"/>
          <w:szCs w:val="28"/>
        </w:rPr>
        <w:t>«Об организации предоставления государственных и муниципальных услуг»</w:t>
      </w:r>
      <w:r w:rsidRPr="00740138">
        <w:rPr>
          <w:b/>
          <w:bCs/>
          <w:sz w:val="28"/>
          <w:szCs w:val="28"/>
        </w:rPr>
        <w:t xml:space="preserve"> </w:t>
      </w:r>
      <w:r w:rsidRPr="00740138">
        <w:rPr>
          <w:sz w:val="28"/>
          <w:szCs w:val="28"/>
        </w:rPr>
        <w:t>в Республике Коми отсутствуют.</w:t>
      </w:r>
    </w:p>
    <w:p w:rsidR="00800A03" w:rsidRPr="00740138" w:rsidRDefault="00800A03" w:rsidP="00800A03">
      <w:pPr>
        <w:widowControl w:val="0"/>
        <w:autoSpaceDE w:val="0"/>
        <w:autoSpaceDN w:val="0"/>
        <w:adjustRightInd w:val="0"/>
        <w:ind w:firstLine="709"/>
        <w:jc w:val="center"/>
        <w:rPr>
          <w:b/>
          <w:sz w:val="28"/>
          <w:szCs w:val="28"/>
        </w:rPr>
      </w:pPr>
    </w:p>
    <w:p w:rsidR="00800A03" w:rsidRPr="00740138" w:rsidRDefault="00800A03" w:rsidP="00BB7B96">
      <w:pPr>
        <w:widowControl w:val="0"/>
        <w:autoSpaceDE w:val="0"/>
        <w:autoSpaceDN w:val="0"/>
        <w:adjustRightInd w:val="0"/>
        <w:jc w:val="center"/>
        <w:rPr>
          <w:b/>
          <w:sz w:val="28"/>
          <w:szCs w:val="28"/>
        </w:rPr>
      </w:pPr>
      <w:r w:rsidRPr="00740138">
        <w:rPr>
          <w:b/>
          <w:sz w:val="28"/>
          <w:szCs w:val="28"/>
        </w:rPr>
        <w:t>Предмет жалобы</w:t>
      </w:r>
    </w:p>
    <w:p w:rsidR="00800A03" w:rsidRPr="00740138" w:rsidRDefault="00800A03" w:rsidP="00800A03">
      <w:pPr>
        <w:widowControl w:val="0"/>
        <w:autoSpaceDE w:val="0"/>
        <w:autoSpaceDN w:val="0"/>
        <w:adjustRightInd w:val="0"/>
        <w:ind w:firstLine="709"/>
        <w:jc w:val="center"/>
        <w:rPr>
          <w:b/>
          <w:sz w:val="28"/>
          <w:szCs w:val="28"/>
        </w:rPr>
      </w:pPr>
    </w:p>
    <w:p w:rsidR="00800A03" w:rsidRPr="00740138" w:rsidRDefault="00800A03" w:rsidP="00800A03">
      <w:pPr>
        <w:widowControl w:val="0"/>
        <w:autoSpaceDE w:val="0"/>
        <w:autoSpaceDN w:val="0"/>
        <w:adjustRightInd w:val="0"/>
        <w:ind w:firstLine="709"/>
        <w:jc w:val="both"/>
        <w:rPr>
          <w:sz w:val="28"/>
          <w:szCs w:val="28"/>
        </w:rPr>
      </w:pPr>
      <w:r w:rsidRPr="00740138">
        <w:rPr>
          <w:sz w:val="28"/>
          <w:szCs w:val="28"/>
        </w:rPr>
        <w:t>5.2. Заявитель может обратиться с жалобой, в том числе в следующих случаях:</w:t>
      </w:r>
    </w:p>
    <w:p w:rsidR="00800A03" w:rsidRPr="00740138" w:rsidRDefault="00800A03" w:rsidP="00800A03">
      <w:pPr>
        <w:widowControl w:val="0"/>
        <w:autoSpaceDE w:val="0"/>
        <w:autoSpaceDN w:val="0"/>
        <w:adjustRightInd w:val="0"/>
        <w:ind w:firstLine="709"/>
        <w:jc w:val="both"/>
        <w:rPr>
          <w:sz w:val="28"/>
          <w:szCs w:val="28"/>
        </w:rPr>
      </w:pPr>
      <w:r w:rsidRPr="00740138">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 210-ФЗ </w:t>
      </w:r>
      <w:r w:rsidRPr="00740138">
        <w:rPr>
          <w:bCs/>
          <w:sz w:val="28"/>
          <w:szCs w:val="28"/>
        </w:rPr>
        <w:t>«Об организации предоставления государственных и муниципальных услуг»</w:t>
      </w:r>
      <w:r w:rsidRPr="00740138">
        <w:rPr>
          <w:sz w:val="28"/>
          <w:szCs w:val="28"/>
        </w:rPr>
        <w:t>;</w:t>
      </w:r>
    </w:p>
    <w:p w:rsidR="00800A03" w:rsidRPr="00740138" w:rsidRDefault="00800A03" w:rsidP="00800A03">
      <w:pPr>
        <w:widowControl w:val="0"/>
        <w:autoSpaceDE w:val="0"/>
        <w:autoSpaceDN w:val="0"/>
        <w:adjustRightInd w:val="0"/>
        <w:ind w:firstLine="709"/>
        <w:jc w:val="both"/>
        <w:rPr>
          <w:sz w:val="28"/>
          <w:szCs w:val="28"/>
        </w:rPr>
      </w:pPr>
      <w:r w:rsidRPr="00740138">
        <w:rPr>
          <w:sz w:val="28"/>
          <w:szCs w:val="28"/>
        </w:rPr>
        <w:lastRenderedPageBreak/>
        <w:t>2) нарушение срока предоставления муниципальной услуги.</w:t>
      </w:r>
      <w:r w:rsidRPr="00740138">
        <w:rPr>
          <w:rFonts w:eastAsia="Calibri"/>
          <w:b/>
          <w:sz w:val="28"/>
          <w:szCs w:val="28"/>
        </w:rPr>
        <w:t xml:space="preserve"> </w:t>
      </w:r>
      <w:r w:rsidRPr="00740138">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w:t>
      </w:r>
      <w:r w:rsidRPr="00740138">
        <w:rPr>
          <w:bCs/>
          <w:sz w:val="28"/>
          <w:szCs w:val="28"/>
        </w:rPr>
        <w:t>«Об организации предоставления государственных и муниципальных услуг»</w:t>
      </w:r>
      <w:r w:rsidRPr="00740138">
        <w:rPr>
          <w:sz w:val="28"/>
          <w:szCs w:val="28"/>
        </w:rPr>
        <w:t>;</w:t>
      </w:r>
    </w:p>
    <w:p w:rsidR="00800A03" w:rsidRPr="00740138" w:rsidRDefault="00800A03" w:rsidP="00800A03">
      <w:pPr>
        <w:widowControl w:val="0"/>
        <w:autoSpaceDE w:val="0"/>
        <w:autoSpaceDN w:val="0"/>
        <w:adjustRightInd w:val="0"/>
        <w:ind w:firstLine="709"/>
        <w:jc w:val="both"/>
        <w:rPr>
          <w:sz w:val="28"/>
          <w:szCs w:val="28"/>
        </w:rPr>
      </w:pPr>
      <w:r w:rsidRPr="00740138">
        <w:rPr>
          <w:sz w:val="28"/>
          <w:szCs w:val="28"/>
        </w:rPr>
        <w:t xml:space="preserve">3) требование у заявителя </w:t>
      </w:r>
      <w:r w:rsidRPr="00740138">
        <w:rPr>
          <w:rFonts w:eastAsia="Calibri"/>
          <w:sz w:val="28"/>
          <w:szCs w:val="28"/>
        </w:rPr>
        <w:t>документов или информации либо осуществления действий, представление или осуществление которых не предусмотрено</w:t>
      </w:r>
      <w:r w:rsidRPr="00740138">
        <w:rPr>
          <w:sz w:val="28"/>
          <w:szCs w:val="28"/>
        </w:rPr>
        <w:t xml:space="preserve">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800A03" w:rsidRPr="00740138" w:rsidRDefault="00800A03" w:rsidP="00800A03">
      <w:pPr>
        <w:widowControl w:val="0"/>
        <w:autoSpaceDE w:val="0"/>
        <w:autoSpaceDN w:val="0"/>
        <w:adjustRightInd w:val="0"/>
        <w:ind w:firstLine="709"/>
        <w:jc w:val="both"/>
        <w:rPr>
          <w:sz w:val="28"/>
          <w:szCs w:val="28"/>
        </w:rPr>
      </w:pPr>
      <w:r w:rsidRPr="00740138">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800A03" w:rsidRPr="00740138" w:rsidRDefault="00800A03" w:rsidP="00800A03">
      <w:pPr>
        <w:widowControl w:val="0"/>
        <w:autoSpaceDE w:val="0"/>
        <w:autoSpaceDN w:val="0"/>
        <w:adjustRightInd w:val="0"/>
        <w:ind w:firstLine="709"/>
        <w:jc w:val="both"/>
        <w:rPr>
          <w:sz w:val="28"/>
          <w:szCs w:val="28"/>
        </w:rPr>
      </w:pPr>
      <w:r w:rsidRPr="00740138">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w:t>
      </w:r>
      <w:r w:rsidRPr="00740138">
        <w:rPr>
          <w:bCs/>
          <w:sz w:val="28"/>
          <w:szCs w:val="28"/>
        </w:rPr>
        <w:t>«Об организации предоставления государственных и муниципальных услуг»</w:t>
      </w:r>
      <w:r w:rsidRPr="00740138">
        <w:rPr>
          <w:sz w:val="28"/>
          <w:szCs w:val="28"/>
        </w:rPr>
        <w:t xml:space="preserve">; </w:t>
      </w:r>
    </w:p>
    <w:p w:rsidR="00800A03" w:rsidRPr="00740138" w:rsidRDefault="00800A03" w:rsidP="00800A03">
      <w:pPr>
        <w:widowControl w:val="0"/>
        <w:autoSpaceDE w:val="0"/>
        <w:autoSpaceDN w:val="0"/>
        <w:adjustRightInd w:val="0"/>
        <w:ind w:firstLine="709"/>
        <w:jc w:val="both"/>
        <w:rPr>
          <w:sz w:val="28"/>
          <w:szCs w:val="28"/>
        </w:rPr>
      </w:pPr>
      <w:r w:rsidRPr="00740138">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800A03" w:rsidRPr="00740138" w:rsidRDefault="00800A03" w:rsidP="00800A03">
      <w:pPr>
        <w:widowControl w:val="0"/>
        <w:autoSpaceDE w:val="0"/>
        <w:autoSpaceDN w:val="0"/>
        <w:adjustRightInd w:val="0"/>
        <w:ind w:firstLine="709"/>
        <w:jc w:val="both"/>
        <w:rPr>
          <w:sz w:val="28"/>
          <w:szCs w:val="28"/>
        </w:rPr>
      </w:pPr>
      <w:r w:rsidRPr="00740138">
        <w:rPr>
          <w:sz w:val="28"/>
          <w:szCs w:val="28"/>
        </w:rPr>
        <w:t>7) отказ Органа, его должностного лица,</w:t>
      </w:r>
      <w:r w:rsidRPr="00740138">
        <w:rPr>
          <w:rFonts w:eastAsia="Calibri"/>
          <w:b/>
          <w:sz w:val="28"/>
          <w:szCs w:val="28"/>
        </w:rPr>
        <w:t xml:space="preserve"> </w:t>
      </w:r>
      <w:r w:rsidRPr="00740138">
        <w:rPr>
          <w:sz w:val="28"/>
          <w:szCs w:val="28"/>
        </w:rPr>
        <w:t xml:space="preserve">МФЦ, работника МФЦ, организаций, предусмотренных частью 1.1 статьи 16 Федерального закона от 27 июля 2010 г. № 210-ФЗ </w:t>
      </w:r>
      <w:r w:rsidRPr="00740138">
        <w:rPr>
          <w:bCs/>
          <w:sz w:val="28"/>
          <w:szCs w:val="28"/>
        </w:rPr>
        <w:t>«Об организации предоставления государственных и муниципальных услуг»</w:t>
      </w:r>
      <w:r w:rsidRPr="00740138">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800A03" w:rsidRPr="00740138" w:rsidRDefault="00800A03" w:rsidP="00800A03">
      <w:pPr>
        <w:widowControl w:val="0"/>
        <w:autoSpaceDE w:val="0"/>
        <w:autoSpaceDN w:val="0"/>
        <w:adjustRightInd w:val="0"/>
        <w:ind w:firstLine="709"/>
        <w:jc w:val="both"/>
        <w:rPr>
          <w:sz w:val="28"/>
          <w:szCs w:val="28"/>
        </w:rPr>
      </w:pPr>
      <w:r w:rsidRPr="00740138">
        <w:rPr>
          <w:sz w:val="28"/>
          <w:szCs w:val="28"/>
        </w:rPr>
        <w:lastRenderedPageBreak/>
        <w:t>8) нарушение срока или порядка выдачи документов по результатам предоставления муниципальной услуги;</w:t>
      </w:r>
    </w:p>
    <w:p w:rsidR="00800A03" w:rsidRPr="00740138" w:rsidRDefault="00800A03" w:rsidP="00800A03">
      <w:pPr>
        <w:widowControl w:val="0"/>
        <w:autoSpaceDE w:val="0"/>
        <w:autoSpaceDN w:val="0"/>
        <w:adjustRightInd w:val="0"/>
        <w:ind w:firstLine="709"/>
        <w:jc w:val="both"/>
        <w:rPr>
          <w:sz w:val="28"/>
          <w:szCs w:val="28"/>
        </w:rPr>
      </w:pPr>
      <w:r w:rsidRPr="00740138">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w:t>
      </w:r>
      <w:r w:rsidRPr="00740138">
        <w:rPr>
          <w:bCs/>
          <w:sz w:val="28"/>
          <w:szCs w:val="28"/>
        </w:rPr>
        <w:t>«Об организации предоставления государственных и муниципальных услуг»</w:t>
      </w:r>
      <w:r w:rsidRPr="00740138">
        <w:rPr>
          <w:sz w:val="28"/>
          <w:szCs w:val="28"/>
        </w:rPr>
        <w:t>.</w:t>
      </w:r>
    </w:p>
    <w:p w:rsidR="00800A03" w:rsidRPr="00740138" w:rsidRDefault="00800A03" w:rsidP="00800A03">
      <w:pPr>
        <w:widowControl w:val="0"/>
        <w:autoSpaceDE w:val="0"/>
        <w:autoSpaceDN w:val="0"/>
        <w:adjustRightInd w:val="0"/>
        <w:ind w:firstLine="709"/>
        <w:jc w:val="both"/>
        <w:rPr>
          <w:sz w:val="28"/>
          <w:szCs w:val="28"/>
        </w:rPr>
      </w:pPr>
      <w:r w:rsidRPr="00740138">
        <w:rPr>
          <w:sz w:val="28"/>
          <w:szCs w:val="28"/>
        </w:rPr>
        <w:t>10)</w:t>
      </w:r>
      <w:r w:rsidRPr="00740138">
        <w:rPr>
          <w:rFonts w:eastAsia="Calibri"/>
          <w:sz w:val="28"/>
          <w:szCs w:val="28"/>
        </w:rPr>
        <w:t xml:space="preserve"> </w:t>
      </w:r>
      <w:r w:rsidRPr="00740138">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740138">
        <w:rPr>
          <w:bCs/>
          <w:sz w:val="28"/>
          <w:szCs w:val="28"/>
        </w:rPr>
        <w:t>«Об организации предоставления государственных и муниципальных услуг»</w:t>
      </w:r>
      <w:r w:rsidRPr="00740138">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w:t>
      </w:r>
      <w:r w:rsidRPr="00740138">
        <w:rPr>
          <w:bCs/>
          <w:sz w:val="28"/>
          <w:szCs w:val="28"/>
        </w:rPr>
        <w:t>«Об организации предоставления государственных и муниципальных услуг»</w:t>
      </w:r>
      <w:r w:rsidRPr="00740138">
        <w:rPr>
          <w:sz w:val="28"/>
          <w:szCs w:val="28"/>
        </w:rPr>
        <w:t>.</w:t>
      </w:r>
    </w:p>
    <w:p w:rsidR="00800A03" w:rsidRPr="00740138" w:rsidRDefault="00800A03" w:rsidP="00800A03">
      <w:pPr>
        <w:widowControl w:val="0"/>
        <w:autoSpaceDE w:val="0"/>
        <w:autoSpaceDN w:val="0"/>
        <w:adjustRightInd w:val="0"/>
        <w:ind w:firstLine="709"/>
        <w:jc w:val="center"/>
        <w:rPr>
          <w:b/>
        </w:rPr>
      </w:pPr>
    </w:p>
    <w:p w:rsidR="00800A03" w:rsidRPr="00740138" w:rsidRDefault="00800A03" w:rsidP="00BB7B96">
      <w:pPr>
        <w:autoSpaceDE w:val="0"/>
        <w:autoSpaceDN w:val="0"/>
        <w:adjustRightInd w:val="0"/>
        <w:jc w:val="center"/>
        <w:rPr>
          <w:b/>
          <w:bCs/>
          <w:sz w:val="28"/>
          <w:szCs w:val="28"/>
        </w:rPr>
      </w:pPr>
      <w:r w:rsidRPr="00740138">
        <w:rPr>
          <w:b/>
          <w:bCs/>
          <w:sz w:val="28"/>
          <w:szCs w:val="28"/>
        </w:rPr>
        <w:t>Органы государственной власти, организации, должностные лица, которым может быть направлена жалоба</w:t>
      </w:r>
    </w:p>
    <w:p w:rsidR="00800A03" w:rsidRPr="00740138" w:rsidRDefault="00800A03" w:rsidP="00800A03">
      <w:pPr>
        <w:widowControl w:val="0"/>
        <w:autoSpaceDE w:val="0"/>
        <w:autoSpaceDN w:val="0"/>
        <w:adjustRightInd w:val="0"/>
        <w:ind w:firstLine="709"/>
        <w:jc w:val="center"/>
        <w:rPr>
          <w:b/>
          <w:sz w:val="28"/>
          <w:szCs w:val="28"/>
        </w:rPr>
      </w:pPr>
    </w:p>
    <w:p w:rsidR="00800A03" w:rsidRPr="00740138" w:rsidRDefault="00800A03" w:rsidP="00800A03">
      <w:pPr>
        <w:widowControl w:val="0"/>
        <w:autoSpaceDE w:val="0"/>
        <w:autoSpaceDN w:val="0"/>
        <w:adjustRightInd w:val="0"/>
        <w:ind w:firstLine="709"/>
        <w:jc w:val="both"/>
        <w:rPr>
          <w:sz w:val="28"/>
          <w:szCs w:val="28"/>
        </w:rPr>
      </w:pPr>
      <w:r w:rsidRPr="00740138">
        <w:rPr>
          <w:sz w:val="28"/>
          <w:szCs w:val="28"/>
        </w:rPr>
        <w:t xml:space="preserve">5.3. Жалоба подается в письменной форме на бумажном носителе, в электронной форме в Орган, МФЦ либо в Министерство экономики Республики Коми – орган государственной власти, являющийся учредителем МФЦ (далее - Министерство). </w:t>
      </w:r>
    </w:p>
    <w:p w:rsidR="00800A03" w:rsidRPr="00740138" w:rsidRDefault="00800A03" w:rsidP="00800A03">
      <w:pPr>
        <w:autoSpaceDE w:val="0"/>
        <w:autoSpaceDN w:val="0"/>
        <w:adjustRightInd w:val="0"/>
        <w:ind w:firstLine="709"/>
        <w:jc w:val="both"/>
        <w:rPr>
          <w:sz w:val="28"/>
          <w:szCs w:val="28"/>
        </w:rPr>
      </w:pPr>
      <w:r w:rsidRPr="00740138">
        <w:rPr>
          <w:sz w:val="28"/>
          <w:szCs w:val="28"/>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00A03" w:rsidRPr="00740138" w:rsidRDefault="00800A03" w:rsidP="00800A03">
      <w:pPr>
        <w:autoSpaceDE w:val="0"/>
        <w:autoSpaceDN w:val="0"/>
        <w:adjustRightInd w:val="0"/>
        <w:ind w:firstLine="709"/>
        <w:jc w:val="both"/>
        <w:rPr>
          <w:sz w:val="28"/>
          <w:szCs w:val="28"/>
        </w:rPr>
      </w:pPr>
      <w:r w:rsidRPr="00740138">
        <w:rPr>
          <w:sz w:val="28"/>
          <w:szCs w:val="28"/>
        </w:rPr>
        <w:t>Прием жалоб в письменной форме осуществляется Министерством в месте его фактического нахождения.</w:t>
      </w:r>
    </w:p>
    <w:p w:rsidR="00800A03" w:rsidRPr="00740138" w:rsidRDefault="00800A03" w:rsidP="00800A03">
      <w:pPr>
        <w:widowControl w:val="0"/>
        <w:autoSpaceDE w:val="0"/>
        <w:autoSpaceDN w:val="0"/>
        <w:adjustRightInd w:val="0"/>
        <w:ind w:firstLine="567"/>
        <w:jc w:val="both"/>
        <w:rPr>
          <w:sz w:val="28"/>
          <w:szCs w:val="28"/>
        </w:rPr>
      </w:pPr>
      <w:r w:rsidRPr="00740138">
        <w:rPr>
          <w:sz w:val="28"/>
          <w:szCs w:val="28"/>
        </w:rPr>
        <w:t xml:space="preserve">Жалобы на решения и действия (бездействие) руководителя Органа </w:t>
      </w:r>
      <w:r w:rsidRPr="00740138">
        <w:rPr>
          <w:sz w:val="28"/>
          <w:szCs w:val="28"/>
        </w:rPr>
        <w:lastRenderedPageBreak/>
        <w:t>подаются непосредственно главе муниципального района «Корткеросский» - руководителю администрации.</w:t>
      </w:r>
    </w:p>
    <w:p w:rsidR="00800A03" w:rsidRPr="00740138" w:rsidRDefault="00800A03" w:rsidP="00800A03">
      <w:pPr>
        <w:widowControl w:val="0"/>
        <w:autoSpaceDE w:val="0"/>
        <w:autoSpaceDN w:val="0"/>
        <w:adjustRightInd w:val="0"/>
        <w:ind w:firstLine="709"/>
        <w:jc w:val="both"/>
        <w:rPr>
          <w:sz w:val="28"/>
          <w:szCs w:val="28"/>
        </w:rPr>
      </w:pPr>
      <w:r w:rsidRPr="00740138">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800A03" w:rsidRPr="00740138" w:rsidRDefault="00800A03" w:rsidP="00800A03">
      <w:pPr>
        <w:autoSpaceDE w:val="0"/>
        <w:autoSpaceDN w:val="0"/>
        <w:adjustRightInd w:val="0"/>
        <w:ind w:firstLine="540"/>
        <w:jc w:val="both"/>
        <w:rPr>
          <w:sz w:val="28"/>
          <w:szCs w:val="28"/>
        </w:rPr>
      </w:pPr>
    </w:p>
    <w:p w:rsidR="00800A03" w:rsidRPr="00740138" w:rsidRDefault="00800A03" w:rsidP="00BB7B96">
      <w:pPr>
        <w:widowControl w:val="0"/>
        <w:autoSpaceDE w:val="0"/>
        <w:autoSpaceDN w:val="0"/>
        <w:adjustRightInd w:val="0"/>
        <w:jc w:val="center"/>
        <w:rPr>
          <w:b/>
          <w:sz w:val="28"/>
          <w:szCs w:val="28"/>
        </w:rPr>
      </w:pPr>
      <w:r w:rsidRPr="00740138">
        <w:rPr>
          <w:b/>
          <w:sz w:val="28"/>
          <w:szCs w:val="28"/>
        </w:rPr>
        <w:t>Порядок подачи и рассмотрения жалобы</w:t>
      </w:r>
    </w:p>
    <w:p w:rsidR="00800A03" w:rsidRPr="00740138" w:rsidRDefault="00800A03" w:rsidP="00800A03">
      <w:pPr>
        <w:widowControl w:val="0"/>
        <w:autoSpaceDE w:val="0"/>
        <w:autoSpaceDN w:val="0"/>
        <w:adjustRightInd w:val="0"/>
        <w:ind w:firstLine="709"/>
        <w:jc w:val="both"/>
        <w:rPr>
          <w:sz w:val="28"/>
          <w:szCs w:val="28"/>
        </w:rPr>
      </w:pPr>
    </w:p>
    <w:p w:rsidR="00800A03" w:rsidRPr="00740138" w:rsidRDefault="00800A03" w:rsidP="00800A03">
      <w:pPr>
        <w:autoSpaceDE w:val="0"/>
        <w:autoSpaceDN w:val="0"/>
        <w:adjustRightInd w:val="0"/>
        <w:ind w:firstLine="540"/>
        <w:jc w:val="both"/>
        <w:rPr>
          <w:sz w:val="28"/>
          <w:szCs w:val="28"/>
        </w:rPr>
      </w:pPr>
      <w:r w:rsidRPr="00740138">
        <w:rPr>
          <w:sz w:val="28"/>
          <w:szCs w:val="28"/>
        </w:rPr>
        <w:t>5.4. 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а также может быть принята при личном приеме заявителя.</w:t>
      </w:r>
    </w:p>
    <w:p w:rsidR="00800A03" w:rsidRPr="00740138" w:rsidRDefault="00800A03" w:rsidP="00800A03">
      <w:pPr>
        <w:autoSpaceDE w:val="0"/>
        <w:autoSpaceDN w:val="0"/>
        <w:adjustRightInd w:val="0"/>
        <w:ind w:firstLine="540"/>
        <w:jc w:val="both"/>
        <w:rPr>
          <w:rFonts w:eastAsia="Calibri"/>
          <w:b/>
          <w:sz w:val="28"/>
          <w:szCs w:val="28"/>
        </w:rPr>
      </w:pPr>
      <w:r w:rsidRPr="00740138">
        <w:rPr>
          <w:sz w:val="28"/>
          <w:szCs w:val="28"/>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r w:rsidRPr="00740138">
        <w:rPr>
          <w:rFonts w:eastAsia="Calibri"/>
          <w:b/>
          <w:sz w:val="28"/>
          <w:szCs w:val="28"/>
        </w:rPr>
        <w:t xml:space="preserve"> </w:t>
      </w:r>
    </w:p>
    <w:p w:rsidR="00800A03" w:rsidRPr="00740138" w:rsidRDefault="00800A03" w:rsidP="00800A03">
      <w:pPr>
        <w:autoSpaceDE w:val="0"/>
        <w:autoSpaceDN w:val="0"/>
        <w:adjustRightInd w:val="0"/>
        <w:ind w:firstLine="540"/>
        <w:jc w:val="both"/>
        <w:rPr>
          <w:sz w:val="28"/>
          <w:szCs w:val="28"/>
        </w:rPr>
      </w:pPr>
      <w:r w:rsidRPr="00740138">
        <w:rPr>
          <w:sz w:val="28"/>
          <w:szCs w:val="28"/>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800A03" w:rsidRPr="00740138" w:rsidRDefault="00800A03" w:rsidP="00800A03">
      <w:pPr>
        <w:autoSpaceDE w:val="0"/>
        <w:autoSpaceDN w:val="0"/>
        <w:adjustRightInd w:val="0"/>
        <w:jc w:val="both"/>
        <w:rPr>
          <w:sz w:val="28"/>
          <w:szCs w:val="28"/>
        </w:rPr>
      </w:pPr>
      <w:r w:rsidRPr="00740138">
        <w:rPr>
          <w:sz w:val="28"/>
          <w:szCs w:val="28"/>
        </w:rPr>
        <w:tab/>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800A03" w:rsidRPr="00740138" w:rsidRDefault="00800A03" w:rsidP="00800A03">
      <w:pPr>
        <w:autoSpaceDE w:val="0"/>
        <w:autoSpaceDN w:val="0"/>
        <w:adjustRightInd w:val="0"/>
        <w:ind w:firstLine="540"/>
        <w:jc w:val="both"/>
        <w:rPr>
          <w:sz w:val="28"/>
          <w:szCs w:val="28"/>
        </w:rPr>
      </w:pPr>
      <w:r w:rsidRPr="00740138">
        <w:rPr>
          <w:sz w:val="28"/>
          <w:szCs w:val="28"/>
        </w:rPr>
        <w:t>5.5. 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800A03" w:rsidRPr="00740138" w:rsidRDefault="00800A03" w:rsidP="00800A03">
      <w:pPr>
        <w:autoSpaceDE w:val="0"/>
        <w:autoSpaceDN w:val="0"/>
        <w:adjustRightInd w:val="0"/>
        <w:jc w:val="both"/>
        <w:rPr>
          <w:sz w:val="28"/>
          <w:szCs w:val="28"/>
        </w:rPr>
      </w:pPr>
      <w:r w:rsidRPr="00740138">
        <w:rPr>
          <w:sz w:val="28"/>
          <w:szCs w:val="28"/>
        </w:rPr>
        <w:tab/>
        <w:t>Ведение Журнала осуществляется по форме и в порядке, установленными правовым актом Органа, локальным актом МФЦ.</w:t>
      </w:r>
    </w:p>
    <w:p w:rsidR="00800A03" w:rsidRPr="00740138" w:rsidRDefault="00800A03" w:rsidP="00800A03">
      <w:pPr>
        <w:autoSpaceDE w:val="0"/>
        <w:autoSpaceDN w:val="0"/>
        <w:adjustRightInd w:val="0"/>
        <w:ind w:firstLine="540"/>
        <w:jc w:val="both"/>
        <w:rPr>
          <w:sz w:val="28"/>
          <w:szCs w:val="28"/>
        </w:rPr>
      </w:pPr>
      <w:r w:rsidRPr="00740138">
        <w:rPr>
          <w:sz w:val="28"/>
          <w:szCs w:val="28"/>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800A03" w:rsidRPr="00740138" w:rsidRDefault="00800A03" w:rsidP="00800A03">
      <w:pPr>
        <w:autoSpaceDE w:val="0"/>
        <w:autoSpaceDN w:val="0"/>
        <w:adjustRightInd w:val="0"/>
        <w:jc w:val="both"/>
        <w:rPr>
          <w:sz w:val="28"/>
          <w:szCs w:val="28"/>
        </w:rPr>
      </w:pPr>
      <w:r w:rsidRPr="00740138">
        <w:rPr>
          <w:sz w:val="28"/>
          <w:szCs w:val="28"/>
        </w:rPr>
        <w:lastRenderedPageBreak/>
        <w:tab/>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800A03" w:rsidRPr="00740138" w:rsidRDefault="00800A03" w:rsidP="00800A03">
      <w:pPr>
        <w:autoSpaceDE w:val="0"/>
        <w:autoSpaceDN w:val="0"/>
        <w:adjustRightInd w:val="0"/>
        <w:ind w:firstLine="709"/>
        <w:jc w:val="both"/>
        <w:rPr>
          <w:sz w:val="28"/>
          <w:szCs w:val="28"/>
        </w:rPr>
      </w:pPr>
      <w:r w:rsidRPr="00740138">
        <w:rPr>
          <w:sz w:val="28"/>
          <w:szCs w:val="28"/>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800A03" w:rsidRPr="00740138" w:rsidRDefault="00800A03" w:rsidP="00800A03">
      <w:pPr>
        <w:widowControl w:val="0"/>
        <w:autoSpaceDE w:val="0"/>
        <w:autoSpaceDN w:val="0"/>
        <w:adjustRightInd w:val="0"/>
        <w:ind w:firstLine="709"/>
        <w:jc w:val="both"/>
        <w:rPr>
          <w:sz w:val="28"/>
          <w:szCs w:val="28"/>
        </w:rPr>
      </w:pPr>
      <w:r w:rsidRPr="00740138">
        <w:rPr>
          <w:sz w:val="28"/>
          <w:szCs w:val="28"/>
        </w:rPr>
        <w:t>5.6. Жалоба должна содержать:</w:t>
      </w:r>
    </w:p>
    <w:p w:rsidR="00800A03" w:rsidRPr="00740138" w:rsidRDefault="00800A03" w:rsidP="00800A03">
      <w:pPr>
        <w:widowControl w:val="0"/>
        <w:autoSpaceDE w:val="0"/>
        <w:autoSpaceDN w:val="0"/>
        <w:adjustRightInd w:val="0"/>
        <w:ind w:firstLine="709"/>
        <w:jc w:val="both"/>
        <w:rPr>
          <w:sz w:val="28"/>
          <w:szCs w:val="28"/>
        </w:rPr>
      </w:pPr>
      <w:r w:rsidRPr="00740138">
        <w:rPr>
          <w:sz w:val="28"/>
          <w:szCs w:val="28"/>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800A03" w:rsidRPr="00740138" w:rsidRDefault="00800A03" w:rsidP="00800A03">
      <w:pPr>
        <w:widowControl w:val="0"/>
        <w:autoSpaceDE w:val="0"/>
        <w:autoSpaceDN w:val="0"/>
        <w:adjustRightInd w:val="0"/>
        <w:ind w:firstLine="709"/>
        <w:jc w:val="both"/>
        <w:rPr>
          <w:sz w:val="28"/>
          <w:szCs w:val="28"/>
        </w:rPr>
      </w:pPr>
      <w:r w:rsidRPr="00740138">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0A03" w:rsidRPr="00740138" w:rsidRDefault="00800A03" w:rsidP="00800A03">
      <w:pPr>
        <w:widowControl w:val="0"/>
        <w:autoSpaceDE w:val="0"/>
        <w:autoSpaceDN w:val="0"/>
        <w:adjustRightInd w:val="0"/>
        <w:ind w:firstLine="709"/>
        <w:jc w:val="both"/>
        <w:rPr>
          <w:sz w:val="28"/>
          <w:szCs w:val="28"/>
        </w:rPr>
      </w:pPr>
      <w:r w:rsidRPr="00740138">
        <w:rPr>
          <w:sz w:val="28"/>
          <w:szCs w:val="28"/>
        </w:rPr>
        <w:t>3) сведения об обжалуемых решениях и действиях (бездействии) Органа, должностного лица Органа, либо муниципального служащего, МФЦ или его работника;</w:t>
      </w:r>
    </w:p>
    <w:p w:rsidR="00800A03" w:rsidRPr="00740138" w:rsidRDefault="00800A03" w:rsidP="00800A03">
      <w:pPr>
        <w:widowControl w:val="0"/>
        <w:autoSpaceDE w:val="0"/>
        <w:autoSpaceDN w:val="0"/>
        <w:adjustRightInd w:val="0"/>
        <w:ind w:firstLine="709"/>
        <w:jc w:val="both"/>
        <w:rPr>
          <w:sz w:val="28"/>
          <w:szCs w:val="28"/>
        </w:rPr>
      </w:pPr>
      <w:r w:rsidRPr="00740138">
        <w:rPr>
          <w:sz w:val="28"/>
          <w:szCs w:val="28"/>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w:t>
      </w:r>
      <w:r w:rsidRPr="00740138">
        <w:rPr>
          <w:rFonts w:eastAsia="Calibri"/>
          <w:b/>
          <w:sz w:val="28"/>
          <w:szCs w:val="28"/>
        </w:rPr>
        <w:t xml:space="preserve"> </w:t>
      </w:r>
      <w:r w:rsidRPr="00740138">
        <w:rPr>
          <w:sz w:val="28"/>
          <w:szCs w:val="28"/>
        </w:rPr>
        <w:t xml:space="preserve">МФЦ или его работника. </w:t>
      </w:r>
    </w:p>
    <w:p w:rsidR="00800A03" w:rsidRPr="00740138" w:rsidRDefault="00800A03" w:rsidP="00800A03">
      <w:pPr>
        <w:widowControl w:val="0"/>
        <w:autoSpaceDE w:val="0"/>
        <w:autoSpaceDN w:val="0"/>
        <w:adjustRightInd w:val="0"/>
        <w:ind w:firstLine="709"/>
        <w:jc w:val="both"/>
        <w:rPr>
          <w:sz w:val="28"/>
          <w:szCs w:val="28"/>
        </w:rPr>
      </w:pPr>
      <w:r w:rsidRPr="00740138">
        <w:rPr>
          <w:sz w:val="28"/>
          <w:szCs w:val="28"/>
        </w:rPr>
        <w:t>Заявителем могут быть представлены документы (при наличии), подтверждающие доводы заявителя, либо их копии.</w:t>
      </w:r>
    </w:p>
    <w:p w:rsidR="00800A03" w:rsidRPr="00740138" w:rsidRDefault="00800A03" w:rsidP="00800A03">
      <w:pPr>
        <w:widowControl w:val="0"/>
        <w:autoSpaceDE w:val="0"/>
        <w:autoSpaceDN w:val="0"/>
        <w:adjustRightInd w:val="0"/>
        <w:ind w:firstLine="709"/>
        <w:jc w:val="both"/>
        <w:rPr>
          <w:sz w:val="28"/>
          <w:szCs w:val="28"/>
        </w:rPr>
      </w:pPr>
      <w:r w:rsidRPr="00740138">
        <w:rPr>
          <w:sz w:val="28"/>
          <w:szCs w:val="28"/>
        </w:rPr>
        <w:t>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800A03" w:rsidRPr="00740138" w:rsidRDefault="00800A03" w:rsidP="00800A03">
      <w:pPr>
        <w:widowControl w:val="0"/>
        <w:autoSpaceDE w:val="0"/>
        <w:autoSpaceDN w:val="0"/>
        <w:adjustRightInd w:val="0"/>
        <w:ind w:firstLine="709"/>
        <w:jc w:val="both"/>
        <w:rPr>
          <w:sz w:val="28"/>
          <w:szCs w:val="28"/>
        </w:rPr>
      </w:pPr>
      <w:r w:rsidRPr="00740138">
        <w:rPr>
          <w:sz w:val="28"/>
          <w:szCs w:val="28"/>
        </w:rPr>
        <w:t>а) оформленная в соответствии с законодательством Российской Федерации доверенность (для физических лиц);</w:t>
      </w:r>
    </w:p>
    <w:p w:rsidR="00800A03" w:rsidRPr="00740138" w:rsidRDefault="00800A03" w:rsidP="00800A03">
      <w:pPr>
        <w:widowControl w:val="0"/>
        <w:autoSpaceDE w:val="0"/>
        <w:autoSpaceDN w:val="0"/>
        <w:adjustRightInd w:val="0"/>
        <w:ind w:firstLine="709"/>
        <w:jc w:val="both"/>
        <w:rPr>
          <w:sz w:val="28"/>
          <w:szCs w:val="28"/>
        </w:rPr>
      </w:pPr>
      <w:r w:rsidRPr="00740138">
        <w:rPr>
          <w:sz w:val="28"/>
          <w:szCs w:val="28"/>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800A03" w:rsidRPr="00740138" w:rsidRDefault="00800A03" w:rsidP="00800A03">
      <w:pPr>
        <w:widowControl w:val="0"/>
        <w:autoSpaceDE w:val="0"/>
        <w:autoSpaceDN w:val="0"/>
        <w:adjustRightInd w:val="0"/>
        <w:ind w:firstLine="709"/>
        <w:jc w:val="both"/>
        <w:rPr>
          <w:sz w:val="28"/>
          <w:szCs w:val="28"/>
        </w:rPr>
      </w:pPr>
      <w:r w:rsidRPr="00740138">
        <w:rPr>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00A03" w:rsidRPr="00740138" w:rsidRDefault="00800A03" w:rsidP="00800A03">
      <w:pPr>
        <w:widowControl w:val="0"/>
        <w:autoSpaceDE w:val="0"/>
        <w:autoSpaceDN w:val="0"/>
        <w:adjustRightInd w:val="0"/>
        <w:ind w:firstLine="709"/>
        <w:jc w:val="both"/>
        <w:rPr>
          <w:sz w:val="28"/>
          <w:szCs w:val="28"/>
        </w:rPr>
      </w:pPr>
      <w:r w:rsidRPr="00740138">
        <w:rPr>
          <w:sz w:val="28"/>
          <w:szCs w:val="28"/>
        </w:rPr>
        <w:t xml:space="preserve">5.8. При поступлении жалобы через МФЦ, обеспечивается ее передача по защищенной информационной системе или курьерской доставкой </w:t>
      </w:r>
      <w:r w:rsidRPr="00740138">
        <w:rPr>
          <w:sz w:val="28"/>
          <w:szCs w:val="28"/>
        </w:rPr>
        <w:lastRenderedPageBreak/>
        <w:t>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800A03" w:rsidRPr="00740138" w:rsidRDefault="00800A03" w:rsidP="00800A03">
      <w:pPr>
        <w:widowControl w:val="0"/>
        <w:autoSpaceDE w:val="0"/>
        <w:autoSpaceDN w:val="0"/>
        <w:adjustRightInd w:val="0"/>
        <w:ind w:firstLine="709"/>
        <w:jc w:val="both"/>
        <w:rPr>
          <w:sz w:val="28"/>
          <w:szCs w:val="28"/>
        </w:rPr>
      </w:pPr>
      <w:r w:rsidRPr="00740138">
        <w:rPr>
          <w:sz w:val="28"/>
          <w:szCs w:val="28"/>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800A03" w:rsidRPr="00740138" w:rsidRDefault="00800A03" w:rsidP="00800A03">
      <w:pPr>
        <w:widowControl w:val="0"/>
        <w:autoSpaceDE w:val="0"/>
        <w:autoSpaceDN w:val="0"/>
        <w:adjustRightInd w:val="0"/>
        <w:ind w:firstLine="709"/>
        <w:jc w:val="both"/>
        <w:rPr>
          <w:sz w:val="28"/>
          <w:szCs w:val="28"/>
        </w:rPr>
      </w:pPr>
      <w:r w:rsidRPr="00740138">
        <w:rPr>
          <w:sz w:val="28"/>
          <w:szCs w:val="28"/>
        </w:rPr>
        <w:t>- место, дата и время приема жалобы заявителя;</w:t>
      </w:r>
    </w:p>
    <w:p w:rsidR="00800A03" w:rsidRPr="00740138" w:rsidRDefault="00800A03" w:rsidP="00800A03">
      <w:pPr>
        <w:widowControl w:val="0"/>
        <w:autoSpaceDE w:val="0"/>
        <w:autoSpaceDN w:val="0"/>
        <w:adjustRightInd w:val="0"/>
        <w:ind w:firstLine="709"/>
        <w:jc w:val="both"/>
        <w:rPr>
          <w:sz w:val="28"/>
          <w:szCs w:val="28"/>
        </w:rPr>
      </w:pPr>
      <w:r w:rsidRPr="00740138">
        <w:rPr>
          <w:sz w:val="28"/>
          <w:szCs w:val="28"/>
        </w:rPr>
        <w:t>- фамилия, имя, отчество заявителя;</w:t>
      </w:r>
    </w:p>
    <w:p w:rsidR="00800A03" w:rsidRPr="00740138" w:rsidRDefault="00800A03" w:rsidP="00800A03">
      <w:pPr>
        <w:widowControl w:val="0"/>
        <w:autoSpaceDE w:val="0"/>
        <w:autoSpaceDN w:val="0"/>
        <w:adjustRightInd w:val="0"/>
        <w:ind w:firstLine="709"/>
        <w:jc w:val="both"/>
        <w:rPr>
          <w:sz w:val="28"/>
          <w:szCs w:val="28"/>
        </w:rPr>
      </w:pPr>
      <w:r w:rsidRPr="00740138">
        <w:rPr>
          <w:sz w:val="28"/>
          <w:szCs w:val="28"/>
        </w:rPr>
        <w:t>- перечень принятых документов от заявителя;</w:t>
      </w:r>
    </w:p>
    <w:p w:rsidR="00800A03" w:rsidRPr="00740138" w:rsidRDefault="00800A03" w:rsidP="00800A03">
      <w:pPr>
        <w:widowControl w:val="0"/>
        <w:autoSpaceDE w:val="0"/>
        <w:autoSpaceDN w:val="0"/>
        <w:adjustRightInd w:val="0"/>
        <w:ind w:firstLine="709"/>
        <w:jc w:val="both"/>
        <w:rPr>
          <w:sz w:val="28"/>
          <w:szCs w:val="28"/>
        </w:rPr>
      </w:pPr>
      <w:r w:rsidRPr="00740138">
        <w:rPr>
          <w:sz w:val="28"/>
          <w:szCs w:val="28"/>
        </w:rPr>
        <w:t>- фамилия, имя, отчество специалиста, принявшего жалобу;</w:t>
      </w:r>
    </w:p>
    <w:p w:rsidR="00800A03" w:rsidRPr="00740138" w:rsidRDefault="00800A03" w:rsidP="00800A03">
      <w:pPr>
        <w:widowControl w:val="0"/>
        <w:autoSpaceDE w:val="0"/>
        <w:autoSpaceDN w:val="0"/>
        <w:adjustRightInd w:val="0"/>
        <w:ind w:firstLine="709"/>
        <w:jc w:val="both"/>
        <w:rPr>
          <w:sz w:val="28"/>
          <w:szCs w:val="28"/>
        </w:rPr>
      </w:pPr>
      <w:r w:rsidRPr="00740138">
        <w:rPr>
          <w:sz w:val="28"/>
          <w:szCs w:val="28"/>
        </w:rPr>
        <w:t>- срок рассмотрения жалобы в соответствии с настоящим административным регламентом.</w:t>
      </w:r>
    </w:p>
    <w:p w:rsidR="00800A03" w:rsidRPr="00740138" w:rsidRDefault="00800A03" w:rsidP="00800A03">
      <w:pPr>
        <w:widowControl w:val="0"/>
        <w:autoSpaceDE w:val="0"/>
        <w:autoSpaceDN w:val="0"/>
        <w:adjustRightInd w:val="0"/>
        <w:ind w:firstLine="709"/>
        <w:jc w:val="both"/>
        <w:rPr>
          <w:sz w:val="28"/>
          <w:szCs w:val="28"/>
        </w:rPr>
      </w:pPr>
      <w:r w:rsidRPr="00740138">
        <w:rPr>
          <w:sz w:val="28"/>
          <w:szCs w:val="28"/>
        </w:rPr>
        <w:t>5.9.</w:t>
      </w:r>
      <w:r w:rsidRPr="00740138">
        <w:rPr>
          <w:color w:val="FF0000"/>
          <w:sz w:val="28"/>
          <w:szCs w:val="28"/>
        </w:rPr>
        <w:t xml:space="preserve"> </w:t>
      </w:r>
      <w:r w:rsidRPr="00740138">
        <w:rPr>
          <w:sz w:val="28"/>
          <w:szCs w:val="28"/>
        </w:rPr>
        <w:t xml:space="preserve">В случае если жалоба подана заявителем в Орган, МФЦ, </w:t>
      </w:r>
      <w:r w:rsidRPr="00740138">
        <w:rPr>
          <w:rFonts w:eastAsia="Calibri"/>
          <w:sz w:val="28"/>
          <w:szCs w:val="28"/>
        </w:rPr>
        <w:t>в Министерство</w:t>
      </w:r>
      <w:r w:rsidRPr="00740138">
        <w:rPr>
          <w:sz w:val="28"/>
          <w:szCs w:val="28"/>
        </w:rPr>
        <w:t xml:space="preserve">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w:t>
      </w:r>
      <w:r w:rsidRPr="00740138">
        <w:rPr>
          <w:rFonts w:eastAsia="Calibri"/>
          <w:sz w:val="28"/>
          <w:szCs w:val="28"/>
        </w:rPr>
        <w:t xml:space="preserve"> сотрудник Министерства</w:t>
      </w:r>
      <w:r w:rsidRPr="00740138">
        <w:rPr>
          <w:sz w:val="28"/>
          <w:szCs w:val="28"/>
        </w:rPr>
        <w:t xml:space="preserve">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800A03" w:rsidRPr="00740138" w:rsidRDefault="00800A03" w:rsidP="00800A03">
      <w:pPr>
        <w:widowControl w:val="0"/>
        <w:autoSpaceDE w:val="0"/>
        <w:autoSpaceDN w:val="0"/>
        <w:adjustRightInd w:val="0"/>
        <w:ind w:firstLine="709"/>
        <w:jc w:val="both"/>
        <w:rPr>
          <w:rFonts w:eastAsia="Calibri"/>
          <w:sz w:val="28"/>
          <w:szCs w:val="28"/>
        </w:rPr>
      </w:pPr>
      <w:r w:rsidRPr="00740138">
        <w:rPr>
          <w:rFonts w:eastAsia="Calibri"/>
          <w:sz w:val="28"/>
          <w:szCs w:val="28"/>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800A03" w:rsidRPr="00740138" w:rsidRDefault="00800A03" w:rsidP="00800A03">
      <w:pPr>
        <w:widowControl w:val="0"/>
        <w:autoSpaceDE w:val="0"/>
        <w:autoSpaceDN w:val="0"/>
        <w:adjustRightInd w:val="0"/>
        <w:ind w:firstLine="709"/>
        <w:jc w:val="both"/>
        <w:rPr>
          <w:i/>
          <w:sz w:val="28"/>
          <w:szCs w:val="28"/>
        </w:rPr>
      </w:pPr>
      <w:r w:rsidRPr="00740138">
        <w:rPr>
          <w:sz w:val="28"/>
          <w:szCs w:val="28"/>
        </w:rPr>
        <w:t>Жалоба подается в письменной форме на бумажном носителе, в электронной форме в Орган. Жалобы на решения, принятые руководителем Органа, порядок рассмотрения жалобы руководителя Органа указанные в пункте 5.4 Административного регламента рассматриваются непосредственно руководителем Органа.</w:t>
      </w:r>
    </w:p>
    <w:p w:rsidR="00800A03" w:rsidRPr="00740138" w:rsidRDefault="00800A03" w:rsidP="00800A03">
      <w:pPr>
        <w:widowControl w:val="0"/>
        <w:autoSpaceDE w:val="0"/>
        <w:autoSpaceDN w:val="0"/>
        <w:adjustRightInd w:val="0"/>
        <w:ind w:firstLine="709"/>
        <w:jc w:val="both"/>
        <w:rPr>
          <w:sz w:val="28"/>
          <w:szCs w:val="28"/>
        </w:rPr>
      </w:pPr>
      <w:r w:rsidRPr="00740138">
        <w:rPr>
          <w:sz w:val="28"/>
          <w:szCs w:val="28"/>
        </w:rPr>
        <w:t>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800A03" w:rsidRPr="00740138" w:rsidRDefault="00800A03" w:rsidP="00800A03">
      <w:pPr>
        <w:widowControl w:val="0"/>
        <w:autoSpaceDE w:val="0"/>
        <w:autoSpaceDN w:val="0"/>
        <w:adjustRightInd w:val="0"/>
        <w:ind w:firstLine="709"/>
        <w:jc w:val="both"/>
        <w:rPr>
          <w:rFonts w:eastAsia="Calibri"/>
          <w:sz w:val="28"/>
          <w:szCs w:val="28"/>
        </w:rPr>
      </w:pPr>
    </w:p>
    <w:p w:rsidR="00800A03" w:rsidRPr="00740138" w:rsidRDefault="00800A03" w:rsidP="00BB7B96">
      <w:pPr>
        <w:widowControl w:val="0"/>
        <w:autoSpaceDE w:val="0"/>
        <w:autoSpaceDN w:val="0"/>
        <w:adjustRightInd w:val="0"/>
        <w:jc w:val="center"/>
        <w:rPr>
          <w:b/>
          <w:sz w:val="28"/>
          <w:szCs w:val="28"/>
        </w:rPr>
      </w:pPr>
      <w:r w:rsidRPr="00740138">
        <w:rPr>
          <w:b/>
          <w:sz w:val="28"/>
          <w:szCs w:val="28"/>
        </w:rPr>
        <w:t>Сроки рассмотрения жалоб</w:t>
      </w:r>
    </w:p>
    <w:p w:rsidR="00800A03" w:rsidRPr="00BB7B96" w:rsidRDefault="00800A03" w:rsidP="00BB7B96">
      <w:pPr>
        <w:widowControl w:val="0"/>
        <w:autoSpaceDE w:val="0"/>
        <w:autoSpaceDN w:val="0"/>
        <w:adjustRightInd w:val="0"/>
        <w:jc w:val="center"/>
        <w:rPr>
          <w:sz w:val="28"/>
          <w:szCs w:val="28"/>
        </w:rPr>
      </w:pPr>
    </w:p>
    <w:p w:rsidR="00800A03" w:rsidRPr="00740138" w:rsidRDefault="00800A03" w:rsidP="00800A03">
      <w:pPr>
        <w:widowControl w:val="0"/>
        <w:autoSpaceDE w:val="0"/>
        <w:autoSpaceDN w:val="0"/>
        <w:adjustRightInd w:val="0"/>
        <w:ind w:firstLine="709"/>
        <w:jc w:val="both"/>
        <w:rPr>
          <w:rFonts w:eastAsia="Calibri"/>
          <w:sz w:val="28"/>
          <w:szCs w:val="28"/>
        </w:rPr>
      </w:pPr>
      <w:r w:rsidRPr="00740138">
        <w:rPr>
          <w:sz w:val="28"/>
          <w:szCs w:val="28"/>
        </w:rPr>
        <w:t>5.11. Жалоба, поступившая в Орган, МФЦ</w:t>
      </w:r>
      <w:r w:rsidRPr="00740138">
        <w:rPr>
          <w:rFonts w:eastAsia="Calibri"/>
          <w:sz w:val="28"/>
          <w:szCs w:val="28"/>
        </w:rPr>
        <w:t>, Министерство</w:t>
      </w:r>
      <w:r w:rsidRPr="00740138">
        <w:rPr>
          <w:sz w:val="28"/>
          <w:szCs w:val="28"/>
        </w:rPr>
        <w:t xml:space="preserve">,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w:t>
      </w:r>
      <w:r w:rsidRPr="00740138">
        <w:rPr>
          <w:sz w:val="28"/>
          <w:szCs w:val="28"/>
        </w:rPr>
        <w:lastRenderedPageBreak/>
        <w:t>дней со дня ее регистрации,</w:t>
      </w:r>
      <w:r w:rsidRPr="00740138">
        <w:rPr>
          <w:rFonts w:eastAsia="Calibri"/>
          <w:sz w:val="28"/>
          <w:szCs w:val="28"/>
        </w:rPr>
        <w:t xml:space="preserve">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800A03" w:rsidRPr="00740138" w:rsidRDefault="00800A03" w:rsidP="00800A03">
      <w:pPr>
        <w:widowControl w:val="0"/>
        <w:autoSpaceDE w:val="0"/>
        <w:autoSpaceDN w:val="0"/>
        <w:adjustRightInd w:val="0"/>
        <w:ind w:firstLine="709"/>
        <w:jc w:val="both"/>
        <w:rPr>
          <w:rFonts w:eastAsia="Calibri"/>
          <w:sz w:val="28"/>
          <w:szCs w:val="28"/>
        </w:rPr>
      </w:pPr>
      <w:r w:rsidRPr="00740138">
        <w:rPr>
          <w:sz w:val="28"/>
          <w:szCs w:val="28"/>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800A03" w:rsidRPr="00740138" w:rsidRDefault="00800A03" w:rsidP="00800A03">
      <w:pPr>
        <w:widowControl w:val="0"/>
        <w:autoSpaceDE w:val="0"/>
        <w:autoSpaceDN w:val="0"/>
        <w:adjustRightInd w:val="0"/>
        <w:ind w:firstLine="709"/>
        <w:jc w:val="both"/>
        <w:rPr>
          <w:sz w:val="28"/>
          <w:szCs w:val="28"/>
        </w:rPr>
      </w:pPr>
    </w:p>
    <w:p w:rsidR="00800A03" w:rsidRPr="00740138" w:rsidRDefault="00800A03" w:rsidP="00BB7B96">
      <w:pPr>
        <w:widowControl w:val="0"/>
        <w:autoSpaceDE w:val="0"/>
        <w:autoSpaceDN w:val="0"/>
        <w:adjustRightInd w:val="0"/>
        <w:jc w:val="center"/>
        <w:rPr>
          <w:b/>
          <w:sz w:val="28"/>
          <w:szCs w:val="28"/>
        </w:rPr>
      </w:pPr>
      <w:r w:rsidRPr="00740138">
        <w:rPr>
          <w:b/>
          <w:sz w:val="28"/>
          <w:szCs w:val="28"/>
        </w:rPr>
        <w:t>Результат рассмотрения жалобы</w:t>
      </w:r>
    </w:p>
    <w:p w:rsidR="00800A03" w:rsidRPr="00740138" w:rsidRDefault="00800A03" w:rsidP="00800A03">
      <w:pPr>
        <w:widowControl w:val="0"/>
        <w:autoSpaceDE w:val="0"/>
        <w:autoSpaceDN w:val="0"/>
        <w:adjustRightInd w:val="0"/>
        <w:ind w:firstLine="709"/>
        <w:jc w:val="center"/>
        <w:rPr>
          <w:b/>
          <w:sz w:val="28"/>
          <w:szCs w:val="28"/>
        </w:rPr>
      </w:pPr>
    </w:p>
    <w:p w:rsidR="00800A03" w:rsidRPr="00740138" w:rsidRDefault="00800A03" w:rsidP="00800A03">
      <w:pPr>
        <w:widowControl w:val="0"/>
        <w:autoSpaceDE w:val="0"/>
        <w:autoSpaceDN w:val="0"/>
        <w:adjustRightInd w:val="0"/>
        <w:ind w:firstLine="709"/>
        <w:jc w:val="both"/>
        <w:rPr>
          <w:sz w:val="28"/>
          <w:szCs w:val="28"/>
        </w:rPr>
      </w:pPr>
      <w:r w:rsidRPr="00740138">
        <w:rPr>
          <w:sz w:val="28"/>
          <w:szCs w:val="28"/>
        </w:rPr>
        <w:t>5.12. По результатам рассмотрения принимается одно из следующих решений:</w:t>
      </w:r>
    </w:p>
    <w:p w:rsidR="00800A03" w:rsidRPr="00740138" w:rsidRDefault="00800A03" w:rsidP="00800A03">
      <w:pPr>
        <w:widowControl w:val="0"/>
        <w:autoSpaceDE w:val="0"/>
        <w:autoSpaceDN w:val="0"/>
        <w:adjustRightInd w:val="0"/>
        <w:ind w:firstLine="709"/>
        <w:jc w:val="both"/>
        <w:rPr>
          <w:sz w:val="28"/>
          <w:szCs w:val="28"/>
        </w:rPr>
      </w:pPr>
      <w:r w:rsidRPr="00740138">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800A03" w:rsidRPr="00740138" w:rsidRDefault="00800A03" w:rsidP="00800A03">
      <w:pPr>
        <w:widowControl w:val="0"/>
        <w:autoSpaceDE w:val="0"/>
        <w:autoSpaceDN w:val="0"/>
        <w:adjustRightInd w:val="0"/>
        <w:ind w:firstLine="709"/>
        <w:jc w:val="both"/>
        <w:rPr>
          <w:sz w:val="28"/>
          <w:szCs w:val="28"/>
        </w:rPr>
      </w:pPr>
      <w:r w:rsidRPr="00740138">
        <w:rPr>
          <w:sz w:val="28"/>
          <w:szCs w:val="28"/>
        </w:rPr>
        <w:t>2) в удовлетворении жалобы отказывается.</w:t>
      </w:r>
    </w:p>
    <w:p w:rsidR="00800A03" w:rsidRPr="00740138" w:rsidRDefault="00800A03" w:rsidP="00800A03">
      <w:pPr>
        <w:widowControl w:val="0"/>
        <w:autoSpaceDE w:val="0"/>
        <w:autoSpaceDN w:val="0"/>
        <w:adjustRightInd w:val="0"/>
        <w:ind w:firstLine="709"/>
        <w:jc w:val="both"/>
        <w:rPr>
          <w:rFonts w:eastAsia="Calibri"/>
          <w:sz w:val="28"/>
          <w:szCs w:val="28"/>
        </w:rPr>
      </w:pPr>
      <w:r w:rsidRPr="00740138">
        <w:rPr>
          <w:rFonts w:eastAsia="Calibri"/>
          <w:sz w:val="28"/>
          <w:szCs w:val="28"/>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800A03" w:rsidRPr="00740138" w:rsidRDefault="00800A03" w:rsidP="00800A03">
      <w:pPr>
        <w:widowControl w:val="0"/>
        <w:autoSpaceDE w:val="0"/>
        <w:autoSpaceDN w:val="0"/>
        <w:adjustRightInd w:val="0"/>
        <w:ind w:firstLine="709"/>
        <w:jc w:val="center"/>
        <w:rPr>
          <w:b/>
          <w:sz w:val="28"/>
          <w:szCs w:val="28"/>
        </w:rPr>
      </w:pPr>
    </w:p>
    <w:p w:rsidR="00800A03" w:rsidRPr="00740138" w:rsidRDefault="00800A03" w:rsidP="00BB7B96">
      <w:pPr>
        <w:widowControl w:val="0"/>
        <w:autoSpaceDE w:val="0"/>
        <w:autoSpaceDN w:val="0"/>
        <w:adjustRightInd w:val="0"/>
        <w:jc w:val="center"/>
        <w:rPr>
          <w:b/>
          <w:sz w:val="28"/>
          <w:szCs w:val="28"/>
        </w:rPr>
      </w:pPr>
      <w:r w:rsidRPr="00740138">
        <w:rPr>
          <w:b/>
          <w:sz w:val="28"/>
          <w:szCs w:val="28"/>
        </w:rPr>
        <w:t>Порядок информирования заявителя о результатах рассмотрения жалобы</w:t>
      </w:r>
    </w:p>
    <w:p w:rsidR="00800A03" w:rsidRPr="00740138" w:rsidRDefault="00800A03" w:rsidP="00800A03">
      <w:pPr>
        <w:widowControl w:val="0"/>
        <w:autoSpaceDE w:val="0"/>
        <w:autoSpaceDN w:val="0"/>
        <w:adjustRightInd w:val="0"/>
        <w:ind w:firstLine="709"/>
        <w:jc w:val="both"/>
        <w:rPr>
          <w:sz w:val="28"/>
          <w:szCs w:val="28"/>
        </w:rPr>
      </w:pPr>
    </w:p>
    <w:p w:rsidR="00800A03" w:rsidRPr="00740138" w:rsidRDefault="00800A03" w:rsidP="00800A03">
      <w:pPr>
        <w:widowControl w:val="0"/>
        <w:autoSpaceDE w:val="0"/>
        <w:autoSpaceDN w:val="0"/>
        <w:adjustRightInd w:val="0"/>
        <w:ind w:firstLine="709"/>
        <w:jc w:val="both"/>
        <w:rPr>
          <w:sz w:val="28"/>
          <w:szCs w:val="28"/>
        </w:rPr>
      </w:pPr>
      <w:r w:rsidRPr="00740138">
        <w:rPr>
          <w:sz w:val="28"/>
          <w:szCs w:val="28"/>
        </w:rPr>
        <w:t>5.13.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0A03" w:rsidRPr="00740138" w:rsidRDefault="00800A03" w:rsidP="00800A03">
      <w:pPr>
        <w:widowControl w:val="0"/>
        <w:autoSpaceDE w:val="0"/>
        <w:autoSpaceDN w:val="0"/>
        <w:adjustRightInd w:val="0"/>
        <w:ind w:firstLine="709"/>
        <w:jc w:val="both"/>
        <w:rPr>
          <w:rFonts w:eastAsia="Calibri"/>
          <w:sz w:val="28"/>
          <w:szCs w:val="28"/>
        </w:rPr>
      </w:pPr>
      <w:r w:rsidRPr="00740138">
        <w:rPr>
          <w:rFonts w:eastAsia="Calibri"/>
          <w:sz w:val="28"/>
          <w:szCs w:val="28"/>
        </w:rPr>
        <w:t>В мотивированном ответе по результатам рассмотрения жалобы указываются:</w:t>
      </w:r>
    </w:p>
    <w:p w:rsidR="00800A03" w:rsidRPr="00740138" w:rsidRDefault="00800A03" w:rsidP="00800A03">
      <w:pPr>
        <w:widowControl w:val="0"/>
        <w:autoSpaceDE w:val="0"/>
        <w:autoSpaceDN w:val="0"/>
        <w:adjustRightInd w:val="0"/>
        <w:ind w:firstLine="709"/>
        <w:jc w:val="both"/>
        <w:rPr>
          <w:rFonts w:eastAsia="Calibri"/>
          <w:sz w:val="28"/>
          <w:szCs w:val="28"/>
        </w:rPr>
      </w:pPr>
      <w:r w:rsidRPr="00740138">
        <w:rPr>
          <w:rFonts w:eastAsia="Calibri"/>
          <w:sz w:val="28"/>
          <w:szCs w:val="28"/>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rsidR="00800A03" w:rsidRPr="00740138" w:rsidRDefault="00800A03" w:rsidP="00800A03">
      <w:pPr>
        <w:widowControl w:val="0"/>
        <w:autoSpaceDE w:val="0"/>
        <w:autoSpaceDN w:val="0"/>
        <w:adjustRightInd w:val="0"/>
        <w:ind w:firstLine="709"/>
        <w:jc w:val="both"/>
        <w:rPr>
          <w:rFonts w:eastAsia="Calibri"/>
          <w:sz w:val="28"/>
          <w:szCs w:val="28"/>
        </w:rPr>
      </w:pPr>
      <w:r w:rsidRPr="00740138">
        <w:rPr>
          <w:rFonts w:eastAsia="Calibri"/>
          <w:sz w:val="28"/>
          <w:szCs w:val="28"/>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800A03" w:rsidRPr="00740138" w:rsidRDefault="00800A03" w:rsidP="00800A03">
      <w:pPr>
        <w:widowControl w:val="0"/>
        <w:autoSpaceDE w:val="0"/>
        <w:autoSpaceDN w:val="0"/>
        <w:adjustRightInd w:val="0"/>
        <w:ind w:firstLine="709"/>
        <w:jc w:val="both"/>
        <w:rPr>
          <w:rFonts w:eastAsia="Calibri"/>
          <w:sz w:val="28"/>
          <w:szCs w:val="28"/>
        </w:rPr>
      </w:pPr>
      <w:r w:rsidRPr="00740138">
        <w:rPr>
          <w:rFonts w:eastAsia="Calibri"/>
          <w:sz w:val="28"/>
          <w:szCs w:val="28"/>
        </w:rPr>
        <w:t>в) фамилия, имя, отчество (последнее – при наличии) или наименование заявителя;</w:t>
      </w:r>
    </w:p>
    <w:p w:rsidR="00800A03" w:rsidRPr="00740138" w:rsidRDefault="00800A03" w:rsidP="00800A03">
      <w:pPr>
        <w:widowControl w:val="0"/>
        <w:autoSpaceDE w:val="0"/>
        <w:autoSpaceDN w:val="0"/>
        <w:adjustRightInd w:val="0"/>
        <w:ind w:firstLine="709"/>
        <w:jc w:val="both"/>
        <w:rPr>
          <w:rFonts w:eastAsia="Calibri"/>
          <w:sz w:val="28"/>
          <w:szCs w:val="28"/>
        </w:rPr>
      </w:pPr>
      <w:r w:rsidRPr="00740138">
        <w:rPr>
          <w:rFonts w:eastAsia="Calibri"/>
          <w:sz w:val="28"/>
          <w:szCs w:val="28"/>
        </w:rPr>
        <w:lastRenderedPageBreak/>
        <w:t>г) основания для принятия решения по жалобе;</w:t>
      </w:r>
    </w:p>
    <w:p w:rsidR="00800A03" w:rsidRPr="00740138" w:rsidRDefault="00800A03" w:rsidP="00800A03">
      <w:pPr>
        <w:widowControl w:val="0"/>
        <w:autoSpaceDE w:val="0"/>
        <w:autoSpaceDN w:val="0"/>
        <w:adjustRightInd w:val="0"/>
        <w:ind w:firstLine="709"/>
        <w:jc w:val="both"/>
        <w:rPr>
          <w:rFonts w:eastAsia="Calibri"/>
          <w:sz w:val="28"/>
          <w:szCs w:val="28"/>
        </w:rPr>
      </w:pPr>
      <w:r w:rsidRPr="00740138">
        <w:rPr>
          <w:rFonts w:eastAsia="Calibri"/>
          <w:sz w:val="28"/>
          <w:szCs w:val="28"/>
        </w:rPr>
        <w:t>д) принятое по жалобе решение</w:t>
      </w:r>
      <w:r w:rsidRPr="00740138">
        <w:rPr>
          <w:sz w:val="28"/>
          <w:szCs w:val="28"/>
        </w:rPr>
        <w:t xml:space="preserve"> </w:t>
      </w:r>
      <w:r w:rsidRPr="00740138">
        <w:rPr>
          <w:rFonts w:eastAsia="Calibri"/>
          <w:sz w:val="28"/>
          <w:szCs w:val="28"/>
        </w:rPr>
        <w:t>с указанием аргументированных разъяснений о причинах принятого решения;</w:t>
      </w:r>
    </w:p>
    <w:p w:rsidR="00800A03" w:rsidRPr="00740138" w:rsidRDefault="00800A03" w:rsidP="00800A03">
      <w:pPr>
        <w:widowControl w:val="0"/>
        <w:autoSpaceDE w:val="0"/>
        <w:autoSpaceDN w:val="0"/>
        <w:adjustRightInd w:val="0"/>
        <w:ind w:firstLine="709"/>
        <w:jc w:val="both"/>
        <w:rPr>
          <w:rFonts w:eastAsia="Calibri"/>
          <w:sz w:val="28"/>
          <w:szCs w:val="28"/>
        </w:rPr>
      </w:pPr>
      <w:r w:rsidRPr="00740138">
        <w:rPr>
          <w:rFonts w:eastAsia="Calibri"/>
          <w:sz w:val="28"/>
          <w:szCs w:val="28"/>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00A03" w:rsidRPr="00740138" w:rsidRDefault="00800A03" w:rsidP="00800A03">
      <w:pPr>
        <w:widowControl w:val="0"/>
        <w:autoSpaceDE w:val="0"/>
        <w:autoSpaceDN w:val="0"/>
        <w:adjustRightInd w:val="0"/>
        <w:ind w:firstLine="709"/>
        <w:jc w:val="both"/>
        <w:rPr>
          <w:rFonts w:eastAsia="Calibri"/>
          <w:sz w:val="28"/>
          <w:szCs w:val="28"/>
        </w:rPr>
      </w:pPr>
      <w:r w:rsidRPr="00740138">
        <w:rPr>
          <w:rFonts w:eastAsia="Calibri"/>
          <w:sz w:val="28"/>
          <w:szCs w:val="28"/>
        </w:rPr>
        <w:t>ж) сведения о порядке обжалования принятого по жалобе решения.</w:t>
      </w:r>
    </w:p>
    <w:p w:rsidR="00800A03" w:rsidRPr="00740138" w:rsidRDefault="00800A03" w:rsidP="00800A03">
      <w:pPr>
        <w:widowControl w:val="0"/>
        <w:autoSpaceDE w:val="0"/>
        <w:autoSpaceDN w:val="0"/>
        <w:adjustRightInd w:val="0"/>
        <w:ind w:firstLine="709"/>
        <w:jc w:val="both"/>
        <w:rPr>
          <w:rFonts w:eastAsia="Calibri"/>
          <w:sz w:val="28"/>
          <w:szCs w:val="28"/>
        </w:rPr>
      </w:pPr>
    </w:p>
    <w:p w:rsidR="00800A03" w:rsidRPr="00740138" w:rsidRDefault="00800A03" w:rsidP="00BB7B96">
      <w:pPr>
        <w:widowControl w:val="0"/>
        <w:autoSpaceDE w:val="0"/>
        <w:autoSpaceDN w:val="0"/>
        <w:adjustRightInd w:val="0"/>
        <w:jc w:val="center"/>
        <w:rPr>
          <w:rFonts w:eastAsia="Calibri"/>
          <w:b/>
          <w:sz w:val="28"/>
          <w:szCs w:val="28"/>
        </w:rPr>
      </w:pPr>
      <w:r w:rsidRPr="00740138">
        <w:rPr>
          <w:rFonts w:eastAsia="Calibri"/>
          <w:b/>
          <w:sz w:val="28"/>
          <w:szCs w:val="28"/>
        </w:rPr>
        <w:t>Порядок обжалования решения по жалобе</w:t>
      </w:r>
    </w:p>
    <w:p w:rsidR="00800A03" w:rsidRPr="00740138" w:rsidRDefault="00800A03" w:rsidP="00800A03">
      <w:pPr>
        <w:widowControl w:val="0"/>
        <w:autoSpaceDE w:val="0"/>
        <w:autoSpaceDN w:val="0"/>
        <w:adjustRightInd w:val="0"/>
        <w:ind w:firstLine="709"/>
        <w:jc w:val="center"/>
        <w:rPr>
          <w:rFonts w:eastAsia="Calibri"/>
          <w:b/>
          <w:sz w:val="28"/>
          <w:szCs w:val="28"/>
        </w:rPr>
      </w:pPr>
    </w:p>
    <w:p w:rsidR="00800A03" w:rsidRPr="00740138" w:rsidRDefault="00800A03" w:rsidP="00800A03">
      <w:pPr>
        <w:widowControl w:val="0"/>
        <w:autoSpaceDE w:val="0"/>
        <w:autoSpaceDN w:val="0"/>
        <w:adjustRightInd w:val="0"/>
        <w:ind w:firstLine="709"/>
        <w:jc w:val="both"/>
        <w:rPr>
          <w:rFonts w:eastAsia="Calibri"/>
          <w:sz w:val="28"/>
          <w:szCs w:val="28"/>
        </w:rPr>
      </w:pPr>
      <w:r w:rsidRPr="00740138">
        <w:rPr>
          <w:rFonts w:eastAsia="Calibri"/>
          <w:sz w:val="28"/>
          <w:szCs w:val="28"/>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800A03" w:rsidRPr="00740138" w:rsidRDefault="00800A03" w:rsidP="00800A03">
      <w:pPr>
        <w:widowControl w:val="0"/>
        <w:autoSpaceDE w:val="0"/>
        <w:autoSpaceDN w:val="0"/>
        <w:adjustRightInd w:val="0"/>
        <w:ind w:firstLine="709"/>
        <w:jc w:val="both"/>
        <w:rPr>
          <w:rFonts w:eastAsia="Calibri"/>
          <w:sz w:val="28"/>
          <w:szCs w:val="28"/>
        </w:rPr>
      </w:pPr>
    </w:p>
    <w:p w:rsidR="00800A03" w:rsidRPr="00740138" w:rsidRDefault="00800A03" w:rsidP="00BB7B96">
      <w:pPr>
        <w:widowControl w:val="0"/>
        <w:autoSpaceDE w:val="0"/>
        <w:autoSpaceDN w:val="0"/>
        <w:adjustRightInd w:val="0"/>
        <w:jc w:val="center"/>
        <w:rPr>
          <w:rFonts w:eastAsia="Calibri"/>
          <w:b/>
          <w:sz w:val="28"/>
          <w:szCs w:val="28"/>
        </w:rPr>
      </w:pPr>
      <w:r w:rsidRPr="00740138">
        <w:rPr>
          <w:rFonts w:eastAsia="Calibri"/>
          <w:b/>
          <w:sz w:val="28"/>
          <w:szCs w:val="28"/>
        </w:rPr>
        <w:t>Право заявителя на получение информации и документов, необходимых для обоснования и рассмотрения жалобы</w:t>
      </w:r>
    </w:p>
    <w:p w:rsidR="00800A03" w:rsidRPr="00740138" w:rsidRDefault="00800A03" w:rsidP="00800A03">
      <w:pPr>
        <w:widowControl w:val="0"/>
        <w:autoSpaceDE w:val="0"/>
        <w:autoSpaceDN w:val="0"/>
        <w:adjustRightInd w:val="0"/>
        <w:ind w:firstLine="709"/>
        <w:jc w:val="both"/>
        <w:rPr>
          <w:rFonts w:eastAsia="Calibri"/>
          <w:sz w:val="28"/>
          <w:szCs w:val="28"/>
        </w:rPr>
      </w:pPr>
    </w:p>
    <w:p w:rsidR="00800A03" w:rsidRPr="00740138" w:rsidRDefault="00800A03" w:rsidP="00800A03">
      <w:pPr>
        <w:widowControl w:val="0"/>
        <w:autoSpaceDE w:val="0"/>
        <w:autoSpaceDN w:val="0"/>
        <w:adjustRightInd w:val="0"/>
        <w:ind w:firstLine="709"/>
        <w:jc w:val="both"/>
        <w:rPr>
          <w:rFonts w:eastAsia="Calibri"/>
          <w:sz w:val="28"/>
          <w:szCs w:val="28"/>
        </w:rPr>
      </w:pPr>
      <w:r w:rsidRPr="00740138">
        <w:rPr>
          <w:rFonts w:eastAsia="Calibri"/>
          <w:sz w:val="28"/>
          <w:szCs w:val="28"/>
        </w:rPr>
        <w:t>5.15. Заявитель вправе запрашивать и получать информацию и документы, необходимые для обоснования и рассмотрения жалобы.</w:t>
      </w:r>
    </w:p>
    <w:p w:rsidR="00800A03" w:rsidRPr="00740138" w:rsidRDefault="00800A03" w:rsidP="00800A03">
      <w:pPr>
        <w:widowControl w:val="0"/>
        <w:autoSpaceDE w:val="0"/>
        <w:autoSpaceDN w:val="0"/>
        <w:adjustRightInd w:val="0"/>
        <w:ind w:firstLine="709"/>
        <w:jc w:val="both"/>
        <w:rPr>
          <w:rFonts w:eastAsia="Calibri"/>
          <w:sz w:val="28"/>
          <w:szCs w:val="28"/>
        </w:rPr>
      </w:pPr>
      <w:r w:rsidRPr="00740138">
        <w:rPr>
          <w:rFonts w:eastAsia="Calibri"/>
          <w:sz w:val="28"/>
          <w:szCs w:val="28"/>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800A03" w:rsidRPr="00740138" w:rsidRDefault="00800A03" w:rsidP="00800A03">
      <w:pPr>
        <w:widowControl w:val="0"/>
        <w:autoSpaceDE w:val="0"/>
        <w:autoSpaceDN w:val="0"/>
        <w:adjustRightInd w:val="0"/>
        <w:ind w:firstLine="709"/>
        <w:jc w:val="both"/>
        <w:rPr>
          <w:rFonts w:eastAsia="Calibri"/>
          <w:sz w:val="28"/>
          <w:szCs w:val="28"/>
        </w:rPr>
      </w:pPr>
      <w:r w:rsidRPr="00740138">
        <w:rPr>
          <w:rFonts w:eastAsia="Calibri"/>
          <w:sz w:val="28"/>
          <w:szCs w:val="28"/>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w:t>
      </w:r>
      <w:r w:rsidRPr="00740138">
        <w:rPr>
          <w:sz w:val="28"/>
          <w:szCs w:val="28"/>
        </w:rPr>
        <w:t>http://</w:t>
      </w:r>
      <w:proofErr w:type="spellStart"/>
      <w:r w:rsidRPr="00740138">
        <w:rPr>
          <w:sz w:val="28"/>
          <w:szCs w:val="28"/>
          <w:lang w:val="en-US"/>
        </w:rPr>
        <w:t>kortkeros</w:t>
      </w:r>
      <w:proofErr w:type="spellEnd"/>
      <w:r w:rsidRPr="00740138">
        <w:rPr>
          <w:sz w:val="28"/>
          <w:szCs w:val="28"/>
        </w:rPr>
        <w:t>.</w:t>
      </w:r>
      <w:proofErr w:type="spellStart"/>
      <w:r w:rsidRPr="00740138">
        <w:rPr>
          <w:sz w:val="28"/>
          <w:szCs w:val="28"/>
          <w:lang w:val="en-US"/>
        </w:rPr>
        <w:t>ru</w:t>
      </w:r>
      <w:proofErr w:type="spellEnd"/>
      <w:r w:rsidRPr="00740138">
        <w:rPr>
          <w:rFonts w:eastAsia="Calibri"/>
          <w:sz w:val="28"/>
          <w:szCs w:val="28"/>
        </w:rPr>
        <w:t>), а также может быть принято при личном приеме заявителя.</w:t>
      </w:r>
    </w:p>
    <w:p w:rsidR="00800A03" w:rsidRPr="00740138" w:rsidRDefault="00800A03" w:rsidP="00800A03">
      <w:pPr>
        <w:widowControl w:val="0"/>
        <w:autoSpaceDE w:val="0"/>
        <w:autoSpaceDN w:val="0"/>
        <w:adjustRightInd w:val="0"/>
        <w:ind w:firstLine="709"/>
        <w:jc w:val="both"/>
        <w:rPr>
          <w:rFonts w:eastAsia="Calibri"/>
          <w:sz w:val="28"/>
          <w:szCs w:val="28"/>
        </w:rPr>
      </w:pPr>
      <w:r w:rsidRPr="00740138">
        <w:rPr>
          <w:rFonts w:eastAsia="Calibri"/>
          <w:sz w:val="28"/>
          <w:szCs w:val="28"/>
        </w:rPr>
        <w:t>Заявление должно содержать:</w:t>
      </w:r>
    </w:p>
    <w:p w:rsidR="00800A03" w:rsidRPr="00740138" w:rsidRDefault="00800A03" w:rsidP="00800A03">
      <w:pPr>
        <w:autoSpaceDE w:val="0"/>
        <w:autoSpaceDN w:val="0"/>
        <w:adjustRightInd w:val="0"/>
        <w:ind w:firstLine="709"/>
        <w:jc w:val="both"/>
        <w:rPr>
          <w:sz w:val="28"/>
          <w:szCs w:val="28"/>
        </w:rPr>
      </w:pPr>
      <w:r w:rsidRPr="00740138">
        <w:rPr>
          <w:rFonts w:eastAsia="Calibri"/>
          <w:sz w:val="28"/>
          <w:szCs w:val="28"/>
        </w:rPr>
        <w:t xml:space="preserve">1) </w:t>
      </w:r>
      <w:r w:rsidRPr="00740138">
        <w:rPr>
          <w:sz w:val="28"/>
          <w:szCs w:val="28"/>
        </w:rPr>
        <w:t>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r w:rsidRPr="00740138">
        <w:rPr>
          <w:rFonts w:eastAsia="Calibri"/>
          <w:sz w:val="28"/>
          <w:szCs w:val="28"/>
        </w:rPr>
        <w:t>;</w:t>
      </w:r>
    </w:p>
    <w:p w:rsidR="00800A03" w:rsidRPr="00740138" w:rsidRDefault="00800A03" w:rsidP="00800A03">
      <w:pPr>
        <w:autoSpaceDE w:val="0"/>
        <w:autoSpaceDN w:val="0"/>
        <w:adjustRightInd w:val="0"/>
        <w:ind w:firstLine="709"/>
        <w:jc w:val="both"/>
        <w:rPr>
          <w:sz w:val="28"/>
          <w:szCs w:val="28"/>
        </w:rPr>
      </w:pPr>
      <w:r w:rsidRPr="00740138">
        <w:rPr>
          <w:rFonts w:eastAsia="Calibri"/>
          <w:sz w:val="28"/>
          <w:szCs w:val="28"/>
        </w:rPr>
        <w:t xml:space="preserve">2) </w:t>
      </w:r>
      <w:r w:rsidRPr="00740138">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740138">
        <w:rPr>
          <w:rFonts w:eastAsia="Calibri"/>
          <w:sz w:val="28"/>
          <w:szCs w:val="28"/>
        </w:rPr>
        <w:t>;</w:t>
      </w:r>
    </w:p>
    <w:p w:rsidR="00800A03" w:rsidRPr="00740138" w:rsidRDefault="00800A03" w:rsidP="00800A03">
      <w:pPr>
        <w:autoSpaceDE w:val="0"/>
        <w:autoSpaceDN w:val="0"/>
        <w:adjustRightInd w:val="0"/>
        <w:ind w:firstLine="709"/>
        <w:jc w:val="both"/>
        <w:rPr>
          <w:sz w:val="28"/>
          <w:szCs w:val="28"/>
        </w:rPr>
      </w:pPr>
      <w:r w:rsidRPr="00740138">
        <w:rPr>
          <w:rFonts w:eastAsia="Calibri"/>
          <w:sz w:val="28"/>
          <w:szCs w:val="28"/>
        </w:rPr>
        <w:lastRenderedPageBreak/>
        <w:t xml:space="preserve">3) </w:t>
      </w:r>
      <w:r w:rsidRPr="00740138">
        <w:rPr>
          <w:sz w:val="28"/>
          <w:szCs w:val="28"/>
        </w:rPr>
        <w:t xml:space="preserve">сведения об </w:t>
      </w:r>
      <w:r w:rsidRPr="00740138">
        <w:rPr>
          <w:rFonts w:eastAsia="Calibri"/>
          <w:sz w:val="28"/>
          <w:szCs w:val="28"/>
        </w:rPr>
        <w:t>информации и документах, необходимых для обоснования и рассмотрения жалобы</w:t>
      </w:r>
      <w:r w:rsidRPr="00740138">
        <w:rPr>
          <w:sz w:val="28"/>
          <w:szCs w:val="28"/>
        </w:rPr>
        <w:t xml:space="preserve"> </w:t>
      </w:r>
    </w:p>
    <w:p w:rsidR="00800A03" w:rsidRPr="00740138" w:rsidRDefault="00800A03" w:rsidP="00800A03">
      <w:pPr>
        <w:widowControl w:val="0"/>
        <w:autoSpaceDE w:val="0"/>
        <w:autoSpaceDN w:val="0"/>
        <w:adjustRightInd w:val="0"/>
        <w:ind w:firstLine="709"/>
        <w:jc w:val="both"/>
        <w:rPr>
          <w:rFonts w:eastAsia="Calibri"/>
          <w:sz w:val="28"/>
          <w:szCs w:val="28"/>
        </w:rPr>
      </w:pPr>
      <w:r w:rsidRPr="00740138">
        <w:rPr>
          <w:rFonts w:eastAsia="Calibri"/>
          <w:sz w:val="28"/>
          <w:szCs w:val="28"/>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800A03" w:rsidRPr="00740138" w:rsidRDefault="00800A03" w:rsidP="00800A03">
      <w:pPr>
        <w:widowControl w:val="0"/>
        <w:autoSpaceDE w:val="0"/>
        <w:autoSpaceDN w:val="0"/>
        <w:adjustRightInd w:val="0"/>
        <w:ind w:firstLine="709"/>
        <w:jc w:val="both"/>
        <w:rPr>
          <w:rFonts w:eastAsia="Calibri"/>
          <w:sz w:val="28"/>
          <w:szCs w:val="28"/>
        </w:rPr>
      </w:pPr>
      <w:r w:rsidRPr="00740138">
        <w:rPr>
          <w:rFonts w:eastAsia="Calibri"/>
          <w:sz w:val="28"/>
          <w:szCs w:val="28"/>
        </w:rPr>
        <w:t>Оснований для отказа в приеме заявления не предусмотрено.</w:t>
      </w:r>
    </w:p>
    <w:p w:rsidR="00800A03" w:rsidRPr="00740138" w:rsidRDefault="00800A03" w:rsidP="00800A03">
      <w:pPr>
        <w:widowControl w:val="0"/>
        <w:autoSpaceDE w:val="0"/>
        <w:autoSpaceDN w:val="0"/>
        <w:adjustRightInd w:val="0"/>
        <w:ind w:firstLine="709"/>
        <w:jc w:val="both"/>
        <w:rPr>
          <w:rFonts w:eastAsia="Calibri"/>
          <w:sz w:val="28"/>
          <w:szCs w:val="28"/>
        </w:rPr>
      </w:pPr>
    </w:p>
    <w:p w:rsidR="00BB7B96" w:rsidRDefault="00800A03" w:rsidP="00BB7B96">
      <w:pPr>
        <w:widowControl w:val="0"/>
        <w:autoSpaceDE w:val="0"/>
        <w:autoSpaceDN w:val="0"/>
        <w:adjustRightInd w:val="0"/>
        <w:jc w:val="center"/>
        <w:rPr>
          <w:rFonts w:eastAsia="Calibri"/>
          <w:b/>
          <w:sz w:val="28"/>
          <w:szCs w:val="28"/>
        </w:rPr>
      </w:pPr>
      <w:r w:rsidRPr="00740138">
        <w:rPr>
          <w:rFonts w:eastAsia="Calibri"/>
          <w:b/>
          <w:sz w:val="28"/>
          <w:szCs w:val="28"/>
        </w:rPr>
        <w:t xml:space="preserve">Способы информирования заявителя о порядке подачи </w:t>
      </w:r>
    </w:p>
    <w:p w:rsidR="00800A03" w:rsidRPr="00740138" w:rsidRDefault="00800A03" w:rsidP="00BB7B96">
      <w:pPr>
        <w:widowControl w:val="0"/>
        <w:autoSpaceDE w:val="0"/>
        <w:autoSpaceDN w:val="0"/>
        <w:adjustRightInd w:val="0"/>
        <w:jc w:val="center"/>
        <w:rPr>
          <w:rFonts w:eastAsia="Calibri"/>
          <w:b/>
          <w:sz w:val="28"/>
          <w:szCs w:val="28"/>
        </w:rPr>
      </w:pPr>
      <w:r w:rsidRPr="00740138">
        <w:rPr>
          <w:rFonts w:eastAsia="Calibri"/>
          <w:b/>
          <w:sz w:val="28"/>
          <w:szCs w:val="28"/>
        </w:rPr>
        <w:t>и рассмотрения жалобы</w:t>
      </w:r>
    </w:p>
    <w:p w:rsidR="00800A03" w:rsidRPr="00740138" w:rsidRDefault="00800A03" w:rsidP="00800A03">
      <w:pPr>
        <w:widowControl w:val="0"/>
        <w:autoSpaceDE w:val="0"/>
        <w:autoSpaceDN w:val="0"/>
        <w:adjustRightInd w:val="0"/>
        <w:ind w:firstLine="709"/>
        <w:jc w:val="center"/>
        <w:rPr>
          <w:rFonts w:eastAsia="Calibri"/>
          <w:b/>
          <w:sz w:val="28"/>
          <w:szCs w:val="28"/>
        </w:rPr>
      </w:pPr>
    </w:p>
    <w:p w:rsidR="00800A03" w:rsidRPr="00740138" w:rsidRDefault="00800A03" w:rsidP="00800A03">
      <w:pPr>
        <w:widowControl w:val="0"/>
        <w:autoSpaceDE w:val="0"/>
        <w:autoSpaceDN w:val="0"/>
        <w:adjustRightInd w:val="0"/>
        <w:ind w:firstLine="709"/>
        <w:jc w:val="both"/>
        <w:rPr>
          <w:rFonts w:eastAsia="Calibri"/>
          <w:sz w:val="28"/>
          <w:szCs w:val="28"/>
        </w:rPr>
      </w:pPr>
      <w:r w:rsidRPr="00740138">
        <w:rPr>
          <w:rFonts w:eastAsia="Calibri"/>
          <w:sz w:val="28"/>
          <w:szCs w:val="28"/>
        </w:rPr>
        <w:t>5.16. Информация о порядке подачи и рассмотрения жалобы размещается:</w:t>
      </w:r>
    </w:p>
    <w:p w:rsidR="00800A03" w:rsidRPr="00740138" w:rsidRDefault="00800A03" w:rsidP="00800A03">
      <w:pPr>
        <w:widowControl w:val="0"/>
        <w:numPr>
          <w:ilvl w:val="0"/>
          <w:numId w:val="1"/>
        </w:numPr>
        <w:autoSpaceDE w:val="0"/>
        <w:autoSpaceDN w:val="0"/>
        <w:adjustRightInd w:val="0"/>
        <w:ind w:left="0" w:firstLine="709"/>
        <w:jc w:val="both"/>
        <w:rPr>
          <w:rFonts w:eastAsia="Calibri"/>
          <w:sz w:val="28"/>
          <w:szCs w:val="28"/>
        </w:rPr>
      </w:pPr>
      <w:r w:rsidRPr="00740138">
        <w:rPr>
          <w:rFonts w:eastAsia="Calibri"/>
          <w:sz w:val="28"/>
          <w:szCs w:val="28"/>
        </w:rPr>
        <w:t>на информационных стендах, расположенных в Органе, в МФЦ;</w:t>
      </w:r>
    </w:p>
    <w:p w:rsidR="00800A03" w:rsidRPr="00740138" w:rsidRDefault="00800A03" w:rsidP="00800A03">
      <w:pPr>
        <w:widowControl w:val="0"/>
        <w:numPr>
          <w:ilvl w:val="0"/>
          <w:numId w:val="1"/>
        </w:numPr>
        <w:autoSpaceDE w:val="0"/>
        <w:autoSpaceDN w:val="0"/>
        <w:adjustRightInd w:val="0"/>
        <w:ind w:left="0" w:firstLine="709"/>
        <w:jc w:val="both"/>
        <w:rPr>
          <w:rFonts w:eastAsia="Calibri"/>
          <w:sz w:val="28"/>
          <w:szCs w:val="28"/>
        </w:rPr>
      </w:pPr>
      <w:r w:rsidRPr="00740138">
        <w:rPr>
          <w:rFonts w:eastAsia="Calibri"/>
          <w:sz w:val="28"/>
          <w:szCs w:val="28"/>
        </w:rPr>
        <w:t>на официальных сайтах Органа, МФЦ;</w:t>
      </w:r>
    </w:p>
    <w:p w:rsidR="00800A03" w:rsidRPr="00740138" w:rsidRDefault="00800A03" w:rsidP="00800A03">
      <w:pPr>
        <w:widowControl w:val="0"/>
        <w:numPr>
          <w:ilvl w:val="0"/>
          <w:numId w:val="1"/>
        </w:numPr>
        <w:autoSpaceDE w:val="0"/>
        <w:autoSpaceDN w:val="0"/>
        <w:adjustRightInd w:val="0"/>
        <w:ind w:left="0" w:firstLine="709"/>
        <w:jc w:val="both"/>
        <w:rPr>
          <w:rFonts w:eastAsia="Calibri"/>
          <w:sz w:val="28"/>
          <w:szCs w:val="28"/>
        </w:rPr>
      </w:pPr>
      <w:r w:rsidRPr="00740138">
        <w:rPr>
          <w:sz w:val="28"/>
          <w:szCs w:val="28"/>
        </w:rPr>
        <w:t>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800A03" w:rsidRPr="00740138" w:rsidRDefault="00800A03" w:rsidP="00800A03">
      <w:pPr>
        <w:widowControl w:val="0"/>
        <w:autoSpaceDE w:val="0"/>
        <w:autoSpaceDN w:val="0"/>
        <w:adjustRightInd w:val="0"/>
        <w:ind w:firstLine="709"/>
        <w:jc w:val="both"/>
        <w:rPr>
          <w:sz w:val="28"/>
          <w:szCs w:val="28"/>
        </w:rPr>
      </w:pPr>
      <w:r w:rsidRPr="00740138">
        <w:rPr>
          <w:sz w:val="28"/>
          <w:szCs w:val="28"/>
        </w:rPr>
        <w:t>5.17. Информацию о порядке подачи и рассмотрения жалобы можно получить:</w:t>
      </w:r>
    </w:p>
    <w:p w:rsidR="00800A03" w:rsidRPr="00740138" w:rsidRDefault="00800A03" w:rsidP="00800A03">
      <w:pPr>
        <w:widowControl w:val="0"/>
        <w:numPr>
          <w:ilvl w:val="0"/>
          <w:numId w:val="2"/>
        </w:numPr>
        <w:autoSpaceDE w:val="0"/>
        <w:autoSpaceDN w:val="0"/>
        <w:adjustRightInd w:val="0"/>
        <w:ind w:left="0" w:firstLine="709"/>
        <w:jc w:val="both"/>
        <w:rPr>
          <w:sz w:val="28"/>
          <w:szCs w:val="28"/>
        </w:rPr>
      </w:pPr>
      <w:r w:rsidRPr="00740138">
        <w:rPr>
          <w:sz w:val="28"/>
          <w:szCs w:val="28"/>
        </w:rPr>
        <w:t>посредством телефонной связи по номеру Органа, МФЦ;</w:t>
      </w:r>
    </w:p>
    <w:p w:rsidR="00800A03" w:rsidRPr="00740138" w:rsidRDefault="00800A03" w:rsidP="00800A03">
      <w:pPr>
        <w:widowControl w:val="0"/>
        <w:numPr>
          <w:ilvl w:val="0"/>
          <w:numId w:val="2"/>
        </w:numPr>
        <w:autoSpaceDE w:val="0"/>
        <w:autoSpaceDN w:val="0"/>
        <w:adjustRightInd w:val="0"/>
        <w:ind w:left="0" w:firstLine="709"/>
        <w:jc w:val="both"/>
        <w:rPr>
          <w:sz w:val="28"/>
          <w:szCs w:val="28"/>
        </w:rPr>
      </w:pPr>
      <w:r w:rsidRPr="00740138">
        <w:rPr>
          <w:sz w:val="28"/>
          <w:szCs w:val="28"/>
        </w:rPr>
        <w:t>посредством факсимильного сообщения;</w:t>
      </w:r>
    </w:p>
    <w:p w:rsidR="00800A03" w:rsidRPr="00740138" w:rsidRDefault="00800A03" w:rsidP="00800A03">
      <w:pPr>
        <w:widowControl w:val="0"/>
        <w:numPr>
          <w:ilvl w:val="0"/>
          <w:numId w:val="2"/>
        </w:numPr>
        <w:autoSpaceDE w:val="0"/>
        <w:autoSpaceDN w:val="0"/>
        <w:adjustRightInd w:val="0"/>
        <w:ind w:left="0" w:firstLine="709"/>
        <w:jc w:val="both"/>
        <w:rPr>
          <w:sz w:val="28"/>
          <w:szCs w:val="28"/>
        </w:rPr>
      </w:pPr>
      <w:r w:rsidRPr="00740138">
        <w:rPr>
          <w:sz w:val="28"/>
          <w:szCs w:val="28"/>
        </w:rPr>
        <w:t>при личном обращении в Орган, МФЦ, в том числе по электронной почте;</w:t>
      </w:r>
    </w:p>
    <w:p w:rsidR="00800A03" w:rsidRPr="00740138" w:rsidRDefault="00800A03" w:rsidP="00800A03">
      <w:pPr>
        <w:widowControl w:val="0"/>
        <w:numPr>
          <w:ilvl w:val="0"/>
          <w:numId w:val="2"/>
        </w:numPr>
        <w:autoSpaceDE w:val="0"/>
        <w:autoSpaceDN w:val="0"/>
        <w:adjustRightInd w:val="0"/>
        <w:ind w:left="0" w:firstLine="709"/>
        <w:jc w:val="both"/>
        <w:rPr>
          <w:sz w:val="28"/>
          <w:szCs w:val="28"/>
        </w:rPr>
      </w:pPr>
      <w:r w:rsidRPr="00740138">
        <w:rPr>
          <w:sz w:val="28"/>
          <w:szCs w:val="28"/>
        </w:rPr>
        <w:t>при письменном обращении в Орган, МФЦ;</w:t>
      </w:r>
    </w:p>
    <w:p w:rsidR="00800A03" w:rsidRPr="00740138" w:rsidRDefault="00800A03" w:rsidP="00800A03">
      <w:pPr>
        <w:widowControl w:val="0"/>
        <w:numPr>
          <w:ilvl w:val="0"/>
          <w:numId w:val="2"/>
        </w:numPr>
        <w:autoSpaceDE w:val="0"/>
        <w:autoSpaceDN w:val="0"/>
        <w:adjustRightInd w:val="0"/>
        <w:ind w:left="0" w:firstLine="709"/>
        <w:jc w:val="both"/>
        <w:rPr>
          <w:sz w:val="28"/>
          <w:szCs w:val="28"/>
        </w:rPr>
      </w:pPr>
      <w:r w:rsidRPr="00740138">
        <w:rPr>
          <w:sz w:val="28"/>
          <w:szCs w:val="28"/>
        </w:rPr>
        <w:t>путем публичного информирования.</w:t>
      </w:r>
    </w:p>
    <w:p w:rsidR="00DF6333" w:rsidRPr="00041A9A" w:rsidRDefault="00DF6333" w:rsidP="002C0E91">
      <w:pPr>
        <w:pStyle w:val="ConsPlusNormal"/>
        <w:jc w:val="both"/>
        <w:rPr>
          <w:rFonts w:ascii="Times New Roman" w:hAnsi="Times New Roman" w:cs="Times New Roman"/>
          <w:sz w:val="28"/>
          <w:szCs w:val="28"/>
        </w:rPr>
      </w:pPr>
    </w:p>
    <w:p w:rsidR="00DF6333" w:rsidRPr="00041A9A" w:rsidRDefault="00DF6333" w:rsidP="00041A9A">
      <w:pPr>
        <w:pStyle w:val="ConsPlusNormal"/>
        <w:rPr>
          <w:rFonts w:ascii="Times New Roman" w:hAnsi="Times New Roman" w:cs="Times New Roman"/>
          <w:sz w:val="28"/>
          <w:szCs w:val="28"/>
        </w:rPr>
      </w:pPr>
    </w:p>
    <w:p w:rsidR="00DF6333" w:rsidRPr="00041A9A" w:rsidRDefault="00DF6333" w:rsidP="00041A9A">
      <w:pPr>
        <w:pStyle w:val="ConsPlusNormal"/>
        <w:rPr>
          <w:rFonts w:ascii="Times New Roman" w:hAnsi="Times New Roman" w:cs="Times New Roman"/>
          <w:sz w:val="28"/>
          <w:szCs w:val="28"/>
        </w:rPr>
      </w:pPr>
    </w:p>
    <w:p w:rsidR="00DF6333" w:rsidRPr="00041A9A" w:rsidRDefault="00DF6333" w:rsidP="00041A9A">
      <w:pPr>
        <w:pStyle w:val="ConsPlusNormal"/>
        <w:rPr>
          <w:rFonts w:ascii="Times New Roman" w:hAnsi="Times New Roman" w:cs="Times New Roman"/>
          <w:sz w:val="28"/>
          <w:szCs w:val="28"/>
        </w:rPr>
      </w:pPr>
    </w:p>
    <w:p w:rsidR="00DF6333" w:rsidRPr="00041A9A" w:rsidRDefault="00DF6333" w:rsidP="00041A9A">
      <w:pPr>
        <w:pStyle w:val="ConsPlusNormal"/>
        <w:rPr>
          <w:rFonts w:ascii="Times New Roman" w:hAnsi="Times New Roman" w:cs="Times New Roman"/>
          <w:sz w:val="28"/>
          <w:szCs w:val="28"/>
        </w:rPr>
      </w:pPr>
    </w:p>
    <w:p w:rsidR="00DF6333" w:rsidRPr="00041A9A" w:rsidRDefault="00DF6333" w:rsidP="00041A9A">
      <w:pPr>
        <w:pStyle w:val="ConsPlusNormal"/>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DF6333" w:rsidRPr="00041A9A" w:rsidRDefault="00DF6333" w:rsidP="00041A9A">
      <w:pPr>
        <w:pStyle w:val="ConsPlusNormal"/>
        <w:jc w:val="right"/>
        <w:outlineLvl w:val="1"/>
        <w:rPr>
          <w:rFonts w:ascii="Times New Roman" w:hAnsi="Times New Roman" w:cs="Times New Roman"/>
          <w:sz w:val="28"/>
          <w:szCs w:val="28"/>
        </w:rPr>
      </w:pPr>
      <w:r w:rsidRPr="00041A9A">
        <w:rPr>
          <w:rFonts w:ascii="Times New Roman" w:hAnsi="Times New Roman" w:cs="Times New Roman"/>
          <w:sz w:val="28"/>
          <w:szCs w:val="28"/>
        </w:rPr>
        <w:lastRenderedPageBreak/>
        <w:t>Приложение 1</w:t>
      </w:r>
    </w:p>
    <w:p w:rsidR="00DF6333" w:rsidRPr="00041A9A" w:rsidRDefault="00DF6333" w:rsidP="00041A9A">
      <w:pPr>
        <w:pStyle w:val="ConsPlusNormal"/>
        <w:jc w:val="right"/>
        <w:rPr>
          <w:rFonts w:ascii="Times New Roman" w:hAnsi="Times New Roman" w:cs="Times New Roman"/>
          <w:sz w:val="28"/>
          <w:szCs w:val="28"/>
        </w:rPr>
      </w:pPr>
      <w:r w:rsidRPr="00041A9A">
        <w:rPr>
          <w:rFonts w:ascii="Times New Roman" w:hAnsi="Times New Roman" w:cs="Times New Roman"/>
          <w:sz w:val="28"/>
          <w:szCs w:val="28"/>
        </w:rPr>
        <w:t>к административному регламенту</w:t>
      </w:r>
    </w:p>
    <w:p w:rsidR="00DF6333" w:rsidRPr="00041A9A" w:rsidRDefault="00DF6333" w:rsidP="00041A9A">
      <w:pPr>
        <w:pStyle w:val="ConsPlusNormal"/>
        <w:rPr>
          <w:rFonts w:ascii="Times New Roman" w:hAnsi="Times New Roman" w:cs="Times New Roman"/>
          <w:sz w:val="28"/>
          <w:szCs w:val="28"/>
        </w:rPr>
      </w:pPr>
    </w:p>
    <w:p w:rsidR="0090292B" w:rsidRDefault="0090292B" w:rsidP="0090292B">
      <w:pPr>
        <w:widowControl w:val="0"/>
        <w:ind w:firstLine="284"/>
        <w:jc w:val="center"/>
        <w:rPr>
          <w:rFonts w:eastAsia="SimSun"/>
          <w:b/>
          <w:color w:val="000000"/>
          <w:sz w:val="28"/>
          <w:szCs w:val="28"/>
        </w:rPr>
      </w:pPr>
      <w:r w:rsidRPr="00740138">
        <w:rPr>
          <w:rFonts w:eastAsia="SimSun"/>
          <w:b/>
          <w:color w:val="000000"/>
          <w:sz w:val="28"/>
          <w:szCs w:val="28"/>
        </w:rPr>
        <w:t>Общая информация администрации муниципального образования муниципального района «Корткеросский»</w:t>
      </w:r>
    </w:p>
    <w:p w:rsidR="00251453" w:rsidRPr="00740138" w:rsidRDefault="00251453" w:rsidP="0090292B">
      <w:pPr>
        <w:widowControl w:val="0"/>
        <w:ind w:firstLine="284"/>
        <w:jc w:val="center"/>
        <w:rPr>
          <w:rFonts w:eastAsia="SimSun"/>
          <w:b/>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1"/>
        <w:gridCol w:w="4403"/>
      </w:tblGrid>
      <w:tr w:rsidR="0090292B" w:rsidRPr="00740138" w:rsidTr="0090292B">
        <w:tc>
          <w:tcPr>
            <w:tcW w:w="2608" w:type="pct"/>
            <w:tcBorders>
              <w:top w:val="single" w:sz="4" w:space="0" w:color="auto"/>
              <w:left w:val="single" w:sz="4" w:space="0" w:color="auto"/>
              <w:bottom w:val="single" w:sz="4" w:space="0" w:color="auto"/>
              <w:right w:val="single" w:sz="4" w:space="0" w:color="auto"/>
            </w:tcBorders>
            <w:hideMark/>
          </w:tcPr>
          <w:p w:rsidR="0090292B" w:rsidRPr="00740138" w:rsidRDefault="0090292B" w:rsidP="0090292B">
            <w:pPr>
              <w:widowControl w:val="0"/>
              <w:rPr>
                <w:rFonts w:eastAsia="SimSun"/>
                <w:color w:val="000000"/>
                <w:sz w:val="28"/>
                <w:szCs w:val="28"/>
              </w:rPr>
            </w:pPr>
            <w:r w:rsidRPr="00740138">
              <w:rPr>
                <w:rFonts w:eastAsia="SimSun"/>
                <w:color w:val="000000"/>
                <w:sz w:val="28"/>
                <w:szCs w:val="28"/>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rsidR="0090292B" w:rsidRPr="00740138" w:rsidRDefault="0090292B" w:rsidP="0090292B">
            <w:pPr>
              <w:widowControl w:val="0"/>
              <w:ind w:firstLine="284"/>
              <w:jc w:val="both"/>
              <w:rPr>
                <w:rFonts w:eastAsia="SimSun"/>
                <w:color w:val="000000"/>
                <w:sz w:val="28"/>
                <w:szCs w:val="28"/>
              </w:rPr>
            </w:pPr>
            <w:r w:rsidRPr="00740138">
              <w:rPr>
                <w:rFonts w:eastAsia="SimSun"/>
                <w:color w:val="000000"/>
                <w:sz w:val="28"/>
                <w:szCs w:val="28"/>
              </w:rPr>
              <w:t>168020, Российская Федерация, Республика Коми, Корткеросский район, с. Корткерос, ул. Советская, д.225</w:t>
            </w:r>
          </w:p>
        </w:tc>
      </w:tr>
      <w:tr w:rsidR="0090292B" w:rsidRPr="00740138" w:rsidTr="0090292B">
        <w:tc>
          <w:tcPr>
            <w:tcW w:w="2608" w:type="pct"/>
            <w:tcBorders>
              <w:top w:val="single" w:sz="4" w:space="0" w:color="auto"/>
              <w:left w:val="single" w:sz="4" w:space="0" w:color="auto"/>
              <w:bottom w:val="single" w:sz="4" w:space="0" w:color="auto"/>
              <w:right w:val="single" w:sz="4" w:space="0" w:color="auto"/>
            </w:tcBorders>
            <w:hideMark/>
          </w:tcPr>
          <w:p w:rsidR="0090292B" w:rsidRPr="00740138" w:rsidRDefault="0090292B" w:rsidP="0090292B">
            <w:pPr>
              <w:widowControl w:val="0"/>
              <w:rPr>
                <w:rFonts w:eastAsia="SimSun"/>
                <w:color w:val="000000"/>
                <w:sz w:val="28"/>
                <w:szCs w:val="28"/>
              </w:rPr>
            </w:pPr>
            <w:r w:rsidRPr="00740138">
              <w:rPr>
                <w:rFonts w:eastAsia="SimSun"/>
                <w:color w:val="000000"/>
                <w:sz w:val="28"/>
                <w:szCs w:val="28"/>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hideMark/>
          </w:tcPr>
          <w:p w:rsidR="0090292B" w:rsidRPr="00740138" w:rsidRDefault="0090292B" w:rsidP="0090292B">
            <w:pPr>
              <w:widowControl w:val="0"/>
              <w:ind w:firstLine="284"/>
              <w:jc w:val="both"/>
              <w:rPr>
                <w:rFonts w:eastAsia="SimSun"/>
                <w:color w:val="000000"/>
                <w:sz w:val="28"/>
                <w:szCs w:val="28"/>
              </w:rPr>
            </w:pPr>
            <w:r w:rsidRPr="00740138">
              <w:rPr>
                <w:rFonts w:eastAsia="SimSun"/>
                <w:color w:val="000000"/>
                <w:sz w:val="28"/>
                <w:szCs w:val="28"/>
              </w:rPr>
              <w:t>168020, Российская Федерация, Республика Коми, Корткеросский район, с. Корткерос, ул. Советская, д.225</w:t>
            </w:r>
          </w:p>
        </w:tc>
      </w:tr>
      <w:tr w:rsidR="0090292B" w:rsidRPr="00740138" w:rsidTr="0090292B">
        <w:tc>
          <w:tcPr>
            <w:tcW w:w="2608" w:type="pct"/>
            <w:tcBorders>
              <w:top w:val="single" w:sz="4" w:space="0" w:color="auto"/>
              <w:left w:val="single" w:sz="4" w:space="0" w:color="auto"/>
              <w:bottom w:val="single" w:sz="4" w:space="0" w:color="auto"/>
              <w:right w:val="single" w:sz="4" w:space="0" w:color="auto"/>
            </w:tcBorders>
            <w:hideMark/>
          </w:tcPr>
          <w:p w:rsidR="0090292B" w:rsidRPr="00740138" w:rsidRDefault="0090292B" w:rsidP="0090292B">
            <w:pPr>
              <w:widowControl w:val="0"/>
              <w:rPr>
                <w:rFonts w:eastAsia="SimSun"/>
                <w:color w:val="000000"/>
                <w:sz w:val="28"/>
                <w:szCs w:val="28"/>
              </w:rPr>
            </w:pPr>
            <w:r w:rsidRPr="00740138">
              <w:rPr>
                <w:rFonts w:eastAsia="SimSun"/>
                <w:color w:val="000000"/>
                <w:sz w:val="28"/>
                <w:szCs w:val="28"/>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rsidR="0090292B" w:rsidRPr="00740138" w:rsidRDefault="0090292B" w:rsidP="0090292B">
            <w:pPr>
              <w:widowControl w:val="0"/>
              <w:ind w:firstLine="284"/>
              <w:rPr>
                <w:color w:val="000000"/>
                <w:sz w:val="28"/>
                <w:szCs w:val="28"/>
              </w:rPr>
            </w:pPr>
            <w:r w:rsidRPr="00740138">
              <w:rPr>
                <w:color w:val="000000"/>
                <w:sz w:val="28"/>
                <w:szCs w:val="28"/>
                <w:lang w:val="en-US"/>
              </w:rPr>
              <w:t>mokortkeros@mail.ru</w:t>
            </w:r>
          </w:p>
        </w:tc>
      </w:tr>
      <w:tr w:rsidR="0090292B" w:rsidRPr="00740138" w:rsidTr="0090292B">
        <w:tc>
          <w:tcPr>
            <w:tcW w:w="2608" w:type="pct"/>
            <w:tcBorders>
              <w:top w:val="single" w:sz="4" w:space="0" w:color="auto"/>
              <w:left w:val="single" w:sz="4" w:space="0" w:color="auto"/>
              <w:bottom w:val="single" w:sz="4" w:space="0" w:color="auto"/>
              <w:right w:val="single" w:sz="4" w:space="0" w:color="auto"/>
            </w:tcBorders>
            <w:hideMark/>
          </w:tcPr>
          <w:p w:rsidR="0090292B" w:rsidRPr="00740138" w:rsidRDefault="0090292B" w:rsidP="0090292B">
            <w:pPr>
              <w:widowControl w:val="0"/>
              <w:rPr>
                <w:rFonts w:eastAsia="SimSun"/>
                <w:color w:val="000000"/>
                <w:sz w:val="28"/>
                <w:szCs w:val="28"/>
              </w:rPr>
            </w:pPr>
            <w:r w:rsidRPr="00740138">
              <w:rPr>
                <w:rFonts w:eastAsia="SimSun"/>
                <w:color w:val="000000"/>
                <w:sz w:val="28"/>
                <w:szCs w:val="28"/>
              </w:rPr>
              <w:t>Телефон для справок</w:t>
            </w:r>
          </w:p>
        </w:tc>
        <w:tc>
          <w:tcPr>
            <w:tcW w:w="2392" w:type="pct"/>
            <w:tcBorders>
              <w:top w:val="single" w:sz="4" w:space="0" w:color="auto"/>
              <w:left w:val="single" w:sz="4" w:space="0" w:color="auto"/>
              <w:bottom w:val="single" w:sz="4" w:space="0" w:color="auto"/>
              <w:right w:val="single" w:sz="4" w:space="0" w:color="auto"/>
            </w:tcBorders>
            <w:hideMark/>
          </w:tcPr>
          <w:p w:rsidR="0090292B" w:rsidRPr="00740138" w:rsidRDefault="0090292B" w:rsidP="0090292B">
            <w:pPr>
              <w:widowControl w:val="0"/>
              <w:ind w:firstLine="284"/>
              <w:jc w:val="both"/>
              <w:rPr>
                <w:rFonts w:eastAsia="SimSun"/>
                <w:color w:val="000000"/>
                <w:sz w:val="28"/>
                <w:szCs w:val="28"/>
              </w:rPr>
            </w:pPr>
            <w:r w:rsidRPr="00740138">
              <w:rPr>
                <w:rFonts w:eastAsia="SimSun"/>
                <w:color w:val="000000"/>
                <w:sz w:val="28"/>
                <w:szCs w:val="28"/>
              </w:rPr>
              <w:t>88213692246</w:t>
            </w:r>
          </w:p>
        </w:tc>
      </w:tr>
      <w:tr w:rsidR="0090292B" w:rsidRPr="00740138" w:rsidTr="0090292B">
        <w:tc>
          <w:tcPr>
            <w:tcW w:w="2608" w:type="pct"/>
            <w:tcBorders>
              <w:top w:val="single" w:sz="4" w:space="0" w:color="auto"/>
              <w:left w:val="single" w:sz="4" w:space="0" w:color="auto"/>
              <w:bottom w:val="single" w:sz="4" w:space="0" w:color="auto"/>
              <w:right w:val="single" w:sz="4" w:space="0" w:color="auto"/>
            </w:tcBorders>
            <w:hideMark/>
          </w:tcPr>
          <w:p w:rsidR="0090292B" w:rsidRPr="00740138" w:rsidRDefault="0090292B" w:rsidP="0090292B">
            <w:pPr>
              <w:widowControl w:val="0"/>
              <w:rPr>
                <w:rFonts w:eastAsia="SimSun"/>
                <w:color w:val="000000"/>
                <w:sz w:val="28"/>
                <w:szCs w:val="28"/>
              </w:rPr>
            </w:pPr>
            <w:r w:rsidRPr="00740138">
              <w:rPr>
                <w:rFonts w:eastAsia="SimSun"/>
                <w:color w:val="000000"/>
                <w:sz w:val="28"/>
                <w:szCs w:val="28"/>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hideMark/>
          </w:tcPr>
          <w:p w:rsidR="0090292B" w:rsidRPr="00740138" w:rsidRDefault="0090292B" w:rsidP="0090292B">
            <w:pPr>
              <w:widowControl w:val="0"/>
              <w:ind w:firstLine="284"/>
              <w:jc w:val="both"/>
              <w:rPr>
                <w:rFonts w:eastAsia="SimSun"/>
                <w:color w:val="000000"/>
                <w:sz w:val="28"/>
                <w:szCs w:val="28"/>
              </w:rPr>
            </w:pPr>
            <w:r w:rsidRPr="00740138">
              <w:rPr>
                <w:rFonts w:eastAsia="SimSun"/>
                <w:color w:val="000000"/>
                <w:sz w:val="28"/>
                <w:szCs w:val="28"/>
              </w:rPr>
              <w:t>88213692238</w:t>
            </w:r>
          </w:p>
        </w:tc>
      </w:tr>
      <w:tr w:rsidR="0090292B" w:rsidRPr="00740138" w:rsidTr="0090292B">
        <w:tc>
          <w:tcPr>
            <w:tcW w:w="2608" w:type="pct"/>
            <w:tcBorders>
              <w:top w:val="single" w:sz="4" w:space="0" w:color="auto"/>
              <w:left w:val="single" w:sz="4" w:space="0" w:color="auto"/>
              <w:bottom w:val="single" w:sz="4" w:space="0" w:color="auto"/>
              <w:right w:val="single" w:sz="4" w:space="0" w:color="auto"/>
            </w:tcBorders>
            <w:hideMark/>
          </w:tcPr>
          <w:p w:rsidR="0090292B" w:rsidRPr="00740138" w:rsidRDefault="0090292B" w:rsidP="0090292B">
            <w:pPr>
              <w:widowControl w:val="0"/>
              <w:rPr>
                <w:rFonts w:eastAsia="SimSun"/>
                <w:color w:val="000000"/>
                <w:sz w:val="28"/>
                <w:szCs w:val="28"/>
              </w:rPr>
            </w:pPr>
            <w:r w:rsidRPr="00740138">
              <w:rPr>
                <w:rFonts w:eastAsia="SimSun"/>
                <w:color w:val="000000"/>
                <w:sz w:val="28"/>
                <w:szCs w:val="28"/>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hideMark/>
          </w:tcPr>
          <w:p w:rsidR="0090292B" w:rsidRPr="00740138" w:rsidRDefault="0090292B" w:rsidP="0090292B">
            <w:pPr>
              <w:widowControl w:val="0"/>
              <w:ind w:firstLine="284"/>
              <w:rPr>
                <w:color w:val="000000"/>
                <w:sz w:val="28"/>
                <w:szCs w:val="28"/>
                <w:lang w:val="en-US"/>
              </w:rPr>
            </w:pPr>
            <w:r w:rsidRPr="00740138">
              <w:rPr>
                <w:color w:val="000000"/>
                <w:sz w:val="28"/>
                <w:szCs w:val="28"/>
                <w:lang w:val="en-US"/>
              </w:rPr>
              <w:t>http</w:t>
            </w:r>
            <w:r w:rsidRPr="00740138">
              <w:rPr>
                <w:color w:val="000000"/>
                <w:sz w:val="28"/>
                <w:szCs w:val="28"/>
              </w:rPr>
              <w:t>://</w:t>
            </w:r>
            <w:proofErr w:type="spellStart"/>
            <w:r w:rsidRPr="00740138">
              <w:rPr>
                <w:color w:val="000000"/>
                <w:sz w:val="28"/>
                <w:szCs w:val="28"/>
                <w:lang w:val="en-US"/>
              </w:rPr>
              <w:t>kortkeros</w:t>
            </w:r>
            <w:proofErr w:type="spellEnd"/>
            <w:r>
              <w:rPr>
                <w:color w:val="000000"/>
                <w:sz w:val="28"/>
                <w:szCs w:val="28"/>
              </w:rPr>
              <w:t>.</w:t>
            </w:r>
            <w:proofErr w:type="spellStart"/>
            <w:r>
              <w:rPr>
                <w:color w:val="000000"/>
                <w:sz w:val="28"/>
                <w:szCs w:val="28"/>
                <w:lang w:val="en-US"/>
              </w:rPr>
              <w:t>gosuslugi</w:t>
            </w:r>
            <w:proofErr w:type="spellEnd"/>
            <w:r w:rsidRPr="00740138">
              <w:rPr>
                <w:color w:val="000000"/>
                <w:sz w:val="28"/>
                <w:szCs w:val="28"/>
              </w:rPr>
              <w:t>.</w:t>
            </w:r>
            <w:proofErr w:type="spellStart"/>
            <w:r w:rsidRPr="00740138">
              <w:rPr>
                <w:color w:val="000000"/>
                <w:sz w:val="28"/>
                <w:szCs w:val="28"/>
                <w:lang w:val="en-US"/>
              </w:rPr>
              <w:t>ru</w:t>
            </w:r>
            <w:proofErr w:type="spellEnd"/>
          </w:p>
        </w:tc>
      </w:tr>
      <w:tr w:rsidR="0090292B" w:rsidRPr="00740138" w:rsidTr="0090292B">
        <w:tc>
          <w:tcPr>
            <w:tcW w:w="2608" w:type="pct"/>
            <w:tcBorders>
              <w:top w:val="single" w:sz="4" w:space="0" w:color="auto"/>
              <w:left w:val="single" w:sz="4" w:space="0" w:color="auto"/>
              <w:bottom w:val="single" w:sz="4" w:space="0" w:color="auto"/>
              <w:right w:val="single" w:sz="4" w:space="0" w:color="auto"/>
            </w:tcBorders>
            <w:hideMark/>
          </w:tcPr>
          <w:p w:rsidR="0090292B" w:rsidRPr="00740138" w:rsidRDefault="0090292B" w:rsidP="0090292B">
            <w:pPr>
              <w:widowControl w:val="0"/>
              <w:rPr>
                <w:rFonts w:eastAsia="SimSun"/>
                <w:color w:val="000000"/>
                <w:sz w:val="28"/>
                <w:szCs w:val="28"/>
              </w:rPr>
            </w:pPr>
            <w:r w:rsidRPr="00740138">
              <w:rPr>
                <w:rFonts w:eastAsia="SimSun"/>
                <w:color w:val="000000"/>
                <w:sz w:val="28"/>
                <w:szCs w:val="28"/>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rsidR="0090292B" w:rsidRPr="00740138" w:rsidRDefault="0090292B" w:rsidP="0090292B">
            <w:pPr>
              <w:widowControl w:val="0"/>
              <w:ind w:firstLine="284"/>
              <w:rPr>
                <w:color w:val="000000"/>
                <w:sz w:val="28"/>
                <w:szCs w:val="28"/>
              </w:rPr>
            </w:pPr>
            <w:r w:rsidRPr="00740138">
              <w:rPr>
                <w:color w:val="000000"/>
                <w:sz w:val="28"/>
                <w:szCs w:val="28"/>
              </w:rPr>
              <w:t>Сажин Константин Анатольевич</w:t>
            </w:r>
          </w:p>
        </w:tc>
      </w:tr>
    </w:tbl>
    <w:p w:rsidR="0090292B" w:rsidRPr="00740138" w:rsidRDefault="0090292B" w:rsidP="0090292B">
      <w:pPr>
        <w:widowControl w:val="0"/>
        <w:ind w:firstLine="284"/>
        <w:jc w:val="both"/>
        <w:rPr>
          <w:rFonts w:eastAsia="SimSun"/>
          <w:color w:val="000000"/>
          <w:sz w:val="28"/>
          <w:szCs w:val="28"/>
        </w:rPr>
      </w:pPr>
    </w:p>
    <w:p w:rsidR="0090292B" w:rsidRPr="00740138" w:rsidRDefault="0090292B" w:rsidP="0090292B">
      <w:pPr>
        <w:widowControl w:val="0"/>
        <w:ind w:firstLine="284"/>
        <w:jc w:val="both"/>
        <w:rPr>
          <w:rFonts w:eastAsia="SimSun"/>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0"/>
        <w:gridCol w:w="3081"/>
        <w:gridCol w:w="3023"/>
      </w:tblGrid>
      <w:tr w:rsidR="0090292B" w:rsidRPr="00740138" w:rsidTr="0090292B">
        <w:tc>
          <w:tcPr>
            <w:tcW w:w="1684" w:type="pct"/>
            <w:tcBorders>
              <w:top w:val="single" w:sz="4" w:space="0" w:color="auto"/>
              <w:left w:val="single" w:sz="4" w:space="0" w:color="auto"/>
              <w:bottom w:val="single" w:sz="4" w:space="0" w:color="auto"/>
              <w:right w:val="single" w:sz="4" w:space="0" w:color="auto"/>
            </w:tcBorders>
            <w:hideMark/>
          </w:tcPr>
          <w:p w:rsidR="0090292B" w:rsidRPr="00740138" w:rsidRDefault="0090292B" w:rsidP="0090292B">
            <w:pPr>
              <w:widowControl w:val="0"/>
              <w:jc w:val="center"/>
              <w:rPr>
                <w:rFonts w:eastAsia="SimSun"/>
                <w:b/>
                <w:color w:val="000000"/>
                <w:sz w:val="28"/>
                <w:szCs w:val="28"/>
              </w:rPr>
            </w:pPr>
            <w:r w:rsidRPr="00740138">
              <w:rPr>
                <w:rFonts w:eastAsia="SimSun"/>
                <w:b/>
                <w:color w:val="000000"/>
                <w:sz w:val="28"/>
                <w:szCs w:val="28"/>
              </w:rPr>
              <w:t xml:space="preserve">График работы администрации муниципального образования муниципального района «Корткеросский» </w:t>
            </w:r>
          </w:p>
          <w:p w:rsidR="0090292B" w:rsidRPr="00740138" w:rsidRDefault="0090292B" w:rsidP="0090292B">
            <w:pPr>
              <w:widowControl w:val="0"/>
              <w:jc w:val="center"/>
              <w:rPr>
                <w:rFonts w:eastAsia="SimSun"/>
                <w:color w:val="000000"/>
                <w:sz w:val="28"/>
                <w:szCs w:val="28"/>
              </w:rPr>
            </w:pPr>
            <w:r w:rsidRPr="00740138">
              <w:rPr>
                <w:rFonts w:eastAsia="SimSun"/>
                <w:color w:val="000000"/>
                <w:sz w:val="28"/>
                <w:szCs w:val="28"/>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90292B" w:rsidRPr="00740138" w:rsidRDefault="0090292B" w:rsidP="0090292B">
            <w:pPr>
              <w:widowControl w:val="0"/>
              <w:jc w:val="center"/>
              <w:rPr>
                <w:rFonts w:eastAsia="SimSun"/>
                <w:color w:val="000000"/>
                <w:sz w:val="28"/>
                <w:szCs w:val="28"/>
              </w:rPr>
            </w:pPr>
            <w:r w:rsidRPr="00740138">
              <w:rPr>
                <w:rFonts w:eastAsia="SimSun"/>
                <w:color w:val="000000"/>
                <w:sz w:val="28"/>
                <w:szCs w:val="28"/>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90292B" w:rsidRPr="00740138" w:rsidRDefault="0090292B" w:rsidP="0090292B">
            <w:pPr>
              <w:widowControl w:val="0"/>
              <w:jc w:val="center"/>
              <w:rPr>
                <w:rFonts w:eastAsia="SimSun"/>
                <w:color w:val="000000"/>
                <w:sz w:val="28"/>
                <w:szCs w:val="28"/>
              </w:rPr>
            </w:pPr>
            <w:r w:rsidRPr="00740138">
              <w:rPr>
                <w:rFonts w:eastAsia="SimSun"/>
                <w:color w:val="000000"/>
                <w:sz w:val="28"/>
                <w:szCs w:val="28"/>
              </w:rPr>
              <w:t>Часы приема граждан</w:t>
            </w:r>
          </w:p>
        </w:tc>
      </w:tr>
      <w:tr w:rsidR="0090292B" w:rsidRPr="00740138" w:rsidTr="0090292B">
        <w:tc>
          <w:tcPr>
            <w:tcW w:w="1684" w:type="pct"/>
            <w:tcBorders>
              <w:top w:val="single" w:sz="4" w:space="0" w:color="auto"/>
              <w:left w:val="single" w:sz="4" w:space="0" w:color="auto"/>
              <w:bottom w:val="single" w:sz="4" w:space="0" w:color="auto"/>
              <w:right w:val="single" w:sz="4" w:space="0" w:color="auto"/>
            </w:tcBorders>
            <w:hideMark/>
          </w:tcPr>
          <w:p w:rsidR="0090292B" w:rsidRPr="00740138" w:rsidRDefault="0090292B" w:rsidP="0090292B">
            <w:pPr>
              <w:widowControl w:val="0"/>
              <w:jc w:val="both"/>
              <w:rPr>
                <w:rFonts w:eastAsia="SimSun"/>
                <w:color w:val="000000"/>
                <w:sz w:val="28"/>
                <w:szCs w:val="28"/>
              </w:rPr>
            </w:pPr>
            <w:r w:rsidRPr="00740138">
              <w:rPr>
                <w:rFonts w:eastAsia="SimSun"/>
                <w:color w:val="000000"/>
                <w:sz w:val="28"/>
                <w:szCs w:val="28"/>
              </w:rPr>
              <w:t>Понедельник</w:t>
            </w:r>
          </w:p>
        </w:tc>
        <w:tc>
          <w:tcPr>
            <w:tcW w:w="1674" w:type="pct"/>
            <w:tcBorders>
              <w:top w:val="single" w:sz="4" w:space="0" w:color="auto"/>
              <w:left w:val="single" w:sz="4" w:space="0" w:color="auto"/>
              <w:bottom w:val="single" w:sz="4" w:space="0" w:color="auto"/>
              <w:right w:val="single" w:sz="4" w:space="0" w:color="auto"/>
            </w:tcBorders>
            <w:vAlign w:val="center"/>
            <w:hideMark/>
          </w:tcPr>
          <w:p w:rsidR="0090292B" w:rsidRPr="00740138" w:rsidRDefault="0090292B" w:rsidP="0090292B">
            <w:pPr>
              <w:widowControl w:val="0"/>
              <w:ind w:firstLine="284"/>
              <w:jc w:val="center"/>
              <w:rPr>
                <w:rFonts w:eastAsia="SimSun"/>
                <w:color w:val="000000"/>
                <w:sz w:val="28"/>
                <w:szCs w:val="28"/>
              </w:rPr>
            </w:pPr>
            <w:r w:rsidRPr="00740138">
              <w:rPr>
                <w:rFonts w:eastAsia="SimSun"/>
                <w:color w:val="000000"/>
                <w:sz w:val="28"/>
                <w:szCs w:val="28"/>
              </w:rPr>
              <w:t xml:space="preserve">с </w:t>
            </w:r>
            <w:r>
              <w:rPr>
                <w:rFonts w:eastAsia="SimSun"/>
                <w:color w:val="000000"/>
                <w:sz w:val="28"/>
                <w:szCs w:val="28"/>
              </w:rPr>
              <w:t>08.15</w:t>
            </w:r>
            <w:r w:rsidRPr="00740138">
              <w:rPr>
                <w:rFonts w:eastAsia="SimSun"/>
                <w:color w:val="000000"/>
                <w:sz w:val="28"/>
                <w:szCs w:val="28"/>
              </w:rPr>
              <w:t xml:space="preserve"> до 1</w:t>
            </w:r>
            <w:r>
              <w:rPr>
                <w:rFonts w:eastAsia="SimSun"/>
                <w:color w:val="000000"/>
                <w:sz w:val="28"/>
                <w:szCs w:val="28"/>
              </w:rPr>
              <w:t>7</w:t>
            </w:r>
            <w:r w:rsidRPr="00740138">
              <w:rPr>
                <w:rFonts w:eastAsia="SimSun"/>
                <w:color w:val="000000"/>
                <w:sz w:val="28"/>
                <w:szCs w:val="28"/>
              </w:rPr>
              <w:t>.00</w:t>
            </w:r>
          </w:p>
          <w:p w:rsidR="0090292B" w:rsidRPr="00740138" w:rsidRDefault="0090292B" w:rsidP="0090292B">
            <w:pPr>
              <w:widowControl w:val="0"/>
              <w:ind w:firstLine="284"/>
              <w:jc w:val="center"/>
              <w:rPr>
                <w:rFonts w:eastAsia="SimSun"/>
                <w:color w:val="000000"/>
                <w:sz w:val="28"/>
                <w:szCs w:val="28"/>
              </w:rPr>
            </w:pPr>
            <w:r w:rsidRPr="00740138">
              <w:rPr>
                <w:rFonts w:eastAsia="SimSun"/>
                <w:color w:val="000000"/>
                <w:sz w:val="28"/>
                <w:szCs w:val="28"/>
              </w:rPr>
              <w:t>обед с 13.00. до 14.00</w:t>
            </w:r>
          </w:p>
        </w:tc>
        <w:tc>
          <w:tcPr>
            <w:tcW w:w="1642" w:type="pct"/>
            <w:tcBorders>
              <w:top w:val="single" w:sz="4" w:space="0" w:color="auto"/>
              <w:left w:val="single" w:sz="4" w:space="0" w:color="auto"/>
              <w:bottom w:val="single" w:sz="4" w:space="0" w:color="auto"/>
              <w:right w:val="single" w:sz="4" w:space="0" w:color="auto"/>
            </w:tcBorders>
            <w:vAlign w:val="center"/>
            <w:hideMark/>
          </w:tcPr>
          <w:p w:rsidR="0090292B" w:rsidRPr="00740138" w:rsidRDefault="0090292B" w:rsidP="0090292B">
            <w:pPr>
              <w:widowControl w:val="0"/>
              <w:ind w:firstLine="284"/>
              <w:jc w:val="center"/>
              <w:rPr>
                <w:rFonts w:eastAsia="SimSun"/>
                <w:color w:val="000000"/>
                <w:sz w:val="28"/>
                <w:szCs w:val="28"/>
              </w:rPr>
            </w:pPr>
            <w:r w:rsidRPr="00740138">
              <w:rPr>
                <w:rFonts w:eastAsia="SimSun"/>
                <w:color w:val="000000"/>
                <w:sz w:val="28"/>
                <w:szCs w:val="28"/>
              </w:rPr>
              <w:t>с 09.00 до 16.00</w:t>
            </w:r>
          </w:p>
          <w:p w:rsidR="0090292B" w:rsidRPr="00740138" w:rsidRDefault="0090292B" w:rsidP="0090292B">
            <w:pPr>
              <w:widowControl w:val="0"/>
              <w:ind w:firstLine="284"/>
              <w:jc w:val="center"/>
              <w:rPr>
                <w:rFonts w:eastAsia="SimSun"/>
                <w:color w:val="000000"/>
                <w:sz w:val="28"/>
                <w:szCs w:val="28"/>
              </w:rPr>
            </w:pPr>
            <w:r w:rsidRPr="00740138">
              <w:rPr>
                <w:rFonts w:eastAsia="SimSun"/>
                <w:color w:val="000000"/>
                <w:sz w:val="28"/>
                <w:szCs w:val="28"/>
              </w:rPr>
              <w:t>обед с 13.00. до 14.00</w:t>
            </w:r>
          </w:p>
        </w:tc>
      </w:tr>
      <w:tr w:rsidR="0090292B" w:rsidRPr="00740138" w:rsidTr="0090292B">
        <w:tc>
          <w:tcPr>
            <w:tcW w:w="1684" w:type="pct"/>
            <w:tcBorders>
              <w:top w:val="single" w:sz="4" w:space="0" w:color="auto"/>
              <w:left w:val="single" w:sz="4" w:space="0" w:color="auto"/>
              <w:bottom w:val="single" w:sz="4" w:space="0" w:color="auto"/>
              <w:right w:val="single" w:sz="4" w:space="0" w:color="auto"/>
            </w:tcBorders>
            <w:hideMark/>
          </w:tcPr>
          <w:p w:rsidR="0090292B" w:rsidRPr="00740138" w:rsidRDefault="0090292B" w:rsidP="0090292B">
            <w:pPr>
              <w:widowControl w:val="0"/>
              <w:jc w:val="both"/>
              <w:rPr>
                <w:rFonts w:eastAsia="SimSun"/>
                <w:color w:val="000000"/>
                <w:sz w:val="28"/>
                <w:szCs w:val="28"/>
              </w:rPr>
            </w:pPr>
            <w:r w:rsidRPr="00740138">
              <w:rPr>
                <w:rFonts w:eastAsia="SimSun"/>
                <w:color w:val="000000"/>
                <w:sz w:val="28"/>
                <w:szCs w:val="28"/>
              </w:rPr>
              <w:t>Вторник</w:t>
            </w:r>
          </w:p>
        </w:tc>
        <w:tc>
          <w:tcPr>
            <w:tcW w:w="1674" w:type="pct"/>
            <w:tcBorders>
              <w:top w:val="single" w:sz="4" w:space="0" w:color="auto"/>
              <w:left w:val="single" w:sz="4" w:space="0" w:color="auto"/>
              <w:bottom w:val="single" w:sz="4" w:space="0" w:color="auto"/>
              <w:right w:val="single" w:sz="4" w:space="0" w:color="auto"/>
            </w:tcBorders>
            <w:vAlign w:val="center"/>
            <w:hideMark/>
          </w:tcPr>
          <w:p w:rsidR="0090292B" w:rsidRPr="00740138" w:rsidRDefault="0090292B" w:rsidP="0090292B">
            <w:pPr>
              <w:widowControl w:val="0"/>
              <w:ind w:firstLine="284"/>
              <w:jc w:val="center"/>
              <w:rPr>
                <w:rFonts w:eastAsia="SimSun"/>
                <w:color w:val="000000"/>
                <w:sz w:val="28"/>
                <w:szCs w:val="28"/>
              </w:rPr>
            </w:pPr>
            <w:r w:rsidRPr="00B26B99">
              <w:rPr>
                <w:rFonts w:eastAsia="SimSun"/>
                <w:color w:val="000000"/>
                <w:sz w:val="28"/>
                <w:szCs w:val="28"/>
              </w:rPr>
              <w:t>с 08.15 до 17.00</w:t>
            </w:r>
          </w:p>
          <w:p w:rsidR="0090292B" w:rsidRPr="00740138" w:rsidRDefault="0090292B" w:rsidP="0090292B">
            <w:pPr>
              <w:widowControl w:val="0"/>
              <w:ind w:firstLine="284"/>
              <w:jc w:val="center"/>
              <w:rPr>
                <w:rFonts w:eastAsia="SimSun"/>
                <w:color w:val="000000"/>
                <w:sz w:val="28"/>
                <w:szCs w:val="28"/>
              </w:rPr>
            </w:pPr>
            <w:r w:rsidRPr="00740138">
              <w:rPr>
                <w:rFonts w:eastAsia="SimSun"/>
                <w:color w:val="000000"/>
                <w:sz w:val="28"/>
                <w:szCs w:val="28"/>
              </w:rPr>
              <w:t>обед с 13.00. до 14.00</w:t>
            </w:r>
          </w:p>
        </w:tc>
        <w:tc>
          <w:tcPr>
            <w:tcW w:w="1642" w:type="pct"/>
            <w:tcBorders>
              <w:top w:val="single" w:sz="4" w:space="0" w:color="auto"/>
              <w:left w:val="single" w:sz="4" w:space="0" w:color="auto"/>
              <w:bottom w:val="single" w:sz="4" w:space="0" w:color="auto"/>
              <w:right w:val="single" w:sz="4" w:space="0" w:color="auto"/>
            </w:tcBorders>
            <w:vAlign w:val="center"/>
            <w:hideMark/>
          </w:tcPr>
          <w:p w:rsidR="0090292B" w:rsidRPr="00740138" w:rsidRDefault="0090292B" w:rsidP="0090292B">
            <w:pPr>
              <w:widowControl w:val="0"/>
              <w:ind w:firstLine="284"/>
              <w:jc w:val="center"/>
              <w:rPr>
                <w:rFonts w:eastAsia="SimSun"/>
                <w:color w:val="000000"/>
                <w:sz w:val="28"/>
                <w:szCs w:val="28"/>
              </w:rPr>
            </w:pPr>
          </w:p>
        </w:tc>
      </w:tr>
      <w:tr w:rsidR="0090292B" w:rsidRPr="00740138" w:rsidTr="0090292B">
        <w:tc>
          <w:tcPr>
            <w:tcW w:w="1684" w:type="pct"/>
            <w:tcBorders>
              <w:top w:val="single" w:sz="4" w:space="0" w:color="auto"/>
              <w:left w:val="single" w:sz="4" w:space="0" w:color="auto"/>
              <w:bottom w:val="single" w:sz="4" w:space="0" w:color="auto"/>
              <w:right w:val="single" w:sz="4" w:space="0" w:color="auto"/>
            </w:tcBorders>
            <w:hideMark/>
          </w:tcPr>
          <w:p w:rsidR="0090292B" w:rsidRPr="00740138" w:rsidRDefault="0090292B" w:rsidP="0090292B">
            <w:pPr>
              <w:widowControl w:val="0"/>
              <w:jc w:val="both"/>
              <w:rPr>
                <w:rFonts w:eastAsia="SimSun"/>
                <w:color w:val="000000"/>
                <w:sz w:val="28"/>
                <w:szCs w:val="28"/>
              </w:rPr>
            </w:pPr>
            <w:r w:rsidRPr="00740138">
              <w:rPr>
                <w:rFonts w:eastAsia="SimSun"/>
                <w:color w:val="000000"/>
                <w:sz w:val="28"/>
                <w:szCs w:val="28"/>
              </w:rPr>
              <w:t>Среда</w:t>
            </w:r>
          </w:p>
        </w:tc>
        <w:tc>
          <w:tcPr>
            <w:tcW w:w="1674" w:type="pct"/>
            <w:tcBorders>
              <w:top w:val="single" w:sz="4" w:space="0" w:color="auto"/>
              <w:left w:val="single" w:sz="4" w:space="0" w:color="auto"/>
              <w:bottom w:val="single" w:sz="4" w:space="0" w:color="auto"/>
              <w:right w:val="single" w:sz="4" w:space="0" w:color="auto"/>
            </w:tcBorders>
            <w:vAlign w:val="center"/>
            <w:hideMark/>
          </w:tcPr>
          <w:p w:rsidR="0090292B" w:rsidRPr="00740138" w:rsidRDefault="0090292B" w:rsidP="0090292B">
            <w:pPr>
              <w:widowControl w:val="0"/>
              <w:ind w:firstLine="284"/>
              <w:jc w:val="center"/>
              <w:rPr>
                <w:rFonts w:eastAsia="SimSun"/>
                <w:color w:val="000000"/>
                <w:sz w:val="28"/>
                <w:szCs w:val="28"/>
              </w:rPr>
            </w:pPr>
            <w:r w:rsidRPr="00B26B99">
              <w:rPr>
                <w:rFonts w:eastAsia="SimSun"/>
                <w:color w:val="000000"/>
                <w:sz w:val="28"/>
                <w:szCs w:val="28"/>
              </w:rPr>
              <w:t>с 08.15 до 17.00</w:t>
            </w:r>
          </w:p>
          <w:p w:rsidR="0090292B" w:rsidRPr="00740138" w:rsidRDefault="0090292B" w:rsidP="0090292B">
            <w:pPr>
              <w:widowControl w:val="0"/>
              <w:ind w:firstLine="284"/>
              <w:jc w:val="center"/>
              <w:rPr>
                <w:rFonts w:eastAsia="SimSun"/>
                <w:color w:val="000000"/>
                <w:sz w:val="28"/>
                <w:szCs w:val="28"/>
              </w:rPr>
            </w:pPr>
            <w:r w:rsidRPr="00740138">
              <w:rPr>
                <w:rFonts w:eastAsia="SimSun"/>
                <w:color w:val="000000"/>
                <w:sz w:val="28"/>
                <w:szCs w:val="28"/>
              </w:rPr>
              <w:t>обед с 13.00. до 14.00</w:t>
            </w:r>
          </w:p>
        </w:tc>
        <w:tc>
          <w:tcPr>
            <w:tcW w:w="1642" w:type="pct"/>
            <w:tcBorders>
              <w:top w:val="single" w:sz="4" w:space="0" w:color="auto"/>
              <w:left w:val="single" w:sz="4" w:space="0" w:color="auto"/>
              <w:bottom w:val="single" w:sz="4" w:space="0" w:color="auto"/>
              <w:right w:val="single" w:sz="4" w:space="0" w:color="auto"/>
            </w:tcBorders>
            <w:vAlign w:val="center"/>
            <w:hideMark/>
          </w:tcPr>
          <w:p w:rsidR="0090292B" w:rsidRPr="00740138" w:rsidRDefault="0090292B" w:rsidP="0090292B">
            <w:pPr>
              <w:widowControl w:val="0"/>
              <w:ind w:firstLine="284"/>
              <w:jc w:val="center"/>
              <w:rPr>
                <w:rFonts w:eastAsia="SimSun"/>
                <w:color w:val="000000"/>
                <w:sz w:val="28"/>
                <w:szCs w:val="28"/>
              </w:rPr>
            </w:pPr>
            <w:r w:rsidRPr="00740138">
              <w:rPr>
                <w:rFonts w:eastAsia="SimSun"/>
                <w:color w:val="000000"/>
                <w:sz w:val="28"/>
                <w:szCs w:val="28"/>
              </w:rPr>
              <w:t>с 09.00 до 16.00</w:t>
            </w:r>
          </w:p>
          <w:p w:rsidR="0090292B" w:rsidRPr="00740138" w:rsidRDefault="0090292B" w:rsidP="0090292B">
            <w:pPr>
              <w:widowControl w:val="0"/>
              <w:ind w:firstLine="284"/>
              <w:jc w:val="center"/>
              <w:rPr>
                <w:rFonts w:eastAsia="SimSun"/>
                <w:color w:val="000000"/>
                <w:sz w:val="28"/>
                <w:szCs w:val="28"/>
              </w:rPr>
            </w:pPr>
            <w:r w:rsidRPr="00740138">
              <w:rPr>
                <w:rFonts w:eastAsia="SimSun"/>
                <w:color w:val="000000"/>
                <w:sz w:val="28"/>
                <w:szCs w:val="28"/>
              </w:rPr>
              <w:t>обед с 13.00. до 14.00</w:t>
            </w:r>
          </w:p>
        </w:tc>
      </w:tr>
      <w:tr w:rsidR="0090292B" w:rsidRPr="00740138" w:rsidTr="0090292B">
        <w:tc>
          <w:tcPr>
            <w:tcW w:w="1684" w:type="pct"/>
            <w:tcBorders>
              <w:top w:val="single" w:sz="4" w:space="0" w:color="auto"/>
              <w:left w:val="single" w:sz="4" w:space="0" w:color="auto"/>
              <w:bottom w:val="single" w:sz="4" w:space="0" w:color="auto"/>
              <w:right w:val="single" w:sz="4" w:space="0" w:color="auto"/>
            </w:tcBorders>
            <w:hideMark/>
          </w:tcPr>
          <w:p w:rsidR="0090292B" w:rsidRPr="00740138" w:rsidRDefault="0090292B" w:rsidP="0090292B">
            <w:pPr>
              <w:widowControl w:val="0"/>
              <w:jc w:val="both"/>
              <w:rPr>
                <w:rFonts w:eastAsia="SimSun"/>
                <w:color w:val="000000"/>
                <w:sz w:val="28"/>
                <w:szCs w:val="28"/>
              </w:rPr>
            </w:pPr>
            <w:r w:rsidRPr="00740138">
              <w:rPr>
                <w:rFonts w:eastAsia="SimSun"/>
                <w:color w:val="000000"/>
                <w:sz w:val="28"/>
                <w:szCs w:val="28"/>
              </w:rPr>
              <w:t>Четверг</w:t>
            </w:r>
          </w:p>
        </w:tc>
        <w:tc>
          <w:tcPr>
            <w:tcW w:w="1674" w:type="pct"/>
            <w:tcBorders>
              <w:top w:val="single" w:sz="4" w:space="0" w:color="auto"/>
              <w:left w:val="single" w:sz="4" w:space="0" w:color="auto"/>
              <w:bottom w:val="single" w:sz="4" w:space="0" w:color="auto"/>
              <w:right w:val="single" w:sz="4" w:space="0" w:color="auto"/>
            </w:tcBorders>
            <w:vAlign w:val="center"/>
            <w:hideMark/>
          </w:tcPr>
          <w:p w:rsidR="0090292B" w:rsidRPr="00740138" w:rsidRDefault="0090292B" w:rsidP="0090292B">
            <w:pPr>
              <w:widowControl w:val="0"/>
              <w:ind w:firstLine="284"/>
              <w:jc w:val="center"/>
              <w:rPr>
                <w:rFonts w:eastAsia="SimSun"/>
                <w:color w:val="000000"/>
                <w:sz w:val="28"/>
                <w:szCs w:val="28"/>
              </w:rPr>
            </w:pPr>
            <w:r w:rsidRPr="00B26B99">
              <w:rPr>
                <w:rFonts w:eastAsia="SimSun"/>
                <w:color w:val="000000"/>
                <w:sz w:val="28"/>
                <w:szCs w:val="28"/>
              </w:rPr>
              <w:t>с 08.15 до 17.00</w:t>
            </w:r>
          </w:p>
          <w:p w:rsidR="0090292B" w:rsidRPr="00740138" w:rsidRDefault="0090292B" w:rsidP="0090292B">
            <w:pPr>
              <w:widowControl w:val="0"/>
              <w:ind w:firstLine="284"/>
              <w:jc w:val="center"/>
              <w:rPr>
                <w:rFonts w:eastAsia="SimSun"/>
                <w:color w:val="000000"/>
                <w:sz w:val="28"/>
                <w:szCs w:val="28"/>
              </w:rPr>
            </w:pPr>
            <w:r w:rsidRPr="00740138">
              <w:rPr>
                <w:rFonts w:eastAsia="SimSun"/>
                <w:color w:val="000000"/>
                <w:sz w:val="28"/>
                <w:szCs w:val="28"/>
              </w:rPr>
              <w:t>обед с 13.00. до 14.00</w:t>
            </w:r>
          </w:p>
        </w:tc>
        <w:tc>
          <w:tcPr>
            <w:tcW w:w="1642" w:type="pct"/>
            <w:tcBorders>
              <w:top w:val="single" w:sz="4" w:space="0" w:color="auto"/>
              <w:left w:val="single" w:sz="4" w:space="0" w:color="auto"/>
              <w:bottom w:val="single" w:sz="4" w:space="0" w:color="auto"/>
              <w:right w:val="single" w:sz="4" w:space="0" w:color="auto"/>
            </w:tcBorders>
            <w:vAlign w:val="center"/>
            <w:hideMark/>
          </w:tcPr>
          <w:p w:rsidR="0090292B" w:rsidRPr="00740138" w:rsidRDefault="0090292B" w:rsidP="0090292B">
            <w:pPr>
              <w:widowControl w:val="0"/>
              <w:ind w:firstLine="284"/>
              <w:jc w:val="center"/>
              <w:rPr>
                <w:rFonts w:eastAsia="SimSun"/>
                <w:color w:val="000000"/>
                <w:sz w:val="28"/>
                <w:szCs w:val="28"/>
              </w:rPr>
            </w:pPr>
          </w:p>
        </w:tc>
      </w:tr>
      <w:tr w:rsidR="0090292B" w:rsidRPr="00740138" w:rsidTr="0090292B">
        <w:tc>
          <w:tcPr>
            <w:tcW w:w="1684" w:type="pct"/>
            <w:tcBorders>
              <w:top w:val="single" w:sz="4" w:space="0" w:color="auto"/>
              <w:left w:val="single" w:sz="4" w:space="0" w:color="auto"/>
              <w:bottom w:val="single" w:sz="4" w:space="0" w:color="auto"/>
              <w:right w:val="single" w:sz="4" w:space="0" w:color="auto"/>
            </w:tcBorders>
            <w:hideMark/>
          </w:tcPr>
          <w:p w:rsidR="0090292B" w:rsidRPr="00740138" w:rsidRDefault="0090292B" w:rsidP="0090292B">
            <w:pPr>
              <w:widowControl w:val="0"/>
              <w:jc w:val="both"/>
              <w:rPr>
                <w:rFonts w:eastAsia="SimSun"/>
                <w:color w:val="000000"/>
                <w:sz w:val="28"/>
                <w:szCs w:val="28"/>
              </w:rPr>
            </w:pPr>
            <w:r w:rsidRPr="00740138">
              <w:rPr>
                <w:rFonts w:eastAsia="SimSun"/>
                <w:color w:val="000000"/>
                <w:sz w:val="28"/>
                <w:szCs w:val="28"/>
              </w:rPr>
              <w:t>Пятница</w:t>
            </w:r>
          </w:p>
        </w:tc>
        <w:tc>
          <w:tcPr>
            <w:tcW w:w="1674" w:type="pct"/>
            <w:tcBorders>
              <w:top w:val="single" w:sz="4" w:space="0" w:color="auto"/>
              <w:left w:val="single" w:sz="4" w:space="0" w:color="auto"/>
              <w:bottom w:val="single" w:sz="4" w:space="0" w:color="auto"/>
              <w:right w:val="single" w:sz="4" w:space="0" w:color="auto"/>
            </w:tcBorders>
            <w:vAlign w:val="center"/>
            <w:hideMark/>
          </w:tcPr>
          <w:p w:rsidR="0090292B" w:rsidRPr="00740138" w:rsidRDefault="0090292B" w:rsidP="0090292B">
            <w:pPr>
              <w:widowControl w:val="0"/>
              <w:ind w:firstLine="284"/>
              <w:jc w:val="center"/>
              <w:rPr>
                <w:rFonts w:eastAsia="SimSun"/>
                <w:color w:val="000000"/>
                <w:sz w:val="28"/>
                <w:szCs w:val="28"/>
              </w:rPr>
            </w:pPr>
            <w:r w:rsidRPr="00B26B99">
              <w:rPr>
                <w:rFonts w:eastAsia="SimSun"/>
                <w:color w:val="000000"/>
                <w:sz w:val="28"/>
                <w:szCs w:val="28"/>
              </w:rPr>
              <w:t xml:space="preserve">с 08.15 до </w:t>
            </w:r>
            <w:r>
              <w:rPr>
                <w:rFonts w:eastAsia="SimSun"/>
                <w:color w:val="000000"/>
                <w:sz w:val="28"/>
                <w:szCs w:val="28"/>
              </w:rPr>
              <w:t>16.45</w:t>
            </w:r>
          </w:p>
          <w:p w:rsidR="0090292B" w:rsidRPr="00740138" w:rsidRDefault="0090292B" w:rsidP="0090292B">
            <w:pPr>
              <w:widowControl w:val="0"/>
              <w:ind w:firstLine="284"/>
              <w:jc w:val="center"/>
              <w:rPr>
                <w:rFonts w:eastAsia="SimSun"/>
                <w:color w:val="000000"/>
                <w:sz w:val="28"/>
                <w:szCs w:val="28"/>
              </w:rPr>
            </w:pPr>
            <w:r w:rsidRPr="00740138">
              <w:rPr>
                <w:rFonts w:eastAsia="SimSun"/>
                <w:color w:val="000000"/>
                <w:sz w:val="28"/>
                <w:szCs w:val="28"/>
              </w:rPr>
              <w:lastRenderedPageBreak/>
              <w:t>обед с 13.00. до 14.00</w:t>
            </w:r>
          </w:p>
        </w:tc>
        <w:tc>
          <w:tcPr>
            <w:tcW w:w="1642" w:type="pct"/>
            <w:tcBorders>
              <w:top w:val="single" w:sz="4" w:space="0" w:color="auto"/>
              <w:left w:val="single" w:sz="4" w:space="0" w:color="auto"/>
              <w:bottom w:val="single" w:sz="4" w:space="0" w:color="auto"/>
              <w:right w:val="single" w:sz="4" w:space="0" w:color="auto"/>
            </w:tcBorders>
            <w:vAlign w:val="center"/>
            <w:hideMark/>
          </w:tcPr>
          <w:p w:rsidR="0090292B" w:rsidRPr="00B26B99" w:rsidRDefault="0090292B" w:rsidP="0090292B">
            <w:pPr>
              <w:widowControl w:val="0"/>
              <w:ind w:firstLine="284"/>
              <w:jc w:val="center"/>
              <w:rPr>
                <w:rFonts w:eastAsia="SimSun"/>
                <w:color w:val="000000"/>
                <w:sz w:val="28"/>
                <w:szCs w:val="28"/>
              </w:rPr>
            </w:pPr>
            <w:r w:rsidRPr="00B26B99">
              <w:rPr>
                <w:rFonts w:eastAsia="SimSun"/>
                <w:color w:val="000000"/>
                <w:sz w:val="28"/>
                <w:szCs w:val="28"/>
              </w:rPr>
              <w:lastRenderedPageBreak/>
              <w:t xml:space="preserve">с 09.00 до </w:t>
            </w:r>
            <w:r>
              <w:rPr>
                <w:rFonts w:eastAsia="SimSun"/>
                <w:color w:val="000000"/>
                <w:sz w:val="28"/>
                <w:szCs w:val="28"/>
              </w:rPr>
              <w:t>15.30</w:t>
            </w:r>
          </w:p>
          <w:p w:rsidR="0090292B" w:rsidRPr="00740138" w:rsidRDefault="0090292B" w:rsidP="0090292B">
            <w:pPr>
              <w:widowControl w:val="0"/>
              <w:ind w:firstLine="284"/>
              <w:jc w:val="center"/>
              <w:rPr>
                <w:rFonts w:eastAsia="SimSun"/>
                <w:color w:val="000000"/>
                <w:sz w:val="28"/>
                <w:szCs w:val="28"/>
              </w:rPr>
            </w:pPr>
            <w:r w:rsidRPr="00B26B99">
              <w:rPr>
                <w:rFonts w:eastAsia="SimSun"/>
                <w:color w:val="000000"/>
                <w:sz w:val="28"/>
                <w:szCs w:val="28"/>
              </w:rPr>
              <w:lastRenderedPageBreak/>
              <w:t>обед с 13.00. до 14.00</w:t>
            </w:r>
          </w:p>
        </w:tc>
      </w:tr>
      <w:tr w:rsidR="0090292B" w:rsidRPr="00740138" w:rsidTr="0090292B">
        <w:tc>
          <w:tcPr>
            <w:tcW w:w="1684" w:type="pct"/>
            <w:tcBorders>
              <w:top w:val="single" w:sz="4" w:space="0" w:color="auto"/>
              <w:left w:val="single" w:sz="4" w:space="0" w:color="auto"/>
              <w:bottom w:val="single" w:sz="4" w:space="0" w:color="auto"/>
              <w:right w:val="single" w:sz="4" w:space="0" w:color="auto"/>
            </w:tcBorders>
            <w:hideMark/>
          </w:tcPr>
          <w:p w:rsidR="0090292B" w:rsidRPr="00740138" w:rsidRDefault="0090292B" w:rsidP="0090292B">
            <w:pPr>
              <w:widowControl w:val="0"/>
              <w:jc w:val="both"/>
              <w:rPr>
                <w:rFonts w:eastAsia="SimSun"/>
                <w:color w:val="000000"/>
                <w:sz w:val="28"/>
                <w:szCs w:val="28"/>
              </w:rPr>
            </w:pPr>
            <w:r w:rsidRPr="00740138">
              <w:rPr>
                <w:rFonts w:eastAsia="SimSun"/>
                <w:color w:val="000000"/>
                <w:sz w:val="28"/>
                <w:szCs w:val="28"/>
              </w:rPr>
              <w:lastRenderedPageBreak/>
              <w:t>Суббота</w:t>
            </w:r>
          </w:p>
        </w:tc>
        <w:tc>
          <w:tcPr>
            <w:tcW w:w="1674" w:type="pct"/>
            <w:tcBorders>
              <w:top w:val="single" w:sz="4" w:space="0" w:color="auto"/>
              <w:left w:val="single" w:sz="4" w:space="0" w:color="auto"/>
              <w:bottom w:val="single" w:sz="4" w:space="0" w:color="auto"/>
              <w:right w:val="single" w:sz="4" w:space="0" w:color="auto"/>
            </w:tcBorders>
            <w:hideMark/>
          </w:tcPr>
          <w:p w:rsidR="0090292B" w:rsidRPr="00740138" w:rsidRDefault="0090292B" w:rsidP="0090292B">
            <w:pPr>
              <w:widowControl w:val="0"/>
              <w:ind w:firstLine="284"/>
              <w:jc w:val="both"/>
              <w:rPr>
                <w:rFonts w:eastAsia="SimSun"/>
                <w:color w:val="000000"/>
                <w:sz w:val="28"/>
                <w:szCs w:val="28"/>
              </w:rPr>
            </w:pPr>
            <w:r w:rsidRPr="00740138">
              <w:rPr>
                <w:rFonts w:eastAsia="SimSun"/>
                <w:color w:val="000000"/>
                <w:sz w:val="28"/>
                <w:szCs w:val="28"/>
              </w:rPr>
              <w:t>выходной</w:t>
            </w:r>
          </w:p>
        </w:tc>
        <w:tc>
          <w:tcPr>
            <w:tcW w:w="1642" w:type="pct"/>
            <w:tcBorders>
              <w:top w:val="single" w:sz="4" w:space="0" w:color="auto"/>
              <w:left w:val="single" w:sz="4" w:space="0" w:color="auto"/>
              <w:bottom w:val="single" w:sz="4" w:space="0" w:color="auto"/>
              <w:right w:val="single" w:sz="4" w:space="0" w:color="auto"/>
            </w:tcBorders>
            <w:hideMark/>
          </w:tcPr>
          <w:p w:rsidR="0090292B" w:rsidRPr="00740138" w:rsidRDefault="0090292B" w:rsidP="0090292B">
            <w:pPr>
              <w:widowControl w:val="0"/>
              <w:ind w:firstLine="284"/>
              <w:jc w:val="both"/>
              <w:rPr>
                <w:rFonts w:eastAsia="SimSun"/>
                <w:color w:val="000000"/>
                <w:sz w:val="28"/>
                <w:szCs w:val="28"/>
              </w:rPr>
            </w:pPr>
            <w:r w:rsidRPr="00740138">
              <w:rPr>
                <w:rFonts w:eastAsia="SimSun"/>
                <w:color w:val="000000"/>
                <w:sz w:val="28"/>
                <w:szCs w:val="28"/>
              </w:rPr>
              <w:t>выходной</w:t>
            </w:r>
          </w:p>
        </w:tc>
      </w:tr>
      <w:tr w:rsidR="0090292B" w:rsidRPr="003E2EDE" w:rsidTr="0090292B">
        <w:tc>
          <w:tcPr>
            <w:tcW w:w="1684" w:type="pct"/>
            <w:tcBorders>
              <w:top w:val="single" w:sz="4" w:space="0" w:color="auto"/>
              <w:left w:val="single" w:sz="4" w:space="0" w:color="auto"/>
              <w:bottom w:val="single" w:sz="4" w:space="0" w:color="auto"/>
              <w:right w:val="single" w:sz="4" w:space="0" w:color="auto"/>
            </w:tcBorders>
            <w:hideMark/>
          </w:tcPr>
          <w:p w:rsidR="0090292B" w:rsidRPr="00740138" w:rsidRDefault="0090292B" w:rsidP="0090292B">
            <w:pPr>
              <w:widowControl w:val="0"/>
              <w:jc w:val="both"/>
              <w:rPr>
                <w:rFonts w:eastAsia="SimSun"/>
                <w:color w:val="000000"/>
                <w:sz w:val="28"/>
                <w:szCs w:val="28"/>
              </w:rPr>
            </w:pPr>
            <w:r w:rsidRPr="00740138">
              <w:rPr>
                <w:rFonts w:eastAsia="SimSun"/>
                <w:color w:val="000000"/>
                <w:sz w:val="28"/>
                <w:szCs w:val="28"/>
              </w:rPr>
              <w:t>Воскресенье</w:t>
            </w:r>
          </w:p>
        </w:tc>
        <w:tc>
          <w:tcPr>
            <w:tcW w:w="1674" w:type="pct"/>
            <w:tcBorders>
              <w:top w:val="single" w:sz="4" w:space="0" w:color="auto"/>
              <w:left w:val="single" w:sz="4" w:space="0" w:color="auto"/>
              <w:bottom w:val="single" w:sz="4" w:space="0" w:color="auto"/>
              <w:right w:val="single" w:sz="4" w:space="0" w:color="auto"/>
            </w:tcBorders>
            <w:hideMark/>
          </w:tcPr>
          <w:p w:rsidR="0090292B" w:rsidRPr="00740138" w:rsidRDefault="0090292B" w:rsidP="0090292B">
            <w:pPr>
              <w:widowControl w:val="0"/>
              <w:ind w:firstLine="284"/>
              <w:jc w:val="both"/>
              <w:rPr>
                <w:rFonts w:eastAsia="SimSun"/>
                <w:color w:val="000000"/>
                <w:sz w:val="28"/>
                <w:szCs w:val="28"/>
              </w:rPr>
            </w:pPr>
            <w:r w:rsidRPr="00740138">
              <w:rPr>
                <w:rFonts w:eastAsia="SimSun"/>
                <w:color w:val="000000"/>
                <w:sz w:val="28"/>
                <w:szCs w:val="28"/>
              </w:rPr>
              <w:t>выходной</w:t>
            </w:r>
          </w:p>
        </w:tc>
        <w:tc>
          <w:tcPr>
            <w:tcW w:w="1642" w:type="pct"/>
            <w:tcBorders>
              <w:top w:val="single" w:sz="4" w:space="0" w:color="auto"/>
              <w:left w:val="single" w:sz="4" w:space="0" w:color="auto"/>
              <w:bottom w:val="single" w:sz="4" w:space="0" w:color="auto"/>
              <w:right w:val="single" w:sz="4" w:space="0" w:color="auto"/>
            </w:tcBorders>
            <w:hideMark/>
          </w:tcPr>
          <w:p w:rsidR="0090292B" w:rsidRPr="003E2EDE" w:rsidRDefault="0090292B" w:rsidP="0090292B">
            <w:pPr>
              <w:widowControl w:val="0"/>
              <w:ind w:firstLine="284"/>
              <w:jc w:val="both"/>
              <w:rPr>
                <w:rFonts w:eastAsia="SimSun"/>
                <w:color w:val="000000"/>
                <w:sz w:val="28"/>
                <w:szCs w:val="28"/>
              </w:rPr>
            </w:pPr>
            <w:r w:rsidRPr="00740138">
              <w:rPr>
                <w:rFonts w:eastAsia="SimSun"/>
                <w:color w:val="000000"/>
                <w:sz w:val="28"/>
                <w:szCs w:val="28"/>
              </w:rPr>
              <w:t>выходной</w:t>
            </w:r>
          </w:p>
        </w:tc>
      </w:tr>
    </w:tbl>
    <w:p w:rsidR="0090292B" w:rsidRPr="00041A9A" w:rsidRDefault="0090292B" w:rsidP="0090292B">
      <w:pPr>
        <w:pStyle w:val="ConsPlusTitle"/>
        <w:jc w:val="center"/>
        <w:rPr>
          <w:rFonts w:ascii="Times New Roman" w:hAnsi="Times New Roman" w:cs="Times New Roman"/>
          <w:sz w:val="28"/>
          <w:szCs w:val="28"/>
        </w:rPr>
      </w:pPr>
    </w:p>
    <w:p w:rsidR="00DF6333" w:rsidRPr="00041A9A" w:rsidRDefault="00DF6333" w:rsidP="00041A9A">
      <w:pPr>
        <w:pStyle w:val="ConsPlusNormal"/>
        <w:rPr>
          <w:rFonts w:ascii="Times New Roman" w:hAnsi="Times New Roman" w:cs="Times New Roman"/>
          <w:sz w:val="28"/>
          <w:szCs w:val="28"/>
        </w:rPr>
      </w:pPr>
    </w:p>
    <w:p w:rsidR="00DF6333" w:rsidRPr="00041A9A" w:rsidRDefault="00DF6333" w:rsidP="00041A9A">
      <w:pPr>
        <w:pStyle w:val="ConsPlusNormal"/>
        <w:rPr>
          <w:rFonts w:ascii="Times New Roman" w:hAnsi="Times New Roman" w:cs="Times New Roman"/>
          <w:sz w:val="28"/>
          <w:szCs w:val="28"/>
        </w:rPr>
      </w:pPr>
    </w:p>
    <w:p w:rsidR="00DF6333" w:rsidRPr="00041A9A" w:rsidRDefault="00DF6333" w:rsidP="00041A9A">
      <w:pPr>
        <w:pStyle w:val="ConsPlusNormal"/>
        <w:rPr>
          <w:rFonts w:ascii="Times New Roman" w:hAnsi="Times New Roman" w:cs="Times New Roman"/>
          <w:sz w:val="28"/>
          <w:szCs w:val="28"/>
        </w:rPr>
      </w:pPr>
    </w:p>
    <w:p w:rsidR="00DF6333" w:rsidRPr="00041A9A" w:rsidRDefault="00DF6333" w:rsidP="00041A9A">
      <w:pPr>
        <w:pStyle w:val="ConsPlusNormal"/>
        <w:rPr>
          <w:rFonts w:ascii="Times New Roman" w:hAnsi="Times New Roman" w:cs="Times New Roman"/>
          <w:sz w:val="28"/>
          <w:szCs w:val="28"/>
        </w:rPr>
      </w:pPr>
    </w:p>
    <w:p w:rsidR="00DF6333" w:rsidRPr="00041A9A" w:rsidRDefault="00DF6333" w:rsidP="00041A9A">
      <w:pPr>
        <w:pStyle w:val="ConsPlusNormal"/>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DF6333" w:rsidRPr="00041A9A" w:rsidRDefault="00DF6333" w:rsidP="00041A9A">
      <w:pPr>
        <w:pStyle w:val="ConsPlusNormal"/>
        <w:jc w:val="right"/>
        <w:outlineLvl w:val="1"/>
        <w:rPr>
          <w:rFonts w:ascii="Times New Roman" w:hAnsi="Times New Roman" w:cs="Times New Roman"/>
          <w:sz w:val="28"/>
          <w:szCs w:val="28"/>
        </w:rPr>
      </w:pPr>
      <w:r w:rsidRPr="00041A9A">
        <w:rPr>
          <w:rFonts w:ascii="Times New Roman" w:hAnsi="Times New Roman" w:cs="Times New Roman"/>
          <w:sz w:val="28"/>
          <w:szCs w:val="28"/>
        </w:rPr>
        <w:lastRenderedPageBreak/>
        <w:t>Приложение 2</w:t>
      </w:r>
    </w:p>
    <w:p w:rsidR="00DF6333" w:rsidRPr="00041A9A" w:rsidRDefault="00DF6333" w:rsidP="00041A9A">
      <w:pPr>
        <w:pStyle w:val="ConsPlusNormal"/>
        <w:jc w:val="right"/>
        <w:rPr>
          <w:rFonts w:ascii="Times New Roman" w:hAnsi="Times New Roman" w:cs="Times New Roman"/>
          <w:sz w:val="28"/>
          <w:szCs w:val="28"/>
        </w:rPr>
      </w:pPr>
      <w:r w:rsidRPr="00041A9A">
        <w:rPr>
          <w:rFonts w:ascii="Times New Roman" w:hAnsi="Times New Roman" w:cs="Times New Roman"/>
          <w:sz w:val="28"/>
          <w:szCs w:val="28"/>
        </w:rPr>
        <w:t>к административному регламенту</w:t>
      </w:r>
    </w:p>
    <w:p w:rsidR="00DF6333" w:rsidRPr="00041A9A" w:rsidRDefault="00DF6333" w:rsidP="00041A9A">
      <w:pPr>
        <w:pStyle w:val="ConsPlusNormal"/>
        <w:rPr>
          <w:rFonts w:ascii="Times New Roman" w:hAnsi="Times New Roman" w:cs="Times New Roman"/>
          <w:sz w:val="28"/>
          <w:szCs w:val="28"/>
        </w:rPr>
      </w:pPr>
    </w:p>
    <w:p w:rsidR="00DF6333" w:rsidRPr="00041A9A" w:rsidRDefault="00DF6333" w:rsidP="00041A9A">
      <w:pPr>
        <w:pStyle w:val="ConsPlusNormal"/>
        <w:rPr>
          <w:rFonts w:ascii="Times New Roman" w:hAnsi="Times New Roman" w:cs="Times New Roman"/>
          <w:sz w:val="28"/>
          <w:szCs w:val="28"/>
        </w:rPr>
      </w:pPr>
    </w:p>
    <w:p w:rsidR="00DF6333" w:rsidRPr="00041A9A" w:rsidRDefault="00DF6333" w:rsidP="00041A9A">
      <w:pPr>
        <w:pStyle w:val="ConsPlusNormal"/>
        <w:jc w:val="center"/>
        <w:rPr>
          <w:rFonts w:ascii="Times New Roman" w:hAnsi="Times New Roman" w:cs="Times New Roman"/>
          <w:sz w:val="28"/>
          <w:szCs w:val="28"/>
        </w:rPr>
      </w:pPr>
      <w:bookmarkStart w:id="25" w:name="P867"/>
      <w:bookmarkEnd w:id="25"/>
      <w:r w:rsidRPr="00041A9A">
        <w:rPr>
          <w:rFonts w:ascii="Times New Roman" w:hAnsi="Times New Roman" w:cs="Times New Roman"/>
          <w:sz w:val="28"/>
          <w:szCs w:val="28"/>
        </w:rPr>
        <w:t>Форма</w:t>
      </w:r>
    </w:p>
    <w:p w:rsidR="00DF6333" w:rsidRPr="00041A9A" w:rsidRDefault="00DF6333" w:rsidP="00041A9A">
      <w:pPr>
        <w:pStyle w:val="ConsPlusNormal"/>
        <w:jc w:val="center"/>
        <w:rPr>
          <w:rFonts w:ascii="Times New Roman" w:hAnsi="Times New Roman" w:cs="Times New Roman"/>
          <w:sz w:val="28"/>
          <w:szCs w:val="28"/>
        </w:rPr>
      </w:pPr>
      <w:r w:rsidRPr="00041A9A">
        <w:rPr>
          <w:rFonts w:ascii="Times New Roman" w:hAnsi="Times New Roman" w:cs="Times New Roman"/>
          <w:sz w:val="28"/>
          <w:szCs w:val="28"/>
        </w:rPr>
        <w:t>заявления о предоставлении муниципальной услуги</w:t>
      </w:r>
    </w:p>
    <w:p w:rsidR="00DF6333" w:rsidRPr="00041A9A" w:rsidRDefault="00DF6333" w:rsidP="00041A9A">
      <w:pPr>
        <w:pStyle w:val="ConsPlusNormal"/>
        <w:jc w:val="center"/>
        <w:rPr>
          <w:rFonts w:ascii="Times New Roman" w:hAnsi="Times New Roman" w:cs="Times New Roman"/>
          <w:sz w:val="28"/>
          <w:szCs w:val="28"/>
        </w:rPr>
      </w:pPr>
      <w:r w:rsidRPr="00041A9A">
        <w:rPr>
          <w:rFonts w:ascii="Times New Roman" w:hAnsi="Times New Roman" w:cs="Times New Roman"/>
          <w:sz w:val="28"/>
          <w:szCs w:val="28"/>
        </w:rPr>
        <w:t>(рекомендуемая)</w:t>
      </w:r>
    </w:p>
    <w:p w:rsidR="00DF6333" w:rsidRPr="00041A9A" w:rsidRDefault="00DF6333" w:rsidP="00041A9A">
      <w:pPr>
        <w:pStyle w:val="ConsPlusNormal"/>
        <w:rPr>
          <w:rFonts w:ascii="Times New Roman" w:hAnsi="Times New Roman" w:cs="Times New Roman"/>
          <w:sz w:val="28"/>
          <w:szCs w:val="28"/>
        </w:rPr>
      </w:pPr>
    </w:p>
    <w:tbl>
      <w:tblPr>
        <w:tblW w:w="0" w:type="auto"/>
        <w:tblBorders>
          <w:left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650"/>
        <w:gridCol w:w="1525"/>
        <w:gridCol w:w="1134"/>
        <w:gridCol w:w="1191"/>
        <w:gridCol w:w="856"/>
        <w:gridCol w:w="731"/>
        <w:gridCol w:w="1417"/>
      </w:tblGrid>
      <w:tr w:rsidR="00DF6333" w:rsidRPr="00041A9A">
        <w:tc>
          <w:tcPr>
            <w:tcW w:w="2160" w:type="dxa"/>
            <w:gridSpan w:val="2"/>
          </w:tcPr>
          <w:p w:rsidR="00DF6333" w:rsidRPr="00041A9A" w:rsidRDefault="00041A9A" w:rsidP="00041A9A">
            <w:pPr>
              <w:pStyle w:val="ConsPlusNormal"/>
              <w:jc w:val="both"/>
              <w:rPr>
                <w:rFonts w:ascii="Times New Roman" w:hAnsi="Times New Roman" w:cs="Times New Roman"/>
                <w:sz w:val="28"/>
                <w:szCs w:val="28"/>
              </w:rPr>
            </w:pPr>
            <w:r w:rsidRPr="00041A9A">
              <w:rPr>
                <w:rFonts w:ascii="Times New Roman" w:hAnsi="Times New Roman" w:cs="Times New Roman"/>
                <w:sz w:val="28"/>
                <w:szCs w:val="28"/>
              </w:rPr>
              <w:t>№</w:t>
            </w:r>
            <w:r w:rsidR="00DF6333" w:rsidRPr="00041A9A">
              <w:rPr>
                <w:rFonts w:ascii="Times New Roman" w:hAnsi="Times New Roman" w:cs="Times New Roman"/>
                <w:sz w:val="28"/>
                <w:szCs w:val="28"/>
              </w:rPr>
              <w:t xml:space="preserve"> запроса</w:t>
            </w:r>
          </w:p>
        </w:tc>
        <w:tc>
          <w:tcPr>
            <w:tcW w:w="1525" w:type="dxa"/>
          </w:tcPr>
          <w:p w:rsidR="00DF6333" w:rsidRPr="00041A9A" w:rsidRDefault="00DF6333" w:rsidP="00041A9A">
            <w:pPr>
              <w:pStyle w:val="ConsPlusNormal"/>
              <w:rPr>
                <w:rFonts w:ascii="Times New Roman" w:hAnsi="Times New Roman" w:cs="Times New Roman"/>
                <w:sz w:val="28"/>
                <w:szCs w:val="28"/>
              </w:rPr>
            </w:pPr>
          </w:p>
        </w:tc>
        <w:tc>
          <w:tcPr>
            <w:tcW w:w="1134" w:type="dxa"/>
            <w:tcBorders>
              <w:top w:val="nil"/>
              <w:bottom w:val="nil"/>
              <w:right w:val="nil"/>
            </w:tcBorders>
          </w:tcPr>
          <w:p w:rsidR="00DF6333" w:rsidRPr="00041A9A" w:rsidRDefault="00DF6333" w:rsidP="00041A9A">
            <w:pPr>
              <w:pStyle w:val="ConsPlusNormal"/>
              <w:rPr>
                <w:rFonts w:ascii="Times New Roman" w:hAnsi="Times New Roman" w:cs="Times New Roman"/>
                <w:sz w:val="28"/>
                <w:szCs w:val="28"/>
              </w:rPr>
            </w:pPr>
          </w:p>
        </w:tc>
        <w:tc>
          <w:tcPr>
            <w:tcW w:w="4195" w:type="dxa"/>
            <w:gridSpan w:val="4"/>
            <w:tcBorders>
              <w:top w:val="nil"/>
              <w:left w:val="nil"/>
              <w:right w:val="nil"/>
            </w:tcBorders>
          </w:tcPr>
          <w:p w:rsidR="00DF6333" w:rsidRPr="003E6615" w:rsidRDefault="003E6615" w:rsidP="00041A9A">
            <w:pPr>
              <w:pStyle w:val="ConsPlusNormal"/>
              <w:rPr>
                <w:rFonts w:ascii="Times New Roman" w:hAnsi="Times New Roman" w:cs="Times New Roman"/>
                <w:sz w:val="24"/>
                <w:szCs w:val="24"/>
              </w:rPr>
            </w:pPr>
            <w:r w:rsidRPr="003E6615">
              <w:rPr>
                <w:rFonts w:ascii="Times New Roman" w:hAnsi="Times New Roman" w:cs="Times New Roman"/>
                <w:sz w:val="24"/>
                <w:szCs w:val="24"/>
              </w:rPr>
              <w:t>Администрация МР «Корткеросский</w:t>
            </w:r>
          </w:p>
        </w:tc>
      </w:tr>
      <w:tr w:rsidR="00DF6333" w:rsidRPr="00041A9A">
        <w:tblPrEx>
          <w:tblBorders>
            <w:left w:val="nil"/>
            <w:insideH w:val="nil"/>
            <w:insideV w:val="nil"/>
          </w:tblBorders>
        </w:tblPrEx>
        <w:tc>
          <w:tcPr>
            <w:tcW w:w="2160" w:type="dxa"/>
            <w:gridSpan w:val="2"/>
            <w:tcBorders>
              <w:bottom w:val="nil"/>
            </w:tcBorders>
          </w:tcPr>
          <w:p w:rsidR="00DF6333" w:rsidRPr="00041A9A" w:rsidRDefault="00DF6333" w:rsidP="00041A9A">
            <w:pPr>
              <w:pStyle w:val="ConsPlusNormal"/>
              <w:rPr>
                <w:rFonts w:ascii="Times New Roman" w:hAnsi="Times New Roman" w:cs="Times New Roman"/>
                <w:sz w:val="28"/>
                <w:szCs w:val="28"/>
              </w:rPr>
            </w:pPr>
          </w:p>
        </w:tc>
        <w:tc>
          <w:tcPr>
            <w:tcW w:w="1525" w:type="dxa"/>
            <w:tcBorders>
              <w:bottom w:val="nil"/>
            </w:tcBorders>
          </w:tcPr>
          <w:p w:rsidR="00DF6333" w:rsidRPr="00041A9A" w:rsidRDefault="00DF6333" w:rsidP="00041A9A">
            <w:pPr>
              <w:pStyle w:val="ConsPlusNormal"/>
              <w:rPr>
                <w:rFonts w:ascii="Times New Roman" w:hAnsi="Times New Roman" w:cs="Times New Roman"/>
                <w:sz w:val="28"/>
                <w:szCs w:val="28"/>
              </w:rPr>
            </w:pPr>
          </w:p>
        </w:tc>
        <w:tc>
          <w:tcPr>
            <w:tcW w:w="1134" w:type="dxa"/>
            <w:tcBorders>
              <w:top w:val="nil"/>
              <w:bottom w:val="nil"/>
            </w:tcBorders>
          </w:tcPr>
          <w:p w:rsidR="00DF6333" w:rsidRPr="00041A9A" w:rsidRDefault="00DF6333" w:rsidP="00041A9A">
            <w:pPr>
              <w:pStyle w:val="ConsPlusNormal"/>
              <w:rPr>
                <w:rFonts w:ascii="Times New Roman" w:hAnsi="Times New Roman" w:cs="Times New Roman"/>
                <w:sz w:val="28"/>
                <w:szCs w:val="28"/>
              </w:rPr>
            </w:pPr>
          </w:p>
        </w:tc>
        <w:tc>
          <w:tcPr>
            <w:tcW w:w="4195" w:type="dxa"/>
            <w:gridSpan w:val="4"/>
            <w:tcBorders>
              <w:bottom w:val="nil"/>
            </w:tcBorders>
          </w:tcPr>
          <w:p w:rsidR="00DF6333" w:rsidRPr="003E6615" w:rsidRDefault="00DF6333" w:rsidP="00041A9A">
            <w:pPr>
              <w:pStyle w:val="ConsPlusNormal"/>
              <w:jc w:val="center"/>
              <w:rPr>
                <w:rFonts w:ascii="Times New Roman" w:hAnsi="Times New Roman" w:cs="Times New Roman"/>
                <w:sz w:val="24"/>
                <w:szCs w:val="24"/>
              </w:rPr>
            </w:pPr>
            <w:r w:rsidRPr="003E6615">
              <w:rPr>
                <w:rFonts w:ascii="Times New Roman" w:hAnsi="Times New Roman" w:cs="Times New Roman"/>
                <w:sz w:val="24"/>
                <w:szCs w:val="24"/>
              </w:rPr>
              <w:t>Орган, обрабатывающий запрос на предоставление услуги</w:t>
            </w:r>
          </w:p>
        </w:tc>
      </w:tr>
      <w:tr w:rsidR="00DF6333" w:rsidRPr="00041A9A">
        <w:tblPrEx>
          <w:tblBorders>
            <w:left w:val="nil"/>
            <w:insideH w:val="nil"/>
          </w:tblBorders>
        </w:tblPrEx>
        <w:tc>
          <w:tcPr>
            <w:tcW w:w="9014" w:type="dxa"/>
            <w:gridSpan w:val="8"/>
            <w:tcBorders>
              <w:top w:val="nil"/>
              <w:left w:val="nil"/>
              <w:bottom w:val="nil"/>
              <w:right w:val="nil"/>
            </w:tcBorders>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left w:val="nil"/>
            <w:insideH w:val="nil"/>
          </w:tblBorders>
        </w:tblPrEx>
        <w:tc>
          <w:tcPr>
            <w:tcW w:w="9014" w:type="dxa"/>
            <w:gridSpan w:val="8"/>
            <w:tcBorders>
              <w:top w:val="nil"/>
              <w:left w:val="nil"/>
              <w:right w:val="nil"/>
            </w:tcBorders>
          </w:tcPr>
          <w:p w:rsidR="00DF6333" w:rsidRPr="00041A9A" w:rsidRDefault="00DF6333" w:rsidP="00041A9A">
            <w:pPr>
              <w:pStyle w:val="ConsPlusNormal"/>
              <w:jc w:val="center"/>
              <w:rPr>
                <w:rFonts w:ascii="Times New Roman" w:hAnsi="Times New Roman" w:cs="Times New Roman"/>
                <w:sz w:val="28"/>
                <w:szCs w:val="28"/>
              </w:rPr>
            </w:pPr>
            <w:r w:rsidRPr="00041A9A">
              <w:rPr>
                <w:rFonts w:ascii="Times New Roman" w:hAnsi="Times New Roman" w:cs="Times New Roman"/>
                <w:sz w:val="28"/>
                <w:szCs w:val="28"/>
              </w:rPr>
              <w:t>Данные заявителя</w:t>
            </w:r>
          </w:p>
        </w:tc>
      </w:tr>
      <w:tr w:rsidR="00DF6333" w:rsidRPr="00041A9A">
        <w:tblPrEx>
          <w:tblBorders>
            <w:right w:val="single" w:sz="4" w:space="0" w:color="auto"/>
          </w:tblBorders>
        </w:tblPrEx>
        <w:tc>
          <w:tcPr>
            <w:tcW w:w="2160" w:type="dxa"/>
            <w:gridSpan w:val="2"/>
          </w:tcPr>
          <w:p w:rsidR="00DF6333" w:rsidRPr="00041A9A" w:rsidRDefault="00DF6333" w:rsidP="00041A9A">
            <w:pPr>
              <w:pStyle w:val="ConsPlusNormal"/>
              <w:jc w:val="both"/>
              <w:rPr>
                <w:rFonts w:ascii="Times New Roman" w:hAnsi="Times New Roman" w:cs="Times New Roman"/>
                <w:sz w:val="28"/>
                <w:szCs w:val="28"/>
              </w:rPr>
            </w:pPr>
            <w:r w:rsidRPr="00041A9A">
              <w:rPr>
                <w:rFonts w:ascii="Times New Roman" w:hAnsi="Times New Roman" w:cs="Times New Roman"/>
                <w:sz w:val="28"/>
                <w:szCs w:val="28"/>
              </w:rPr>
              <w:t>Фамилия</w:t>
            </w:r>
          </w:p>
        </w:tc>
        <w:tc>
          <w:tcPr>
            <w:tcW w:w="6854" w:type="dxa"/>
            <w:gridSpan w:val="6"/>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right w:val="single" w:sz="4" w:space="0" w:color="auto"/>
          </w:tblBorders>
        </w:tblPrEx>
        <w:tc>
          <w:tcPr>
            <w:tcW w:w="2160" w:type="dxa"/>
            <w:gridSpan w:val="2"/>
          </w:tcPr>
          <w:p w:rsidR="00DF6333" w:rsidRPr="00041A9A" w:rsidRDefault="00DF6333" w:rsidP="00041A9A">
            <w:pPr>
              <w:pStyle w:val="ConsPlusNormal"/>
              <w:jc w:val="both"/>
              <w:rPr>
                <w:rFonts w:ascii="Times New Roman" w:hAnsi="Times New Roman" w:cs="Times New Roman"/>
                <w:sz w:val="28"/>
                <w:szCs w:val="28"/>
              </w:rPr>
            </w:pPr>
            <w:r w:rsidRPr="00041A9A">
              <w:rPr>
                <w:rFonts w:ascii="Times New Roman" w:hAnsi="Times New Roman" w:cs="Times New Roman"/>
                <w:sz w:val="28"/>
                <w:szCs w:val="28"/>
              </w:rPr>
              <w:t>Имя</w:t>
            </w:r>
          </w:p>
        </w:tc>
        <w:tc>
          <w:tcPr>
            <w:tcW w:w="6854" w:type="dxa"/>
            <w:gridSpan w:val="6"/>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right w:val="single" w:sz="4" w:space="0" w:color="auto"/>
          </w:tblBorders>
        </w:tblPrEx>
        <w:tc>
          <w:tcPr>
            <w:tcW w:w="2160" w:type="dxa"/>
            <w:gridSpan w:val="2"/>
          </w:tcPr>
          <w:p w:rsidR="00DF6333" w:rsidRPr="00041A9A" w:rsidRDefault="00DF6333" w:rsidP="00041A9A">
            <w:pPr>
              <w:pStyle w:val="ConsPlusNormal"/>
              <w:jc w:val="both"/>
              <w:rPr>
                <w:rFonts w:ascii="Times New Roman" w:hAnsi="Times New Roman" w:cs="Times New Roman"/>
                <w:sz w:val="28"/>
                <w:szCs w:val="28"/>
              </w:rPr>
            </w:pPr>
            <w:r w:rsidRPr="00041A9A">
              <w:rPr>
                <w:rFonts w:ascii="Times New Roman" w:hAnsi="Times New Roman" w:cs="Times New Roman"/>
                <w:sz w:val="28"/>
                <w:szCs w:val="28"/>
              </w:rPr>
              <w:t>Отчество</w:t>
            </w:r>
          </w:p>
        </w:tc>
        <w:tc>
          <w:tcPr>
            <w:tcW w:w="6854" w:type="dxa"/>
            <w:gridSpan w:val="6"/>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right w:val="single" w:sz="4" w:space="0" w:color="auto"/>
          </w:tblBorders>
        </w:tblPrEx>
        <w:tc>
          <w:tcPr>
            <w:tcW w:w="2160" w:type="dxa"/>
            <w:gridSpan w:val="2"/>
          </w:tcPr>
          <w:p w:rsidR="00DF6333" w:rsidRPr="00041A9A" w:rsidRDefault="00DF6333" w:rsidP="00041A9A">
            <w:pPr>
              <w:pStyle w:val="ConsPlusNormal"/>
              <w:jc w:val="both"/>
              <w:rPr>
                <w:rFonts w:ascii="Times New Roman" w:hAnsi="Times New Roman" w:cs="Times New Roman"/>
                <w:sz w:val="28"/>
                <w:szCs w:val="28"/>
              </w:rPr>
            </w:pPr>
            <w:r w:rsidRPr="00041A9A">
              <w:rPr>
                <w:rFonts w:ascii="Times New Roman" w:hAnsi="Times New Roman" w:cs="Times New Roman"/>
                <w:sz w:val="28"/>
                <w:szCs w:val="28"/>
              </w:rPr>
              <w:t>Дата рождения</w:t>
            </w:r>
          </w:p>
        </w:tc>
        <w:tc>
          <w:tcPr>
            <w:tcW w:w="6854" w:type="dxa"/>
            <w:gridSpan w:val="6"/>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left w:val="nil"/>
          </w:tblBorders>
        </w:tblPrEx>
        <w:tc>
          <w:tcPr>
            <w:tcW w:w="9014" w:type="dxa"/>
            <w:gridSpan w:val="8"/>
            <w:tcBorders>
              <w:left w:val="nil"/>
              <w:right w:val="nil"/>
            </w:tcBorders>
          </w:tcPr>
          <w:p w:rsidR="00DF6333" w:rsidRPr="00041A9A" w:rsidRDefault="00DF6333" w:rsidP="00041A9A">
            <w:pPr>
              <w:pStyle w:val="ConsPlusNormal"/>
              <w:jc w:val="center"/>
              <w:rPr>
                <w:rFonts w:ascii="Times New Roman" w:hAnsi="Times New Roman" w:cs="Times New Roman"/>
                <w:sz w:val="28"/>
                <w:szCs w:val="28"/>
              </w:rPr>
            </w:pPr>
            <w:r w:rsidRPr="00041A9A">
              <w:rPr>
                <w:rFonts w:ascii="Times New Roman" w:hAnsi="Times New Roman" w:cs="Times New Roman"/>
                <w:sz w:val="28"/>
                <w:szCs w:val="28"/>
              </w:rPr>
              <w:t>Документ, удостоверяющий личность заявителя</w:t>
            </w:r>
          </w:p>
        </w:tc>
      </w:tr>
      <w:tr w:rsidR="00DF6333" w:rsidRPr="00041A9A">
        <w:tblPrEx>
          <w:tblBorders>
            <w:right w:val="single" w:sz="4" w:space="0" w:color="auto"/>
          </w:tblBorders>
        </w:tblPrEx>
        <w:tc>
          <w:tcPr>
            <w:tcW w:w="2160" w:type="dxa"/>
            <w:gridSpan w:val="2"/>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Вид</w:t>
            </w:r>
          </w:p>
        </w:tc>
        <w:tc>
          <w:tcPr>
            <w:tcW w:w="6854" w:type="dxa"/>
            <w:gridSpan w:val="6"/>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right w:val="single" w:sz="4" w:space="0" w:color="auto"/>
          </w:tblBorders>
        </w:tblPrEx>
        <w:tc>
          <w:tcPr>
            <w:tcW w:w="2160" w:type="dxa"/>
            <w:gridSpan w:val="2"/>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Серия</w:t>
            </w:r>
          </w:p>
        </w:tc>
        <w:tc>
          <w:tcPr>
            <w:tcW w:w="1525" w:type="dxa"/>
          </w:tcPr>
          <w:p w:rsidR="00DF6333" w:rsidRPr="00041A9A" w:rsidRDefault="00DF6333" w:rsidP="00041A9A">
            <w:pPr>
              <w:pStyle w:val="ConsPlusNormal"/>
              <w:rPr>
                <w:rFonts w:ascii="Times New Roman" w:hAnsi="Times New Roman" w:cs="Times New Roman"/>
                <w:sz w:val="28"/>
                <w:szCs w:val="28"/>
              </w:rPr>
            </w:pPr>
          </w:p>
        </w:tc>
        <w:tc>
          <w:tcPr>
            <w:tcW w:w="1134"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Номер</w:t>
            </w:r>
          </w:p>
        </w:tc>
        <w:tc>
          <w:tcPr>
            <w:tcW w:w="4195" w:type="dxa"/>
            <w:gridSpan w:val="4"/>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right w:val="single" w:sz="4" w:space="0" w:color="auto"/>
          </w:tblBorders>
        </w:tblPrEx>
        <w:tc>
          <w:tcPr>
            <w:tcW w:w="2160" w:type="dxa"/>
            <w:gridSpan w:val="2"/>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Выдан</w:t>
            </w:r>
          </w:p>
        </w:tc>
        <w:tc>
          <w:tcPr>
            <w:tcW w:w="3850" w:type="dxa"/>
            <w:gridSpan w:val="3"/>
          </w:tcPr>
          <w:p w:rsidR="00DF6333" w:rsidRPr="00041A9A" w:rsidRDefault="00DF6333" w:rsidP="00041A9A">
            <w:pPr>
              <w:pStyle w:val="ConsPlusNormal"/>
              <w:rPr>
                <w:rFonts w:ascii="Times New Roman" w:hAnsi="Times New Roman" w:cs="Times New Roman"/>
                <w:sz w:val="28"/>
                <w:szCs w:val="28"/>
              </w:rPr>
            </w:pPr>
          </w:p>
        </w:tc>
        <w:tc>
          <w:tcPr>
            <w:tcW w:w="1587" w:type="dxa"/>
            <w:gridSpan w:val="2"/>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Дата выдачи</w:t>
            </w:r>
          </w:p>
        </w:tc>
        <w:tc>
          <w:tcPr>
            <w:tcW w:w="1417" w:type="dxa"/>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left w:val="nil"/>
          </w:tblBorders>
        </w:tblPrEx>
        <w:tc>
          <w:tcPr>
            <w:tcW w:w="9014" w:type="dxa"/>
            <w:gridSpan w:val="8"/>
            <w:tcBorders>
              <w:left w:val="nil"/>
              <w:right w:val="nil"/>
            </w:tcBorders>
          </w:tcPr>
          <w:p w:rsidR="00DF6333" w:rsidRPr="00041A9A" w:rsidRDefault="00DF6333" w:rsidP="00041A9A">
            <w:pPr>
              <w:pStyle w:val="ConsPlusNormal"/>
              <w:jc w:val="center"/>
              <w:rPr>
                <w:rFonts w:ascii="Times New Roman" w:hAnsi="Times New Roman" w:cs="Times New Roman"/>
                <w:sz w:val="28"/>
                <w:szCs w:val="28"/>
              </w:rPr>
            </w:pPr>
            <w:r w:rsidRPr="00041A9A">
              <w:rPr>
                <w:rFonts w:ascii="Times New Roman" w:hAnsi="Times New Roman" w:cs="Times New Roman"/>
                <w:sz w:val="28"/>
                <w:szCs w:val="28"/>
              </w:rPr>
              <w:t>Адрес регистрации заявителя</w:t>
            </w:r>
          </w:p>
        </w:tc>
      </w:tr>
      <w:tr w:rsidR="00DF6333" w:rsidRPr="00041A9A">
        <w:tblPrEx>
          <w:tblBorders>
            <w:right w:val="single" w:sz="4" w:space="0" w:color="auto"/>
          </w:tblBorders>
        </w:tblPrEx>
        <w:tc>
          <w:tcPr>
            <w:tcW w:w="2160" w:type="dxa"/>
            <w:gridSpan w:val="2"/>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Индекс</w:t>
            </w:r>
          </w:p>
        </w:tc>
        <w:tc>
          <w:tcPr>
            <w:tcW w:w="1525" w:type="dxa"/>
          </w:tcPr>
          <w:p w:rsidR="00DF6333" w:rsidRPr="00041A9A" w:rsidRDefault="00DF6333" w:rsidP="00041A9A">
            <w:pPr>
              <w:pStyle w:val="ConsPlusNormal"/>
              <w:rPr>
                <w:rFonts w:ascii="Times New Roman" w:hAnsi="Times New Roman" w:cs="Times New Roman"/>
                <w:sz w:val="28"/>
                <w:szCs w:val="28"/>
              </w:rPr>
            </w:pPr>
          </w:p>
        </w:tc>
        <w:tc>
          <w:tcPr>
            <w:tcW w:w="2325" w:type="dxa"/>
            <w:gridSpan w:val="2"/>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Регион</w:t>
            </w:r>
          </w:p>
        </w:tc>
        <w:tc>
          <w:tcPr>
            <w:tcW w:w="3004" w:type="dxa"/>
            <w:gridSpan w:val="3"/>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right w:val="single" w:sz="4" w:space="0" w:color="auto"/>
          </w:tblBorders>
        </w:tblPrEx>
        <w:tc>
          <w:tcPr>
            <w:tcW w:w="2160" w:type="dxa"/>
            <w:gridSpan w:val="2"/>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Район</w:t>
            </w:r>
          </w:p>
        </w:tc>
        <w:tc>
          <w:tcPr>
            <w:tcW w:w="1525" w:type="dxa"/>
          </w:tcPr>
          <w:p w:rsidR="00DF6333" w:rsidRPr="00041A9A" w:rsidRDefault="00DF6333" w:rsidP="00041A9A">
            <w:pPr>
              <w:pStyle w:val="ConsPlusNormal"/>
              <w:rPr>
                <w:rFonts w:ascii="Times New Roman" w:hAnsi="Times New Roman" w:cs="Times New Roman"/>
                <w:sz w:val="28"/>
                <w:szCs w:val="28"/>
              </w:rPr>
            </w:pPr>
          </w:p>
        </w:tc>
        <w:tc>
          <w:tcPr>
            <w:tcW w:w="2325" w:type="dxa"/>
            <w:gridSpan w:val="2"/>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Населенный пункт</w:t>
            </w:r>
          </w:p>
        </w:tc>
        <w:tc>
          <w:tcPr>
            <w:tcW w:w="3004" w:type="dxa"/>
            <w:gridSpan w:val="3"/>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right w:val="single" w:sz="4" w:space="0" w:color="auto"/>
          </w:tblBorders>
        </w:tblPrEx>
        <w:tc>
          <w:tcPr>
            <w:tcW w:w="2160" w:type="dxa"/>
            <w:gridSpan w:val="2"/>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Улица</w:t>
            </w:r>
          </w:p>
        </w:tc>
        <w:tc>
          <w:tcPr>
            <w:tcW w:w="6854" w:type="dxa"/>
            <w:gridSpan w:val="6"/>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right w:val="single" w:sz="4" w:space="0" w:color="auto"/>
          </w:tblBorders>
        </w:tblPrEx>
        <w:tc>
          <w:tcPr>
            <w:tcW w:w="2160" w:type="dxa"/>
            <w:gridSpan w:val="2"/>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Дом</w:t>
            </w:r>
          </w:p>
        </w:tc>
        <w:tc>
          <w:tcPr>
            <w:tcW w:w="1525" w:type="dxa"/>
          </w:tcPr>
          <w:p w:rsidR="00DF6333" w:rsidRPr="00041A9A" w:rsidRDefault="00DF6333" w:rsidP="00041A9A">
            <w:pPr>
              <w:pStyle w:val="ConsPlusNormal"/>
              <w:rPr>
                <w:rFonts w:ascii="Times New Roman" w:hAnsi="Times New Roman" w:cs="Times New Roman"/>
                <w:sz w:val="28"/>
                <w:szCs w:val="28"/>
              </w:rPr>
            </w:pPr>
          </w:p>
        </w:tc>
        <w:tc>
          <w:tcPr>
            <w:tcW w:w="1134"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Корпус</w:t>
            </w:r>
          </w:p>
        </w:tc>
        <w:tc>
          <w:tcPr>
            <w:tcW w:w="1191" w:type="dxa"/>
          </w:tcPr>
          <w:p w:rsidR="00DF6333" w:rsidRPr="00041A9A" w:rsidRDefault="00DF6333" w:rsidP="00041A9A">
            <w:pPr>
              <w:pStyle w:val="ConsPlusNormal"/>
              <w:rPr>
                <w:rFonts w:ascii="Times New Roman" w:hAnsi="Times New Roman" w:cs="Times New Roman"/>
                <w:sz w:val="28"/>
                <w:szCs w:val="28"/>
              </w:rPr>
            </w:pPr>
          </w:p>
        </w:tc>
        <w:tc>
          <w:tcPr>
            <w:tcW w:w="1587" w:type="dxa"/>
            <w:gridSpan w:val="2"/>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Квартира</w:t>
            </w:r>
          </w:p>
        </w:tc>
        <w:tc>
          <w:tcPr>
            <w:tcW w:w="1417" w:type="dxa"/>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left w:val="nil"/>
          </w:tblBorders>
        </w:tblPrEx>
        <w:tc>
          <w:tcPr>
            <w:tcW w:w="9014" w:type="dxa"/>
            <w:gridSpan w:val="8"/>
            <w:tcBorders>
              <w:left w:val="nil"/>
              <w:right w:val="nil"/>
            </w:tcBorders>
          </w:tcPr>
          <w:p w:rsidR="00DF6333" w:rsidRPr="00041A9A" w:rsidRDefault="00DF6333" w:rsidP="00041A9A">
            <w:pPr>
              <w:pStyle w:val="ConsPlusNormal"/>
              <w:jc w:val="center"/>
              <w:rPr>
                <w:rFonts w:ascii="Times New Roman" w:hAnsi="Times New Roman" w:cs="Times New Roman"/>
                <w:sz w:val="28"/>
                <w:szCs w:val="28"/>
              </w:rPr>
            </w:pPr>
            <w:r w:rsidRPr="00041A9A">
              <w:rPr>
                <w:rFonts w:ascii="Times New Roman" w:hAnsi="Times New Roman" w:cs="Times New Roman"/>
                <w:sz w:val="28"/>
                <w:szCs w:val="28"/>
              </w:rPr>
              <w:t>Адрес места жительства заявителя</w:t>
            </w:r>
          </w:p>
        </w:tc>
      </w:tr>
      <w:tr w:rsidR="00DF6333" w:rsidRPr="00041A9A">
        <w:tblPrEx>
          <w:tblBorders>
            <w:right w:val="single" w:sz="4" w:space="0" w:color="auto"/>
          </w:tblBorders>
        </w:tblPrEx>
        <w:tc>
          <w:tcPr>
            <w:tcW w:w="2160" w:type="dxa"/>
            <w:gridSpan w:val="2"/>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Индекс</w:t>
            </w:r>
          </w:p>
        </w:tc>
        <w:tc>
          <w:tcPr>
            <w:tcW w:w="1525" w:type="dxa"/>
          </w:tcPr>
          <w:p w:rsidR="00DF6333" w:rsidRPr="00041A9A" w:rsidRDefault="00DF6333" w:rsidP="00041A9A">
            <w:pPr>
              <w:pStyle w:val="ConsPlusNormal"/>
              <w:rPr>
                <w:rFonts w:ascii="Times New Roman" w:hAnsi="Times New Roman" w:cs="Times New Roman"/>
                <w:sz w:val="28"/>
                <w:szCs w:val="28"/>
              </w:rPr>
            </w:pPr>
          </w:p>
        </w:tc>
        <w:tc>
          <w:tcPr>
            <w:tcW w:w="2325" w:type="dxa"/>
            <w:gridSpan w:val="2"/>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Регион</w:t>
            </w:r>
          </w:p>
        </w:tc>
        <w:tc>
          <w:tcPr>
            <w:tcW w:w="3004" w:type="dxa"/>
            <w:gridSpan w:val="3"/>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right w:val="single" w:sz="4" w:space="0" w:color="auto"/>
          </w:tblBorders>
        </w:tblPrEx>
        <w:tc>
          <w:tcPr>
            <w:tcW w:w="2160" w:type="dxa"/>
            <w:gridSpan w:val="2"/>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Район</w:t>
            </w:r>
          </w:p>
        </w:tc>
        <w:tc>
          <w:tcPr>
            <w:tcW w:w="1525" w:type="dxa"/>
          </w:tcPr>
          <w:p w:rsidR="00DF6333" w:rsidRPr="00041A9A" w:rsidRDefault="00DF6333" w:rsidP="00041A9A">
            <w:pPr>
              <w:pStyle w:val="ConsPlusNormal"/>
              <w:rPr>
                <w:rFonts w:ascii="Times New Roman" w:hAnsi="Times New Roman" w:cs="Times New Roman"/>
                <w:sz w:val="28"/>
                <w:szCs w:val="28"/>
              </w:rPr>
            </w:pPr>
          </w:p>
        </w:tc>
        <w:tc>
          <w:tcPr>
            <w:tcW w:w="2325" w:type="dxa"/>
            <w:gridSpan w:val="2"/>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Населенный пункт</w:t>
            </w:r>
          </w:p>
        </w:tc>
        <w:tc>
          <w:tcPr>
            <w:tcW w:w="3004" w:type="dxa"/>
            <w:gridSpan w:val="3"/>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right w:val="single" w:sz="4" w:space="0" w:color="auto"/>
          </w:tblBorders>
        </w:tblPrEx>
        <w:tc>
          <w:tcPr>
            <w:tcW w:w="2160" w:type="dxa"/>
            <w:gridSpan w:val="2"/>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lastRenderedPageBreak/>
              <w:t>Улица</w:t>
            </w:r>
          </w:p>
        </w:tc>
        <w:tc>
          <w:tcPr>
            <w:tcW w:w="6854" w:type="dxa"/>
            <w:gridSpan w:val="6"/>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right w:val="single" w:sz="4" w:space="0" w:color="auto"/>
          </w:tblBorders>
        </w:tblPrEx>
        <w:tc>
          <w:tcPr>
            <w:tcW w:w="2160" w:type="dxa"/>
            <w:gridSpan w:val="2"/>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Дом</w:t>
            </w:r>
          </w:p>
        </w:tc>
        <w:tc>
          <w:tcPr>
            <w:tcW w:w="1525" w:type="dxa"/>
          </w:tcPr>
          <w:p w:rsidR="00DF6333" w:rsidRPr="00041A9A" w:rsidRDefault="00DF6333" w:rsidP="00041A9A">
            <w:pPr>
              <w:pStyle w:val="ConsPlusNormal"/>
              <w:rPr>
                <w:rFonts w:ascii="Times New Roman" w:hAnsi="Times New Roman" w:cs="Times New Roman"/>
                <w:sz w:val="28"/>
                <w:szCs w:val="28"/>
              </w:rPr>
            </w:pPr>
          </w:p>
        </w:tc>
        <w:tc>
          <w:tcPr>
            <w:tcW w:w="1134"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Корпус</w:t>
            </w:r>
          </w:p>
        </w:tc>
        <w:tc>
          <w:tcPr>
            <w:tcW w:w="1191" w:type="dxa"/>
          </w:tcPr>
          <w:p w:rsidR="00DF6333" w:rsidRPr="00041A9A" w:rsidRDefault="00DF6333" w:rsidP="00041A9A">
            <w:pPr>
              <w:pStyle w:val="ConsPlusNormal"/>
              <w:rPr>
                <w:rFonts w:ascii="Times New Roman" w:hAnsi="Times New Roman" w:cs="Times New Roman"/>
                <w:sz w:val="28"/>
                <w:szCs w:val="28"/>
              </w:rPr>
            </w:pPr>
          </w:p>
        </w:tc>
        <w:tc>
          <w:tcPr>
            <w:tcW w:w="1587" w:type="dxa"/>
            <w:gridSpan w:val="2"/>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Квартира</w:t>
            </w:r>
          </w:p>
        </w:tc>
        <w:tc>
          <w:tcPr>
            <w:tcW w:w="1417" w:type="dxa"/>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left w:val="nil"/>
          </w:tblBorders>
        </w:tblPrEx>
        <w:tc>
          <w:tcPr>
            <w:tcW w:w="9014" w:type="dxa"/>
            <w:gridSpan w:val="8"/>
            <w:tcBorders>
              <w:left w:val="nil"/>
              <w:right w:val="nil"/>
            </w:tcBorders>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right w:val="single" w:sz="4" w:space="0" w:color="auto"/>
          </w:tblBorders>
        </w:tblPrEx>
        <w:tc>
          <w:tcPr>
            <w:tcW w:w="2160" w:type="dxa"/>
            <w:gridSpan w:val="2"/>
            <w:vMerge w:val="restart"/>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Контактные данные</w:t>
            </w:r>
          </w:p>
        </w:tc>
        <w:tc>
          <w:tcPr>
            <w:tcW w:w="6854" w:type="dxa"/>
            <w:gridSpan w:val="6"/>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right w:val="single" w:sz="4" w:space="0" w:color="auto"/>
          </w:tblBorders>
        </w:tblPrEx>
        <w:tc>
          <w:tcPr>
            <w:tcW w:w="2160" w:type="dxa"/>
            <w:gridSpan w:val="2"/>
            <w:vMerge/>
          </w:tcPr>
          <w:p w:rsidR="00DF6333" w:rsidRPr="00041A9A" w:rsidRDefault="00DF6333" w:rsidP="00041A9A">
            <w:pPr>
              <w:pStyle w:val="ConsPlusNormal"/>
              <w:rPr>
                <w:rFonts w:ascii="Times New Roman" w:hAnsi="Times New Roman" w:cs="Times New Roman"/>
                <w:sz w:val="28"/>
                <w:szCs w:val="28"/>
              </w:rPr>
            </w:pPr>
          </w:p>
        </w:tc>
        <w:tc>
          <w:tcPr>
            <w:tcW w:w="6854" w:type="dxa"/>
            <w:gridSpan w:val="6"/>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left w:val="nil"/>
            <w:insideH w:val="nil"/>
          </w:tblBorders>
        </w:tblPrEx>
        <w:tc>
          <w:tcPr>
            <w:tcW w:w="9014" w:type="dxa"/>
            <w:gridSpan w:val="8"/>
            <w:tcBorders>
              <w:left w:val="nil"/>
              <w:bottom w:val="nil"/>
              <w:right w:val="nil"/>
            </w:tcBorders>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left w:val="nil"/>
            <w:insideH w:val="nil"/>
          </w:tblBorders>
        </w:tblPrEx>
        <w:tc>
          <w:tcPr>
            <w:tcW w:w="9014" w:type="dxa"/>
            <w:gridSpan w:val="8"/>
            <w:tcBorders>
              <w:top w:val="nil"/>
              <w:left w:val="nil"/>
              <w:bottom w:val="nil"/>
              <w:right w:val="nil"/>
            </w:tcBorders>
          </w:tcPr>
          <w:p w:rsidR="00DF6333" w:rsidRPr="00041A9A" w:rsidRDefault="00DF6333" w:rsidP="00041A9A">
            <w:pPr>
              <w:pStyle w:val="ConsPlusNormal"/>
              <w:jc w:val="center"/>
              <w:rPr>
                <w:rFonts w:ascii="Times New Roman" w:hAnsi="Times New Roman" w:cs="Times New Roman"/>
                <w:sz w:val="28"/>
                <w:szCs w:val="28"/>
              </w:rPr>
            </w:pPr>
            <w:r w:rsidRPr="00041A9A">
              <w:rPr>
                <w:rFonts w:ascii="Times New Roman" w:hAnsi="Times New Roman" w:cs="Times New Roman"/>
                <w:sz w:val="28"/>
                <w:szCs w:val="28"/>
              </w:rPr>
              <w:t>ЗАЯВЛЕНИЕ</w:t>
            </w:r>
          </w:p>
          <w:p w:rsidR="00DF6333" w:rsidRPr="00041A9A" w:rsidRDefault="00DF6333" w:rsidP="00041A9A">
            <w:pPr>
              <w:pStyle w:val="ConsPlusNormal"/>
              <w:rPr>
                <w:rFonts w:ascii="Times New Roman" w:hAnsi="Times New Roman" w:cs="Times New Roman"/>
                <w:sz w:val="28"/>
                <w:szCs w:val="28"/>
              </w:rPr>
            </w:pPr>
          </w:p>
          <w:p w:rsidR="00DF6333" w:rsidRPr="00041A9A" w:rsidRDefault="00DF6333" w:rsidP="00041A9A">
            <w:pPr>
              <w:pStyle w:val="ConsPlusNormal"/>
              <w:ind w:firstLine="283"/>
              <w:jc w:val="both"/>
              <w:rPr>
                <w:rFonts w:ascii="Times New Roman" w:hAnsi="Times New Roman" w:cs="Times New Roman"/>
                <w:sz w:val="28"/>
                <w:szCs w:val="28"/>
              </w:rPr>
            </w:pPr>
            <w:r w:rsidRPr="00041A9A">
              <w:rPr>
                <w:rFonts w:ascii="Times New Roman" w:hAnsi="Times New Roman" w:cs="Times New Roman"/>
                <w:sz w:val="28"/>
                <w:szCs w:val="28"/>
              </w:rPr>
              <w:t xml:space="preserve">1. На </w:t>
            </w:r>
            <w:r w:rsidRPr="00B15069">
              <w:rPr>
                <w:rFonts w:ascii="Times New Roman" w:hAnsi="Times New Roman" w:cs="Times New Roman"/>
                <w:sz w:val="28"/>
                <w:szCs w:val="28"/>
              </w:rPr>
              <w:t xml:space="preserve">основании </w:t>
            </w:r>
            <w:hyperlink r:id="rId57">
              <w:r w:rsidRPr="00B15069">
                <w:rPr>
                  <w:rFonts w:ascii="Times New Roman" w:hAnsi="Times New Roman" w:cs="Times New Roman"/>
                  <w:sz w:val="28"/>
                  <w:szCs w:val="28"/>
                </w:rPr>
                <w:t>Закона</w:t>
              </w:r>
            </w:hyperlink>
            <w:r w:rsidRPr="00B15069">
              <w:rPr>
                <w:rFonts w:ascii="Times New Roman" w:hAnsi="Times New Roman" w:cs="Times New Roman"/>
                <w:sz w:val="28"/>
                <w:szCs w:val="28"/>
              </w:rPr>
              <w:t xml:space="preserve"> Российской </w:t>
            </w:r>
            <w:r w:rsidRPr="00041A9A">
              <w:rPr>
                <w:rFonts w:ascii="Times New Roman" w:hAnsi="Times New Roman" w:cs="Times New Roman"/>
                <w:sz w:val="28"/>
                <w:szCs w:val="28"/>
              </w:rPr>
              <w:t xml:space="preserve">Федерации </w:t>
            </w:r>
            <w:r w:rsidR="00041A9A" w:rsidRPr="00041A9A">
              <w:rPr>
                <w:rFonts w:ascii="Times New Roman" w:hAnsi="Times New Roman" w:cs="Times New Roman"/>
                <w:sz w:val="28"/>
                <w:szCs w:val="28"/>
              </w:rPr>
              <w:t>«</w:t>
            </w:r>
            <w:r w:rsidRPr="00041A9A">
              <w:rPr>
                <w:rFonts w:ascii="Times New Roman" w:hAnsi="Times New Roman" w:cs="Times New Roman"/>
                <w:sz w:val="28"/>
                <w:szCs w:val="28"/>
              </w:rPr>
              <w:t>О приватизации жилищного фонда в Российской Федерации</w:t>
            </w:r>
            <w:r w:rsidR="00041A9A" w:rsidRPr="00041A9A">
              <w:rPr>
                <w:rFonts w:ascii="Times New Roman" w:hAnsi="Times New Roman" w:cs="Times New Roman"/>
                <w:sz w:val="28"/>
                <w:szCs w:val="28"/>
              </w:rPr>
              <w:t>»</w:t>
            </w:r>
            <w:r w:rsidRPr="00041A9A">
              <w:rPr>
                <w:rFonts w:ascii="Times New Roman" w:hAnsi="Times New Roman" w:cs="Times New Roman"/>
                <w:sz w:val="28"/>
                <w:szCs w:val="28"/>
              </w:rPr>
              <w:t xml:space="preserve"> просим (прошу) передать </w:t>
            </w:r>
            <w:r w:rsidR="00800A03" w:rsidRPr="00041A9A">
              <w:rPr>
                <w:rFonts w:ascii="Times New Roman" w:hAnsi="Times New Roman" w:cs="Times New Roman"/>
                <w:sz w:val="28"/>
                <w:szCs w:val="28"/>
              </w:rPr>
              <w:t>в собственность,</w:t>
            </w:r>
            <w:r w:rsidRPr="00041A9A">
              <w:rPr>
                <w:rFonts w:ascii="Times New Roman" w:hAnsi="Times New Roman" w:cs="Times New Roman"/>
                <w:sz w:val="28"/>
                <w:szCs w:val="28"/>
              </w:rPr>
              <w:t xml:space="preserve"> занимаемую нами (мной) квартиру </w:t>
            </w:r>
            <w:r w:rsidR="00041A9A" w:rsidRPr="00041A9A">
              <w:rPr>
                <w:rFonts w:ascii="Times New Roman" w:hAnsi="Times New Roman" w:cs="Times New Roman"/>
                <w:sz w:val="28"/>
                <w:szCs w:val="28"/>
              </w:rPr>
              <w:t>№</w:t>
            </w:r>
            <w:r w:rsidRPr="00041A9A">
              <w:rPr>
                <w:rFonts w:ascii="Times New Roman" w:hAnsi="Times New Roman" w:cs="Times New Roman"/>
                <w:sz w:val="28"/>
                <w:szCs w:val="28"/>
              </w:rPr>
              <w:t xml:space="preserve"> ___ в доме </w:t>
            </w:r>
            <w:r w:rsidR="00041A9A" w:rsidRPr="00041A9A">
              <w:rPr>
                <w:rFonts w:ascii="Times New Roman" w:hAnsi="Times New Roman" w:cs="Times New Roman"/>
                <w:sz w:val="28"/>
                <w:szCs w:val="28"/>
              </w:rPr>
              <w:t>№</w:t>
            </w:r>
            <w:r w:rsidRPr="00041A9A">
              <w:rPr>
                <w:rFonts w:ascii="Times New Roman" w:hAnsi="Times New Roman" w:cs="Times New Roman"/>
                <w:sz w:val="28"/>
                <w:szCs w:val="28"/>
              </w:rPr>
              <w:t xml:space="preserve"> ___ по ул. ______________ </w:t>
            </w:r>
            <w:r w:rsidR="002C0E91">
              <w:rPr>
                <w:rFonts w:ascii="Times New Roman" w:hAnsi="Times New Roman" w:cs="Times New Roman"/>
                <w:sz w:val="28"/>
                <w:szCs w:val="28"/>
              </w:rPr>
              <w:t>село (пос.) ____________________</w:t>
            </w:r>
            <w:r w:rsidRPr="00041A9A">
              <w:rPr>
                <w:rFonts w:ascii="Times New Roman" w:hAnsi="Times New Roman" w:cs="Times New Roman"/>
                <w:sz w:val="28"/>
                <w:szCs w:val="28"/>
              </w:rPr>
              <w:t>,</w:t>
            </w:r>
            <w:r w:rsidR="00800A03">
              <w:rPr>
                <w:rFonts w:ascii="Times New Roman" w:hAnsi="Times New Roman" w:cs="Times New Roman"/>
                <w:sz w:val="28"/>
                <w:szCs w:val="28"/>
              </w:rPr>
              <w:t xml:space="preserve"> Корткеросского района,</w:t>
            </w:r>
            <w:r w:rsidRPr="00041A9A">
              <w:rPr>
                <w:rFonts w:ascii="Times New Roman" w:hAnsi="Times New Roman" w:cs="Times New Roman"/>
                <w:sz w:val="28"/>
                <w:szCs w:val="28"/>
              </w:rPr>
              <w:t xml:space="preserve"> общей площадью ______ кв.м.</w:t>
            </w:r>
          </w:p>
          <w:p w:rsidR="00DF6333" w:rsidRPr="00041A9A" w:rsidRDefault="00DF6333" w:rsidP="00041A9A">
            <w:pPr>
              <w:pStyle w:val="ConsPlusNormal"/>
              <w:ind w:firstLine="283"/>
              <w:jc w:val="both"/>
              <w:rPr>
                <w:rFonts w:ascii="Times New Roman" w:hAnsi="Times New Roman" w:cs="Times New Roman"/>
                <w:sz w:val="28"/>
                <w:szCs w:val="28"/>
              </w:rPr>
            </w:pPr>
            <w:r w:rsidRPr="00041A9A">
              <w:rPr>
                <w:rFonts w:ascii="Times New Roman" w:hAnsi="Times New Roman" w:cs="Times New Roman"/>
                <w:sz w:val="28"/>
                <w:szCs w:val="28"/>
              </w:rPr>
              <w:t>2. Совместно со мной зарегистрированы и (или) проживают следующие граждане (заполняется печатными буквами):</w:t>
            </w:r>
          </w:p>
        </w:tc>
      </w:tr>
      <w:tr w:rsidR="00DF6333" w:rsidRPr="00041A9A">
        <w:tblPrEx>
          <w:tblBorders>
            <w:left w:val="nil"/>
            <w:insideH w:val="nil"/>
          </w:tblBorders>
        </w:tblPrEx>
        <w:tc>
          <w:tcPr>
            <w:tcW w:w="9014" w:type="dxa"/>
            <w:gridSpan w:val="8"/>
            <w:tcBorders>
              <w:top w:val="nil"/>
              <w:left w:val="nil"/>
              <w:right w:val="nil"/>
            </w:tcBorders>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right w:val="single" w:sz="4" w:space="0" w:color="auto"/>
          </w:tblBorders>
        </w:tblPrEx>
        <w:tc>
          <w:tcPr>
            <w:tcW w:w="510" w:type="dxa"/>
          </w:tcPr>
          <w:p w:rsidR="00DF6333" w:rsidRPr="00041A9A" w:rsidRDefault="00041A9A" w:rsidP="00041A9A">
            <w:pPr>
              <w:pStyle w:val="ConsPlusNormal"/>
              <w:jc w:val="center"/>
              <w:rPr>
                <w:rFonts w:ascii="Times New Roman" w:hAnsi="Times New Roman" w:cs="Times New Roman"/>
                <w:sz w:val="28"/>
                <w:szCs w:val="28"/>
              </w:rPr>
            </w:pPr>
            <w:r w:rsidRPr="00041A9A">
              <w:rPr>
                <w:rFonts w:ascii="Times New Roman" w:hAnsi="Times New Roman" w:cs="Times New Roman"/>
                <w:sz w:val="28"/>
                <w:szCs w:val="28"/>
              </w:rPr>
              <w:t>№</w:t>
            </w:r>
          </w:p>
        </w:tc>
        <w:tc>
          <w:tcPr>
            <w:tcW w:w="6356" w:type="dxa"/>
            <w:gridSpan w:val="5"/>
          </w:tcPr>
          <w:p w:rsidR="00DF6333" w:rsidRPr="00041A9A" w:rsidRDefault="00DF6333" w:rsidP="00041A9A">
            <w:pPr>
              <w:pStyle w:val="ConsPlusNormal"/>
              <w:jc w:val="center"/>
              <w:rPr>
                <w:rFonts w:ascii="Times New Roman" w:hAnsi="Times New Roman" w:cs="Times New Roman"/>
                <w:sz w:val="28"/>
                <w:szCs w:val="28"/>
              </w:rPr>
            </w:pPr>
            <w:r w:rsidRPr="00041A9A">
              <w:rPr>
                <w:rFonts w:ascii="Times New Roman" w:hAnsi="Times New Roman" w:cs="Times New Roman"/>
                <w:sz w:val="28"/>
                <w:szCs w:val="28"/>
              </w:rPr>
              <w:t>Фамилия имя отчество (полностью)</w:t>
            </w:r>
          </w:p>
        </w:tc>
        <w:tc>
          <w:tcPr>
            <w:tcW w:w="2148" w:type="dxa"/>
            <w:gridSpan w:val="2"/>
          </w:tcPr>
          <w:p w:rsidR="00DF6333" w:rsidRPr="00041A9A" w:rsidRDefault="00DF6333" w:rsidP="00041A9A">
            <w:pPr>
              <w:pStyle w:val="ConsPlusNormal"/>
              <w:jc w:val="center"/>
              <w:rPr>
                <w:rFonts w:ascii="Times New Roman" w:hAnsi="Times New Roman" w:cs="Times New Roman"/>
                <w:sz w:val="28"/>
                <w:szCs w:val="28"/>
              </w:rPr>
            </w:pPr>
            <w:r w:rsidRPr="00041A9A">
              <w:rPr>
                <w:rFonts w:ascii="Times New Roman" w:hAnsi="Times New Roman" w:cs="Times New Roman"/>
                <w:sz w:val="28"/>
                <w:szCs w:val="28"/>
              </w:rPr>
              <w:t>Дата рождения</w:t>
            </w:r>
          </w:p>
        </w:tc>
      </w:tr>
      <w:tr w:rsidR="00DF6333" w:rsidRPr="00041A9A">
        <w:tblPrEx>
          <w:tblBorders>
            <w:right w:val="single" w:sz="4" w:space="0" w:color="auto"/>
          </w:tblBorders>
        </w:tblPrEx>
        <w:tc>
          <w:tcPr>
            <w:tcW w:w="510"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1</w:t>
            </w:r>
          </w:p>
        </w:tc>
        <w:tc>
          <w:tcPr>
            <w:tcW w:w="6356" w:type="dxa"/>
            <w:gridSpan w:val="5"/>
          </w:tcPr>
          <w:p w:rsidR="00DF6333" w:rsidRPr="00041A9A" w:rsidRDefault="00DF6333" w:rsidP="00041A9A">
            <w:pPr>
              <w:pStyle w:val="ConsPlusNormal"/>
              <w:rPr>
                <w:rFonts w:ascii="Times New Roman" w:hAnsi="Times New Roman" w:cs="Times New Roman"/>
                <w:sz w:val="28"/>
                <w:szCs w:val="28"/>
              </w:rPr>
            </w:pPr>
          </w:p>
        </w:tc>
        <w:tc>
          <w:tcPr>
            <w:tcW w:w="2148" w:type="dxa"/>
            <w:gridSpan w:val="2"/>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right w:val="single" w:sz="4" w:space="0" w:color="auto"/>
          </w:tblBorders>
        </w:tblPrEx>
        <w:tc>
          <w:tcPr>
            <w:tcW w:w="510"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2</w:t>
            </w:r>
          </w:p>
        </w:tc>
        <w:tc>
          <w:tcPr>
            <w:tcW w:w="6356" w:type="dxa"/>
            <w:gridSpan w:val="5"/>
          </w:tcPr>
          <w:p w:rsidR="00DF6333" w:rsidRPr="00041A9A" w:rsidRDefault="00DF6333" w:rsidP="00041A9A">
            <w:pPr>
              <w:pStyle w:val="ConsPlusNormal"/>
              <w:rPr>
                <w:rFonts w:ascii="Times New Roman" w:hAnsi="Times New Roman" w:cs="Times New Roman"/>
                <w:sz w:val="28"/>
                <w:szCs w:val="28"/>
              </w:rPr>
            </w:pPr>
          </w:p>
        </w:tc>
        <w:tc>
          <w:tcPr>
            <w:tcW w:w="2148" w:type="dxa"/>
            <w:gridSpan w:val="2"/>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right w:val="single" w:sz="4" w:space="0" w:color="auto"/>
          </w:tblBorders>
        </w:tblPrEx>
        <w:tc>
          <w:tcPr>
            <w:tcW w:w="510"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3</w:t>
            </w:r>
          </w:p>
        </w:tc>
        <w:tc>
          <w:tcPr>
            <w:tcW w:w="6356" w:type="dxa"/>
            <w:gridSpan w:val="5"/>
          </w:tcPr>
          <w:p w:rsidR="00DF6333" w:rsidRPr="00041A9A" w:rsidRDefault="00DF6333" w:rsidP="00041A9A">
            <w:pPr>
              <w:pStyle w:val="ConsPlusNormal"/>
              <w:rPr>
                <w:rFonts w:ascii="Times New Roman" w:hAnsi="Times New Roman" w:cs="Times New Roman"/>
                <w:sz w:val="28"/>
                <w:szCs w:val="28"/>
              </w:rPr>
            </w:pPr>
          </w:p>
        </w:tc>
        <w:tc>
          <w:tcPr>
            <w:tcW w:w="2148" w:type="dxa"/>
            <w:gridSpan w:val="2"/>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right w:val="single" w:sz="4" w:space="0" w:color="auto"/>
          </w:tblBorders>
        </w:tblPrEx>
        <w:tc>
          <w:tcPr>
            <w:tcW w:w="510"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4</w:t>
            </w:r>
          </w:p>
        </w:tc>
        <w:tc>
          <w:tcPr>
            <w:tcW w:w="6356" w:type="dxa"/>
            <w:gridSpan w:val="5"/>
          </w:tcPr>
          <w:p w:rsidR="00DF6333" w:rsidRPr="00041A9A" w:rsidRDefault="00DF6333" w:rsidP="00041A9A">
            <w:pPr>
              <w:pStyle w:val="ConsPlusNormal"/>
              <w:rPr>
                <w:rFonts w:ascii="Times New Roman" w:hAnsi="Times New Roman" w:cs="Times New Roman"/>
                <w:sz w:val="28"/>
                <w:szCs w:val="28"/>
              </w:rPr>
            </w:pPr>
          </w:p>
        </w:tc>
        <w:tc>
          <w:tcPr>
            <w:tcW w:w="2148" w:type="dxa"/>
            <w:gridSpan w:val="2"/>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right w:val="single" w:sz="4" w:space="0" w:color="auto"/>
          </w:tblBorders>
        </w:tblPrEx>
        <w:tc>
          <w:tcPr>
            <w:tcW w:w="510"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5</w:t>
            </w:r>
          </w:p>
        </w:tc>
        <w:tc>
          <w:tcPr>
            <w:tcW w:w="6356" w:type="dxa"/>
            <w:gridSpan w:val="5"/>
          </w:tcPr>
          <w:p w:rsidR="00DF6333" w:rsidRPr="00041A9A" w:rsidRDefault="00DF6333" w:rsidP="00041A9A">
            <w:pPr>
              <w:pStyle w:val="ConsPlusNormal"/>
              <w:rPr>
                <w:rFonts w:ascii="Times New Roman" w:hAnsi="Times New Roman" w:cs="Times New Roman"/>
                <w:sz w:val="28"/>
                <w:szCs w:val="28"/>
              </w:rPr>
            </w:pPr>
          </w:p>
        </w:tc>
        <w:tc>
          <w:tcPr>
            <w:tcW w:w="2148" w:type="dxa"/>
            <w:gridSpan w:val="2"/>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right w:val="single" w:sz="4" w:space="0" w:color="auto"/>
          </w:tblBorders>
        </w:tblPrEx>
        <w:tc>
          <w:tcPr>
            <w:tcW w:w="510"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6</w:t>
            </w:r>
          </w:p>
        </w:tc>
        <w:tc>
          <w:tcPr>
            <w:tcW w:w="6356" w:type="dxa"/>
            <w:gridSpan w:val="5"/>
          </w:tcPr>
          <w:p w:rsidR="00DF6333" w:rsidRPr="00041A9A" w:rsidRDefault="00DF6333" w:rsidP="00041A9A">
            <w:pPr>
              <w:pStyle w:val="ConsPlusNormal"/>
              <w:rPr>
                <w:rFonts w:ascii="Times New Roman" w:hAnsi="Times New Roman" w:cs="Times New Roman"/>
                <w:sz w:val="28"/>
                <w:szCs w:val="28"/>
              </w:rPr>
            </w:pPr>
          </w:p>
        </w:tc>
        <w:tc>
          <w:tcPr>
            <w:tcW w:w="2148" w:type="dxa"/>
            <w:gridSpan w:val="2"/>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right w:val="single" w:sz="4" w:space="0" w:color="auto"/>
          </w:tblBorders>
        </w:tblPrEx>
        <w:tc>
          <w:tcPr>
            <w:tcW w:w="510"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7</w:t>
            </w:r>
          </w:p>
        </w:tc>
        <w:tc>
          <w:tcPr>
            <w:tcW w:w="6356" w:type="dxa"/>
            <w:gridSpan w:val="5"/>
          </w:tcPr>
          <w:p w:rsidR="00DF6333" w:rsidRPr="00041A9A" w:rsidRDefault="00DF6333" w:rsidP="00041A9A">
            <w:pPr>
              <w:pStyle w:val="ConsPlusNormal"/>
              <w:rPr>
                <w:rFonts w:ascii="Times New Roman" w:hAnsi="Times New Roman" w:cs="Times New Roman"/>
                <w:sz w:val="28"/>
                <w:szCs w:val="28"/>
              </w:rPr>
            </w:pPr>
          </w:p>
        </w:tc>
        <w:tc>
          <w:tcPr>
            <w:tcW w:w="2148" w:type="dxa"/>
            <w:gridSpan w:val="2"/>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right w:val="single" w:sz="4" w:space="0" w:color="auto"/>
          </w:tblBorders>
        </w:tblPrEx>
        <w:tc>
          <w:tcPr>
            <w:tcW w:w="510"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8</w:t>
            </w:r>
          </w:p>
        </w:tc>
        <w:tc>
          <w:tcPr>
            <w:tcW w:w="6356" w:type="dxa"/>
            <w:gridSpan w:val="5"/>
          </w:tcPr>
          <w:p w:rsidR="00DF6333" w:rsidRPr="00041A9A" w:rsidRDefault="00DF6333" w:rsidP="00041A9A">
            <w:pPr>
              <w:pStyle w:val="ConsPlusNormal"/>
              <w:rPr>
                <w:rFonts w:ascii="Times New Roman" w:hAnsi="Times New Roman" w:cs="Times New Roman"/>
                <w:sz w:val="28"/>
                <w:szCs w:val="28"/>
              </w:rPr>
            </w:pPr>
          </w:p>
        </w:tc>
        <w:tc>
          <w:tcPr>
            <w:tcW w:w="2148" w:type="dxa"/>
            <w:gridSpan w:val="2"/>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right w:val="single" w:sz="4" w:space="0" w:color="auto"/>
          </w:tblBorders>
        </w:tblPrEx>
        <w:tc>
          <w:tcPr>
            <w:tcW w:w="510"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9</w:t>
            </w:r>
          </w:p>
        </w:tc>
        <w:tc>
          <w:tcPr>
            <w:tcW w:w="6356" w:type="dxa"/>
            <w:gridSpan w:val="5"/>
          </w:tcPr>
          <w:p w:rsidR="00DF6333" w:rsidRPr="00041A9A" w:rsidRDefault="00DF6333" w:rsidP="00041A9A">
            <w:pPr>
              <w:pStyle w:val="ConsPlusNormal"/>
              <w:rPr>
                <w:rFonts w:ascii="Times New Roman" w:hAnsi="Times New Roman" w:cs="Times New Roman"/>
                <w:sz w:val="28"/>
                <w:szCs w:val="28"/>
              </w:rPr>
            </w:pPr>
          </w:p>
        </w:tc>
        <w:tc>
          <w:tcPr>
            <w:tcW w:w="2148" w:type="dxa"/>
            <w:gridSpan w:val="2"/>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right w:val="single" w:sz="4" w:space="0" w:color="auto"/>
          </w:tblBorders>
        </w:tblPrEx>
        <w:tc>
          <w:tcPr>
            <w:tcW w:w="510"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10</w:t>
            </w:r>
          </w:p>
        </w:tc>
        <w:tc>
          <w:tcPr>
            <w:tcW w:w="6356" w:type="dxa"/>
            <w:gridSpan w:val="5"/>
          </w:tcPr>
          <w:p w:rsidR="00DF6333" w:rsidRPr="00041A9A" w:rsidRDefault="00DF6333" w:rsidP="00041A9A">
            <w:pPr>
              <w:pStyle w:val="ConsPlusNormal"/>
              <w:rPr>
                <w:rFonts w:ascii="Times New Roman" w:hAnsi="Times New Roman" w:cs="Times New Roman"/>
                <w:sz w:val="28"/>
                <w:szCs w:val="28"/>
              </w:rPr>
            </w:pPr>
          </w:p>
        </w:tc>
        <w:tc>
          <w:tcPr>
            <w:tcW w:w="2148" w:type="dxa"/>
            <w:gridSpan w:val="2"/>
          </w:tcPr>
          <w:p w:rsidR="00DF6333" w:rsidRPr="00041A9A" w:rsidRDefault="00DF6333" w:rsidP="00041A9A">
            <w:pPr>
              <w:pStyle w:val="ConsPlusNormal"/>
              <w:rPr>
                <w:rFonts w:ascii="Times New Roman" w:hAnsi="Times New Roman" w:cs="Times New Roman"/>
                <w:sz w:val="28"/>
                <w:szCs w:val="28"/>
              </w:rPr>
            </w:pPr>
          </w:p>
        </w:tc>
      </w:tr>
    </w:tbl>
    <w:p w:rsidR="00DF6333" w:rsidRPr="00041A9A" w:rsidRDefault="00DF6333" w:rsidP="00041A9A">
      <w:pPr>
        <w:pStyle w:val="ConsPlusNormal"/>
        <w:rPr>
          <w:rFonts w:ascii="Times New Roman" w:hAnsi="Times New Roman" w:cs="Times New Roman"/>
          <w:sz w:val="28"/>
          <w:szCs w:val="28"/>
        </w:rPr>
      </w:pPr>
    </w:p>
    <w:p w:rsidR="00DF6333" w:rsidRPr="00041A9A" w:rsidRDefault="00DF6333" w:rsidP="00041A9A">
      <w:pPr>
        <w:pStyle w:val="ConsPlusNonformat"/>
        <w:jc w:val="both"/>
        <w:rPr>
          <w:rFonts w:ascii="Times New Roman" w:hAnsi="Times New Roman" w:cs="Times New Roman"/>
          <w:sz w:val="28"/>
          <w:szCs w:val="28"/>
        </w:rPr>
      </w:pPr>
      <w:r w:rsidRPr="00041A9A">
        <w:rPr>
          <w:rFonts w:ascii="Times New Roman" w:hAnsi="Times New Roman" w:cs="Times New Roman"/>
          <w:sz w:val="28"/>
          <w:szCs w:val="28"/>
        </w:rPr>
        <w:t xml:space="preserve">    3.  Сообщаю о смерти следующих членов семьи, указанных в ордере и (или)</w:t>
      </w:r>
    </w:p>
    <w:p w:rsidR="00DF6333" w:rsidRPr="00041A9A" w:rsidRDefault="00DF6333" w:rsidP="00041A9A">
      <w:pPr>
        <w:pStyle w:val="ConsPlusNonformat"/>
        <w:jc w:val="both"/>
        <w:rPr>
          <w:rFonts w:ascii="Times New Roman" w:hAnsi="Times New Roman" w:cs="Times New Roman"/>
          <w:sz w:val="28"/>
          <w:szCs w:val="28"/>
        </w:rPr>
      </w:pPr>
      <w:r w:rsidRPr="00041A9A">
        <w:rPr>
          <w:rFonts w:ascii="Times New Roman" w:hAnsi="Times New Roman" w:cs="Times New Roman"/>
          <w:sz w:val="28"/>
          <w:szCs w:val="28"/>
        </w:rPr>
        <w:t>в договоре социального найма, в иных документах на жилое помещение:</w:t>
      </w:r>
    </w:p>
    <w:p w:rsidR="00BB7B96" w:rsidRDefault="00BB7B96" w:rsidP="00041A9A">
      <w:pPr>
        <w:pStyle w:val="ConsPlusNonformat"/>
        <w:jc w:val="both"/>
        <w:rPr>
          <w:rFonts w:ascii="Times New Roman" w:hAnsi="Times New Roman" w:cs="Times New Roman"/>
          <w:sz w:val="28"/>
          <w:szCs w:val="28"/>
        </w:rPr>
      </w:pPr>
    </w:p>
    <w:p w:rsidR="00DF6333" w:rsidRPr="00041A9A" w:rsidRDefault="00DF6333" w:rsidP="00041A9A">
      <w:pPr>
        <w:pStyle w:val="ConsPlusNonformat"/>
        <w:jc w:val="both"/>
        <w:rPr>
          <w:rFonts w:ascii="Times New Roman" w:hAnsi="Times New Roman" w:cs="Times New Roman"/>
          <w:sz w:val="28"/>
          <w:szCs w:val="28"/>
        </w:rPr>
      </w:pPr>
      <w:r w:rsidRPr="00041A9A">
        <w:rPr>
          <w:rFonts w:ascii="Times New Roman" w:hAnsi="Times New Roman" w:cs="Times New Roman"/>
          <w:sz w:val="28"/>
          <w:szCs w:val="28"/>
        </w:rPr>
        <w:lastRenderedPageBreak/>
        <w:t>1. ______________________________________________________________</w:t>
      </w:r>
    </w:p>
    <w:p w:rsidR="00DF6333" w:rsidRPr="003E6615" w:rsidRDefault="00DF6333" w:rsidP="00041A9A">
      <w:pPr>
        <w:pStyle w:val="ConsPlusNonformat"/>
        <w:jc w:val="both"/>
        <w:rPr>
          <w:rFonts w:ascii="Times New Roman" w:hAnsi="Times New Roman" w:cs="Times New Roman"/>
          <w:sz w:val="24"/>
          <w:szCs w:val="24"/>
        </w:rPr>
      </w:pPr>
      <w:r w:rsidRPr="003E6615">
        <w:rPr>
          <w:rFonts w:ascii="Times New Roman" w:hAnsi="Times New Roman" w:cs="Times New Roman"/>
          <w:sz w:val="24"/>
          <w:szCs w:val="24"/>
        </w:rPr>
        <w:t xml:space="preserve">        (ФИО гражданина, дата рождения, дата и место смерти, СНИЛС, ИНН)</w:t>
      </w:r>
    </w:p>
    <w:p w:rsidR="00DF6333" w:rsidRPr="00041A9A" w:rsidRDefault="00DF6333" w:rsidP="00041A9A">
      <w:pPr>
        <w:pStyle w:val="ConsPlusNonformat"/>
        <w:jc w:val="both"/>
        <w:rPr>
          <w:rFonts w:ascii="Times New Roman" w:hAnsi="Times New Roman" w:cs="Times New Roman"/>
          <w:sz w:val="28"/>
          <w:szCs w:val="28"/>
        </w:rPr>
      </w:pPr>
      <w:r w:rsidRPr="00041A9A">
        <w:rPr>
          <w:rFonts w:ascii="Times New Roman" w:hAnsi="Times New Roman" w:cs="Times New Roman"/>
          <w:sz w:val="28"/>
          <w:szCs w:val="28"/>
        </w:rPr>
        <w:t>_________________________________________________________________</w:t>
      </w:r>
    </w:p>
    <w:p w:rsidR="00DF6333" w:rsidRPr="00041A9A" w:rsidRDefault="00DF6333" w:rsidP="00041A9A">
      <w:pPr>
        <w:pStyle w:val="ConsPlusNonformat"/>
        <w:jc w:val="both"/>
        <w:rPr>
          <w:rFonts w:ascii="Times New Roman" w:hAnsi="Times New Roman" w:cs="Times New Roman"/>
          <w:sz w:val="28"/>
          <w:szCs w:val="28"/>
        </w:rPr>
      </w:pPr>
      <w:r w:rsidRPr="00041A9A">
        <w:rPr>
          <w:rFonts w:ascii="Times New Roman" w:hAnsi="Times New Roman" w:cs="Times New Roman"/>
          <w:sz w:val="28"/>
          <w:szCs w:val="28"/>
        </w:rPr>
        <w:t>2. ______________________________________________________________</w:t>
      </w:r>
    </w:p>
    <w:p w:rsidR="00DF6333" w:rsidRPr="003E6615" w:rsidRDefault="00DF6333" w:rsidP="00041A9A">
      <w:pPr>
        <w:pStyle w:val="ConsPlusNonformat"/>
        <w:jc w:val="both"/>
        <w:rPr>
          <w:rFonts w:ascii="Times New Roman" w:hAnsi="Times New Roman" w:cs="Times New Roman"/>
          <w:sz w:val="24"/>
          <w:szCs w:val="24"/>
        </w:rPr>
      </w:pPr>
      <w:r w:rsidRPr="003E6615">
        <w:rPr>
          <w:rFonts w:ascii="Times New Roman" w:hAnsi="Times New Roman" w:cs="Times New Roman"/>
          <w:sz w:val="24"/>
          <w:szCs w:val="24"/>
        </w:rPr>
        <w:t xml:space="preserve">        (ФИО гражданина, дата рождения, дата и место смерти, СНИЛС, ИНН)</w:t>
      </w:r>
    </w:p>
    <w:p w:rsidR="00DF6333" w:rsidRPr="00041A9A" w:rsidRDefault="00DF6333" w:rsidP="00041A9A">
      <w:pPr>
        <w:pStyle w:val="ConsPlusNonformat"/>
        <w:jc w:val="both"/>
        <w:rPr>
          <w:rFonts w:ascii="Times New Roman" w:hAnsi="Times New Roman" w:cs="Times New Roman"/>
          <w:sz w:val="28"/>
          <w:szCs w:val="28"/>
        </w:rPr>
      </w:pPr>
      <w:r w:rsidRPr="00041A9A">
        <w:rPr>
          <w:rFonts w:ascii="Times New Roman" w:hAnsi="Times New Roman" w:cs="Times New Roman"/>
          <w:sz w:val="28"/>
          <w:szCs w:val="28"/>
        </w:rPr>
        <w:t>__________________________________</w:t>
      </w:r>
      <w:r w:rsidR="00BB7B96">
        <w:rPr>
          <w:rFonts w:ascii="Times New Roman" w:hAnsi="Times New Roman" w:cs="Times New Roman"/>
          <w:sz w:val="28"/>
          <w:szCs w:val="28"/>
        </w:rPr>
        <w:t>_______________________________</w:t>
      </w:r>
      <w:r w:rsidRPr="00041A9A">
        <w:rPr>
          <w:rFonts w:ascii="Times New Roman" w:hAnsi="Times New Roman" w:cs="Times New Roman"/>
          <w:sz w:val="28"/>
          <w:szCs w:val="28"/>
        </w:rPr>
        <w:t xml:space="preserve">    4.  </w:t>
      </w:r>
      <w:r w:rsidR="002C0E91" w:rsidRPr="00041A9A">
        <w:rPr>
          <w:rFonts w:ascii="Times New Roman" w:hAnsi="Times New Roman" w:cs="Times New Roman"/>
          <w:sz w:val="28"/>
          <w:szCs w:val="28"/>
        </w:rPr>
        <w:t>Настоящим выражаем согласие на приватизацию жилого</w:t>
      </w:r>
      <w:r w:rsidRPr="00041A9A">
        <w:rPr>
          <w:rFonts w:ascii="Times New Roman" w:hAnsi="Times New Roman" w:cs="Times New Roman"/>
          <w:sz w:val="28"/>
          <w:szCs w:val="28"/>
        </w:rPr>
        <w:t xml:space="preserve"> помещения в</w:t>
      </w:r>
    </w:p>
    <w:p w:rsidR="00DF6333" w:rsidRPr="00041A9A" w:rsidRDefault="00DF6333" w:rsidP="00041A9A">
      <w:pPr>
        <w:pStyle w:val="ConsPlusNonformat"/>
        <w:jc w:val="both"/>
        <w:rPr>
          <w:rFonts w:ascii="Times New Roman" w:hAnsi="Times New Roman" w:cs="Times New Roman"/>
          <w:sz w:val="28"/>
          <w:szCs w:val="28"/>
        </w:rPr>
      </w:pPr>
      <w:r w:rsidRPr="00041A9A">
        <w:rPr>
          <w:rFonts w:ascii="Times New Roman" w:hAnsi="Times New Roman" w:cs="Times New Roman"/>
          <w:sz w:val="28"/>
          <w:szCs w:val="28"/>
        </w:rPr>
        <w:t>соответствии с распределением долей:</w:t>
      </w:r>
    </w:p>
    <w:tbl>
      <w:tblPr>
        <w:tblW w:w="0" w:type="auto"/>
        <w:tblInd w:w="10" w:type="dxa"/>
        <w:tblBorders>
          <w:top w:val="single" w:sz="4" w:space="0" w:color="auto"/>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2047"/>
        <w:gridCol w:w="2148"/>
      </w:tblGrid>
      <w:tr w:rsidR="00DF6333" w:rsidRPr="00041A9A" w:rsidTr="002C0E91">
        <w:tc>
          <w:tcPr>
            <w:tcW w:w="9014" w:type="dxa"/>
            <w:gridSpan w:val="3"/>
            <w:tcBorders>
              <w:top w:val="nil"/>
              <w:left w:val="nil"/>
              <w:bottom w:val="nil"/>
              <w:right w:val="nil"/>
            </w:tcBorders>
          </w:tcPr>
          <w:p w:rsidR="00DF6333" w:rsidRPr="00041A9A" w:rsidRDefault="00DF6333" w:rsidP="00041A9A">
            <w:pPr>
              <w:pStyle w:val="ConsPlusNormal"/>
              <w:ind w:firstLine="283"/>
              <w:jc w:val="both"/>
              <w:rPr>
                <w:rFonts w:ascii="Times New Roman" w:hAnsi="Times New Roman" w:cs="Times New Roman"/>
                <w:sz w:val="28"/>
                <w:szCs w:val="28"/>
              </w:rPr>
            </w:pPr>
            <w:r w:rsidRPr="00041A9A">
              <w:rPr>
                <w:rFonts w:ascii="Times New Roman" w:hAnsi="Times New Roman" w:cs="Times New Roman"/>
                <w:sz w:val="28"/>
                <w:szCs w:val="28"/>
              </w:rPr>
              <w:t>С правом собственности (лица участвующие в приватизации):</w:t>
            </w:r>
          </w:p>
        </w:tc>
      </w:tr>
      <w:tr w:rsidR="00DF6333" w:rsidRPr="00041A9A" w:rsidTr="002C0E91">
        <w:tc>
          <w:tcPr>
            <w:tcW w:w="9014" w:type="dxa"/>
            <w:gridSpan w:val="3"/>
            <w:tcBorders>
              <w:top w:val="nil"/>
              <w:left w:val="nil"/>
              <w:right w:val="nil"/>
            </w:tcBorders>
          </w:tcPr>
          <w:p w:rsidR="00DF6333" w:rsidRPr="00041A9A" w:rsidRDefault="00DF6333" w:rsidP="00041A9A">
            <w:pPr>
              <w:pStyle w:val="ConsPlusNormal"/>
              <w:rPr>
                <w:rFonts w:ascii="Times New Roman" w:hAnsi="Times New Roman" w:cs="Times New Roman"/>
                <w:sz w:val="28"/>
                <w:szCs w:val="28"/>
              </w:rPr>
            </w:pPr>
          </w:p>
        </w:tc>
      </w:tr>
      <w:tr w:rsidR="002C0E91" w:rsidRPr="00041A9A" w:rsidTr="002C0E91">
        <w:tblPrEx>
          <w:tblBorders>
            <w:left w:val="single" w:sz="4" w:space="0" w:color="auto"/>
            <w:right w:val="single" w:sz="4" w:space="0" w:color="auto"/>
            <w:insideH w:val="single" w:sz="4" w:space="0" w:color="auto"/>
          </w:tblBorders>
        </w:tblPrEx>
        <w:tc>
          <w:tcPr>
            <w:tcW w:w="4819" w:type="dxa"/>
          </w:tcPr>
          <w:p w:rsidR="002C0E91" w:rsidRPr="00041A9A" w:rsidRDefault="002C0E91" w:rsidP="002C0E91">
            <w:pPr>
              <w:pStyle w:val="ConsPlusNormal"/>
              <w:jc w:val="center"/>
              <w:rPr>
                <w:rFonts w:ascii="Times New Roman" w:hAnsi="Times New Roman" w:cs="Times New Roman"/>
                <w:sz w:val="28"/>
                <w:szCs w:val="28"/>
              </w:rPr>
            </w:pPr>
            <w:r w:rsidRPr="00041A9A">
              <w:rPr>
                <w:rFonts w:ascii="Times New Roman" w:hAnsi="Times New Roman" w:cs="Times New Roman"/>
                <w:sz w:val="28"/>
                <w:szCs w:val="28"/>
              </w:rPr>
              <w:t>Фамилия, имя, отчество</w:t>
            </w:r>
          </w:p>
        </w:tc>
        <w:tc>
          <w:tcPr>
            <w:tcW w:w="2047" w:type="dxa"/>
          </w:tcPr>
          <w:p w:rsidR="002C0E91" w:rsidRPr="00041A9A" w:rsidRDefault="002C0E91" w:rsidP="002C0E91">
            <w:pPr>
              <w:pStyle w:val="ConsPlusNormal"/>
              <w:jc w:val="center"/>
              <w:rPr>
                <w:rFonts w:ascii="Times New Roman" w:hAnsi="Times New Roman" w:cs="Times New Roman"/>
                <w:sz w:val="28"/>
                <w:szCs w:val="28"/>
              </w:rPr>
            </w:pPr>
            <w:r w:rsidRPr="00041A9A">
              <w:rPr>
                <w:rFonts w:ascii="Times New Roman" w:hAnsi="Times New Roman" w:cs="Times New Roman"/>
                <w:sz w:val="28"/>
                <w:szCs w:val="28"/>
              </w:rPr>
              <w:t>Доля</w:t>
            </w:r>
          </w:p>
        </w:tc>
        <w:tc>
          <w:tcPr>
            <w:tcW w:w="2148" w:type="dxa"/>
          </w:tcPr>
          <w:p w:rsidR="002C0E91" w:rsidRPr="00041A9A" w:rsidRDefault="002C0E91" w:rsidP="002C0E91">
            <w:pPr>
              <w:pStyle w:val="ConsPlusNormal"/>
              <w:jc w:val="center"/>
              <w:rPr>
                <w:rFonts w:ascii="Times New Roman" w:hAnsi="Times New Roman" w:cs="Times New Roman"/>
                <w:sz w:val="28"/>
                <w:szCs w:val="28"/>
              </w:rPr>
            </w:pPr>
            <w:r w:rsidRPr="00041A9A">
              <w:rPr>
                <w:rFonts w:ascii="Times New Roman" w:hAnsi="Times New Roman" w:cs="Times New Roman"/>
                <w:sz w:val="28"/>
                <w:szCs w:val="28"/>
              </w:rPr>
              <w:t>Подпись</w:t>
            </w:r>
          </w:p>
        </w:tc>
      </w:tr>
      <w:tr w:rsidR="002C0E91" w:rsidRPr="00041A9A" w:rsidTr="002C0E91">
        <w:tblPrEx>
          <w:tblBorders>
            <w:left w:val="single" w:sz="4" w:space="0" w:color="auto"/>
            <w:right w:val="single" w:sz="4" w:space="0" w:color="auto"/>
            <w:insideH w:val="single" w:sz="4" w:space="0" w:color="auto"/>
          </w:tblBorders>
        </w:tblPrEx>
        <w:tc>
          <w:tcPr>
            <w:tcW w:w="4819" w:type="dxa"/>
          </w:tcPr>
          <w:p w:rsidR="002C0E91" w:rsidRPr="00041A9A" w:rsidRDefault="002C0E91" w:rsidP="002C0E91">
            <w:pPr>
              <w:pStyle w:val="ConsPlusNormal"/>
              <w:rPr>
                <w:rFonts w:ascii="Times New Roman" w:hAnsi="Times New Roman" w:cs="Times New Roman"/>
                <w:sz w:val="28"/>
                <w:szCs w:val="28"/>
              </w:rPr>
            </w:pPr>
          </w:p>
        </w:tc>
        <w:tc>
          <w:tcPr>
            <w:tcW w:w="2047" w:type="dxa"/>
          </w:tcPr>
          <w:p w:rsidR="002C0E91" w:rsidRPr="00041A9A" w:rsidRDefault="002C0E91" w:rsidP="002C0E91">
            <w:pPr>
              <w:pStyle w:val="ConsPlusNormal"/>
              <w:rPr>
                <w:rFonts w:ascii="Times New Roman" w:hAnsi="Times New Roman" w:cs="Times New Roman"/>
                <w:sz w:val="28"/>
                <w:szCs w:val="28"/>
              </w:rPr>
            </w:pPr>
          </w:p>
        </w:tc>
        <w:tc>
          <w:tcPr>
            <w:tcW w:w="2148" w:type="dxa"/>
          </w:tcPr>
          <w:p w:rsidR="002C0E91" w:rsidRPr="00041A9A" w:rsidRDefault="002C0E91" w:rsidP="002C0E91">
            <w:pPr>
              <w:pStyle w:val="ConsPlusNormal"/>
              <w:rPr>
                <w:rFonts w:ascii="Times New Roman" w:hAnsi="Times New Roman" w:cs="Times New Roman"/>
                <w:sz w:val="28"/>
                <w:szCs w:val="28"/>
              </w:rPr>
            </w:pPr>
          </w:p>
        </w:tc>
      </w:tr>
      <w:tr w:rsidR="002C0E91" w:rsidRPr="00041A9A" w:rsidTr="002C0E91">
        <w:tblPrEx>
          <w:tblBorders>
            <w:left w:val="single" w:sz="4" w:space="0" w:color="auto"/>
            <w:right w:val="single" w:sz="4" w:space="0" w:color="auto"/>
            <w:insideH w:val="single" w:sz="4" w:space="0" w:color="auto"/>
          </w:tblBorders>
        </w:tblPrEx>
        <w:tc>
          <w:tcPr>
            <w:tcW w:w="4819" w:type="dxa"/>
          </w:tcPr>
          <w:p w:rsidR="002C0E91" w:rsidRPr="00041A9A" w:rsidRDefault="002C0E91" w:rsidP="002C0E91">
            <w:pPr>
              <w:pStyle w:val="ConsPlusNormal"/>
              <w:rPr>
                <w:rFonts w:ascii="Times New Roman" w:hAnsi="Times New Roman" w:cs="Times New Roman"/>
                <w:sz w:val="28"/>
                <w:szCs w:val="28"/>
              </w:rPr>
            </w:pPr>
          </w:p>
        </w:tc>
        <w:tc>
          <w:tcPr>
            <w:tcW w:w="2047" w:type="dxa"/>
          </w:tcPr>
          <w:p w:rsidR="002C0E91" w:rsidRPr="00041A9A" w:rsidRDefault="002C0E91" w:rsidP="002C0E91">
            <w:pPr>
              <w:pStyle w:val="ConsPlusNormal"/>
              <w:rPr>
                <w:rFonts w:ascii="Times New Roman" w:hAnsi="Times New Roman" w:cs="Times New Roman"/>
                <w:sz w:val="28"/>
                <w:szCs w:val="28"/>
              </w:rPr>
            </w:pPr>
          </w:p>
        </w:tc>
        <w:tc>
          <w:tcPr>
            <w:tcW w:w="2148" w:type="dxa"/>
          </w:tcPr>
          <w:p w:rsidR="002C0E91" w:rsidRPr="00041A9A" w:rsidRDefault="002C0E91" w:rsidP="002C0E91">
            <w:pPr>
              <w:pStyle w:val="ConsPlusNormal"/>
              <w:rPr>
                <w:rFonts w:ascii="Times New Roman" w:hAnsi="Times New Roman" w:cs="Times New Roman"/>
                <w:sz w:val="28"/>
                <w:szCs w:val="28"/>
              </w:rPr>
            </w:pPr>
          </w:p>
        </w:tc>
      </w:tr>
      <w:tr w:rsidR="002C0E91" w:rsidRPr="00041A9A" w:rsidTr="002C0E91">
        <w:tblPrEx>
          <w:tblBorders>
            <w:left w:val="single" w:sz="4" w:space="0" w:color="auto"/>
            <w:right w:val="single" w:sz="4" w:space="0" w:color="auto"/>
            <w:insideH w:val="single" w:sz="4" w:space="0" w:color="auto"/>
          </w:tblBorders>
        </w:tblPrEx>
        <w:tc>
          <w:tcPr>
            <w:tcW w:w="4819" w:type="dxa"/>
          </w:tcPr>
          <w:p w:rsidR="002C0E91" w:rsidRPr="00041A9A" w:rsidRDefault="002C0E91" w:rsidP="002C0E91">
            <w:pPr>
              <w:pStyle w:val="ConsPlusNormal"/>
              <w:rPr>
                <w:rFonts w:ascii="Times New Roman" w:hAnsi="Times New Roman" w:cs="Times New Roman"/>
                <w:sz w:val="28"/>
                <w:szCs w:val="28"/>
              </w:rPr>
            </w:pPr>
          </w:p>
        </w:tc>
        <w:tc>
          <w:tcPr>
            <w:tcW w:w="2047" w:type="dxa"/>
          </w:tcPr>
          <w:p w:rsidR="002C0E91" w:rsidRPr="00041A9A" w:rsidRDefault="002C0E91" w:rsidP="002C0E91">
            <w:pPr>
              <w:pStyle w:val="ConsPlusNormal"/>
              <w:rPr>
                <w:rFonts w:ascii="Times New Roman" w:hAnsi="Times New Roman" w:cs="Times New Roman"/>
                <w:sz w:val="28"/>
                <w:szCs w:val="28"/>
              </w:rPr>
            </w:pPr>
          </w:p>
        </w:tc>
        <w:tc>
          <w:tcPr>
            <w:tcW w:w="2148" w:type="dxa"/>
          </w:tcPr>
          <w:p w:rsidR="002C0E91" w:rsidRPr="00041A9A" w:rsidRDefault="002C0E91" w:rsidP="002C0E91">
            <w:pPr>
              <w:pStyle w:val="ConsPlusNormal"/>
              <w:rPr>
                <w:rFonts w:ascii="Times New Roman" w:hAnsi="Times New Roman" w:cs="Times New Roman"/>
                <w:sz w:val="28"/>
                <w:szCs w:val="28"/>
              </w:rPr>
            </w:pPr>
          </w:p>
        </w:tc>
      </w:tr>
      <w:tr w:rsidR="002C0E91" w:rsidRPr="00041A9A" w:rsidTr="002C0E91">
        <w:tblPrEx>
          <w:tblBorders>
            <w:left w:val="single" w:sz="4" w:space="0" w:color="auto"/>
            <w:right w:val="single" w:sz="4" w:space="0" w:color="auto"/>
            <w:insideH w:val="single" w:sz="4" w:space="0" w:color="auto"/>
          </w:tblBorders>
        </w:tblPrEx>
        <w:tc>
          <w:tcPr>
            <w:tcW w:w="4819" w:type="dxa"/>
          </w:tcPr>
          <w:p w:rsidR="002C0E91" w:rsidRPr="00041A9A" w:rsidRDefault="002C0E91" w:rsidP="002C0E91">
            <w:pPr>
              <w:pStyle w:val="ConsPlusNormal"/>
              <w:rPr>
                <w:rFonts w:ascii="Times New Roman" w:hAnsi="Times New Roman" w:cs="Times New Roman"/>
                <w:sz w:val="28"/>
                <w:szCs w:val="28"/>
              </w:rPr>
            </w:pPr>
          </w:p>
        </w:tc>
        <w:tc>
          <w:tcPr>
            <w:tcW w:w="2047" w:type="dxa"/>
          </w:tcPr>
          <w:p w:rsidR="002C0E91" w:rsidRPr="00041A9A" w:rsidRDefault="002C0E91" w:rsidP="002C0E91">
            <w:pPr>
              <w:pStyle w:val="ConsPlusNormal"/>
              <w:rPr>
                <w:rFonts w:ascii="Times New Roman" w:hAnsi="Times New Roman" w:cs="Times New Roman"/>
                <w:sz w:val="28"/>
                <w:szCs w:val="28"/>
              </w:rPr>
            </w:pPr>
          </w:p>
        </w:tc>
        <w:tc>
          <w:tcPr>
            <w:tcW w:w="2148" w:type="dxa"/>
          </w:tcPr>
          <w:p w:rsidR="002C0E91" w:rsidRPr="00041A9A" w:rsidRDefault="002C0E91" w:rsidP="002C0E91">
            <w:pPr>
              <w:pStyle w:val="ConsPlusNormal"/>
              <w:rPr>
                <w:rFonts w:ascii="Times New Roman" w:hAnsi="Times New Roman" w:cs="Times New Roman"/>
                <w:sz w:val="28"/>
                <w:szCs w:val="28"/>
              </w:rPr>
            </w:pPr>
          </w:p>
        </w:tc>
      </w:tr>
      <w:tr w:rsidR="002C0E91" w:rsidRPr="00041A9A" w:rsidTr="002C0E91">
        <w:tc>
          <w:tcPr>
            <w:tcW w:w="9014" w:type="dxa"/>
            <w:gridSpan w:val="3"/>
            <w:tcBorders>
              <w:left w:val="nil"/>
              <w:bottom w:val="nil"/>
              <w:right w:val="nil"/>
            </w:tcBorders>
          </w:tcPr>
          <w:p w:rsidR="002C0E91" w:rsidRPr="00041A9A" w:rsidRDefault="002C0E91" w:rsidP="002C0E91">
            <w:pPr>
              <w:pStyle w:val="ConsPlusNormal"/>
              <w:rPr>
                <w:rFonts w:ascii="Times New Roman" w:hAnsi="Times New Roman" w:cs="Times New Roman"/>
                <w:sz w:val="28"/>
                <w:szCs w:val="28"/>
              </w:rPr>
            </w:pPr>
          </w:p>
        </w:tc>
      </w:tr>
      <w:tr w:rsidR="002C0E91" w:rsidRPr="00041A9A" w:rsidTr="002C0E91">
        <w:tc>
          <w:tcPr>
            <w:tcW w:w="9014" w:type="dxa"/>
            <w:gridSpan w:val="3"/>
            <w:tcBorders>
              <w:top w:val="nil"/>
              <w:left w:val="nil"/>
              <w:bottom w:val="nil"/>
              <w:right w:val="nil"/>
            </w:tcBorders>
          </w:tcPr>
          <w:p w:rsidR="002C0E91" w:rsidRPr="00041A9A" w:rsidRDefault="002C0E91" w:rsidP="002C0E91">
            <w:pPr>
              <w:pStyle w:val="ConsPlusNormal"/>
              <w:ind w:firstLine="283"/>
              <w:jc w:val="both"/>
              <w:rPr>
                <w:rFonts w:ascii="Times New Roman" w:hAnsi="Times New Roman" w:cs="Times New Roman"/>
                <w:sz w:val="28"/>
                <w:szCs w:val="28"/>
              </w:rPr>
            </w:pPr>
            <w:r w:rsidRPr="00041A9A">
              <w:rPr>
                <w:rFonts w:ascii="Times New Roman" w:hAnsi="Times New Roman" w:cs="Times New Roman"/>
                <w:sz w:val="28"/>
                <w:szCs w:val="28"/>
              </w:rPr>
              <w:t>Без права собственности (лица, которые отказываются от участия в приватизации):</w:t>
            </w:r>
          </w:p>
        </w:tc>
      </w:tr>
      <w:tr w:rsidR="002C0E91" w:rsidRPr="00041A9A" w:rsidTr="002C0E91">
        <w:tc>
          <w:tcPr>
            <w:tcW w:w="9014" w:type="dxa"/>
            <w:gridSpan w:val="3"/>
            <w:tcBorders>
              <w:top w:val="nil"/>
              <w:left w:val="nil"/>
              <w:right w:val="nil"/>
            </w:tcBorders>
          </w:tcPr>
          <w:p w:rsidR="002C0E91" w:rsidRPr="00041A9A" w:rsidRDefault="002C0E91" w:rsidP="002C0E91">
            <w:pPr>
              <w:pStyle w:val="ConsPlusNormal"/>
              <w:rPr>
                <w:rFonts w:ascii="Times New Roman" w:hAnsi="Times New Roman" w:cs="Times New Roman"/>
                <w:sz w:val="28"/>
                <w:szCs w:val="28"/>
              </w:rPr>
            </w:pPr>
          </w:p>
        </w:tc>
      </w:tr>
      <w:tr w:rsidR="002C0E91" w:rsidRPr="00041A9A" w:rsidTr="002C0E91">
        <w:tblPrEx>
          <w:tblBorders>
            <w:left w:val="single" w:sz="4" w:space="0" w:color="auto"/>
            <w:right w:val="single" w:sz="4" w:space="0" w:color="auto"/>
            <w:insideH w:val="single" w:sz="4" w:space="0" w:color="auto"/>
          </w:tblBorders>
        </w:tblPrEx>
        <w:tc>
          <w:tcPr>
            <w:tcW w:w="6866" w:type="dxa"/>
            <w:gridSpan w:val="2"/>
          </w:tcPr>
          <w:p w:rsidR="002C0E91" w:rsidRPr="00041A9A" w:rsidRDefault="002C0E91" w:rsidP="002C0E91">
            <w:pPr>
              <w:pStyle w:val="ConsPlusNormal"/>
              <w:jc w:val="center"/>
              <w:rPr>
                <w:rFonts w:ascii="Times New Roman" w:hAnsi="Times New Roman" w:cs="Times New Roman"/>
                <w:sz w:val="28"/>
                <w:szCs w:val="28"/>
              </w:rPr>
            </w:pPr>
            <w:r w:rsidRPr="002C0E91">
              <w:rPr>
                <w:rFonts w:ascii="Times New Roman" w:hAnsi="Times New Roman" w:cs="Times New Roman"/>
                <w:sz w:val="28"/>
                <w:szCs w:val="28"/>
              </w:rPr>
              <w:t>Фамилия, имя, отчество</w:t>
            </w:r>
          </w:p>
        </w:tc>
        <w:tc>
          <w:tcPr>
            <w:tcW w:w="2148" w:type="dxa"/>
          </w:tcPr>
          <w:p w:rsidR="002C0E91" w:rsidRPr="00041A9A" w:rsidRDefault="002C0E91" w:rsidP="002C0E91">
            <w:pPr>
              <w:pStyle w:val="ConsPlusNormal"/>
              <w:jc w:val="center"/>
              <w:rPr>
                <w:rFonts w:ascii="Times New Roman" w:hAnsi="Times New Roman" w:cs="Times New Roman"/>
                <w:sz w:val="28"/>
                <w:szCs w:val="28"/>
              </w:rPr>
            </w:pPr>
            <w:r w:rsidRPr="002C0E91">
              <w:rPr>
                <w:rFonts w:ascii="Times New Roman" w:hAnsi="Times New Roman" w:cs="Times New Roman"/>
                <w:sz w:val="28"/>
                <w:szCs w:val="28"/>
              </w:rPr>
              <w:t>Подпись</w:t>
            </w:r>
          </w:p>
        </w:tc>
      </w:tr>
      <w:tr w:rsidR="002C0E91" w:rsidRPr="00041A9A" w:rsidTr="002C0E91">
        <w:tblPrEx>
          <w:tblBorders>
            <w:left w:val="single" w:sz="4" w:space="0" w:color="auto"/>
            <w:right w:val="single" w:sz="4" w:space="0" w:color="auto"/>
            <w:insideH w:val="single" w:sz="4" w:space="0" w:color="auto"/>
          </w:tblBorders>
        </w:tblPrEx>
        <w:tc>
          <w:tcPr>
            <w:tcW w:w="6866" w:type="dxa"/>
            <w:gridSpan w:val="2"/>
          </w:tcPr>
          <w:p w:rsidR="002C0E91" w:rsidRPr="00041A9A" w:rsidRDefault="002C0E91" w:rsidP="002C0E91">
            <w:pPr>
              <w:pStyle w:val="ConsPlusNormal"/>
              <w:rPr>
                <w:rFonts w:ascii="Times New Roman" w:hAnsi="Times New Roman" w:cs="Times New Roman"/>
                <w:sz w:val="28"/>
                <w:szCs w:val="28"/>
              </w:rPr>
            </w:pPr>
          </w:p>
        </w:tc>
        <w:tc>
          <w:tcPr>
            <w:tcW w:w="2148" w:type="dxa"/>
          </w:tcPr>
          <w:p w:rsidR="002C0E91" w:rsidRPr="00041A9A" w:rsidRDefault="002C0E91" w:rsidP="002C0E91">
            <w:pPr>
              <w:pStyle w:val="ConsPlusNormal"/>
              <w:rPr>
                <w:rFonts w:ascii="Times New Roman" w:hAnsi="Times New Roman" w:cs="Times New Roman"/>
                <w:sz w:val="28"/>
                <w:szCs w:val="28"/>
              </w:rPr>
            </w:pPr>
          </w:p>
        </w:tc>
      </w:tr>
      <w:tr w:rsidR="002C0E91" w:rsidRPr="00041A9A" w:rsidTr="002C0E91">
        <w:tblPrEx>
          <w:tblBorders>
            <w:left w:val="single" w:sz="4" w:space="0" w:color="auto"/>
            <w:right w:val="single" w:sz="4" w:space="0" w:color="auto"/>
            <w:insideH w:val="single" w:sz="4" w:space="0" w:color="auto"/>
          </w:tblBorders>
        </w:tblPrEx>
        <w:tc>
          <w:tcPr>
            <w:tcW w:w="6866" w:type="dxa"/>
            <w:gridSpan w:val="2"/>
          </w:tcPr>
          <w:p w:rsidR="002C0E91" w:rsidRPr="00041A9A" w:rsidRDefault="002C0E91" w:rsidP="002C0E91">
            <w:pPr>
              <w:pStyle w:val="ConsPlusNormal"/>
              <w:rPr>
                <w:rFonts w:ascii="Times New Roman" w:hAnsi="Times New Roman" w:cs="Times New Roman"/>
                <w:sz w:val="28"/>
                <w:szCs w:val="28"/>
              </w:rPr>
            </w:pPr>
          </w:p>
        </w:tc>
        <w:tc>
          <w:tcPr>
            <w:tcW w:w="2148" w:type="dxa"/>
          </w:tcPr>
          <w:p w:rsidR="002C0E91" w:rsidRPr="00041A9A" w:rsidRDefault="002C0E91" w:rsidP="002C0E91">
            <w:pPr>
              <w:pStyle w:val="ConsPlusNormal"/>
              <w:rPr>
                <w:rFonts w:ascii="Times New Roman" w:hAnsi="Times New Roman" w:cs="Times New Roman"/>
                <w:sz w:val="28"/>
                <w:szCs w:val="28"/>
              </w:rPr>
            </w:pPr>
          </w:p>
        </w:tc>
      </w:tr>
      <w:tr w:rsidR="002C0E91" w:rsidRPr="00041A9A" w:rsidTr="002C0E91">
        <w:tblPrEx>
          <w:tblBorders>
            <w:left w:val="single" w:sz="4" w:space="0" w:color="auto"/>
            <w:right w:val="single" w:sz="4" w:space="0" w:color="auto"/>
            <w:insideH w:val="single" w:sz="4" w:space="0" w:color="auto"/>
          </w:tblBorders>
        </w:tblPrEx>
        <w:tc>
          <w:tcPr>
            <w:tcW w:w="6866" w:type="dxa"/>
            <w:gridSpan w:val="2"/>
          </w:tcPr>
          <w:p w:rsidR="002C0E91" w:rsidRPr="00041A9A" w:rsidRDefault="002C0E91" w:rsidP="002C0E91">
            <w:pPr>
              <w:pStyle w:val="ConsPlusNormal"/>
              <w:rPr>
                <w:rFonts w:ascii="Times New Roman" w:hAnsi="Times New Roman" w:cs="Times New Roman"/>
                <w:sz w:val="28"/>
                <w:szCs w:val="28"/>
              </w:rPr>
            </w:pPr>
          </w:p>
        </w:tc>
        <w:tc>
          <w:tcPr>
            <w:tcW w:w="2148" w:type="dxa"/>
          </w:tcPr>
          <w:p w:rsidR="002C0E91" w:rsidRPr="00041A9A" w:rsidRDefault="002C0E91" w:rsidP="002C0E91">
            <w:pPr>
              <w:pStyle w:val="ConsPlusNormal"/>
              <w:rPr>
                <w:rFonts w:ascii="Times New Roman" w:hAnsi="Times New Roman" w:cs="Times New Roman"/>
                <w:sz w:val="28"/>
                <w:szCs w:val="28"/>
              </w:rPr>
            </w:pPr>
          </w:p>
        </w:tc>
      </w:tr>
      <w:tr w:rsidR="002C0E91" w:rsidRPr="00041A9A" w:rsidTr="002C0E91">
        <w:tblPrEx>
          <w:tblBorders>
            <w:left w:val="single" w:sz="4" w:space="0" w:color="auto"/>
            <w:right w:val="single" w:sz="4" w:space="0" w:color="auto"/>
            <w:insideH w:val="single" w:sz="4" w:space="0" w:color="auto"/>
          </w:tblBorders>
        </w:tblPrEx>
        <w:tc>
          <w:tcPr>
            <w:tcW w:w="6866" w:type="dxa"/>
            <w:gridSpan w:val="2"/>
          </w:tcPr>
          <w:p w:rsidR="002C0E91" w:rsidRPr="00041A9A" w:rsidRDefault="002C0E91" w:rsidP="002C0E91">
            <w:pPr>
              <w:pStyle w:val="ConsPlusNormal"/>
              <w:rPr>
                <w:rFonts w:ascii="Times New Roman" w:hAnsi="Times New Roman" w:cs="Times New Roman"/>
                <w:sz w:val="28"/>
                <w:szCs w:val="28"/>
              </w:rPr>
            </w:pPr>
          </w:p>
        </w:tc>
        <w:tc>
          <w:tcPr>
            <w:tcW w:w="2148" w:type="dxa"/>
          </w:tcPr>
          <w:p w:rsidR="002C0E91" w:rsidRPr="00041A9A" w:rsidRDefault="002C0E91" w:rsidP="002C0E91">
            <w:pPr>
              <w:pStyle w:val="ConsPlusNormal"/>
              <w:rPr>
                <w:rFonts w:ascii="Times New Roman" w:hAnsi="Times New Roman" w:cs="Times New Roman"/>
                <w:sz w:val="28"/>
                <w:szCs w:val="28"/>
              </w:rPr>
            </w:pPr>
          </w:p>
        </w:tc>
      </w:tr>
    </w:tbl>
    <w:p w:rsidR="00DF6333" w:rsidRPr="00041A9A" w:rsidRDefault="00DF6333" w:rsidP="00041A9A">
      <w:pPr>
        <w:pStyle w:val="ConsPlusNormal"/>
        <w:rPr>
          <w:rFonts w:ascii="Times New Roman" w:hAnsi="Times New Roman" w:cs="Times New Roman"/>
          <w:sz w:val="28"/>
          <w:szCs w:val="28"/>
        </w:rPr>
      </w:pPr>
    </w:p>
    <w:p w:rsidR="00DF6333" w:rsidRPr="00041A9A" w:rsidRDefault="00DF6333" w:rsidP="00041A9A">
      <w:pPr>
        <w:pStyle w:val="ConsPlusNonformat"/>
        <w:jc w:val="both"/>
        <w:rPr>
          <w:rFonts w:ascii="Times New Roman" w:hAnsi="Times New Roman" w:cs="Times New Roman"/>
          <w:sz w:val="28"/>
          <w:szCs w:val="28"/>
        </w:rPr>
      </w:pPr>
      <w:r w:rsidRPr="00041A9A">
        <w:rPr>
          <w:rFonts w:ascii="Times New Roman" w:hAnsi="Times New Roman" w:cs="Times New Roman"/>
          <w:sz w:val="28"/>
          <w:szCs w:val="28"/>
        </w:rPr>
        <w:t xml:space="preserve">    </w:t>
      </w:r>
      <w:r w:rsidR="002C0E91" w:rsidRPr="00041A9A">
        <w:rPr>
          <w:rFonts w:ascii="Times New Roman" w:hAnsi="Times New Roman" w:cs="Times New Roman"/>
          <w:sz w:val="28"/>
          <w:szCs w:val="28"/>
        </w:rPr>
        <w:t>Личность заявителей установлена</w:t>
      </w:r>
      <w:r w:rsidRPr="00041A9A">
        <w:rPr>
          <w:rFonts w:ascii="Times New Roman" w:hAnsi="Times New Roman" w:cs="Times New Roman"/>
          <w:sz w:val="28"/>
          <w:szCs w:val="28"/>
        </w:rPr>
        <w:t>, полномочия представителей проверены,</w:t>
      </w:r>
    </w:p>
    <w:p w:rsidR="002C0E91" w:rsidRDefault="00DF6333" w:rsidP="00041A9A">
      <w:pPr>
        <w:pStyle w:val="ConsPlusNonformat"/>
        <w:jc w:val="both"/>
        <w:rPr>
          <w:rFonts w:ascii="Times New Roman" w:hAnsi="Times New Roman" w:cs="Times New Roman"/>
          <w:sz w:val="28"/>
          <w:szCs w:val="28"/>
        </w:rPr>
      </w:pPr>
      <w:r w:rsidRPr="00041A9A">
        <w:rPr>
          <w:rFonts w:ascii="Times New Roman" w:hAnsi="Times New Roman" w:cs="Times New Roman"/>
          <w:sz w:val="28"/>
          <w:szCs w:val="28"/>
        </w:rPr>
        <w:t xml:space="preserve">подписи удостоверяются: специалист </w:t>
      </w:r>
    </w:p>
    <w:p w:rsidR="00DF6333" w:rsidRPr="00041A9A" w:rsidRDefault="002C0E91" w:rsidP="00041A9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DF6333" w:rsidRPr="00041A9A">
        <w:rPr>
          <w:rFonts w:ascii="Times New Roman" w:hAnsi="Times New Roman" w:cs="Times New Roman"/>
          <w:sz w:val="28"/>
          <w:szCs w:val="28"/>
        </w:rPr>
        <w:t>________________ (____________________).</w:t>
      </w:r>
    </w:p>
    <w:p w:rsidR="00DF6333" w:rsidRPr="003E6615" w:rsidRDefault="00DF6333" w:rsidP="00041A9A">
      <w:pPr>
        <w:pStyle w:val="ConsPlusNonformat"/>
        <w:jc w:val="both"/>
        <w:rPr>
          <w:rFonts w:ascii="Times New Roman" w:hAnsi="Times New Roman" w:cs="Times New Roman"/>
          <w:sz w:val="24"/>
          <w:szCs w:val="24"/>
        </w:rPr>
      </w:pPr>
      <w:r w:rsidRPr="00041A9A">
        <w:rPr>
          <w:rFonts w:ascii="Times New Roman" w:hAnsi="Times New Roman" w:cs="Times New Roman"/>
          <w:sz w:val="28"/>
          <w:szCs w:val="28"/>
        </w:rPr>
        <w:t xml:space="preserve">                                         </w:t>
      </w:r>
      <w:r w:rsidR="002C0E91">
        <w:rPr>
          <w:rFonts w:ascii="Times New Roman" w:hAnsi="Times New Roman" w:cs="Times New Roman"/>
          <w:sz w:val="28"/>
          <w:szCs w:val="28"/>
        </w:rPr>
        <w:t xml:space="preserve">                           </w:t>
      </w:r>
      <w:r w:rsidRPr="003E6615">
        <w:rPr>
          <w:rFonts w:ascii="Times New Roman" w:hAnsi="Times New Roman" w:cs="Times New Roman"/>
          <w:sz w:val="24"/>
          <w:szCs w:val="24"/>
        </w:rPr>
        <w:t xml:space="preserve">подпись    </w:t>
      </w:r>
      <w:r w:rsidR="003E6615">
        <w:rPr>
          <w:rFonts w:ascii="Times New Roman" w:hAnsi="Times New Roman" w:cs="Times New Roman"/>
          <w:sz w:val="24"/>
          <w:szCs w:val="24"/>
        </w:rPr>
        <w:t xml:space="preserve">            </w:t>
      </w:r>
      <w:r w:rsidRPr="003E6615">
        <w:rPr>
          <w:rFonts w:ascii="Times New Roman" w:hAnsi="Times New Roman" w:cs="Times New Roman"/>
          <w:sz w:val="24"/>
          <w:szCs w:val="24"/>
        </w:rPr>
        <w:t xml:space="preserve"> расшифровка подписи</w:t>
      </w:r>
    </w:p>
    <w:p w:rsidR="00DF6333" w:rsidRDefault="00DF6333" w:rsidP="00041A9A">
      <w:pPr>
        <w:pStyle w:val="ConsPlusNormal"/>
        <w:rPr>
          <w:rFonts w:ascii="Times New Roman" w:hAnsi="Times New Roman" w:cs="Times New Roman"/>
          <w:sz w:val="28"/>
          <w:szCs w:val="28"/>
        </w:rPr>
      </w:pPr>
    </w:p>
    <w:p w:rsidR="002C0E91" w:rsidRDefault="002C0E91" w:rsidP="00041A9A">
      <w:pPr>
        <w:pStyle w:val="ConsPlusNormal"/>
        <w:rPr>
          <w:rFonts w:ascii="Times New Roman" w:hAnsi="Times New Roman" w:cs="Times New Roman"/>
          <w:sz w:val="28"/>
          <w:szCs w:val="28"/>
        </w:rPr>
      </w:pPr>
    </w:p>
    <w:p w:rsidR="00BB7B96" w:rsidRDefault="00BB7B96" w:rsidP="00041A9A">
      <w:pPr>
        <w:pStyle w:val="ConsPlusNormal"/>
        <w:rPr>
          <w:rFonts w:ascii="Times New Roman" w:hAnsi="Times New Roman" w:cs="Times New Roman"/>
          <w:sz w:val="28"/>
          <w:szCs w:val="28"/>
        </w:rPr>
      </w:pPr>
    </w:p>
    <w:p w:rsidR="00BB7B96" w:rsidRPr="00041A9A" w:rsidRDefault="00BB7B96" w:rsidP="00041A9A">
      <w:pPr>
        <w:pStyle w:val="ConsPlusNormal"/>
        <w:rPr>
          <w:rFonts w:ascii="Times New Roman" w:hAnsi="Times New Roman" w:cs="Times New Roman"/>
          <w:sz w:val="28"/>
          <w:szCs w:val="28"/>
        </w:rPr>
      </w:pPr>
    </w:p>
    <w:tbl>
      <w:tblPr>
        <w:tblW w:w="0" w:type="auto"/>
        <w:tblBorders>
          <w:left w:val="nil"/>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650"/>
        <w:gridCol w:w="1525"/>
        <w:gridCol w:w="1134"/>
        <w:gridCol w:w="1191"/>
        <w:gridCol w:w="1587"/>
        <w:gridCol w:w="1417"/>
      </w:tblGrid>
      <w:tr w:rsidR="00DF6333" w:rsidRPr="00041A9A">
        <w:tc>
          <w:tcPr>
            <w:tcW w:w="9014" w:type="dxa"/>
            <w:gridSpan w:val="7"/>
            <w:tcBorders>
              <w:top w:val="nil"/>
              <w:left w:val="nil"/>
              <w:right w:val="nil"/>
            </w:tcBorders>
          </w:tcPr>
          <w:p w:rsidR="00DF6333" w:rsidRPr="00041A9A" w:rsidRDefault="00DF6333" w:rsidP="00041A9A">
            <w:pPr>
              <w:pStyle w:val="ConsPlusNormal"/>
              <w:jc w:val="center"/>
              <w:rPr>
                <w:rFonts w:ascii="Times New Roman" w:hAnsi="Times New Roman" w:cs="Times New Roman"/>
                <w:sz w:val="28"/>
                <w:szCs w:val="28"/>
              </w:rPr>
            </w:pPr>
            <w:r w:rsidRPr="00041A9A">
              <w:rPr>
                <w:rFonts w:ascii="Times New Roman" w:hAnsi="Times New Roman" w:cs="Times New Roman"/>
                <w:sz w:val="28"/>
                <w:szCs w:val="28"/>
              </w:rPr>
              <w:lastRenderedPageBreak/>
              <w:t>Представлены следующие документы</w:t>
            </w:r>
          </w:p>
        </w:tc>
      </w:tr>
      <w:tr w:rsidR="00DF6333" w:rsidRPr="00041A9A">
        <w:tblPrEx>
          <w:tblBorders>
            <w:left w:val="single" w:sz="4" w:space="0" w:color="auto"/>
            <w:right w:val="single" w:sz="4" w:space="0" w:color="auto"/>
          </w:tblBorders>
        </w:tblPrEx>
        <w:tc>
          <w:tcPr>
            <w:tcW w:w="510"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1</w:t>
            </w:r>
          </w:p>
        </w:tc>
        <w:tc>
          <w:tcPr>
            <w:tcW w:w="8504" w:type="dxa"/>
            <w:gridSpan w:val="6"/>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left w:val="single" w:sz="4" w:space="0" w:color="auto"/>
            <w:right w:val="single" w:sz="4" w:space="0" w:color="auto"/>
          </w:tblBorders>
        </w:tblPrEx>
        <w:tc>
          <w:tcPr>
            <w:tcW w:w="510"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2</w:t>
            </w:r>
          </w:p>
        </w:tc>
        <w:tc>
          <w:tcPr>
            <w:tcW w:w="8504" w:type="dxa"/>
            <w:gridSpan w:val="6"/>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left w:val="single" w:sz="4" w:space="0" w:color="auto"/>
            <w:right w:val="single" w:sz="4" w:space="0" w:color="auto"/>
          </w:tblBorders>
        </w:tblPrEx>
        <w:tc>
          <w:tcPr>
            <w:tcW w:w="510"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3</w:t>
            </w:r>
          </w:p>
        </w:tc>
        <w:tc>
          <w:tcPr>
            <w:tcW w:w="8504" w:type="dxa"/>
            <w:gridSpan w:val="6"/>
          </w:tcPr>
          <w:p w:rsidR="00DF6333" w:rsidRPr="00041A9A" w:rsidRDefault="00DF6333" w:rsidP="00041A9A">
            <w:pPr>
              <w:pStyle w:val="ConsPlusNormal"/>
              <w:rPr>
                <w:rFonts w:ascii="Times New Roman" w:hAnsi="Times New Roman" w:cs="Times New Roman"/>
                <w:sz w:val="28"/>
                <w:szCs w:val="28"/>
              </w:rPr>
            </w:pPr>
          </w:p>
        </w:tc>
      </w:tr>
      <w:tr w:rsidR="00DF6333" w:rsidRPr="00041A9A">
        <w:tc>
          <w:tcPr>
            <w:tcW w:w="9014" w:type="dxa"/>
            <w:gridSpan w:val="7"/>
            <w:tcBorders>
              <w:left w:val="nil"/>
              <w:right w:val="nil"/>
            </w:tcBorders>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left w:val="single" w:sz="4" w:space="0" w:color="auto"/>
            <w:right w:val="single" w:sz="4" w:space="0" w:color="auto"/>
          </w:tblBorders>
        </w:tblPrEx>
        <w:tc>
          <w:tcPr>
            <w:tcW w:w="3685" w:type="dxa"/>
            <w:gridSpan w:val="3"/>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Место получения результата предоставления услуги</w:t>
            </w:r>
          </w:p>
        </w:tc>
        <w:tc>
          <w:tcPr>
            <w:tcW w:w="5329" w:type="dxa"/>
            <w:gridSpan w:val="4"/>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left w:val="single" w:sz="4" w:space="0" w:color="auto"/>
            <w:right w:val="single" w:sz="4" w:space="0" w:color="auto"/>
          </w:tblBorders>
        </w:tblPrEx>
        <w:tc>
          <w:tcPr>
            <w:tcW w:w="3685" w:type="dxa"/>
            <w:gridSpan w:val="3"/>
            <w:vMerge w:val="restart"/>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Способ получения результата</w:t>
            </w:r>
          </w:p>
        </w:tc>
        <w:tc>
          <w:tcPr>
            <w:tcW w:w="5329" w:type="dxa"/>
            <w:gridSpan w:val="4"/>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left w:val="single" w:sz="4" w:space="0" w:color="auto"/>
            <w:right w:val="single" w:sz="4" w:space="0" w:color="auto"/>
          </w:tblBorders>
        </w:tblPrEx>
        <w:tc>
          <w:tcPr>
            <w:tcW w:w="3685" w:type="dxa"/>
            <w:gridSpan w:val="3"/>
            <w:vMerge/>
          </w:tcPr>
          <w:p w:rsidR="00DF6333" w:rsidRPr="00041A9A" w:rsidRDefault="00DF6333" w:rsidP="00041A9A">
            <w:pPr>
              <w:pStyle w:val="ConsPlusNormal"/>
              <w:rPr>
                <w:rFonts w:ascii="Times New Roman" w:hAnsi="Times New Roman" w:cs="Times New Roman"/>
                <w:sz w:val="28"/>
                <w:szCs w:val="28"/>
              </w:rPr>
            </w:pPr>
          </w:p>
        </w:tc>
        <w:tc>
          <w:tcPr>
            <w:tcW w:w="5329" w:type="dxa"/>
            <w:gridSpan w:val="4"/>
          </w:tcPr>
          <w:p w:rsidR="00DF6333" w:rsidRPr="00041A9A" w:rsidRDefault="00DF6333" w:rsidP="00041A9A">
            <w:pPr>
              <w:pStyle w:val="ConsPlusNormal"/>
              <w:rPr>
                <w:rFonts w:ascii="Times New Roman" w:hAnsi="Times New Roman" w:cs="Times New Roman"/>
                <w:sz w:val="28"/>
                <w:szCs w:val="28"/>
              </w:rPr>
            </w:pPr>
          </w:p>
        </w:tc>
      </w:tr>
      <w:tr w:rsidR="00DF6333" w:rsidRPr="00041A9A">
        <w:tc>
          <w:tcPr>
            <w:tcW w:w="9014" w:type="dxa"/>
            <w:gridSpan w:val="7"/>
            <w:tcBorders>
              <w:left w:val="nil"/>
              <w:right w:val="nil"/>
            </w:tcBorders>
          </w:tcPr>
          <w:p w:rsidR="00DF6333" w:rsidRPr="00041A9A" w:rsidRDefault="00DF6333" w:rsidP="00041A9A">
            <w:pPr>
              <w:pStyle w:val="ConsPlusNormal"/>
              <w:jc w:val="center"/>
              <w:rPr>
                <w:rFonts w:ascii="Times New Roman" w:hAnsi="Times New Roman" w:cs="Times New Roman"/>
                <w:sz w:val="28"/>
                <w:szCs w:val="28"/>
              </w:rPr>
            </w:pPr>
            <w:r w:rsidRPr="00041A9A">
              <w:rPr>
                <w:rFonts w:ascii="Times New Roman" w:hAnsi="Times New Roman" w:cs="Times New Roman"/>
                <w:sz w:val="28"/>
                <w:szCs w:val="28"/>
              </w:rPr>
              <w:t>Данные представителя (уполномоченного лица)</w:t>
            </w:r>
          </w:p>
        </w:tc>
      </w:tr>
      <w:tr w:rsidR="00DF6333" w:rsidRPr="00041A9A">
        <w:tblPrEx>
          <w:tblBorders>
            <w:left w:val="single" w:sz="4" w:space="0" w:color="auto"/>
            <w:right w:val="single" w:sz="4" w:space="0" w:color="auto"/>
          </w:tblBorders>
        </w:tblPrEx>
        <w:tc>
          <w:tcPr>
            <w:tcW w:w="2160" w:type="dxa"/>
            <w:gridSpan w:val="2"/>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Фамилия</w:t>
            </w:r>
          </w:p>
        </w:tc>
        <w:tc>
          <w:tcPr>
            <w:tcW w:w="6854" w:type="dxa"/>
            <w:gridSpan w:val="5"/>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left w:val="single" w:sz="4" w:space="0" w:color="auto"/>
            <w:right w:val="single" w:sz="4" w:space="0" w:color="auto"/>
          </w:tblBorders>
        </w:tblPrEx>
        <w:tc>
          <w:tcPr>
            <w:tcW w:w="2160" w:type="dxa"/>
            <w:gridSpan w:val="2"/>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Имя</w:t>
            </w:r>
          </w:p>
        </w:tc>
        <w:tc>
          <w:tcPr>
            <w:tcW w:w="6854" w:type="dxa"/>
            <w:gridSpan w:val="5"/>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left w:val="single" w:sz="4" w:space="0" w:color="auto"/>
            <w:right w:val="single" w:sz="4" w:space="0" w:color="auto"/>
          </w:tblBorders>
        </w:tblPrEx>
        <w:tc>
          <w:tcPr>
            <w:tcW w:w="2160" w:type="dxa"/>
            <w:gridSpan w:val="2"/>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Отчество</w:t>
            </w:r>
          </w:p>
        </w:tc>
        <w:tc>
          <w:tcPr>
            <w:tcW w:w="6854" w:type="dxa"/>
            <w:gridSpan w:val="5"/>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left w:val="single" w:sz="4" w:space="0" w:color="auto"/>
            <w:right w:val="single" w:sz="4" w:space="0" w:color="auto"/>
          </w:tblBorders>
        </w:tblPrEx>
        <w:tc>
          <w:tcPr>
            <w:tcW w:w="2160" w:type="dxa"/>
            <w:gridSpan w:val="2"/>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Дата рождения</w:t>
            </w:r>
          </w:p>
        </w:tc>
        <w:tc>
          <w:tcPr>
            <w:tcW w:w="6854" w:type="dxa"/>
            <w:gridSpan w:val="5"/>
          </w:tcPr>
          <w:p w:rsidR="00DF6333" w:rsidRPr="00041A9A" w:rsidRDefault="00DF6333" w:rsidP="00041A9A">
            <w:pPr>
              <w:pStyle w:val="ConsPlusNormal"/>
              <w:rPr>
                <w:rFonts w:ascii="Times New Roman" w:hAnsi="Times New Roman" w:cs="Times New Roman"/>
                <w:sz w:val="28"/>
                <w:szCs w:val="28"/>
              </w:rPr>
            </w:pPr>
          </w:p>
        </w:tc>
      </w:tr>
      <w:tr w:rsidR="00DF6333" w:rsidRPr="00041A9A">
        <w:tc>
          <w:tcPr>
            <w:tcW w:w="9014" w:type="dxa"/>
            <w:gridSpan w:val="7"/>
            <w:tcBorders>
              <w:left w:val="nil"/>
              <w:right w:val="nil"/>
            </w:tcBorders>
          </w:tcPr>
          <w:p w:rsidR="00DF6333" w:rsidRPr="00041A9A" w:rsidRDefault="00DF6333" w:rsidP="00041A9A">
            <w:pPr>
              <w:pStyle w:val="ConsPlusNormal"/>
              <w:jc w:val="center"/>
              <w:rPr>
                <w:rFonts w:ascii="Times New Roman" w:hAnsi="Times New Roman" w:cs="Times New Roman"/>
                <w:sz w:val="28"/>
                <w:szCs w:val="28"/>
              </w:rPr>
            </w:pPr>
            <w:r w:rsidRPr="00041A9A">
              <w:rPr>
                <w:rFonts w:ascii="Times New Roman" w:hAnsi="Times New Roman" w:cs="Times New Roman"/>
                <w:sz w:val="28"/>
                <w:szCs w:val="28"/>
              </w:rPr>
              <w:t>Документ, удостоверяющий личность представителя (уполномоченного лица)</w:t>
            </w:r>
          </w:p>
        </w:tc>
      </w:tr>
      <w:tr w:rsidR="00DF6333" w:rsidRPr="00041A9A">
        <w:tblPrEx>
          <w:tblBorders>
            <w:left w:val="single" w:sz="4" w:space="0" w:color="auto"/>
            <w:right w:val="single" w:sz="4" w:space="0" w:color="auto"/>
          </w:tblBorders>
        </w:tblPrEx>
        <w:tc>
          <w:tcPr>
            <w:tcW w:w="2160" w:type="dxa"/>
            <w:gridSpan w:val="2"/>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Вид</w:t>
            </w:r>
          </w:p>
        </w:tc>
        <w:tc>
          <w:tcPr>
            <w:tcW w:w="6854" w:type="dxa"/>
            <w:gridSpan w:val="5"/>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left w:val="single" w:sz="4" w:space="0" w:color="auto"/>
            <w:right w:val="single" w:sz="4" w:space="0" w:color="auto"/>
          </w:tblBorders>
        </w:tblPrEx>
        <w:tc>
          <w:tcPr>
            <w:tcW w:w="2160" w:type="dxa"/>
            <w:gridSpan w:val="2"/>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Серия</w:t>
            </w:r>
          </w:p>
        </w:tc>
        <w:tc>
          <w:tcPr>
            <w:tcW w:w="1525" w:type="dxa"/>
          </w:tcPr>
          <w:p w:rsidR="00DF6333" w:rsidRPr="00041A9A" w:rsidRDefault="00DF6333" w:rsidP="00041A9A">
            <w:pPr>
              <w:pStyle w:val="ConsPlusNormal"/>
              <w:rPr>
                <w:rFonts w:ascii="Times New Roman" w:hAnsi="Times New Roman" w:cs="Times New Roman"/>
                <w:sz w:val="28"/>
                <w:szCs w:val="28"/>
              </w:rPr>
            </w:pPr>
          </w:p>
        </w:tc>
        <w:tc>
          <w:tcPr>
            <w:tcW w:w="1134"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Номер</w:t>
            </w:r>
          </w:p>
        </w:tc>
        <w:tc>
          <w:tcPr>
            <w:tcW w:w="4195" w:type="dxa"/>
            <w:gridSpan w:val="3"/>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left w:val="single" w:sz="4" w:space="0" w:color="auto"/>
            <w:right w:val="single" w:sz="4" w:space="0" w:color="auto"/>
          </w:tblBorders>
        </w:tblPrEx>
        <w:tc>
          <w:tcPr>
            <w:tcW w:w="2160" w:type="dxa"/>
            <w:gridSpan w:val="2"/>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Выдан</w:t>
            </w:r>
          </w:p>
        </w:tc>
        <w:tc>
          <w:tcPr>
            <w:tcW w:w="3850" w:type="dxa"/>
            <w:gridSpan w:val="3"/>
          </w:tcPr>
          <w:p w:rsidR="00DF6333" w:rsidRPr="00041A9A" w:rsidRDefault="00DF6333" w:rsidP="00041A9A">
            <w:pPr>
              <w:pStyle w:val="ConsPlusNormal"/>
              <w:rPr>
                <w:rFonts w:ascii="Times New Roman" w:hAnsi="Times New Roman" w:cs="Times New Roman"/>
                <w:sz w:val="28"/>
                <w:szCs w:val="28"/>
              </w:rPr>
            </w:pPr>
          </w:p>
        </w:tc>
        <w:tc>
          <w:tcPr>
            <w:tcW w:w="1587"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Дата выдачи</w:t>
            </w:r>
          </w:p>
        </w:tc>
        <w:tc>
          <w:tcPr>
            <w:tcW w:w="1417" w:type="dxa"/>
          </w:tcPr>
          <w:p w:rsidR="00DF6333" w:rsidRPr="00041A9A" w:rsidRDefault="00DF6333" w:rsidP="00041A9A">
            <w:pPr>
              <w:pStyle w:val="ConsPlusNormal"/>
              <w:rPr>
                <w:rFonts w:ascii="Times New Roman" w:hAnsi="Times New Roman" w:cs="Times New Roman"/>
                <w:sz w:val="28"/>
                <w:szCs w:val="28"/>
              </w:rPr>
            </w:pPr>
          </w:p>
        </w:tc>
      </w:tr>
      <w:tr w:rsidR="00DF6333" w:rsidRPr="00041A9A">
        <w:tc>
          <w:tcPr>
            <w:tcW w:w="9014" w:type="dxa"/>
            <w:gridSpan w:val="7"/>
            <w:tcBorders>
              <w:left w:val="nil"/>
              <w:right w:val="nil"/>
            </w:tcBorders>
          </w:tcPr>
          <w:p w:rsidR="00DF6333" w:rsidRPr="00041A9A" w:rsidRDefault="00DF6333" w:rsidP="00041A9A">
            <w:pPr>
              <w:pStyle w:val="ConsPlusNormal"/>
              <w:jc w:val="center"/>
              <w:rPr>
                <w:rFonts w:ascii="Times New Roman" w:hAnsi="Times New Roman" w:cs="Times New Roman"/>
                <w:sz w:val="28"/>
                <w:szCs w:val="28"/>
              </w:rPr>
            </w:pPr>
            <w:r w:rsidRPr="00041A9A">
              <w:rPr>
                <w:rFonts w:ascii="Times New Roman" w:hAnsi="Times New Roman" w:cs="Times New Roman"/>
                <w:sz w:val="28"/>
                <w:szCs w:val="28"/>
              </w:rPr>
              <w:t>Адрес регистрации представителя (уполномоченного лица)</w:t>
            </w:r>
          </w:p>
        </w:tc>
      </w:tr>
      <w:tr w:rsidR="00DF6333" w:rsidRPr="00041A9A">
        <w:tblPrEx>
          <w:tblBorders>
            <w:left w:val="single" w:sz="4" w:space="0" w:color="auto"/>
            <w:right w:val="single" w:sz="4" w:space="0" w:color="auto"/>
          </w:tblBorders>
        </w:tblPrEx>
        <w:tc>
          <w:tcPr>
            <w:tcW w:w="2160" w:type="dxa"/>
            <w:gridSpan w:val="2"/>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Индекс</w:t>
            </w:r>
          </w:p>
        </w:tc>
        <w:tc>
          <w:tcPr>
            <w:tcW w:w="1525" w:type="dxa"/>
          </w:tcPr>
          <w:p w:rsidR="00DF6333" w:rsidRPr="00041A9A" w:rsidRDefault="00DF6333" w:rsidP="00041A9A">
            <w:pPr>
              <w:pStyle w:val="ConsPlusNormal"/>
              <w:rPr>
                <w:rFonts w:ascii="Times New Roman" w:hAnsi="Times New Roman" w:cs="Times New Roman"/>
                <w:sz w:val="28"/>
                <w:szCs w:val="28"/>
              </w:rPr>
            </w:pPr>
          </w:p>
        </w:tc>
        <w:tc>
          <w:tcPr>
            <w:tcW w:w="2325" w:type="dxa"/>
            <w:gridSpan w:val="2"/>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Регион</w:t>
            </w:r>
          </w:p>
        </w:tc>
        <w:tc>
          <w:tcPr>
            <w:tcW w:w="3004" w:type="dxa"/>
            <w:gridSpan w:val="2"/>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left w:val="single" w:sz="4" w:space="0" w:color="auto"/>
            <w:right w:val="single" w:sz="4" w:space="0" w:color="auto"/>
          </w:tblBorders>
        </w:tblPrEx>
        <w:tc>
          <w:tcPr>
            <w:tcW w:w="2160" w:type="dxa"/>
            <w:gridSpan w:val="2"/>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Район</w:t>
            </w:r>
          </w:p>
        </w:tc>
        <w:tc>
          <w:tcPr>
            <w:tcW w:w="1525" w:type="dxa"/>
          </w:tcPr>
          <w:p w:rsidR="00DF6333" w:rsidRPr="00041A9A" w:rsidRDefault="00DF6333" w:rsidP="00041A9A">
            <w:pPr>
              <w:pStyle w:val="ConsPlusNormal"/>
              <w:rPr>
                <w:rFonts w:ascii="Times New Roman" w:hAnsi="Times New Roman" w:cs="Times New Roman"/>
                <w:sz w:val="28"/>
                <w:szCs w:val="28"/>
              </w:rPr>
            </w:pPr>
          </w:p>
        </w:tc>
        <w:tc>
          <w:tcPr>
            <w:tcW w:w="2325" w:type="dxa"/>
            <w:gridSpan w:val="2"/>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Населенный пункт</w:t>
            </w:r>
          </w:p>
        </w:tc>
        <w:tc>
          <w:tcPr>
            <w:tcW w:w="3004" w:type="dxa"/>
            <w:gridSpan w:val="2"/>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left w:val="single" w:sz="4" w:space="0" w:color="auto"/>
            <w:right w:val="single" w:sz="4" w:space="0" w:color="auto"/>
          </w:tblBorders>
        </w:tblPrEx>
        <w:tc>
          <w:tcPr>
            <w:tcW w:w="2160" w:type="dxa"/>
            <w:gridSpan w:val="2"/>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Улица</w:t>
            </w:r>
          </w:p>
        </w:tc>
        <w:tc>
          <w:tcPr>
            <w:tcW w:w="6854" w:type="dxa"/>
            <w:gridSpan w:val="5"/>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left w:val="single" w:sz="4" w:space="0" w:color="auto"/>
            <w:right w:val="single" w:sz="4" w:space="0" w:color="auto"/>
          </w:tblBorders>
        </w:tblPrEx>
        <w:tc>
          <w:tcPr>
            <w:tcW w:w="2160" w:type="dxa"/>
            <w:gridSpan w:val="2"/>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Дом</w:t>
            </w:r>
          </w:p>
        </w:tc>
        <w:tc>
          <w:tcPr>
            <w:tcW w:w="1525" w:type="dxa"/>
          </w:tcPr>
          <w:p w:rsidR="00DF6333" w:rsidRPr="00041A9A" w:rsidRDefault="00DF6333" w:rsidP="00041A9A">
            <w:pPr>
              <w:pStyle w:val="ConsPlusNormal"/>
              <w:rPr>
                <w:rFonts w:ascii="Times New Roman" w:hAnsi="Times New Roman" w:cs="Times New Roman"/>
                <w:sz w:val="28"/>
                <w:szCs w:val="28"/>
              </w:rPr>
            </w:pPr>
          </w:p>
        </w:tc>
        <w:tc>
          <w:tcPr>
            <w:tcW w:w="1134"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Корпус</w:t>
            </w:r>
          </w:p>
        </w:tc>
        <w:tc>
          <w:tcPr>
            <w:tcW w:w="1191" w:type="dxa"/>
          </w:tcPr>
          <w:p w:rsidR="00DF6333" w:rsidRPr="00041A9A" w:rsidRDefault="00DF6333" w:rsidP="00041A9A">
            <w:pPr>
              <w:pStyle w:val="ConsPlusNormal"/>
              <w:rPr>
                <w:rFonts w:ascii="Times New Roman" w:hAnsi="Times New Roman" w:cs="Times New Roman"/>
                <w:sz w:val="28"/>
                <w:szCs w:val="28"/>
              </w:rPr>
            </w:pPr>
          </w:p>
        </w:tc>
        <w:tc>
          <w:tcPr>
            <w:tcW w:w="1587"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Квартира</w:t>
            </w:r>
          </w:p>
        </w:tc>
        <w:tc>
          <w:tcPr>
            <w:tcW w:w="1417" w:type="dxa"/>
          </w:tcPr>
          <w:p w:rsidR="00DF6333" w:rsidRPr="00041A9A" w:rsidRDefault="00DF6333" w:rsidP="00041A9A">
            <w:pPr>
              <w:pStyle w:val="ConsPlusNormal"/>
              <w:rPr>
                <w:rFonts w:ascii="Times New Roman" w:hAnsi="Times New Roman" w:cs="Times New Roman"/>
                <w:sz w:val="28"/>
                <w:szCs w:val="28"/>
              </w:rPr>
            </w:pPr>
          </w:p>
        </w:tc>
      </w:tr>
      <w:tr w:rsidR="00DF6333" w:rsidRPr="00041A9A">
        <w:tc>
          <w:tcPr>
            <w:tcW w:w="9014" w:type="dxa"/>
            <w:gridSpan w:val="7"/>
            <w:tcBorders>
              <w:left w:val="nil"/>
              <w:right w:val="nil"/>
            </w:tcBorders>
          </w:tcPr>
          <w:p w:rsidR="00BB7B96" w:rsidRDefault="00BB7B96" w:rsidP="00041A9A">
            <w:pPr>
              <w:pStyle w:val="ConsPlusNormal"/>
              <w:jc w:val="center"/>
              <w:rPr>
                <w:rFonts w:ascii="Times New Roman" w:hAnsi="Times New Roman" w:cs="Times New Roman"/>
                <w:sz w:val="28"/>
                <w:szCs w:val="28"/>
              </w:rPr>
            </w:pPr>
          </w:p>
          <w:p w:rsidR="00BB7B96" w:rsidRDefault="00BB7B96" w:rsidP="00041A9A">
            <w:pPr>
              <w:pStyle w:val="ConsPlusNormal"/>
              <w:jc w:val="center"/>
              <w:rPr>
                <w:rFonts w:ascii="Times New Roman" w:hAnsi="Times New Roman" w:cs="Times New Roman"/>
                <w:sz w:val="28"/>
                <w:szCs w:val="28"/>
              </w:rPr>
            </w:pPr>
          </w:p>
          <w:p w:rsidR="00BB7B96" w:rsidRDefault="00BB7B96" w:rsidP="00041A9A">
            <w:pPr>
              <w:pStyle w:val="ConsPlusNormal"/>
              <w:jc w:val="center"/>
              <w:rPr>
                <w:rFonts w:ascii="Times New Roman" w:hAnsi="Times New Roman" w:cs="Times New Roman"/>
                <w:sz w:val="28"/>
                <w:szCs w:val="28"/>
              </w:rPr>
            </w:pPr>
          </w:p>
          <w:p w:rsidR="00DF6333" w:rsidRPr="00041A9A" w:rsidRDefault="00DF6333" w:rsidP="00041A9A">
            <w:pPr>
              <w:pStyle w:val="ConsPlusNormal"/>
              <w:jc w:val="center"/>
              <w:rPr>
                <w:rFonts w:ascii="Times New Roman" w:hAnsi="Times New Roman" w:cs="Times New Roman"/>
                <w:sz w:val="28"/>
                <w:szCs w:val="28"/>
              </w:rPr>
            </w:pPr>
            <w:r w:rsidRPr="00041A9A">
              <w:rPr>
                <w:rFonts w:ascii="Times New Roman" w:hAnsi="Times New Roman" w:cs="Times New Roman"/>
                <w:sz w:val="28"/>
                <w:szCs w:val="28"/>
              </w:rPr>
              <w:lastRenderedPageBreak/>
              <w:t>Адрес места жительства представителя (уполномоченного лица)</w:t>
            </w:r>
          </w:p>
        </w:tc>
      </w:tr>
      <w:tr w:rsidR="00DF6333" w:rsidRPr="00041A9A">
        <w:tblPrEx>
          <w:tblBorders>
            <w:left w:val="single" w:sz="4" w:space="0" w:color="auto"/>
            <w:right w:val="single" w:sz="4" w:space="0" w:color="auto"/>
          </w:tblBorders>
        </w:tblPrEx>
        <w:tc>
          <w:tcPr>
            <w:tcW w:w="2160" w:type="dxa"/>
            <w:gridSpan w:val="2"/>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lastRenderedPageBreak/>
              <w:t>Индекс</w:t>
            </w:r>
          </w:p>
        </w:tc>
        <w:tc>
          <w:tcPr>
            <w:tcW w:w="1525" w:type="dxa"/>
          </w:tcPr>
          <w:p w:rsidR="00DF6333" w:rsidRPr="00041A9A" w:rsidRDefault="00DF6333" w:rsidP="00041A9A">
            <w:pPr>
              <w:pStyle w:val="ConsPlusNormal"/>
              <w:rPr>
                <w:rFonts w:ascii="Times New Roman" w:hAnsi="Times New Roman" w:cs="Times New Roman"/>
                <w:sz w:val="28"/>
                <w:szCs w:val="28"/>
              </w:rPr>
            </w:pPr>
          </w:p>
        </w:tc>
        <w:tc>
          <w:tcPr>
            <w:tcW w:w="2325" w:type="dxa"/>
            <w:gridSpan w:val="2"/>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Регион</w:t>
            </w:r>
          </w:p>
        </w:tc>
        <w:tc>
          <w:tcPr>
            <w:tcW w:w="3004" w:type="dxa"/>
            <w:gridSpan w:val="2"/>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left w:val="single" w:sz="4" w:space="0" w:color="auto"/>
            <w:right w:val="single" w:sz="4" w:space="0" w:color="auto"/>
          </w:tblBorders>
        </w:tblPrEx>
        <w:tc>
          <w:tcPr>
            <w:tcW w:w="2160" w:type="dxa"/>
            <w:gridSpan w:val="2"/>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Район</w:t>
            </w:r>
          </w:p>
        </w:tc>
        <w:tc>
          <w:tcPr>
            <w:tcW w:w="1525" w:type="dxa"/>
          </w:tcPr>
          <w:p w:rsidR="00DF6333" w:rsidRPr="00041A9A" w:rsidRDefault="00DF6333" w:rsidP="00041A9A">
            <w:pPr>
              <w:pStyle w:val="ConsPlusNormal"/>
              <w:rPr>
                <w:rFonts w:ascii="Times New Roman" w:hAnsi="Times New Roman" w:cs="Times New Roman"/>
                <w:sz w:val="28"/>
                <w:szCs w:val="28"/>
              </w:rPr>
            </w:pPr>
          </w:p>
        </w:tc>
        <w:tc>
          <w:tcPr>
            <w:tcW w:w="2325" w:type="dxa"/>
            <w:gridSpan w:val="2"/>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Населенный пункт</w:t>
            </w:r>
          </w:p>
        </w:tc>
        <w:tc>
          <w:tcPr>
            <w:tcW w:w="3004" w:type="dxa"/>
            <w:gridSpan w:val="2"/>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left w:val="single" w:sz="4" w:space="0" w:color="auto"/>
            <w:right w:val="single" w:sz="4" w:space="0" w:color="auto"/>
          </w:tblBorders>
        </w:tblPrEx>
        <w:tc>
          <w:tcPr>
            <w:tcW w:w="2160" w:type="dxa"/>
            <w:gridSpan w:val="2"/>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Улица</w:t>
            </w:r>
          </w:p>
        </w:tc>
        <w:tc>
          <w:tcPr>
            <w:tcW w:w="6854" w:type="dxa"/>
            <w:gridSpan w:val="5"/>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left w:val="single" w:sz="4" w:space="0" w:color="auto"/>
            <w:right w:val="single" w:sz="4" w:space="0" w:color="auto"/>
          </w:tblBorders>
        </w:tblPrEx>
        <w:tc>
          <w:tcPr>
            <w:tcW w:w="2160" w:type="dxa"/>
            <w:gridSpan w:val="2"/>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Дом</w:t>
            </w:r>
          </w:p>
        </w:tc>
        <w:tc>
          <w:tcPr>
            <w:tcW w:w="1525" w:type="dxa"/>
          </w:tcPr>
          <w:p w:rsidR="00DF6333" w:rsidRPr="00041A9A" w:rsidRDefault="00DF6333" w:rsidP="00041A9A">
            <w:pPr>
              <w:pStyle w:val="ConsPlusNormal"/>
              <w:rPr>
                <w:rFonts w:ascii="Times New Roman" w:hAnsi="Times New Roman" w:cs="Times New Roman"/>
                <w:sz w:val="28"/>
                <w:szCs w:val="28"/>
              </w:rPr>
            </w:pPr>
          </w:p>
        </w:tc>
        <w:tc>
          <w:tcPr>
            <w:tcW w:w="1134"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Корпус</w:t>
            </w:r>
          </w:p>
        </w:tc>
        <w:tc>
          <w:tcPr>
            <w:tcW w:w="1191" w:type="dxa"/>
          </w:tcPr>
          <w:p w:rsidR="00DF6333" w:rsidRPr="00041A9A" w:rsidRDefault="00DF6333" w:rsidP="00041A9A">
            <w:pPr>
              <w:pStyle w:val="ConsPlusNormal"/>
              <w:rPr>
                <w:rFonts w:ascii="Times New Roman" w:hAnsi="Times New Roman" w:cs="Times New Roman"/>
                <w:sz w:val="28"/>
                <w:szCs w:val="28"/>
              </w:rPr>
            </w:pPr>
          </w:p>
        </w:tc>
        <w:tc>
          <w:tcPr>
            <w:tcW w:w="1587"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Квартира</w:t>
            </w:r>
          </w:p>
        </w:tc>
        <w:tc>
          <w:tcPr>
            <w:tcW w:w="1417" w:type="dxa"/>
          </w:tcPr>
          <w:p w:rsidR="00DF6333" w:rsidRPr="00041A9A" w:rsidRDefault="00DF6333" w:rsidP="00041A9A">
            <w:pPr>
              <w:pStyle w:val="ConsPlusNormal"/>
              <w:rPr>
                <w:rFonts w:ascii="Times New Roman" w:hAnsi="Times New Roman" w:cs="Times New Roman"/>
                <w:sz w:val="28"/>
                <w:szCs w:val="28"/>
              </w:rPr>
            </w:pPr>
          </w:p>
        </w:tc>
      </w:tr>
      <w:tr w:rsidR="00DF6333" w:rsidRPr="00041A9A">
        <w:tc>
          <w:tcPr>
            <w:tcW w:w="9014" w:type="dxa"/>
            <w:gridSpan w:val="7"/>
            <w:tcBorders>
              <w:left w:val="nil"/>
              <w:right w:val="nil"/>
            </w:tcBorders>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left w:val="single" w:sz="4" w:space="0" w:color="auto"/>
            <w:right w:val="single" w:sz="4" w:space="0" w:color="auto"/>
          </w:tblBorders>
        </w:tblPrEx>
        <w:tc>
          <w:tcPr>
            <w:tcW w:w="2160" w:type="dxa"/>
            <w:gridSpan w:val="2"/>
            <w:vMerge w:val="restart"/>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Контактные данные</w:t>
            </w:r>
          </w:p>
        </w:tc>
        <w:tc>
          <w:tcPr>
            <w:tcW w:w="6854" w:type="dxa"/>
            <w:gridSpan w:val="5"/>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left w:val="single" w:sz="4" w:space="0" w:color="auto"/>
            <w:right w:val="single" w:sz="4" w:space="0" w:color="auto"/>
          </w:tblBorders>
        </w:tblPrEx>
        <w:tc>
          <w:tcPr>
            <w:tcW w:w="2160" w:type="dxa"/>
            <w:gridSpan w:val="2"/>
            <w:vMerge/>
          </w:tcPr>
          <w:p w:rsidR="00DF6333" w:rsidRPr="00041A9A" w:rsidRDefault="00DF6333" w:rsidP="00041A9A">
            <w:pPr>
              <w:pStyle w:val="ConsPlusNormal"/>
              <w:rPr>
                <w:rFonts w:ascii="Times New Roman" w:hAnsi="Times New Roman" w:cs="Times New Roman"/>
                <w:sz w:val="28"/>
                <w:szCs w:val="28"/>
              </w:rPr>
            </w:pPr>
          </w:p>
        </w:tc>
        <w:tc>
          <w:tcPr>
            <w:tcW w:w="6854" w:type="dxa"/>
            <w:gridSpan w:val="5"/>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insideV w:val="nil"/>
          </w:tblBorders>
        </w:tblPrEx>
        <w:tc>
          <w:tcPr>
            <w:tcW w:w="3685" w:type="dxa"/>
            <w:gridSpan w:val="3"/>
            <w:tcBorders>
              <w:bottom w:val="nil"/>
            </w:tcBorders>
          </w:tcPr>
          <w:p w:rsidR="00DF6333" w:rsidRPr="00041A9A" w:rsidRDefault="00DF6333" w:rsidP="00041A9A">
            <w:pPr>
              <w:pStyle w:val="ConsPlusNormal"/>
              <w:rPr>
                <w:rFonts w:ascii="Times New Roman" w:hAnsi="Times New Roman" w:cs="Times New Roman"/>
                <w:sz w:val="28"/>
                <w:szCs w:val="28"/>
              </w:rPr>
            </w:pPr>
          </w:p>
        </w:tc>
        <w:tc>
          <w:tcPr>
            <w:tcW w:w="1134" w:type="dxa"/>
            <w:vMerge w:val="restart"/>
            <w:tcBorders>
              <w:bottom w:val="nil"/>
            </w:tcBorders>
          </w:tcPr>
          <w:p w:rsidR="00DF6333" w:rsidRPr="00041A9A" w:rsidRDefault="00DF6333" w:rsidP="00041A9A">
            <w:pPr>
              <w:pStyle w:val="ConsPlusNormal"/>
              <w:rPr>
                <w:rFonts w:ascii="Times New Roman" w:hAnsi="Times New Roman" w:cs="Times New Roman"/>
                <w:sz w:val="28"/>
                <w:szCs w:val="28"/>
              </w:rPr>
            </w:pPr>
          </w:p>
        </w:tc>
        <w:tc>
          <w:tcPr>
            <w:tcW w:w="4195" w:type="dxa"/>
            <w:gridSpan w:val="3"/>
            <w:tcBorders>
              <w:bottom w:val="nil"/>
            </w:tcBorders>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insideH w:val="nil"/>
            <w:insideV w:val="nil"/>
          </w:tblBorders>
        </w:tblPrEx>
        <w:tc>
          <w:tcPr>
            <w:tcW w:w="3685" w:type="dxa"/>
            <w:gridSpan w:val="3"/>
            <w:tcBorders>
              <w:top w:val="nil"/>
            </w:tcBorders>
          </w:tcPr>
          <w:p w:rsidR="00DF6333" w:rsidRPr="00041A9A" w:rsidRDefault="00DF6333" w:rsidP="00041A9A">
            <w:pPr>
              <w:pStyle w:val="ConsPlusNormal"/>
              <w:rPr>
                <w:rFonts w:ascii="Times New Roman" w:hAnsi="Times New Roman" w:cs="Times New Roman"/>
                <w:sz w:val="28"/>
                <w:szCs w:val="28"/>
              </w:rPr>
            </w:pPr>
          </w:p>
        </w:tc>
        <w:tc>
          <w:tcPr>
            <w:tcW w:w="1134" w:type="dxa"/>
            <w:vMerge/>
            <w:tcBorders>
              <w:bottom w:val="nil"/>
            </w:tcBorders>
          </w:tcPr>
          <w:p w:rsidR="00DF6333" w:rsidRPr="00041A9A" w:rsidRDefault="00DF6333" w:rsidP="00041A9A">
            <w:pPr>
              <w:pStyle w:val="ConsPlusNormal"/>
              <w:rPr>
                <w:rFonts w:ascii="Times New Roman" w:hAnsi="Times New Roman" w:cs="Times New Roman"/>
                <w:sz w:val="28"/>
                <w:szCs w:val="28"/>
              </w:rPr>
            </w:pPr>
          </w:p>
        </w:tc>
        <w:tc>
          <w:tcPr>
            <w:tcW w:w="4195" w:type="dxa"/>
            <w:gridSpan w:val="3"/>
            <w:tcBorders>
              <w:top w:val="nil"/>
            </w:tcBorders>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insideV w:val="nil"/>
          </w:tblBorders>
        </w:tblPrEx>
        <w:tc>
          <w:tcPr>
            <w:tcW w:w="3685" w:type="dxa"/>
            <w:gridSpan w:val="3"/>
            <w:tcBorders>
              <w:bottom w:val="nil"/>
            </w:tcBorders>
          </w:tcPr>
          <w:p w:rsidR="00DF6333" w:rsidRPr="003E6615" w:rsidRDefault="00DF6333" w:rsidP="00041A9A">
            <w:pPr>
              <w:pStyle w:val="ConsPlusNormal"/>
              <w:jc w:val="center"/>
              <w:rPr>
                <w:rFonts w:ascii="Times New Roman" w:hAnsi="Times New Roman" w:cs="Times New Roman"/>
                <w:sz w:val="24"/>
                <w:szCs w:val="24"/>
              </w:rPr>
            </w:pPr>
            <w:r w:rsidRPr="003E6615">
              <w:rPr>
                <w:rFonts w:ascii="Times New Roman" w:hAnsi="Times New Roman" w:cs="Times New Roman"/>
                <w:sz w:val="24"/>
                <w:szCs w:val="24"/>
              </w:rPr>
              <w:t>Дата</w:t>
            </w:r>
          </w:p>
        </w:tc>
        <w:tc>
          <w:tcPr>
            <w:tcW w:w="1134" w:type="dxa"/>
            <w:vMerge/>
            <w:tcBorders>
              <w:bottom w:val="nil"/>
            </w:tcBorders>
          </w:tcPr>
          <w:p w:rsidR="00DF6333" w:rsidRPr="003E6615" w:rsidRDefault="00DF6333" w:rsidP="00041A9A">
            <w:pPr>
              <w:pStyle w:val="ConsPlusNormal"/>
              <w:rPr>
                <w:rFonts w:ascii="Times New Roman" w:hAnsi="Times New Roman" w:cs="Times New Roman"/>
                <w:sz w:val="24"/>
                <w:szCs w:val="24"/>
              </w:rPr>
            </w:pPr>
          </w:p>
        </w:tc>
        <w:tc>
          <w:tcPr>
            <w:tcW w:w="4195" w:type="dxa"/>
            <w:gridSpan w:val="3"/>
            <w:tcBorders>
              <w:bottom w:val="nil"/>
            </w:tcBorders>
          </w:tcPr>
          <w:p w:rsidR="00DF6333" w:rsidRPr="003E6615" w:rsidRDefault="00DF6333" w:rsidP="00041A9A">
            <w:pPr>
              <w:pStyle w:val="ConsPlusNormal"/>
              <w:jc w:val="center"/>
              <w:rPr>
                <w:rFonts w:ascii="Times New Roman" w:hAnsi="Times New Roman" w:cs="Times New Roman"/>
                <w:sz w:val="24"/>
                <w:szCs w:val="24"/>
              </w:rPr>
            </w:pPr>
            <w:r w:rsidRPr="003E6615">
              <w:rPr>
                <w:rFonts w:ascii="Times New Roman" w:hAnsi="Times New Roman" w:cs="Times New Roman"/>
                <w:sz w:val="24"/>
                <w:szCs w:val="24"/>
              </w:rPr>
              <w:t>Подпись/ФИО</w:t>
            </w:r>
          </w:p>
        </w:tc>
      </w:tr>
    </w:tbl>
    <w:p w:rsidR="00DF6333" w:rsidRPr="00041A9A" w:rsidRDefault="00DF6333" w:rsidP="00041A9A">
      <w:pPr>
        <w:pStyle w:val="ConsPlusNormal"/>
        <w:rPr>
          <w:rFonts w:ascii="Times New Roman" w:hAnsi="Times New Roman" w:cs="Times New Roman"/>
          <w:sz w:val="28"/>
          <w:szCs w:val="28"/>
        </w:rPr>
      </w:pPr>
    </w:p>
    <w:p w:rsidR="00DF6333" w:rsidRPr="00041A9A" w:rsidRDefault="00DF6333" w:rsidP="00041A9A">
      <w:pPr>
        <w:pStyle w:val="ConsPlusNormal"/>
        <w:rPr>
          <w:rFonts w:ascii="Times New Roman" w:hAnsi="Times New Roman" w:cs="Times New Roman"/>
          <w:sz w:val="28"/>
          <w:szCs w:val="28"/>
        </w:rPr>
      </w:pPr>
    </w:p>
    <w:p w:rsidR="00DF6333" w:rsidRPr="00041A9A" w:rsidRDefault="00DF6333" w:rsidP="00041A9A">
      <w:pPr>
        <w:pStyle w:val="ConsPlusNormal"/>
        <w:rPr>
          <w:rFonts w:ascii="Times New Roman" w:hAnsi="Times New Roman" w:cs="Times New Roman"/>
          <w:sz w:val="28"/>
          <w:szCs w:val="28"/>
        </w:rPr>
      </w:pPr>
    </w:p>
    <w:p w:rsidR="00DF6333" w:rsidRPr="00041A9A" w:rsidRDefault="00DF6333" w:rsidP="00041A9A">
      <w:pPr>
        <w:pStyle w:val="ConsPlusNormal"/>
        <w:rPr>
          <w:rFonts w:ascii="Times New Roman" w:hAnsi="Times New Roman" w:cs="Times New Roman"/>
          <w:sz w:val="28"/>
          <w:szCs w:val="28"/>
        </w:rPr>
      </w:pPr>
    </w:p>
    <w:p w:rsidR="00DF6333" w:rsidRPr="00041A9A" w:rsidRDefault="00DF6333" w:rsidP="00041A9A">
      <w:pPr>
        <w:pStyle w:val="ConsPlusNormal"/>
        <w:rPr>
          <w:rFonts w:ascii="Times New Roman" w:hAnsi="Times New Roman" w:cs="Times New Roman"/>
          <w:sz w:val="28"/>
          <w:szCs w:val="28"/>
        </w:rPr>
      </w:pPr>
    </w:p>
    <w:p w:rsidR="00DF6333" w:rsidRPr="00041A9A" w:rsidRDefault="00DF6333" w:rsidP="00041A9A">
      <w:pPr>
        <w:pStyle w:val="ConsPlusNormal"/>
        <w:rPr>
          <w:rFonts w:ascii="Times New Roman" w:hAnsi="Times New Roman" w:cs="Times New Roman"/>
          <w:sz w:val="28"/>
          <w:szCs w:val="28"/>
        </w:rPr>
      </w:pPr>
    </w:p>
    <w:p w:rsidR="00DF6333" w:rsidRPr="00041A9A" w:rsidRDefault="00DF6333" w:rsidP="00041A9A">
      <w:pPr>
        <w:pStyle w:val="ConsPlusNormal"/>
        <w:rPr>
          <w:rFonts w:ascii="Times New Roman" w:hAnsi="Times New Roman" w:cs="Times New Roman"/>
          <w:sz w:val="28"/>
          <w:szCs w:val="28"/>
        </w:rPr>
      </w:pPr>
    </w:p>
    <w:p w:rsidR="00DF6333" w:rsidRPr="00041A9A" w:rsidRDefault="00DF6333" w:rsidP="00041A9A">
      <w:pPr>
        <w:pStyle w:val="ConsPlusNormal"/>
        <w:rPr>
          <w:rFonts w:ascii="Times New Roman" w:hAnsi="Times New Roman" w:cs="Times New Roman"/>
          <w:sz w:val="28"/>
          <w:szCs w:val="28"/>
        </w:rPr>
      </w:pPr>
    </w:p>
    <w:p w:rsidR="00DF6333" w:rsidRPr="00041A9A" w:rsidRDefault="00DF6333" w:rsidP="00041A9A">
      <w:pPr>
        <w:pStyle w:val="ConsPlusNormal"/>
        <w:rPr>
          <w:rFonts w:ascii="Times New Roman" w:hAnsi="Times New Roman" w:cs="Times New Roman"/>
          <w:sz w:val="28"/>
          <w:szCs w:val="28"/>
        </w:rPr>
      </w:pPr>
    </w:p>
    <w:p w:rsidR="00DF6333" w:rsidRPr="00041A9A" w:rsidRDefault="00DF6333" w:rsidP="00041A9A">
      <w:pPr>
        <w:pStyle w:val="ConsPlusNormal"/>
        <w:rPr>
          <w:rFonts w:ascii="Times New Roman" w:hAnsi="Times New Roman" w:cs="Times New Roman"/>
          <w:sz w:val="28"/>
          <w:szCs w:val="28"/>
        </w:rPr>
      </w:pPr>
    </w:p>
    <w:p w:rsidR="007C3B33" w:rsidRDefault="007C3B33" w:rsidP="007D3406">
      <w:pPr>
        <w:pStyle w:val="ConsPlusNormal"/>
        <w:ind w:left="5387"/>
        <w:jc w:val="right"/>
        <w:outlineLvl w:val="1"/>
        <w:rPr>
          <w:rFonts w:ascii="Times New Roman" w:hAnsi="Times New Roman" w:cs="Times New Roman"/>
          <w:sz w:val="28"/>
          <w:szCs w:val="28"/>
        </w:rPr>
      </w:pPr>
    </w:p>
    <w:p w:rsidR="007C3B33" w:rsidRDefault="007C3B33" w:rsidP="007D3406">
      <w:pPr>
        <w:pStyle w:val="ConsPlusNormal"/>
        <w:ind w:left="5387"/>
        <w:jc w:val="right"/>
        <w:outlineLvl w:val="1"/>
        <w:rPr>
          <w:rFonts w:ascii="Times New Roman" w:hAnsi="Times New Roman" w:cs="Times New Roman"/>
          <w:sz w:val="28"/>
          <w:szCs w:val="28"/>
        </w:rPr>
      </w:pPr>
    </w:p>
    <w:p w:rsidR="007C3B33" w:rsidRDefault="007C3B33" w:rsidP="007D3406">
      <w:pPr>
        <w:pStyle w:val="ConsPlusNormal"/>
        <w:ind w:left="5387"/>
        <w:jc w:val="right"/>
        <w:outlineLvl w:val="1"/>
        <w:rPr>
          <w:rFonts w:ascii="Times New Roman" w:hAnsi="Times New Roman" w:cs="Times New Roman"/>
          <w:sz w:val="28"/>
          <w:szCs w:val="28"/>
        </w:rPr>
      </w:pPr>
    </w:p>
    <w:p w:rsidR="007C3B33" w:rsidRDefault="007C3B33" w:rsidP="007D3406">
      <w:pPr>
        <w:pStyle w:val="ConsPlusNormal"/>
        <w:ind w:left="5387"/>
        <w:jc w:val="right"/>
        <w:outlineLvl w:val="1"/>
        <w:rPr>
          <w:rFonts w:ascii="Times New Roman" w:hAnsi="Times New Roman" w:cs="Times New Roman"/>
          <w:sz w:val="28"/>
          <w:szCs w:val="28"/>
        </w:rPr>
      </w:pPr>
    </w:p>
    <w:p w:rsidR="007C3B33" w:rsidRDefault="007C3B33" w:rsidP="007D3406">
      <w:pPr>
        <w:pStyle w:val="ConsPlusNormal"/>
        <w:ind w:left="5387"/>
        <w:jc w:val="right"/>
        <w:outlineLvl w:val="1"/>
        <w:rPr>
          <w:rFonts w:ascii="Times New Roman" w:hAnsi="Times New Roman" w:cs="Times New Roman"/>
          <w:sz w:val="28"/>
          <w:szCs w:val="28"/>
        </w:rPr>
      </w:pPr>
    </w:p>
    <w:p w:rsidR="007C3B33" w:rsidRDefault="007C3B33" w:rsidP="007D3406">
      <w:pPr>
        <w:pStyle w:val="ConsPlusNormal"/>
        <w:ind w:left="5387"/>
        <w:jc w:val="right"/>
        <w:outlineLvl w:val="1"/>
        <w:rPr>
          <w:rFonts w:ascii="Times New Roman" w:hAnsi="Times New Roman" w:cs="Times New Roman"/>
          <w:sz w:val="28"/>
          <w:szCs w:val="28"/>
        </w:rPr>
      </w:pPr>
    </w:p>
    <w:p w:rsidR="007C3B33" w:rsidRDefault="007C3B33" w:rsidP="007D3406">
      <w:pPr>
        <w:pStyle w:val="ConsPlusNormal"/>
        <w:ind w:left="5387"/>
        <w:jc w:val="right"/>
        <w:outlineLvl w:val="1"/>
        <w:rPr>
          <w:rFonts w:ascii="Times New Roman" w:hAnsi="Times New Roman" w:cs="Times New Roman"/>
          <w:sz w:val="28"/>
          <w:szCs w:val="28"/>
        </w:rPr>
      </w:pPr>
    </w:p>
    <w:p w:rsidR="007C3B33" w:rsidRDefault="007C3B33" w:rsidP="007D3406">
      <w:pPr>
        <w:pStyle w:val="ConsPlusNormal"/>
        <w:ind w:left="5387"/>
        <w:jc w:val="right"/>
        <w:outlineLvl w:val="1"/>
        <w:rPr>
          <w:rFonts w:ascii="Times New Roman" w:hAnsi="Times New Roman" w:cs="Times New Roman"/>
          <w:sz w:val="28"/>
          <w:szCs w:val="28"/>
        </w:rPr>
      </w:pPr>
    </w:p>
    <w:p w:rsidR="007C3B33" w:rsidRDefault="007C3B33" w:rsidP="007D3406">
      <w:pPr>
        <w:pStyle w:val="ConsPlusNormal"/>
        <w:ind w:left="5387"/>
        <w:jc w:val="right"/>
        <w:outlineLvl w:val="1"/>
        <w:rPr>
          <w:rFonts w:ascii="Times New Roman" w:hAnsi="Times New Roman" w:cs="Times New Roman"/>
          <w:sz w:val="28"/>
          <w:szCs w:val="28"/>
        </w:rPr>
      </w:pPr>
    </w:p>
    <w:p w:rsidR="007C3B33" w:rsidRDefault="007C3B33" w:rsidP="007D3406">
      <w:pPr>
        <w:pStyle w:val="ConsPlusNormal"/>
        <w:ind w:left="5387"/>
        <w:jc w:val="right"/>
        <w:outlineLvl w:val="1"/>
        <w:rPr>
          <w:rFonts w:ascii="Times New Roman" w:hAnsi="Times New Roman" w:cs="Times New Roman"/>
          <w:sz w:val="28"/>
          <w:szCs w:val="28"/>
        </w:rPr>
      </w:pPr>
    </w:p>
    <w:p w:rsidR="007C3B33" w:rsidRDefault="007C3B33" w:rsidP="007D3406">
      <w:pPr>
        <w:pStyle w:val="ConsPlusNormal"/>
        <w:ind w:left="5387"/>
        <w:jc w:val="right"/>
        <w:outlineLvl w:val="1"/>
        <w:rPr>
          <w:rFonts w:ascii="Times New Roman" w:hAnsi="Times New Roman" w:cs="Times New Roman"/>
          <w:sz w:val="28"/>
          <w:szCs w:val="28"/>
        </w:rPr>
      </w:pPr>
    </w:p>
    <w:p w:rsidR="007C3B33" w:rsidRDefault="007C3B33" w:rsidP="007D3406">
      <w:pPr>
        <w:pStyle w:val="ConsPlusNormal"/>
        <w:ind w:left="5387"/>
        <w:jc w:val="right"/>
        <w:outlineLvl w:val="1"/>
        <w:rPr>
          <w:rFonts w:ascii="Times New Roman" w:hAnsi="Times New Roman" w:cs="Times New Roman"/>
          <w:sz w:val="28"/>
          <w:szCs w:val="28"/>
        </w:rPr>
      </w:pPr>
    </w:p>
    <w:p w:rsidR="007C3B33" w:rsidRDefault="007C3B33" w:rsidP="007D3406">
      <w:pPr>
        <w:pStyle w:val="ConsPlusNormal"/>
        <w:ind w:left="5387"/>
        <w:jc w:val="right"/>
        <w:outlineLvl w:val="1"/>
        <w:rPr>
          <w:rFonts w:ascii="Times New Roman" w:hAnsi="Times New Roman" w:cs="Times New Roman"/>
          <w:sz w:val="28"/>
          <w:szCs w:val="28"/>
        </w:rPr>
      </w:pPr>
    </w:p>
    <w:p w:rsidR="007C3B33" w:rsidRDefault="007C3B33" w:rsidP="007D3406">
      <w:pPr>
        <w:pStyle w:val="ConsPlusNormal"/>
        <w:ind w:left="5387"/>
        <w:jc w:val="right"/>
        <w:outlineLvl w:val="1"/>
        <w:rPr>
          <w:rFonts w:ascii="Times New Roman" w:hAnsi="Times New Roman" w:cs="Times New Roman"/>
          <w:sz w:val="28"/>
          <w:szCs w:val="28"/>
        </w:rPr>
      </w:pPr>
    </w:p>
    <w:p w:rsidR="007C3B33" w:rsidRDefault="007C3B33" w:rsidP="007D3406">
      <w:pPr>
        <w:pStyle w:val="ConsPlusNormal"/>
        <w:ind w:left="5387"/>
        <w:jc w:val="right"/>
        <w:outlineLvl w:val="1"/>
        <w:rPr>
          <w:rFonts w:ascii="Times New Roman" w:hAnsi="Times New Roman" w:cs="Times New Roman"/>
          <w:sz w:val="28"/>
          <w:szCs w:val="28"/>
        </w:rPr>
      </w:pPr>
    </w:p>
    <w:p w:rsidR="007C3B33" w:rsidRDefault="007C3B33" w:rsidP="007D3406">
      <w:pPr>
        <w:pStyle w:val="ConsPlusNormal"/>
        <w:ind w:left="5387"/>
        <w:jc w:val="right"/>
        <w:outlineLvl w:val="1"/>
        <w:rPr>
          <w:rFonts w:ascii="Times New Roman" w:hAnsi="Times New Roman" w:cs="Times New Roman"/>
          <w:sz w:val="28"/>
          <w:szCs w:val="28"/>
        </w:rPr>
      </w:pPr>
    </w:p>
    <w:p w:rsidR="00DF6333" w:rsidRPr="00041A9A" w:rsidRDefault="00DF6333" w:rsidP="007D3406">
      <w:pPr>
        <w:pStyle w:val="ConsPlusNormal"/>
        <w:ind w:left="5387"/>
        <w:jc w:val="right"/>
        <w:outlineLvl w:val="1"/>
        <w:rPr>
          <w:rFonts w:ascii="Times New Roman" w:hAnsi="Times New Roman" w:cs="Times New Roman"/>
          <w:sz w:val="28"/>
          <w:szCs w:val="28"/>
        </w:rPr>
      </w:pPr>
      <w:r w:rsidRPr="00041A9A">
        <w:rPr>
          <w:rFonts w:ascii="Times New Roman" w:hAnsi="Times New Roman" w:cs="Times New Roman"/>
          <w:sz w:val="28"/>
          <w:szCs w:val="28"/>
        </w:rPr>
        <w:lastRenderedPageBreak/>
        <w:t>Приложение 4</w:t>
      </w:r>
    </w:p>
    <w:p w:rsidR="00DF6333" w:rsidRPr="00041A9A" w:rsidRDefault="00DF6333" w:rsidP="007D3406">
      <w:pPr>
        <w:pStyle w:val="ConsPlusNormal"/>
        <w:ind w:left="5387"/>
        <w:jc w:val="right"/>
        <w:rPr>
          <w:rFonts w:ascii="Times New Roman" w:hAnsi="Times New Roman" w:cs="Times New Roman"/>
          <w:sz w:val="28"/>
          <w:szCs w:val="28"/>
        </w:rPr>
      </w:pPr>
      <w:r w:rsidRPr="00041A9A">
        <w:rPr>
          <w:rFonts w:ascii="Times New Roman" w:hAnsi="Times New Roman" w:cs="Times New Roman"/>
          <w:sz w:val="28"/>
          <w:szCs w:val="28"/>
        </w:rPr>
        <w:t>к административному регламенту</w:t>
      </w:r>
    </w:p>
    <w:p w:rsidR="00DF6333" w:rsidRPr="00041A9A" w:rsidRDefault="00DF6333" w:rsidP="007D3406">
      <w:pPr>
        <w:pStyle w:val="ConsPlusNormal"/>
        <w:ind w:left="5387"/>
        <w:rPr>
          <w:rFonts w:ascii="Times New Roman" w:hAnsi="Times New Roman" w:cs="Times New Roman"/>
          <w:sz w:val="28"/>
          <w:szCs w:val="28"/>
        </w:rPr>
      </w:pPr>
    </w:p>
    <w:p w:rsidR="00DF6333" w:rsidRPr="00041A9A" w:rsidRDefault="00DF6333" w:rsidP="007D3406">
      <w:pPr>
        <w:pStyle w:val="ConsPlusNormal"/>
        <w:ind w:left="5387"/>
        <w:rPr>
          <w:rFonts w:ascii="Times New Roman" w:hAnsi="Times New Roman" w:cs="Times New Roman"/>
          <w:sz w:val="28"/>
          <w:szCs w:val="28"/>
        </w:rPr>
      </w:pPr>
    </w:p>
    <w:p w:rsidR="00DF6333" w:rsidRPr="00041A9A" w:rsidRDefault="00DF6333" w:rsidP="007D3406">
      <w:pPr>
        <w:pStyle w:val="ConsPlusNonformat"/>
        <w:ind w:left="4678"/>
        <w:rPr>
          <w:rFonts w:ascii="Times New Roman" w:hAnsi="Times New Roman" w:cs="Times New Roman"/>
          <w:sz w:val="28"/>
          <w:szCs w:val="28"/>
        </w:rPr>
      </w:pPr>
      <w:r w:rsidRPr="00041A9A">
        <w:rPr>
          <w:rFonts w:ascii="Times New Roman" w:hAnsi="Times New Roman" w:cs="Times New Roman"/>
          <w:sz w:val="28"/>
          <w:szCs w:val="28"/>
        </w:rPr>
        <w:t xml:space="preserve">Главе </w:t>
      </w:r>
      <w:r w:rsidR="007D3406">
        <w:rPr>
          <w:rFonts w:ascii="Times New Roman" w:hAnsi="Times New Roman" w:cs="Times New Roman"/>
          <w:sz w:val="28"/>
          <w:szCs w:val="28"/>
        </w:rPr>
        <w:t>муниципального района «Корткеросский»</w:t>
      </w:r>
      <w:r w:rsidRPr="00041A9A">
        <w:rPr>
          <w:rFonts w:ascii="Times New Roman" w:hAnsi="Times New Roman" w:cs="Times New Roman"/>
          <w:sz w:val="28"/>
          <w:szCs w:val="28"/>
        </w:rPr>
        <w:t xml:space="preserve"> -</w:t>
      </w:r>
      <w:r w:rsidR="007D3406">
        <w:rPr>
          <w:rFonts w:ascii="Times New Roman" w:hAnsi="Times New Roman" w:cs="Times New Roman"/>
          <w:sz w:val="28"/>
          <w:szCs w:val="28"/>
        </w:rPr>
        <w:t xml:space="preserve"> </w:t>
      </w:r>
      <w:r w:rsidRPr="00041A9A">
        <w:rPr>
          <w:rFonts w:ascii="Times New Roman" w:hAnsi="Times New Roman" w:cs="Times New Roman"/>
          <w:sz w:val="28"/>
          <w:szCs w:val="28"/>
        </w:rPr>
        <w:t>руководителю администрации</w:t>
      </w:r>
    </w:p>
    <w:p w:rsidR="00DF6333" w:rsidRPr="00041A9A" w:rsidRDefault="00DF6333" w:rsidP="007D3406">
      <w:pPr>
        <w:pStyle w:val="ConsPlusNonformat"/>
        <w:ind w:left="4678"/>
        <w:jc w:val="both"/>
        <w:rPr>
          <w:rFonts w:ascii="Times New Roman" w:hAnsi="Times New Roman" w:cs="Times New Roman"/>
          <w:sz w:val="28"/>
          <w:szCs w:val="28"/>
        </w:rPr>
      </w:pPr>
      <w:r w:rsidRPr="00041A9A">
        <w:rPr>
          <w:rFonts w:ascii="Times New Roman" w:hAnsi="Times New Roman" w:cs="Times New Roman"/>
          <w:sz w:val="28"/>
          <w:szCs w:val="28"/>
        </w:rPr>
        <w:t xml:space="preserve">  </w:t>
      </w:r>
      <w:r w:rsidR="007D3406">
        <w:rPr>
          <w:rFonts w:ascii="Times New Roman" w:hAnsi="Times New Roman" w:cs="Times New Roman"/>
          <w:sz w:val="28"/>
          <w:szCs w:val="28"/>
        </w:rPr>
        <w:t>___________</w:t>
      </w:r>
      <w:r w:rsidRPr="00041A9A">
        <w:rPr>
          <w:rFonts w:ascii="Times New Roman" w:hAnsi="Times New Roman" w:cs="Times New Roman"/>
          <w:sz w:val="28"/>
          <w:szCs w:val="28"/>
        </w:rPr>
        <w:t>___________</w:t>
      </w:r>
      <w:r w:rsidR="007D3406">
        <w:rPr>
          <w:rFonts w:ascii="Times New Roman" w:hAnsi="Times New Roman" w:cs="Times New Roman"/>
          <w:sz w:val="28"/>
          <w:szCs w:val="28"/>
        </w:rPr>
        <w:t>______</w:t>
      </w:r>
      <w:r w:rsidRPr="00041A9A">
        <w:rPr>
          <w:rFonts w:ascii="Times New Roman" w:hAnsi="Times New Roman" w:cs="Times New Roman"/>
          <w:sz w:val="28"/>
          <w:szCs w:val="28"/>
        </w:rPr>
        <w:t>____</w:t>
      </w:r>
    </w:p>
    <w:p w:rsidR="00DF6333" w:rsidRPr="007D3406" w:rsidRDefault="00DF6333" w:rsidP="007D3406">
      <w:pPr>
        <w:pStyle w:val="ConsPlusNonformat"/>
        <w:ind w:left="4678"/>
        <w:jc w:val="both"/>
        <w:rPr>
          <w:rFonts w:ascii="Times New Roman" w:hAnsi="Times New Roman" w:cs="Times New Roman"/>
          <w:sz w:val="24"/>
          <w:szCs w:val="24"/>
        </w:rPr>
      </w:pPr>
      <w:r w:rsidRPr="007D3406">
        <w:rPr>
          <w:rFonts w:ascii="Times New Roman" w:hAnsi="Times New Roman" w:cs="Times New Roman"/>
          <w:sz w:val="24"/>
          <w:szCs w:val="24"/>
        </w:rPr>
        <w:t>(</w:t>
      </w:r>
      <w:r w:rsidR="007D3406" w:rsidRPr="007D3406">
        <w:rPr>
          <w:rFonts w:ascii="Times New Roman" w:hAnsi="Times New Roman" w:cs="Times New Roman"/>
          <w:sz w:val="24"/>
          <w:szCs w:val="24"/>
        </w:rPr>
        <w:t>для физических лиц - Ф.И.О., паспортные данные, адрес регистрации по месту жительства</w:t>
      </w:r>
      <w:r w:rsidRPr="007D3406">
        <w:rPr>
          <w:rFonts w:ascii="Times New Roman" w:hAnsi="Times New Roman" w:cs="Times New Roman"/>
          <w:sz w:val="24"/>
          <w:szCs w:val="24"/>
        </w:rPr>
        <w:t>,</w:t>
      </w:r>
    </w:p>
    <w:p w:rsidR="00DF6333" w:rsidRPr="007D3406" w:rsidRDefault="00DF6333" w:rsidP="007D3406">
      <w:pPr>
        <w:pStyle w:val="ConsPlusNonformat"/>
        <w:ind w:left="4678"/>
        <w:jc w:val="both"/>
        <w:rPr>
          <w:rFonts w:ascii="Times New Roman" w:hAnsi="Times New Roman" w:cs="Times New Roman"/>
          <w:sz w:val="24"/>
          <w:szCs w:val="24"/>
        </w:rPr>
      </w:pPr>
      <w:r w:rsidRPr="007D3406">
        <w:rPr>
          <w:rFonts w:ascii="Times New Roman" w:hAnsi="Times New Roman" w:cs="Times New Roman"/>
          <w:sz w:val="24"/>
          <w:szCs w:val="24"/>
        </w:rPr>
        <w:t>__________________________</w:t>
      </w:r>
      <w:r w:rsidR="007D3406" w:rsidRPr="007D3406">
        <w:rPr>
          <w:rFonts w:ascii="Times New Roman" w:hAnsi="Times New Roman" w:cs="Times New Roman"/>
          <w:sz w:val="24"/>
          <w:szCs w:val="24"/>
        </w:rPr>
        <w:t>_____</w:t>
      </w:r>
      <w:r w:rsidRPr="007D3406">
        <w:rPr>
          <w:rFonts w:ascii="Times New Roman" w:hAnsi="Times New Roman" w:cs="Times New Roman"/>
          <w:sz w:val="24"/>
          <w:szCs w:val="24"/>
        </w:rPr>
        <w:t>__</w:t>
      </w:r>
    </w:p>
    <w:p w:rsidR="007D3406" w:rsidRPr="007D3406" w:rsidRDefault="007D3406" w:rsidP="007D3406">
      <w:pPr>
        <w:pStyle w:val="ConsPlusNonformat"/>
        <w:ind w:left="4678"/>
        <w:jc w:val="both"/>
        <w:rPr>
          <w:rFonts w:ascii="Times New Roman" w:hAnsi="Times New Roman" w:cs="Times New Roman"/>
          <w:sz w:val="24"/>
          <w:szCs w:val="24"/>
        </w:rPr>
      </w:pPr>
      <w:r w:rsidRPr="007D3406">
        <w:rPr>
          <w:rFonts w:ascii="Times New Roman" w:hAnsi="Times New Roman" w:cs="Times New Roman"/>
          <w:sz w:val="24"/>
          <w:szCs w:val="24"/>
        </w:rPr>
        <w:t>_________________________________</w:t>
      </w:r>
    </w:p>
    <w:p w:rsidR="00DF6333" w:rsidRPr="007D3406" w:rsidRDefault="007D3406" w:rsidP="007D3406">
      <w:pPr>
        <w:pStyle w:val="ConsPlusNonformat"/>
        <w:ind w:left="4678"/>
        <w:jc w:val="both"/>
        <w:rPr>
          <w:rFonts w:ascii="Times New Roman" w:hAnsi="Times New Roman" w:cs="Times New Roman"/>
          <w:szCs w:val="20"/>
        </w:rPr>
      </w:pPr>
      <w:r w:rsidRPr="007D3406">
        <w:rPr>
          <w:rFonts w:ascii="Times New Roman" w:hAnsi="Times New Roman" w:cs="Times New Roman"/>
          <w:sz w:val="24"/>
          <w:szCs w:val="24"/>
        </w:rPr>
        <w:t xml:space="preserve">            </w:t>
      </w:r>
      <w:r w:rsidR="00DF6333" w:rsidRPr="007D3406">
        <w:rPr>
          <w:rFonts w:ascii="Times New Roman" w:hAnsi="Times New Roman" w:cs="Times New Roman"/>
          <w:sz w:val="24"/>
          <w:szCs w:val="24"/>
        </w:rPr>
        <w:t>контактные телефоны)</w:t>
      </w:r>
    </w:p>
    <w:p w:rsidR="00DF6333" w:rsidRPr="00041A9A" w:rsidRDefault="00DF6333" w:rsidP="007D3406">
      <w:pPr>
        <w:pStyle w:val="ConsPlusNonformat"/>
        <w:ind w:left="4678"/>
        <w:jc w:val="both"/>
        <w:rPr>
          <w:rFonts w:ascii="Times New Roman" w:hAnsi="Times New Roman" w:cs="Times New Roman"/>
          <w:sz w:val="28"/>
          <w:szCs w:val="28"/>
        </w:rPr>
      </w:pPr>
      <w:r w:rsidRPr="00041A9A">
        <w:rPr>
          <w:rFonts w:ascii="Times New Roman" w:hAnsi="Times New Roman" w:cs="Times New Roman"/>
          <w:sz w:val="28"/>
          <w:szCs w:val="28"/>
        </w:rPr>
        <w:t>________________________</w:t>
      </w:r>
      <w:r w:rsidR="007D3406">
        <w:rPr>
          <w:rFonts w:ascii="Times New Roman" w:hAnsi="Times New Roman" w:cs="Times New Roman"/>
          <w:sz w:val="28"/>
          <w:szCs w:val="28"/>
        </w:rPr>
        <w:t>____</w:t>
      </w:r>
      <w:r w:rsidRPr="00041A9A">
        <w:rPr>
          <w:rFonts w:ascii="Times New Roman" w:hAnsi="Times New Roman" w:cs="Times New Roman"/>
          <w:sz w:val="28"/>
          <w:szCs w:val="28"/>
        </w:rPr>
        <w:t>____</w:t>
      </w:r>
    </w:p>
    <w:p w:rsidR="00DF6333" w:rsidRPr="00041A9A" w:rsidRDefault="00DF6333" w:rsidP="007D3406">
      <w:pPr>
        <w:pStyle w:val="ConsPlusNonformat"/>
        <w:ind w:left="4678"/>
        <w:jc w:val="both"/>
        <w:rPr>
          <w:rFonts w:ascii="Times New Roman" w:hAnsi="Times New Roman" w:cs="Times New Roman"/>
          <w:sz w:val="28"/>
          <w:szCs w:val="28"/>
        </w:rPr>
      </w:pPr>
      <w:r w:rsidRPr="00041A9A">
        <w:rPr>
          <w:rFonts w:ascii="Times New Roman" w:hAnsi="Times New Roman" w:cs="Times New Roman"/>
          <w:sz w:val="28"/>
          <w:szCs w:val="28"/>
        </w:rPr>
        <w:t xml:space="preserve"> </w:t>
      </w:r>
    </w:p>
    <w:p w:rsidR="00DF6333" w:rsidRPr="00041A9A" w:rsidRDefault="00DF6333" w:rsidP="00041A9A">
      <w:pPr>
        <w:pStyle w:val="ConsPlusNonformat"/>
        <w:jc w:val="both"/>
        <w:rPr>
          <w:rFonts w:ascii="Times New Roman" w:hAnsi="Times New Roman" w:cs="Times New Roman"/>
          <w:sz w:val="28"/>
          <w:szCs w:val="28"/>
        </w:rPr>
      </w:pPr>
    </w:p>
    <w:p w:rsidR="00DF6333" w:rsidRPr="00041A9A" w:rsidRDefault="00DF6333" w:rsidP="007D3406">
      <w:pPr>
        <w:pStyle w:val="ConsPlusNonformat"/>
        <w:jc w:val="center"/>
        <w:rPr>
          <w:rFonts w:ascii="Times New Roman" w:hAnsi="Times New Roman" w:cs="Times New Roman"/>
          <w:sz w:val="28"/>
          <w:szCs w:val="28"/>
        </w:rPr>
      </w:pPr>
      <w:bookmarkStart w:id="26" w:name="P1136"/>
      <w:bookmarkEnd w:id="26"/>
      <w:r w:rsidRPr="00041A9A">
        <w:rPr>
          <w:rFonts w:ascii="Times New Roman" w:hAnsi="Times New Roman" w:cs="Times New Roman"/>
          <w:sz w:val="28"/>
          <w:szCs w:val="28"/>
        </w:rPr>
        <w:t>Жалоба</w:t>
      </w:r>
    </w:p>
    <w:p w:rsidR="00DF6333" w:rsidRPr="00041A9A" w:rsidRDefault="00DF6333" w:rsidP="00041A9A">
      <w:pPr>
        <w:pStyle w:val="ConsPlusNonformat"/>
        <w:jc w:val="both"/>
        <w:rPr>
          <w:rFonts w:ascii="Times New Roman" w:hAnsi="Times New Roman" w:cs="Times New Roman"/>
          <w:sz w:val="28"/>
          <w:szCs w:val="28"/>
        </w:rPr>
      </w:pPr>
    </w:p>
    <w:p w:rsidR="00DF6333" w:rsidRPr="00041A9A" w:rsidRDefault="00DF6333" w:rsidP="007D3406">
      <w:pPr>
        <w:pStyle w:val="ConsPlusNonformat"/>
        <w:jc w:val="center"/>
        <w:rPr>
          <w:rFonts w:ascii="Times New Roman" w:hAnsi="Times New Roman" w:cs="Times New Roman"/>
          <w:sz w:val="28"/>
          <w:szCs w:val="28"/>
        </w:rPr>
      </w:pPr>
      <w:r w:rsidRPr="00041A9A">
        <w:rPr>
          <w:rFonts w:ascii="Times New Roman" w:hAnsi="Times New Roman" w:cs="Times New Roman"/>
          <w:sz w:val="28"/>
          <w:szCs w:val="28"/>
        </w:rPr>
        <w:t>(Изложение по сути обращения)</w:t>
      </w:r>
    </w:p>
    <w:p w:rsidR="00DF6333" w:rsidRPr="00041A9A" w:rsidRDefault="00DF6333" w:rsidP="00041A9A">
      <w:pPr>
        <w:pStyle w:val="ConsPlusNonformat"/>
        <w:jc w:val="both"/>
        <w:rPr>
          <w:rFonts w:ascii="Times New Roman" w:hAnsi="Times New Roman" w:cs="Times New Roman"/>
          <w:sz w:val="28"/>
          <w:szCs w:val="28"/>
        </w:rPr>
      </w:pPr>
    </w:p>
    <w:p w:rsidR="00DF6333" w:rsidRPr="00041A9A" w:rsidRDefault="00DF6333" w:rsidP="00041A9A">
      <w:pPr>
        <w:pStyle w:val="ConsPlusNonformat"/>
        <w:jc w:val="both"/>
        <w:rPr>
          <w:rFonts w:ascii="Times New Roman" w:hAnsi="Times New Roman" w:cs="Times New Roman"/>
          <w:sz w:val="28"/>
          <w:szCs w:val="28"/>
        </w:rPr>
      </w:pPr>
      <w:r w:rsidRPr="00041A9A">
        <w:rPr>
          <w:rFonts w:ascii="Times New Roman" w:hAnsi="Times New Roman" w:cs="Times New Roman"/>
          <w:sz w:val="28"/>
          <w:szCs w:val="28"/>
        </w:rPr>
        <w:t xml:space="preserve">    _____________    _______________________    _______________________</w:t>
      </w:r>
    </w:p>
    <w:p w:rsidR="00DF6333" w:rsidRPr="003E6615" w:rsidRDefault="00DF6333" w:rsidP="007D3406">
      <w:pPr>
        <w:pStyle w:val="ConsPlusNonformat"/>
        <w:jc w:val="both"/>
        <w:rPr>
          <w:rFonts w:ascii="Times New Roman" w:hAnsi="Times New Roman" w:cs="Times New Roman"/>
          <w:sz w:val="24"/>
          <w:szCs w:val="24"/>
        </w:rPr>
      </w:pPr>
      <w:r w:rsidRPr="00041A9A">
        <w:rPr>
          <w:rFonts w:ascii="Times New Roman" w:hAnsi="Times New Roman" w:cs="Times New Roman"/>
          <w:sz w:val="28"/>
          <w:szCs w:val="28"/>
        </w:rPr>
        <w:t xml:space="preserve">       </w:t>
      </w:r>
      <w:r w:rsidR="007D3406">
        <w:rPr>
          <w:rFonts w:ascii="Times New Roman" w:hAnsi="Times New Roman" w:cs="Times New Roman"/>
          <w:sz w:val="28"/>
          <w:szCs w:val="28"/>
        </w:rPr>
        <w:t xml:space="preserve">     </w:t>
      </w:r>
      <w:r w:rsidR="003E6615">
        <w:rPr>
          <w:rFonts w:ascii="Times New Roman" w:hAnsi="Times New Roman" w:cs="Times New Roman"/>
          <w:sz w:val="24"/>
          <w:szCs w:val="24"/>
        </w:rPr>
        <w:t>д</w:t>
      </w:r>
      <w:r w:rsidRPr="003E6615">
        <w:rPr>
          <w:rFonts w:ascii="Times New Roman" w:hAnsi="Times New Roman" w:cs="Times New Roman"/>
          <w:sz w:val="24"/>
          <w:szCs w:val="24"/>
        </w:rPr>
        <w:t>ата</w:t>
      </w:r>
      <w:r w:rsidR="003E6615">
        <w:rPr>
          <w:rFonts w:ascii="Times New Roman" w:hAnsi="Times New Roman" w:cs="Times New Roman"/>
          <w:sz w:val="24"/>
          <w:szCs w:val="24"/>
        </w:rPr>
        <w:t xml:space="preserve"> </w:t>
      </w:r>
      <w:r w:rsidRPr="003E6615">
        <w:rPr>
          <w:rFonts w:ascii="Times New Roman" w:hAnsi="Times New Roman" w:cs="Times New Roman"/>
          <w:sz w:val="24"/>
          <w:szCs w:val="24"/>
        </w:rPr>
        <w:t xml:space="preserve">          </w:t>
      </w:r>
      <w:r w:rsidR="007D3406" w:rsidRPr="003E6615">
        <w:rPr>
          <w:rFonts w:ascii="Times New Roman" w:hAnsi="Times New Roman" w:cs="Times New Roman"/>
          <w:sz w:val="24"/>
          <w:szCs w:val="24"/>
        </w:rPr>
        <w:t xml:space="preserve">                  </w:t>
      </w:r>
      <w:r w:rsidRPr="003E6615">
        <w:rPr>
          <w:rFonts w:ascii="Times New Roman" w:hAnsi="Times New Roman" w:cs="Times New Roman"/>
          <w:sz w:val="24"/>
          <w:szCs w:val="24"/>
        </w:rPr>
        <w:t xml:space="preserve"> Ф.И.О.,          </w:t>
      </w:r>
      <w:r w:rsidR="007D3406" w:rsidRPr="003E6615">
        <w:rPr>
          <w:rFonts w:ascii="Times New Roman" w:hAnsi="Times New Roman" w:cs="Times New Roman"/>
          <w:sz w:val="24"/>
          <w:szCs w:val="24"/>
        </w:rPr>
        <w:t xml:space="preserve">                   </w:t>
      </w:r>
      <w:r w:rsidR="003E6615">
        <w:rPr>
          <w:rFonts w:ascii="Times New Roman" w:hAnsi="Times New Roman" w:cs="Times New Roman"/>
          <w:sz w:val="24"/>
          <w:szCs w:val="24"/>
        </w:rPr>
        <w:t xml:space="preserve">                 </w:t>
      </w:r>
      <w:r w:rsidR="007D3406" w:rsidRPr="003E6615">
        <w:rPr>
          <w:rFonts w:ascii="Times New Roman" w:hAnsi="Times New Roman" w:cs="Times New Roman"/>
          <w:sz w:val="24"/>
          <w:szCs w:val="24"/>
        </w:rPr>
        <w:t xml:space="preserve">    </w:t>
      </w:r>
      <w:r w:rsidRPr="003E6615">
        <w:rPr>
          <w:rFonts w:ascii="Times New Roman" w:hAnsi="Times New Roman" w:cs="Times New Roman"/>
          <w:sz w:val="24"/>
          <w:szCs w:val="24"/>
        </w:rPr>
        <w:t>подпись</w:t>
      </w:r>
    </w:p>
    <w:p w:rsidR="00DF6333" w:rsidRPr="00041A9A" w:rsidRDefault="00DF6333" w:rsidP="00041A9A">
      <w:pPr>
        <w:pStyle w:val="ConsPlusNormal"/>
        <w:rPr>
          <w:rFonts w:ascii="Times New Roman" w:hAnsi="Times New Roman" w:cs="Times New Roman"/>
          <w:sz w:val="28"/>
          <w:szCs w:val="28"/>
        </w:rPr>
      </w:pPr>
    </w:p>
    <w:p w:rsidR="00DF6333" w:rsidRPr="00041A9A" w:rsidRDefault="00DF6333" w:rsidP="00041A9A">
      <w:pPr>
        <w:pStyle w:val="ConsPlusNormal"/>
        <w:rPr>
          <w:rFonts w:ascii="Times New Roman" w:hAnsi="Times New Roman" w:cs="Times New Roman"/>
          <w:sz w:val="28"/>
          <w:szCs w:val="28"/>
        </w:rPr>
      </w:pPr>
    </w:p>
    <w:p w:rsidR="00DF6333" w:rsidRPr="00041A9A" w:rsidRDefault="00DF6333" w:rsidP="00041A9A">
      <w:pPr>
        <w:pStyle w:val="ConsPlusNormal"/>
        <w:rPr>
          <w:rFonts w:ascii="Times New Roman" w:hAnsi="Times New Roman" w:cs="Times New Roman"/>
          <w:sz w:val="28"/>
          <w:szCs w:val="28"/>
        </w:rPr>
      </w:pPr>
    </w:p>
    <w:p w:rsidR="00DF6333" w:rsidRPr="00041A9A" w:rsidRDefault="00DF6333" w:rsidP="00041A9A">
      <w:pPr>
        <w:pStyle w:val="ConsPlusNormal"/>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7C3B33" w:rsidRDefault="007C3B33" w:rsidP="00041A9A">
      <w:pPr>
        <w:pStyle w:val="ConsPlusNormal"/>
        <w:jc w:val="right"/>
        <w:outlineLvl w:val="1"/>
        <w:rPr>
          <w:rFonts w:ascii="Times New Roman" w:hAnsi="Times New Roman" w:cs="Times New Roman"/>
          <w:sz w:val="28"/>
          <w:szCs w:val="28"/>
        </w:rPr>
      </w:pPr>
    </w:p>
    <w:p w:rsidR="00DF6333" w:rsidRPr="00041A9A" w:rsidRDefault="00DF6333" w:rsidP="00041A9A">
      <w:pPr>
        <w:pStyle w:val="ConsPlusNormal"/>
        <w:jc w:val="right"/>
        <w:outlineLvl w:val="1"/>
        <w:rPr>
          <w:rFonts w:ascii="Times New Roman" w:hAnsi="Times New Roman" w:cs="Times New Roman"/>
          <w:sz w:val="28"/>
          <w:szCs w:val="28"/>
        </w:rPr>
      </w:pPr>
      <w:r w:rsidRPr="00041A9A">
        <w:rPr>
          <w:rFonts w:ascii="Times New Roman" w:hAnsi="Times New Roman" w:cs="Times New Roman"/>
          <w:sz w:val="28"/>
          <w:szCs w:val="28"/>
        </w:rPr>
        <w:lastRenderedPageBreak/>
        <w:t>Приложение 5</w:t>
      </w:r>
    </w:p>
    <w:p w:rsidR="00DF6333" w:rsidRPr="00041A9A" w:rsidRDefault="00DF6333" w:rsidP="00041A9A">
      <w:pPr>
        <w:pStyle w:val="ConsPlusNormal"/>
        <w:jc w:val="right"/>
        <w:rPr>
          <w:rFonts w:ascii="Times New Roman" w:hAnsi="Times New Roman" w:cs="Times New Roman"/>
          <w:sz w:val="28"/>
          <w:szCs w:val="28"/>
        </w:rPr>
      </w:pPr>
      <w:r w:rsidRPr="00041A9A">
        <w:rPr>
          <w:rFonts w:ascii="Times New Roman" w:hAnsi="Times New Roman" w:cs="Times New Roman"/>
          <w:sz w:val="28"/>
          <w:szCs w:val="28"/>
        </w:rPr>
        <w:t>к административному регламенту</w:t>
      </w:r>
    </w:p>
    <w:p w:rsidR="00DF6333" w:rsidRPr="00041A9A" w:rsidRDefault="00DF6333" w:rsidP="00041A9A">
      <w:pPr>
        <w:pStyle w:val="ConsPlusNormal"/>
        <w:rPr>
          <w:rFonts w:ascii="Times New Roman" w:hAnsi="Times New Roman" w:cs="Times New Roman"/>
          <w:sz w:val="28"/>
          <w:szCs w:val="28"/>
        </w:rPr>
      </w:pPr>
    </w:p>
    <w:p w:rsidR="00DF6333" w:rsidRPr="00041A9A" w:rsidRDefault="00DF6333" w:rsidP="00041A9A">
      <w:pPr>
        <w:pStyle w:val="ConsPlusNormal"/>
        <w:rPr>
          <w:rFonts w:ascii="Times New Roman" w:hAnsi="Times New Roman" w:cs="Times New Roman"/>
          <w:sz w:val="28"/>
          <w:szCs w:val="28"/>
        </w:rPr>
      </w:pPr>
    </w:p>
    <w:p w:rsidR="00DF6333" w:rsidRPr="00041A9A" w:rsidRDefault="00DF6333" w:rsidP="00041A9A">
      <w:pPr>
        <w:pStyle w:val="ConsPlusNormal"/>
        <w:jc w:val="center"/>
        <w:rPr>
          <w:rFonts w:ascii="Times New Roman" w:hAnsi="Times New Roman" w:cs="Times New Roman"/>
          <w:sz w:val="28"/>
          <w:szCs w:val="28"/>
        </w:rPr>
      </w:pPr>
      <w:bookmarkStart w:id="27" w:name="P1153"/>
      <w:bookmarkEnd w:id="27"/>
      <w:r w:rsidRPr="00041A9A">
        <w:rPr>
          <w:rFonts w:ascii="Times New Roman" w:hAnsi="Times New Roman" w:cs="Times New Roman"/>
          <w:sz w:val="28"/>
          <w:szCs w:val="28"/>
        </w:rPr>
        <w:t>ФОРМА</w:t>
      </w:r>
    </w:p>
    <w:p w:rsidR="00DF6333" w:rsidRPr="00041A9A" w:rsidRDefault="00DF6333" w:rsidP="00041A9A">
      <w:pPr>
        <w:pStyle w:val="ConsPlusNormal"/>
        <w:jc w:val="center"/>
        <w:rPr>
          <w:rFonts w:ascii="Times New Roman" w:hAnsi="Times New Roman" w:cs="Times New Roman"/>
          <w:sz w:val="28"/>
          <w:szCs w:val="28"/>
        </w:rPr>
      </w:pPr>
      <w:r w:rsidRPr="00041A9A">
        <w:rPr>
          <w:rFonts w:ascii="Times New Roman" w:hAnsi="Times New Roman" w:cs="Times New Roman"/>
          <w:sz w:val="28"/>
          <w:szCs w:val="28"/>
        </w:rPr>
        <w:t>ЗАЯВЛЕНИЯ О СОГЛАСИИ (НЕ СОГЛАСИИ) И УЧАСТИИ</w:t>
      </w:r>
    </w:p>
    <w:p w:rsidR="00DF6333" w:rsidRPr="00041A9A" w:rsidRDefault="00DF6333" w:rsidP="00041A9A">
      <w:pPr>
        <w:pStyle w:val="ConsPlusNormal"/>
        <w:jc w:val="center"/>
        <w:rPr>
          <w:rFonts w:ascii="Times New Roman" w:hAnsi="Times New Roman" w:cs="Times New Roman"/>
          <w:sz w:val="28"/>
          <w:szCs w:val="28"/>
        </w:rPr>
      </w:pPr>
      <w:r w:rsidRPr="00041A9A">
        <w:rPr>
          <w:rFonts w:ascii="Times New Roman" w:hAnsi="Times New Roman" w:cs="Times New Roman"/>
          <w:sz w:val="28"/>
          <w:szCs w:val="28"/>
        </w:rPr>
        <w:t>(НЕ УЧАСТИИ) В ПРИВАТИЗАЦИИ ЖИЛОГО ПОМЕЩЕНИЯ</w:t>
      </w:r>
    </w:p>
    <w:p w:rsidR="00DF6333" w:rsidRPr="00041A9A" w:rsidRDefault="00DF6333" w:rsidP="00041A9A">
      <w:pPr>
        <w:pStyle w:val="ConsPlusNormal"/>
        <w:jc w:val="center"/>
        <w:rPr>
          <w:rFonts w:ascii="Times New Roman" w:hAnsi="Times New Roman" w:cs="Times New Roman"/>
          <w:sz w:val="28"/>
          <w:szCs w:val="28"/>
        </w:rPr>
      </w:pPr>
      <w:r w:rsidRPr="00041A9A">
        <w:rPr>
          <w:rFonts w:ascii="Times New Roman" w:hAnsi="Times New Roman" w:cs="Times New Roman"/>
          <w:sz w:val="28"/>
          <w:szCs w:val="28"/>
        </w:rPr>
        <w:t>(РЕКОМЕНДУЕМАЯ)</w:t>
      </w:r>
    </w:p>
    <w:p w:rsidR="00DF6333" w:rsidRPr="00041A9A" w:rsidRDefault="00DF6333" w:rsidP="00041A9A">
      <w:pPr>
        <w:pStyle w:val="ConsPlusNormal"/>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531"/>
        <w:gridCol w:w="1134"/>
        <w:gridCol w:w="1191"/>
        <w:gridCol w:w="1587"/>
        <w:gridCol w:w="1417"/>
      </w:tblGrid>
      <w:tr w:rsidR="00DF6333" w:rsidRPr="00041A9A">
        <w:tc>
          <w:tcPr>
            <w:tcW w:w="9014" w:type="dxa"/>
            <w:gridSpan w:val="6"/>
            <w:tcBorders>
              <w:top w:val="nil"/>
              <w:left w:val="nil"/>
              <w:right w:val="nil"/>
            </w:tcBorders>
          </w:tcPr>
          <w:p w:rsidR="00DF6333" w:rsidRPr="00041A9A" w:rsidRDefault="00DF6333" w:rsidP="00041A9A">
            <w:pPr>
              <w:pStyle w:val="ConsPlusNormal"/>
              <w:jc w:val="right"/>
              <w:rPr>
                <w:rFonts w:ascii="Times New Roman" w:hAnsi="Times New Roman" w:cs="Times New Roman"/>
                <w:sz w:val="28"/>
                <w:szCs w:val="28"/>
              </w:rPr>
            </w:pPr>
            <w:r w:rsidRPr="00041A9A">
              <w:rPr>
                <w:rFonts w:ascii="Times New Roman" w:hAnsi="Times New Roman" w:cs="Times New Roman"/>
                <w:sz w:val="28"/>
                <w:szCs w:val="28"/>
              </w:rPr>
              <w:t xml:space="preserve">В администрацию </w:t>
            </w:r>
            <w:r w:rsidR="00251453">
              <w:rPr>
                <w:rFonts w:ascii="Times New Roman" w:hAnsi="Times New Roman" w:cs="Times New Roman"/>
                <w:sz w:val="28"/>
                <w:szCs w:val="28"/>
              </w:rPr>
              <w:t>МР «Корткеросский»</w:t>
            </w:r>
          </w:p>
          <w:p w:rsidR="00DF6333" w:rsidRPr="00041A9A" w:rsidRDefault="00DF6333" w:rsidP="00041A9A">
            <w:pPr>
              <w:pStyle w:val="ConsPlusNormal"/>
              <w:rPr>
                <w:rFonts w:ascii="Times New Roman" w:hAnsi="Times New Roman" w:cs="Times New Roman"/>
                <w:sz w:val="28"/>
                <w:szCs w:val="28"/>
              </w:rPr>
            </w:pPr>
          </w:p>
          <w:p w:rsidR="00DF6333" w:rsidRPr="00041A9A" w:rsidRDefault="00DF6333" w:rsidP="00041A9A">
            <w:pPr>
              <w:pStyle w:val="ConsPlusNormal"/>
              <w:jc w:val="center"/>
              <w:rPr>
                <w:rFonts w:ascii="Times New Roman" w:hAnsi="Times New Roman" w:cs="Times New Roman"/>
                <w:sz w:val="28"/>
                <w:szCs w:val="28"/>
              </w:rPr>
            </w:pPr>
            <w:r w:rsidRPr="00041A9A">
              <w:rPr>
                <w:rFonts w:ascii="Times New Roman" w:hAnsi="Times New Roman" w:cs="Times New Roman"/>
                <w:sz w:val="28"/>
                <w:szCs w:val="28"/>
              </w:rPr>
              <w:t>Данные заявителя</w:t>
            </w:r>
          </w:p>
        </w:tc>
      </w:tr>
      <w:tr w:rsidR="00DF6333" w:rsidRPr="00041A9A">
        <w:tblPrEx>
          <w:tblBorders>
            <w:left w:val="single" w:sz="4" w:space="0" w:color="auto"/>
            <w:right w:val="single" w:sz="4" w:space="0" w:color="auto"/>
          </w:tblBorders>
        </w:tblPrEx>
        <w:tc>
          <w:tcPr>
            <w:tcW w:w="2154" w:type="dxa"/>
          </w:tcPr>
          <w:p w:rsidR="00DF6333" w:rsidRPr="00041A9A" w:rsidRDefault="00DF6333" w:rsidP="00041A9A">
            <w:pPr>
              <w:pStyle w:val="ConsPlusNormal"/>
              <w:jc w:val="both"/>
              <w:rPr>
                <w:rFonts w:ascii="Times New Roman" w:hAnsi="Times New Roman" w:cs="Times New Roman"/>
                <w:sz w:val="28"/>
                <w:szCs w:val="28"/>
              </w:rPr>
            </w:pPr>
            <w:r w:rsidRPr="00041A9A">
              <w:rPr>
                <w:rFonts w:ascii="Times New Roman" w:hAnsi="Times New Roman" w:cs="Times New Roman"/>
                <w:sz w:val="28"/>
                <w:szCs w:val="28"/>
              </w:rPr>
              <w:t>Фамилия</w:t>
            </w:r>
          </w:p>
        </w:tc>
        <w:tc>
          <w:tcPr>
            <w:tcW w:w="6860" w:type="dxa"/>
            <w:gridSpan w:val="5"/>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left w:val="single" w:sz="4" w:space="0" w:color="auto"/>
            <w:right w:val="single" w:sz="4" w:space="0" w:color="auto"/>
          </w:tblBorders>
        </w:tblPrEx>
        <w:tc>
          <w:tcPr>
            <w:tcW w:w="2154" w:type="dxa"/>
          </w:tcPr>
          <w:p w:rsidR="00DF6333" w:rsidRPr="00041A9A" w:rsidRDefault="00DF6333" w:rsidP="00041A9A">
            <w:pPr>
              <w:pStyle w:val="ConsPlusNormal"/>
              <w:jc w:val="both"/>
              <w:rPr>
                <w:rFonts w:ascii="Times New Roman" w:hAnsi="Times New Roman" w:cs="Times New Roman"/>
                <w:sz w:val="28"/>
                <w:szCs w:val="28"/>
              </w:rPr>
            </w:pPr>
            <w:r w:rsidRPr="00041A9A">
              <w:rPr>
                <w:rFonts w:ascii="Times New Roman" w:hAnsi="Times New Roman" w:cs="Times New Roman"/>
                <w:sz w:val="28"/>
                <w:szCs w:val="28"/>
              </w:rPr>
              <w:t>Имя</w:t>
            </w:r>
          </w:p>
        </w:tc>
        <w:tc>
          <w:tcPr>
            <w:tcW w:w="6860" w:type="dxa"/>
            <w:gridSpan w:val="5"/>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left w:val="single" w:sz="4" w:space="0" w:color="auto"/>
            <w:right w:val="single" w:sz="4" w:space="0" w:color="auto"/>
          </w:tblBorders>
        </w:tblPrEx>
        <w:tc>
          <w:tcPr>
            <w:tcW w:w="2154" w:type="dxa"/>
          </w:tcPr>
          <w:p w:rsidR="00DF6333" w:rsidRPr="00041A9A" w:rsidRDefault="00DF6333" w:rsidP="00041A9A">
            <w:pPr>
              <w:pStyle w:val="ConsPlusNormal"/>
              <w:jc w:val="both"/>
              <w:rPr>
                <w:rFonts w:ascii="Times New Roman" w:hAnsi="Times New Roman" w:cs="Times New Roman"/>
                <w:sz w:val="28"/>
                <w:szCs w:val="28"/>
              </w:rPr>
            </w:pPr>
            <w:r w:rsidRPr="00041A9A">
              <w:rPr>
                <w:rFonts w:ascii="Times New Roman" w:hAnsi="Times New Roman" w:cs="Times New Roman"/>
                <w:sz w:val="28"/>
                <w:szCs w:val="28"/>
              </w:rPr>
              <w:t>Отчество</w:t>
            </w:r>
          </w:p>
        </w:tc>
        <w:tc>
          <w:tcPr>
            <w:tcW w:w="6860" w:type="dxa"/>
            <w:gridSpan w:val="5"/>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left w:val="single" w:sz="4" w:space="0" w:color="auto"/>
            <w:right w:val="single" w:sz="4" w:space="0" w:color="auto"/>
          </w:tblBorders>
        </w:tblPrEx>
        <w:tc>
          <w:tcPr>
            <w:tcW w:w="2154" w:type="dxa"/>
          </w:tcPr>
          <w:p w:rsidR="00DF6333" w:rsidRPr="00041A9A" w:rsidRDefault="00DF6333" w:rsidP="00041A9A">
            <w:pPr>
              <w:pStyle w:val="ConsPlusNormal"/>
              <w:jc w:val="both"/>
              <w:rPr>
                <w:rFonts w:ascii="Times New Roman" w:hAnsi="Times New Roman" w:cs="Times New Roman"/>
                <w:sz w:val="28"/>
                <w:szCs w:val="28"/>
              </w:rPr>
            </w:pPr>
            <w:r w:rsidRPr="00041A9A">
              <w:rPr>
                <w:rFonts w:ascii="Times New Roman" w:hAnsi="Times New Roman" w:cs="Times New Roman"/>
                <w:sz w:val="28"/>
                <w:szCs w:val="28"/>
              </w:rPr>
              <w:t>Дата рождения</w:t>
            </w:r>
          </w:p>
        </w:tc>
        <w:tc>
          <w:tcPr>
            <w:tcW w:w="6860" w:type="dxa"/>
            <w:gridSpan w:val="5"/>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left w:val="single" w:sz="4" w:space="0" w:color="auto"/>
            <w:right w:val="single" w:sz="4" w:space="0" w:color="auto"/>
          </w:tblBorders>
        </w:tblPrEx>
        <w:tc>
          <w:tcPr>
            <w:tcW w:w="2154" w:type="dxa"/>
          </w:tcPr>
          <w:p w:rsidR="00DF6333" w:rsidRPr="00041A9A" w:rsidRDefault="00DF6333" w:rsidP="00041A9A">
            <w:pPr>
              <w:pStyle w:val="ConsPlusNormal"/>
              <w:jc w:val="both"/>
              <w:rPr>
                <w:rFonts w:ascii="Times New Roman" w:hAnsi="Times New Roman" w:cs="Times New Roman"/>
                <w:sz w:val="28"/>
                <w:szCs w:val="28"/>
              </w:rPr>
            </w:pPr>
            <w:r w:rsidRPr="00041A9A">
              <w:rPr>
                <w:rFonts w:ascii="Times New Roman" w:hAnsi="Times New Roman" w:cs="Times New Roman"/>
                <w:sz w:val="28"/>
                <w:szCs w:val="28"/>
              </w:rPr>
              <w:t>ИНН</w:t>
            </w:r>
          </w:p>
        </w:tc>
        <w:tc>
          <w:tcPr>
            <w:tcW w:w="6860" w:type="dxa"/>
            <w:gridSpan w:val="5"/>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left w:val="single" w:sz="4" w:space="0" w:color="auto"/>
            <w:right w:val="single" w:sz="4" w:space="0" w:color="auto"/>
          </w:tblBorders>
        </w:tblPrEx>
        <w:tc>
          <w:tcPr>
            <w:tcW w:w="2154" w:type="dxa"/>
          </w:tcPr>
          <w:p w:rsidR="00DF6333" w:rsidRPr="00041A9A" w:rsidRDefault="00DF6333" w:rsidP="00041A9A">
            <w:pPr>
              <w:pStyle w:val="ConsPlusNormal"/>
              <w:jc w:val="both"/>
              <w:rPr>
                <w:rFonts w:ascii="Times New Roman" w:hAnsi="Times New Roman" w:cs="Times New Roman"/>
                <w:sz w:val="28"/>
                <w:szCs w:val="28"/>
              </w:rPr>
            </w:pPr>
            <w:r w:rsidRPr="00041A9A">
              <w:rPr>
                <w:rFonts w:ascii="Times New Roman" w:hAnsi="Times New Roman" w:cs="Times New Roman"/>
                <w:sz w:val="28"/>
                <w:szCs w:val="28"/>
              </w:rPr>
              <w:t>СНИЛС</w:t>
            </w:r>
          </w:p>
        </w:tc>
        <w:tc>
          <w:tcPr>
            <w:tcW w:w="6860" w:type="dxa"/>
            <w:gridSpan w:val="5"/>
          </w:tcPr>
          <w:p w:rsidR="00DF6333" w:rsidRPr="00041A9A" w:rsidRDefault="00DF6333" w:rsidP="00041A9A">
            <w:pPr>
              <w:pStyle w:val="ConsPlusNormal"/>
              <w:rPr>
                <w:rFonts w:ascii="Times New Roman" w:hAnsi="Times New Roman" w:cs="Times New Roman"/>
                <w:sz w:val="28"/>
                <w:szCs w:val="28"/>
              </w:rPr>
            </w:pPr>
          </w:p>
        </w:tc>
      </w:tr>
      <w:tr w:rsidR="00DF6333" w:rsidRPr="00041A9A">
        <w:tc>
          <w:tcPr>
            <w:tcW w:w="9014" w:type="dxa"/>
            <w:gridSpan w:val="6"/>
            <w:tcBorders>
              <w:left w:val="nil"/>
              <w:right w:val="nil"/>
            </w:tcBorders>
          </w:tcPr>
          <w:p w:rsidR="00DF6333" w:rsidRPr="00041A9A" w:rsidRDefault="00DF6333" w:rsidP="00041A9A">
            <w:pPr>
              <w:pStyle w:val="ConsPlusNormal"/>
              <w:jc w:val="center"/>
              <w:rPr>
                <w:rFonts w:ascii="Times New Roman" w:hAnsi="Times New Roman" w:cs="Times New Roman"/>
                <w:sz w:val="28"/>
                <w:szCs w:val="28"/>
              </w:rPr>
            </w:pPr>
            <w:r w:rsidRPr="00041A9A">
              <w:rPr>
                <w:rFonts w:ascii="Times New Roman" w:hAnsi="Times New Roman" w:cs="Times New Roman"/>
                <w:sz w:val="28"/>
                <w:szCs w:val="28"/>
              </w:rPr>
              <w:t>Документ, удостоверяющий личность заявителя</w:t>
            </w:r>
          </w:p>
        </w:tc>
      </w:tr>
      <w:tr w:rsidR="00DF6333" w:rsidRPr="00041A9A">
        <w:tblPrEx>
          <w:tblBorders>
            <w:left w:val="single" w:sz="4" w:space="0" w:color="auto"/>
            <w:right w:val="single" w:sz="4" w:space="0" w:color="auto"/>
          </w:tblBorders>
        </w:tblPrEx>
        <w:tc>
          <w:tcPr>
            <w:tcW w:w="2154"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Вид</w:t>
            </w:r>
          </w:p>
        </w:tc>
        <w:tc>
          <w:tcPr>
            <w:tcW w:w="6860" w:type="dxa"/>
            <w:gridSpan w:val="5"/>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left w:val="single" w:sz="4" w:space="0" w:color="auto"/>
            <w:right w:val="single" w:sz="4" w:space="0" w:color="auto"/>
          </w:tblBorders>
        </w:tblPrEx>
        <w:tc>
          <w:tcPr>
            <w:tcW w:w="2154"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Серия</w:t>
            </w:r>
          </w:p>
        </w:tc>
        <w:tc>
          <w:tcPr>
            <w:tcW w:w="1531" w:type="dxa"/>
          </w:tcPr>
          <w:p w:rsidR="00DF6333" w:rsidRPr="00041A9A" w:rsidRDefault="00DF6333" w:rsidP="00041A9A">
            <w:pPr>
              <w:pStyle w:val="ConsPlusNormal"/>
              <w:rPr>
                <w:rFonts w:ascii="Times New Roman" w:hAnsi="Times New Roman" w:cs="Times New Roman"/>
                <w:sz w:val="28"/>
                <w:szCs w:val="28"/>
              </w:rPr>
            </w:pPr>
          </w:p>
        </w:tc>
        <w:tc>
          <w:tcPr>
            <w:tcW w:w="1134"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Номер</w:t>
            </w:r>
          </w:p>
        </w:tc>
        <w:tc>
          <w:tcPr>
            <w:tcW w:w="4195" w:type="dxa"/>
            <w:gridSpan w:val="3"/>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left w:val="single" w:sz="4" w:space="0" w:color="auto"/>
            <w:right w:val="single" w:sz="4" w:space="0" w:color="auto"/>
          </w:tblBorders>
        </w:tblPrEx>
        <w:tc>
          <w:tcPr>
            <w:tcW w:w="2154"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Выдан</w:t>
            </w:r>
          </w:p>
        </w:tc>
        <w:tc>
          <w:tcPr>
            <w:tcW w:w="3856" w:type="dxa"/>
            <w:gridSpan w:val="3"/>
          </w:tcPr>
          <w:p w:rsidR="00DF6333" w:rsidRPr="00041A9A" w:rsidRDefault="00DF6333" w:rsidP="00041A9A">
            <w:pPr>
              <w:pStyle w:val="ConsPlusNormal"/>
              <w:rPr>
                <w:rFonts w:ascii="Times New Roman" w:hAnsi="Times New Roman" w:cs="Times New Roman"/>
                <w:sz w:val="28"/>
                <w:szCs w:val="28"/>
              </w:rPr>
            </w:pPr>
          </w:p>
        </w:tc>
        <w:tc>
          <w:tcPr>
            <w:tcW w:w="1587"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Дата выдачи</w:t>
            </w:r>
          </w:p>
        </w:tc>
        <w:tc>
          <w:tcPr>
            <w:tcW w:w="1417" w:type="dxa"/>
          </w:tcPr>
          <w:p w:rsidR="00DF6333" w:rsidRPr="00041A9A" w:rsidRDefault="00DF6333" w:rsidP="00041A9A">
            <w:pPr>
              <w:pStyle w:val="ConsPlusNormal"/>
              <w:rPr>
                <w:rFonts w:ascii="Times New Roman" w:hAnsi="Times New Roman" w:cs="Times New Roman"/>
                <w:sz w:val="28"/>
                <w:szCs w:val="28"/>
              </w:rPr>
            </w:pPr>
          </w:p>
        </w:tc>
      </w:tr>
      <w:tr w:rsidR="00DF6333" w:rsidRPr="00041A9A">
        <w:tc>
          <w:tcPr>
            <w:tcW w:w="9014" w:type="dxa"/>
            <w:gridSpan w:val="6"/>
            <w:tcBorders>
              <w:left w:val="nil"/>
              <w:right w:val="nil"/>
            </w:tcBorders>
          </w:tcPr>
          <w:p w:rsidR="00DF6333" w:rsidRPr="00041A9A" w:rsidRDefault="00DF6333" w:rsidP="00041A9A">
            <w:pPr>
              <w:pStyle w:val="ConsPlusNormal"/>
              <w:jc w:val="center"/>
              <w:rPr>
                <w:rFonts w:ascii="Times New Roman" w:hAnsi="Times New Roman" w:cs="Times New Roman"/>
                <w:sz w:val="28"/>
                <w:szCs w:val="28"/>
              </w:rPr>
            </w:pPr>
            <w:r w:rsidRPr="00041A9A">
              <w:rPr>
                <w:rFonts w:ascii="Times New Roman" w:hAnsi="Times New Roman" w:cs="Times New Roman"/>
                <w:sz w:val="28"/>
                <w:szCs w:val="28"/>
              </w:rPr>
              <w:t>Адрес регистрации заявителя</w:t>
            </w:r>
          </w:p>
        </w:tc>
      </w:tr>
      <w:tr w:rsidR="00DF6333" w:rsidRPr="00041A9A">
        <w:tblPrEx>
          <w:tblBorders>
            <w:left w:val="single" w:sz="4" w:space="0" w:color="auto"/>
            <w:right w:val="single" w:sz="4" w:space="0" w:color="auto"/>
          </w:tblBorders>
        </w:tblPrEx>
        <w:tc>
          <w:tcPr>
            <w:tcW w:w="2154"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Индекс</w:t>
            </w:r>
          </w:p>
        </w:tc>
        <w:tc>
          <w:tcPr>
            <w:tcW w:w="1531" w:type="dxa"/>
          </w:tcPr>
          <w:p w:rsidR="00DF6333" w:rsidRPr="00041A9A" w:rsidRDefault="00DF6333" w:rsidP="00041A9A">
            <w:pPr>
              <w:pStyle w:val="ConsPlusNormal"/>
              <w:rPr>
                <w:rFonts w:ascii="Times New Roman" w:hAnsi="Times New Roman" w:cs="Times New Roman"/>
                <w:sz w:val="28"/>
                <w:szCs w:val="28"/>
              </w:rPr>
            </w:pPr>
          </w:p>
        </w:tc>
        <w:tc>
          <w:tcPr>
            <w:tcW w:w="2325" w:type="dxa"/>
            <w:gridSpan w:val="2"/>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Регион</w:t>
            </w:r>
          </w:p>
        </w:tc>
        <w:tc>
          <w:tcPr>
            <w:tcW w:w="3004" w:type="dxa"/>
            <w:gridSpan w:val="2"/>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left w:val="single" w:sz="4" w:space="0" w:color="auto"/>
            <w:right w:val="single" w:sz="4" w:space="0" w:color="auto"/>
          </w:tblBorders>
        </w:tblPrEx>
        <w:tc>
          <w:tcPr>
            <w:tcW w:w="2154"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Район</w:t>
            </w:r>
          </w:p>
        </w:tc>
        <w:tc>
          <w:tcPr>
            <w:tcW w:w="1531" w:type="dxa"/>
          </w:tcPr>
          <w:p w:rsidR="00DF6333" w:rsidRPr="00041A9A" w:rsidRDefault="00DF6333" w:rsidP="00041A9A">
            <w:pPr>
              <w:pStyle w:val="ConsPlusNormal"/>
              <w:rPr>
                <w:rFonts w:ascii="Times New Roman" w:hAnsi="Times New Roman" w:cs="Times New Roman"/>
                <w:sz w:val="28"/>
                <w:szCs w:val="28"/>
              </w:rPr>
            </w:pPr>
          </w:p>
        </w:tc>
        <w:tc>
          <w:tcPr>
            <w:tcW w:w="2325" w:type="dxa"/>
            <w:gridSpan w:val="2"/>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Населенный пункт</w:t>
            </w:r>
          </w:p>
        </w:tc>
        <w:tc>
          <w:tcPr>
            <w:tcW w:w="3004" w:type="dxa"/>
            <w:gridSpan w:val="2"/>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left w:val="single" w:sz="4" w:space="0" w:color="auto"/>
            <w:right w:val="single" w:sz="4" w:space="0" w:color="auto"/>
          </w:tblBorders>
        </w:tblPrEx>
        <w:tc>
          <w:tcPr>
            <w:tcW w:w="2154"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Улица</w:t>
            </w:r>
          </w:p>
        </w:tc>
        <w:tc>
          <w:tcPr>
            <w:tcW w:w="6860" w:type="dxa"/>
            <w:gridSpan w:val="5"/>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left w:val="single" w:sz="4" w:space="0" w:color="auto"/>
            <w:right w:val="single" w:sz="4" w:space="0" w:color="auto"/>
          </w:tblBorders>
        </w:tblPrEx>
        <w:tc>
          <w:tcPr>
            <w:tcW w:w="2154"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Дом</w:t>
            </w:r>
          </w:p>
        </w:tc>
        <w:tc>
          <w:tcPr>
            <w:tcW w:w="1531" w:type="dxa"/>
          </w:tcPr>
          <w:p w:rsidR="00DF6333" w:rsidRPr="00041A9A" w:rsidRDefault="00DF6333" w:rsidP="00041A9A">
            <w:pPr>
              <w:pStyle w:val="ConsPlusNormal"/>
              <w:rPr>
                <w:rFonts w:ascii="Times New Roman" w:hAnsi="Times New Roman" w:cs="Times New Roman"/>
                <w:sz w:val="28"/>
                <w:szCs w:val="28"/>
              </w:rPr>
            </w:pPr>
          </w:p>
        </w:tc>
        <w:tc>
          <w:tcPr>
            <w:tcW w:w="1134"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Корпус</w:t>
            </w:r>
          </w:p>
        </w:tc>
        <w:tc>
          <w:tcPr>
            <w:tcW w:w="1191" w:type="dxa"/>
          </w:tcPr>
          <w:p w:rsidR="00DF6333" w:rsidRPr="00041A9A" w:rsidRDefault="00DF6333" w:rsidP="00041A9A">
            <w:pPr>
              <w:pStyle w:val="ConsPlusNormal"/>
              <w:rPr>
                <w:rFonts w:ascii="Times New Roman" w:hAnsi="Times New Roman" w:cs="Times New Roman"/>
                <w:sz w:val="28"/>
                <w:szCs w:val="28"/>
              </w:rPr>
            </w:pPr>
          </w:p>
        </w:tc>
        <w:tc>
          <w:tcPr>
            <w:tcW w:w="1587"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Квартира</w:t>
            </w:r>
          </w:p>
        </w:tc>
        <w:tc>
          <w:tcPr>
            <w:tcW w:w="1417" w:type="dxa"/>
          </w:tcPr>
          <w:p w:rsidR="00DF6333" w:rsidRPr="00041A9A" w:rsidRDefault="00DF6333" w:rsidP="00041A9A">
            <w:pPr>
              <w:pStyle w:val="ConsPlusNormal"/>
              <w:rPr>
                <w:rFonts w:ascii="Times New Roman" w:hAnsi="Times New Roman" w:cs="Times New Roman"/>
                <w:sz w:val="28"/>
                <w:szCs w:val="28"/>
              </w:rPr>
            </w:pPr>
          </w:p>
        </w:tc>
      </w:tr>
      <w:tr w:rsidR="00DF6333" w:rsidRPr="00041A9A">
        <w:tc>
          <w:tcPr>
            <w:tcW w:w="9014" w:type="dxa"/>
            <w:gridSpan w:val="6"/>
            <w:tcBorders>
              <w:left w:val="nil"/>
              <w:right w:val="nil"/>
            </w:tcBorders>
          </w:tcPr>
          <w:p w:rsidR="00DF6333" w:rsidRPr="00041A9A" w:rsidRDefault="00DF6333" w:rsidP="00041A9A">
            <w:pPr>
              <w:pStyle w:val="ConsPlusNormal"/>
              <w:jc w:val="center"/>
              <w:rPr>
                <w:rFonts w:ascii="Times New Roman" w:hAnsi="Times New Roman" w:cs="Times New Roman"/>
                <w:sz w:val="28"/>
                <w:szCs w:val="28"/>
              </w:rPr>
            </w:pPr>
            <w:r w:rsidRPr="00041A9A">
              <w:rPr>
                <w:rFonts w:ascii="Times New Roman" w:hAnsi="Times New Roman" w:cs="Times New Roman"/>
                <w:sz w:val="28"/>
                <w:szCs w:val="28"/>
              </w:rPr>
              <w:t>Адрес места жительства заявителя</w:t>
            </w:r>
          </w:p>
        </w:tc>
      </w:tr>
      <w:tr w:rsidR="00DF6333" w:rsidRPr="00041A9A">
        <w:tblPrEx>
          <w:tblBorders>
            <w:left w:val="single" w:sz="4" w:space="0" w:color="auto"/>
            <w:right w:val="single" w:sz="4" w:space="0" w:color="auto"/>
          </w:tblBorders>
        </w:tblPrEx>
        <w:tc>
          <w:tcPr>
            <w:tcW w:w="2154"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Индекс</w:t>
            </w:r>
          </w:p>
        </w:tc>
        <w:tc>
          <w:tcPr>
            <w:tcW w:w="1531" w:type="dxa"/>
          </w:tcPr>
          <w:p w:rsidR="00DF6333" w:rsidRPr="00041A9A" w:rsidRDefault="00DF6333" w:rsidP="00041A9A">
            <w:pPr>
              <w:pStyle w:val="ConsPlusNormal"/>
              <w:rPr>
                <w:rFonts w:ascii="Times New Roman" w:hAnsi="Times New Roman" w:cs="Times New Roman"/>
                <w:sz w:val="28"/>
                <w:szCs w:val="28"/>
              </w:rPr>
            </w:pPr>
          </w:p>
        </w:tc>
        <w:tc>
          <w:tcPr>
            <w:tcW w:w="2325" w:type="dxa"/>
            <w:gridSpan w:val="2"/>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Регион</w:t>
            </w:r>
          </w:p>
        </w:tc>
        <w:tc>
          <w:tcPr>
            <w:tcW w:w="3004" w:type="dxa"/>
            <w:gridSpan w:val="2"/>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left w:val="single" w:sz="4" w:space="0" w:color="auto"/>
            <w:right w:val="single" w:sz="4" w:space="0" w:color="auto"/>
          </w:tblBorders>
        </w:tblPrEx>
        <w:tc>
          <w:tcPr>
            <w:tcW w:w="2154"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Район</w:t>
            </w:r>
          </w:p>
        </w:tc>
        <w:tc>
          <w:tcPr>
            <w:tcW w:w="1531" w:type="dxa"/>
          </w:tcPr>
          <w:p w:rsidR="00DF6333" w:rsidRPr="00041A9A" w:rsidRDefault="00DF6333" w:rsidP="00041A9A">
            <w:pPr>
              <w:pStyle w:val="ConsPlusNormal"/>
              <w:rPr>
                <w:rFonts w:ascii="Times New Roman" w:hAnsi="Times New Roman" w:cs="Times New Roman"/>
                <w:sz w:val="28"/>
                <w:szCs w:val="28"/>
              </w:rPr>
            </w:pPr>
          </w:p>
        </w:tc>
        <w:tc>
          <w:tcPr>
            <w:tcW w:w="2325" w:type="dxa"/>
            <w:gridSpan w:val="2"/>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 xml:space="preserve">Населенный </w:t>
            </w:r>
            <w:r w:rsidRPr="00041A9A">
              <w:rPr>
                <w:rFonts w:ascii="Times New Roman" w:hAnsi="Times New Roman" w:cs="Times New Roman"/>
                <w:sz w:val="28"/>
                <w:szCs w:val="28"/>
              </w:rPr>
              <w:lastRenderedPageBreak/>
              <w:t>пункт</w:t>
            </w:r>
          </w:p>
        </w:tc>
        <w:tc>
          <w:tcPr>
            <w:tcW w:w="3004" w:type="dxa"/>
            <w:gridSpan w:val="2"/>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left w:val="single" w:sz="4" w:space="0" w:color="auto"/>
            <w:right w:val="single" w:sz="4" w:space="0" w:color="auto"/>
          </w:tblBorders>
        </w:tblPrEx>
        <w:tc>
          <w:tcPr>
            <w:tcW w:w="2154"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Улица</w:t>
            </w:r>
          </w:p>
        </w:tc>
        <w:tc>
          <w:tcPr>
            <w:tcW w:w="6860" w:type="dxa"/>
            <w:gridSpan w:val="5"/>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left w:val="single" w:sz="4" w:space="0" w:color="auto"/>
            <w:right w:val="single" w:sz="4" w:space="0" w:color="auto"/>
          </w:tblBorders>
        </w:tblPrEx>
        <w:tc>
          <w:tcPr>
            <w:tcW w:w="2154"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Дом</w:t>
            </w:r>
          </w:p>
        </w:tc>
        <w:tc>
          <w:tcPr>
            <w:tcW w:w="1531" w:type="dxa"/>
          </w:tcPr>
          <w:p w:rsidR="00DF6333" w:rsidRPr="00041A9A" w:rsidRDefault="00DF6333" w:rsidP="00041A9A">
            <w:pPr>
              <w:pStyle w:val="ConsPlusNormal"/>
              <w:rPr>
                <w:rFonts w:ascii="Times New Roman" w:hAnsi="Times New Roman" w:cs="Times New Roman"/>
                <w:sz w:val="28"/>
                <w:szCs w:val="28"/>
              </w:rPr>
            </w:pPr>
          </w:p>
        </w:tc>
        <w:tc>
          <w:tcPr>
            <w:tcW w:w="1134"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Корпус</w:t>
            </w:r>
          </w:p>
        </w:tc>
        <w:tc>
          <w:tcPr>
            <w:tcW w:w="1191" w:type="dxa"/>
          </w:tcPr>
          <w:p w:rsidR="00DF6333" w:rsidRPr="00041A9A" w:rsidRDefault="00DF6333" w:rsidP="00041A9A">
            <w:pPr>
              <w:pStyle w:val="ConsPlusNormal"/>
              <w:rPr>
                <w:rFonts w:ascii="Times New Roman" w:hAnsi="Times New Roman" w:cs="Times New Roman"/>
                <w:sz w:val="28"/>
                <w:szCs w:val="28"/>
              </w:rPr>
            </w:pPr>
          </w:p>
        </w:tc>
        <w:tc>
          <w:tcPr>
            <w:tcW w:w="1587"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Квартира</w:t>
            </w:r>
          </w:p>
        </w:tc>
        <w:tc>
          <w:tcPr>
            <w:tcW w:w="1417" w:type="dxa"/>
          </w:tcPr>
          <w:p w:rsidR="00DF6333" w:rsidRPr="00041A9A" w:rsidRDefault="00DF6333" w:rsidP="00041A9A">
            <w:pPr>
              <w:pStyle w:val="ConsPlusNormal"/>
              <w:rPr>
                <w:rFonts w:ascii="Times New Roman" w:hAnsi="Times New Roman" w:cs="Times New Roman"/>
                <w:sz w:val="28"/>
                <w:szCs w:val="28"/>
              </w:rPr>
            </w:pPr>
          </w:p>
        </w:tc>
      </w:tr>
      <w:tr w:rsidR="00DF6333" w:rsidRPr="00041A9A">
        <w:tc>
          <w:tcPr>
            <w:tcW w:w="9014" w:type="dxa"/>
            <w:gridSpan w:val="6"/>
            <w:tcBorders>
              <w:left w:val="nil"/>
              <w:right w:val="nil"/>
            </w:tcBorders>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left w:val="single" w:sz="4" w:space="0" w:color="auto"/>
            <w:right w:val="single" w:sz="4" w:space="0" w:color="auto"/>
          </w:tblBorders>
        </w:tblPrEx>
        <w:tc>
          <w:tcPr>
            <w:tcW w:w="2154" w:type="dxa"/>
            <w:vMerge w:val="restart"/>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Контактные данные</w:t>
            </w:r>
          </w:p>
        </w:tc>
        <w:tc>
          <w:tcPr>
            <w:tcW w:w="6860" w:type="dxa"/>
            <w:gridSpan w:val="5"/>
          </w:tcPr>
          <w:p w:rsidR="00DF6333" w:rsidRPr="00041A9A" w:rsidRDefault="00041A9A"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w:t>
            </w:r>
            <w:r w:rsidR="00DF6333" w:rsidRPr="00041A9A">
              <w:rPr>
                <w:rFonts w:ascii="Times New Roman" w:hAnsi="Times New Roman" w:cs="Times New Roman"/>
                <w:sz w:val="28"/>
                <w:szCs w:val="28"/>
              </w:rPr>
              <w:t xml:space="preserve"> телефона</w:t>
            </w:r>
          </w:p>
        </w:tc>
      </w:tr>
      <w:tr w:rsidR="00DF6333" w:rsidRPr="00041A9A">
        <w:tblPrEx>
          <w:tblBorders>
            <w:left w:val="single" w:sz="4" w:space="0" w:color="auto"/>
            <w:right w:val="single" w:sz="4" w:space="0" w:color="auto"/>
          </w:tblBorders>
        </w:tblPrEx>
        <w:tc>
          <w:tcPr>
            <w:tcW w:w="2154" w:type="dxa"/>
            <w:vMerge/>
          </w:tcPr>
          <w:p w:rsidR="00DF6333" w:rsidRPr="00041A9A" w:rsidRDefault="00DF6333" w:rsidP="00041A9A">
            <w:pPr>
              <w:pStyle w:val="ConsPlusNormal"/>
              <w:rPr>
                <w:rFonts w:ascii="Times New Roman" w:hAnsi="Times New Roman" w:cs="Times New Roman"/>
                <w:sz w:val="28"/>
                <w:szCs w:val="28"/>
              </w:rPr>
            </w:pPr>
          </w:p>
        </w:tc>
        <w:tc>
          <w:tcPr>
            <w:tcW w:w="6860" w:type="dxa"/>
            <w:gridSpan w:val="5"/>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Адрес электронной почты</w:t>
            </w:r>
          </w:p>
        </w:tc>
      </w:tr>
    </w:tbl>
    <w:p w:rsidR="00DF6333" w:rsidRPr="00041A9A" w:rsidRDefault="00DF6333" w:rsidP="00041A9A">
      <w:pPr>
        <w:pStyle w:val="ConsPlusNormal"/>
        <w:rPr>
          <w:rFonts w:ascii="Times New Roman" w:hAnsi="Times New Roman" w:cs="Times New Roman"/>
          <w:sz w:val="28"/>
          <w:szCs w:val="28"/>
        </w:rPr>
      </w:pPr>
    </w:p>
    <w:p w:rsidR="00DF6333" w:rsidRPr="00041A9A" w:rsidRDefault="00DF6333" w:rsidP="007D3406">
      <w:pPr>
        <w:pStyle w:val="ConsPlusNonformat"/>
        <w:jc w:val="center"/>
        <w:rPr>
          <w:rFonts w:ascii="Times New Roman" w:hAnsi="Times New Roman" w:cs="Times New Roman"/>
          <w:sz w:val="28"/>
          <w:szCs w:val="28"/>
        </w:rPr>
      </w:pPr>
      <w:r w:rsidRPr="00041A9A">
        <w:rPr>
          <w:rFonts w:ascii="Times New Roman" w:hAnsi="Times New Roman" w:cs="Times New Roman"/>
          <w:sz w:val="28"/>
          <w:szCs w:val="28"/>
        </w:rPr>
        <w:t>заявление.</w:t>
      </w:r>
    </w:p>
    <w:p w:rsidR="00DF6333" w:rsidRPr="00041A9A" w:rsidRDefault="00DF6333" w:rsidP="00041A9A">
      <w:pPr>
        <w:pStyle w:val="ConsPlusNonformat"/>
        <w:jc w:val="both"/>
        <w:rPr>
          <w:rFonts w:ascii="Times New Roman" w:hAnsi="Times New Roman" w:cs="Times New Roman"/>
          <w:sz w:val="28"/>
          <w:szCs w:val="28"/>
        </w:rPr>
      </w:pPr>
    </w:p>
    <w:p w:rsidR="00DF6333" w:rsidRPr="00041A9A" w:rsidRDefault="00DF6333" w:rsidP="00041A9A">
      <w:pPr>
        <w:pStyle w:val="ConsPlusNonformat"/>
        <w:jc w:val="both"/>
        <w:rPr>
          <w:rFonts w:ascii="Times New Roman" w:hAnsi="Times New Roman" w:cs="Times New Roman"/>
          <w:sz w:val="28"/>
          <w:szCs w:val="28"/>
        </w:rPr>
      </w:pPr>
      <w:r w:rsidRPr="00041A9A">
        <w:rPr>
          <w:rFonts w:ascii="Times New Roman" w:hAnsi="Times New Roman" w:cs="Times New Roman"/>
          <w:sz w:val="28"/>
          <w:szCs w:val="28"/>
        </w:rPr>
        <w:t xml:space="preserve">    1. Настоящим я, _________________________________________________,</w:t>
      </w:r>
    </w:p>
    <w:p w:rsidR="00DF6333" w:rsidRPr="007D3406" w:rsidRDefault="00DF6333" w:rsidP="00041A9A">
      <w:pPr>
        <w:pStyle w:val="ConsPlusNonformat"/>
        <w:jc w:val="both"/>
        <w:rPr>
          <w:rFonts w:ascii="Times New Roman" w:hAnsi="Times New Roman" w:cs="Times New Roman"/>
          <w:sz w:val="24"/>
          <w:szCs w:val="24"/>
        </w:rPr>
      </w:pPr>
      <w:r w:rsidRPr="00041A9A">
        <w:rPr>
          <w:rFonts w:ascii="Times New Roman" w:hAnsi="Times New Roman" w:cs="Times New Roman"/>
          <w:sz w:val="28"/>
          <w:szCs w:val="28"/>
        </w:rPr>
        <w:t xml:space="preserve">                                  </w:t>
      </w:r>
      <w:r w:rsidR="007D3406">
        <w:rPr>
          <w:rFonts w:ascii="Times New Roman" w:hAnsi="Times New Roman" w:cs="Times New Roman"/>
          <w:sz w:val="28"/>
          <w:szCs w:val="28"/>
        </w:rPr>
        <w:t xml:space="preserve">               </w:t>
      </w:r>
      <w:r w:rsidRPr="007D3406">
        <w:rPr>
          <w:rFonts w:ascii="Times New Roman" w:hAnsi="Times New Roman" w:cs="Times New Roman"/>
          <w:sz w:val="24"/>
          <w:szCs w:val="24"/>
        </w:rPr>
        <w:t>(фамилия, имя, отчество)</w:t>
      </w:r>
    </w:p>
    <w:p w:rsidR="00DF6333" w:rsidRPr="00041A9A" w:rsidRDefault="00DF6333" w:rsidP="00041A9A">
      <w:pPr>
        <w:pStyle w:val="ConsPlusNonformat"/>
        <w:jc w:val="both"/>
        <w:rPr>
          <w:rFonts w:ascii="Times New Roman" w:hAnsi="Times New Roman" w:cs="Times New Roman"/>
          <w:sz w:val="28"/>
          <w:szCs w:val="28"/>
        </w:rPr>
      </w:pPr>
      <w:r w:rsidRPr="00041A9A">
        <w:rPr>
          <w:rFonts w:ascii="Times New Roman" w:hAnsi="Times New Roman" w:cs="Times New Roman"/>
          <w:sz w:val="28"/>
          <w:szCs w:val="28"/>
        </w:rPr>
        <w:t xml:space="preserve">выражаю   </w:t>
      </w:r>
      <w:r w:rsidR="007D3406" w:rsidRPr="00041A9A">
        <w:rPr>
          <w:rFonts w:ascii="Times New Roman" w:hAnsi="Times New Roman" w:cs="Times New Roman"/>
          <w:sz w:val="28"/>
          <w:szCs w:val="28"/>
        </w:rPr>
        <w:t>свое согласие</w:t>
      </w:r>
      <w:r w:rsidRPr="00041A9A">
        <w:rPr>
          <w:rFonts w:ascii="Times New Roman" w:hAnsi="Times New Roman" w:cs="Times New Roman"/>
          <w:sz w:val="28"/>
          <w:szCs w:val="28"/>
        </w:rPr>
        <w:t>/</w:t>
      </w:r>
      <w:r w:rsidR="007D3406" w:rsidRPr="00041A9A">
        <w:rPr>
          <w:rFonts w:ascii="Times New Roman" w:hAnsi="Times New Roman" w:cs="Times New Roman"/>
          <w:sz w:val="28"/>
          <w:szCs w:val="28"/>
        </w:rPr>
        <w:t>не согласие на приватизацию жилого помещения</w:t>
      </w:r>
      <w:r w:rsidRPr="00041A9A">
        <w:rPr>
          <w:rFonts w:ascii="Times New Roman" w:hAnsi="Times New Roman" w:cs="Times New Roman"/>
          <w:sz w:val="28"/>
          <w:szCs w:val="28"/>
        </w:rPr>
        <w:t>,</w:t>
      </w:r>
    </w:p>
    <w:p w:rsidR="00DF6333" w:rsidRPr="00041A9A" w:rsidRDefault="00DF6333" w:rsidP="00041A9A">
      <w:pPr>
        <w:pStyle w:val="ConsPlusNonformat"/>
        <w:jc w:val="both"/>
        <w:rPr>
          <w:rFonts w:ascii="Times New Roman" w:hAnsi="Times New Roman" w:cs="Times New Roman"/>
          <w:sz w:val="28"/>
          <w:szCs w:val="28"/>
        </w:rPr>
      </w:pPr>
      <w:r w:rsidRPr="00041A9A">
        <w:rPr>
          <w:rFonts w:ascii="Times New Roman" w:hAnsi="Times New Roman" w:cs="Times New Roman"/>
          <w:sz w:val="28"/>
          <w:szCs w:val="28"/>
        </w:rPr>
        <w:t xml:space="preserve">расположенного по адресу: </w:t>
      </w:r>
      <w:r w:rsidR="007D3406">
        <w:rPr>
          <w:rFonts w:ascii="Times New Roman" w:hAnsi="Times New Roman" w:cs="Times New Roman"/>
          <w:sz w:val="28"/>
          <w:szCs w:val="28"/>
        </w:rPr>
        <w:t>Корткеросский район, село (пос.) _______________</w:t>
      </w:r>
      <w:r w:rsidRPr="00041A9A">
        <w:rPr>
          <w:rFonts w:ascii="Times New Roman" w:hAnsi="Times New Roman" w:cs="Times New Roman"/>
          <w:sz w:val="28"/>
          <w:szCs w:val="28"/>
        </w:rPr>
        <w:t>, ул. _____________________,</w:t>
      </w:r>
      <w:r w:rsidR="007D3406">
        <w:rPr>
          <w:rFonts w:ascii="Times New Roman" w:hAnsi="Times New Roman" w:cs="Times New Roman"/>
          <w:sz w:val="28"/>
          <w:szCs w:val="28"/>
        </w:rPr>
        <w:t xml:space="preserve"> </w:t>
      </w:r>
      <w:r w:rsidRPr="00041A9A">
        <w:rPr>
          <w:rFonts w:ascii="Times New Roman" w:hAnsi="Times New Roman" w:cs="Times New Roman"/>
          <w:sz w:val="28"/>
          <w:szCs w:val="28"/>
        </w:rPr>
        <w:t>дом _______, квартира ____:</w:t>
      </w:r>
    </w:p>
    <w:p w:rsidR="00DF6333" w:rsidRPr="00041A9A" w:rsidRDefault="00DF6333" w:rsidP="00041A9A">
      <w:pPr>
        <w:pStyle w:val="ConsPlusNormal"/>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29"/>
      </w:tblGrid>
      <w:tr w:rsidR="00DF6333" w:rsidRPr="00041A9A">
        <w:tc>
          <w:tcPr>
            <w:tcW w:w="9014" w:type="dxa"/>
            <w:gridSpan w:val="2"/>
            <w:tcBorders>
              <w:top w:val="nil"/>
              <w:left w:val="nil"/>
              <w:right w:val="nil"/>
            </w:tcBorders>
          </w:tcPr>
          <w:p w:rsidR="00DF6333" w:rsidRPr="007D3406" w:rsidRDefault="00DF6333" w:rsidP="00041A9A">
            <w:pPr>
              <w:pStyle w:val="ConsPlusNormal"/>
              <w:jc w:val="center"/>
              <w:rPr>
                <w:rFonts w:ascii="Times New Roman" w:hAnsi="Times New Roman" w:cs="Times New Roman"/>
                <w:sz w:val="24"/>
                <w:szCs w:val="24"/>
              </w:rPr>
            </w:pPr>
            <w:r w:rsidRPr="007D3406">
              <w:rPr>
                <w:rFonts w:ascii="Times New Roman" w:hAnsi="Times New Roman" w:cs="Times New Roman"/>
                <w:sz w:val="24"/>
                <w:szCs w:val="24"/>
              </w:rPr>
              <w:t>(выбрать и подчеркнуть нужный вариант и поставить подпись)</w:t>
            </w:r>
          </w:p>
        </w:tc>
      </w:tr>
      <w:tr w:rsidR="00DF6333" w:rsidRPr="00041A9A">
        <w:tblPrEx>
          <w:tblBorders>
            <w:left w:val="single" w:sz="4" w:space="0" w:color="auto"/>
            <w:right w:val="single" w:sz="4" w:space="0" w:color="auto"/>
          </w:tblBorders>
        </w:tblPrEx>
        <w:tc>
          <w:tcPr>
            <w:tcW w:w="3685" w:type="dxa"/>
          </w:tcPr>
          <w:p w:rsidR="00DF6333" w:rsidRPr="00041A9A" w:rsidRDefault="00DF6333" w:rsidP="00041A9A">
            <w:pPr>
              <w:pStyle w:val="ConsPlusNormal"/>
              <w:jc w:val="both"/>
              <w:rPr>
                <w:rFonts w:ascii="Times New Roman" w:hAnsi="Times New Roman" w:cs="Times New Roman"/>
                <w:sz w:val="28"/>
                <w:szCs w:val="28"/>
              </w:rPr>
            </w:pPr>
            <w:r w:rsidRPr="00041A9A">
              <w:rPr>
                <w:rFonts w:ascii="Times New Roman" w:hAnsi="Times New Roman" w:cs="Times New Roman"/>
                <w:sz w:val="28"/>
                <w:szCs w:val="28"/>
              </w:rPr>
              <w:t>Согласен на приватизацию</w:t>
            </w:r>
          </w:p>
        </w:tc>
        <w:tc>
          <w:tcPr>
            <w:tcW w:w="5329" w:type="dxa"/>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left w:val="single" w:sz="4" w:space="0" w:color="auto"/>
            <w:right w:val="single" w:sz="4" w:space="0" w:color="auto"/>
          </w:tblBorders>
        </w:tblPrEx>
        <w:tc>
          <w:tcPr>
            <w:tcW w:w="3685" w:type="dxa"/>
          </w:tcPr>
          <w:p w:rsidR="00DF6333" w:rsidRPr="00041A9A" w:rsidRDefault="00DF6333" w:rsidP="00041A9A">
            <w:pPr>
              <w:pStyle w:val="ConsPlusNormal"/>
              <w:jc w:val="both"/>
              <w:rPr>
                <w:rFonts w:ascii="Times New Roman" w:hAnsi="Times New Roman" w:cs="Times New Roman"/>
                <w:sz w:val="28"/>
                <w:szCs w:val="28"/>
              </w:rPr>
            </w:pPr>
            <w:r w:rsidRPr="00041A9A">
              <w:rPr>
                <w:rFonts w:ascii="Times New Roman" w:hAnsi="Times New Roman" w:cs="Times New Roman"/>
                <w:sz w:val="28"/>
                <w:szCs w:val="28"/>
              </w:rPr>
              <w:t>Возражаю против приватизации</w:t>
            </w:r>
          </w:p>
        </w:tc>
        <w:tc>
          <w:tcPr>
            <w:tcW w:w="5329" w:type="dxa"/>
          </w:tcPr>
          <w:p w:rsidR="00DF6333" w:rsidRPr="00041A9A" w:rsidRDefault="00DF6333" w:rsidP="00041A9A">
            <w:pPr>
              <w:pStyle w:val="ConsPlusNormal"/>
              <w:rPr>
                <w:rFonts w:ascii="Times New Roman" w:hAnsi="Times New Roman" w:cs="Times New Roman"/>
                <w:sz w:val="28"/>
                <w:szCs w:val="28"/>
              </w:rPr>
            </w:pPr>
          </w:p>
        </w:tc>
      </w:tr>
    </w:tbl>
    <w:p w:rsidR="00DF6333" w:rsidRPr="00041A9A" w:rsidRDefault="00DF6333" w:rsidP="00041A9A">
      <w:pPr>
        <w:pStyle w:val="ConsPlusNormal"/>
        <w:rPr>
          <w:rFonts w:ascii="Times New Roman" w:hAnsi="Times New Roman" w:cs="Times New Roman"/>
          <w:sz w:val="28"/>
          <w:szCs w:val="28"/>
        </w:rPr>
      </w:pPr>
    </w:p>
    <w:p w:rsidR="00DF6333" w:rsidRPr="00041A9A" w:rsidRDefault="00DF6333" w:rsidP="007D3406">
      <w:pPr>
        <w:pStyle w:val="ConsPlusNonformat"/>
        <w:jc w:val="both"/>
        <w:rPr>
          <w:rFonts w:ascii="Times New Roman" w:hAnsi="Times New Roman" w:cs="Times New Roman"/>
          <w:sz w:val="28"/>
          <w:szCs w:val="28"/>
        </w:rPr>
      </w:pPr>
      <w:r w:rsidRPr="00041A9A">
        <w:rPr>
          <w:rFonts w:ascii="Times New Roman" w:hAnsi="Times New Roman" w:cs="Times New Roman"/>
          <w:sz w:val="28"/>
          <w:szCs w:val="28"/>
        </w:rPr>
        <w:t xml:space="preserve">    2.   Настоящим   </w:t>
      </w:r>
      <w:r w:rsidR="007D3406" w:rsidRPr="00041A9A">
        <w:rPr>
          <w:rFonts w:ascii="Times New Roman" w:hAnsi="Times New Roman" w:cs="Times New Roman"/>
          <w:sz w:val="28"/>
          <w:szCs w:val="28"/>
        </w:rPr>
        <w:t>я выражаю свое желание</w:t>
      </w:r>
      <w:r w:rsidRPr="00041A9A">
        <w:rPr>
          <w:rFonts w:ascii="Times New Roman" w:hAnsi="Times New Roman" w:cs="Times New Roman"/>
          <w:sz w:val="28"/>
          <w:szCs w:val="28"/>
        </w:rPr>
        <w:t>/</w:t>
      </w:r>
      <w:r w:rsidR="007D3406" w:rsidRPr="00041A9A">
        <w:rPr>
          <w:rFonts w:ascii="Times New Roman" w:hAnsi="Times New Roman" w:cs="Times New Roman"/>
          <w:sz w:val="28"/>
          <w:szCs w:val="28"/>
        </w:rPr>
        <w:t>не согласие участвовать в</w:t>
      </w:r>
      <w:r w:rsidR="007D3406">
        <w:rPr>
          <w:rFonts w:ascii="Times New Roman" w:hAnsi="Times New Roman" w:cs="Times New Roman"/>
          <w:sz w:val="28"/>
          <w:szCs w:val="28"/>
        </w:rPr>
        <w:t xml:space="preserve"> </w:t>
      </w:r>
      <w:r w:rsidR="007D3406" w:rsidRPr="00041A9A">
        <w:rPr>
          <w:rFonts w:ascii="Times New Roman" w:hAnsi="Times New Roman" w:cs="Times New Roman"/>
          <w:sz w:val="28"/>
          <w:szCs w:val="28"/>
        </w:rPr>
        <w:t>приватизации жилого</w:t>
      </w:r>
      <w:r w:rsidRPr="00041A9A">
        <w:rPr>
          <w:rFonts w:ascii="Times New Roman" w:hAnsi="Times New Roman" w:cs="Times New Roman"/>
          <w:sz w:val="28"/>
          <w:szCs w:val="28"/>
        </w:rPr>
        <w:t xml:space="preserve"> помещения, расположенного по адресу: </w:t>
      </w:r>
      <w:r w:rsidR="007D3406">
        <w:rPr>
          <w:rFonts w:ascii="Times New Roman" w:hAnsi="Times New Roman" w:cs="Times New Roman"/>
          <w:sz w:val="28"/>
          <w:szCs w:val="28"/>
        </w:rPr>
        <w:t>Корткеросский район, село (пос.) _______________</w:t>
      </w:r>
      <w:r w:rsidR="007D3406" w:rsidRPr="00041A9A">
        <w:rPr>
          <w:rFonts w:ascii="Times New Roman" w:hAnsi="Times New Roman" w:cs="Times New Roman"/>
          <w:sz w:val="28"/>
          <w:szCs w:val="28"/>
        </w:rPr>
        <w:t>, ул. _____________________,</w:t>
      </w:r>
      <w:r w:rsidR="007D3406">
        <w:rPr>
          <w:rFonts w:ascii="Times New Roman" w:hAnsi="Times New Roman" w:cs="Times New Roman"/>
          <w:sz w:val="28"/>
          <w:szCs w:val="28"/>
        </w:rPr>
        <w:t xml:space="preserve"> </w:t>
      </w:r>
      <w:r w:rsidR="007D3406" w:rsidRPr="00041A9A">
        <w:rPr>
          <w:rFonts w:ascii="Times New Roman" w:hAnsi="Times New Roman" w:cs="Times New Roman"/>
          <w:sz w:val="28"/>
          <w:szCs w:val="28"/>
        </w:rPr>
        <w:t>дом _______, квартира ____:</w:t>
      </w:r>
    </w:p>
    <w:p w:rsidR="00DF6333" w:rsidRPr="00041A9A" w:rsidRDefault="00DF6333" w:rsidP="00041A9A">
      <w:pPr>
        <w:pStyle w:val="ConsPlusNormal"/>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29"/>
      </w:tblGrid>
      <w:tr w:rsidR="00DF6333" w:rsidRPr="00041A9A">
        <w:tc>
          <w:tcPr>
            <w:tcW w:w="9014" w:type="dxa"/>
            <w:gridSpan w:val="2"/>
            <w:tcBorders>
              <w:top w:val="nil"/>
              <w:left w:val="nil"/>
              <w:right w:val="nil"/>
            </w:tcBorders>
          </w:tcPr>
          <w:p w:rsidR="00DF6333" w:rsidRPr="007D3406" w:rsidRDefault="00DF6333" w:rsidP="00041A9A">
            <w:pPr>
              <w:pStyle w:val="ConsPlusNormal"/>
              <w:jc w:val="center"/>
              <w:rPr>
                <w:rFonts w:ascii="Times New Roman" w:hAnsi="Times New Roman" w:cs="Times New Roman"/>
                <w:sz w:val="24"/>
                <w:szCs w:val="24"/>
              </w:rPr>
            </w:pPr>
            <w:r w:rsidRPr="007D3406">
              <w:rPr>
                <w:rFonts w:ascii="Times New Roman" w:hAnsi="Times New Roman" w:cs="Times New Roman"/>
                <w:sz w:val="24"/>
                <w:szCs w:val="24"/>
              </w:rPr>
              <w:t>(выбрать и подчеркнуть нужный вариант и поставить подпись)</w:t>
            </w:r>
          </w:p>
        </w:tc>
      </w:tr>
      <w:tr w:rsidR="00DF6333" w:rsidRPr="00041A9A">
        <w:tblPrEx>
          <w:tblBorders>
            <w:left w:val="single" w:sz="4" w:space="0" w:color="auto"/>
            <w:right w:val="single" w:sz="4" w:space="0" w:color="auto"/>
          </w:tblBorders>
        </w:tblPrEx>
        <w:tc>
          <w:tcPr>
            <w:tcW w:w="3685" w:type="dxa"/>
          </w:tcPr>
          <w:p w:rsidR="00DF6333" w:rsidRPr="00041A9A" w:rsidRDefault="00DF6333" w:rsidP="00041A9A">
            <w:pPr>
              <w:pStyle w:val="ConsPlusNormal"/>
              <w:jc w:val="both"/>
              <w:rPr>
                <w:rFonts w:ascii="Times New Roman" w:hAnsi="Times New Roman" w:cs="Times New Roman"/>
                <w:sz w:val="28"/>
                <w:szCs w:val="28"/>
              </w:rPr>
            </w:pPr>
            <w:r w:rsidRPr="00041A9A">
              <w:rPr>
                <w:rFonts w:ascii="Times New Roman" w:hAnsi="Times New Roman" w:cs="Times New Roman"/>
                <w:sz w:val="28"/>
                <w:szCs w:val="28"/>
              </w:rPr>
              <w:t>Желаю участвовать в приватизации</w:t>
            </w:r>
          </w:p>
        </w:tc>
        <w:tc>
          <w:tcPr>
            <w:tcW w:w="5329" w:type="dxa"/>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left w:val="single" w:sz="4" w:space="0" w:color="auto"/>
            <w:right w:val="single" w:sz="4" w:space="0" w:color="auto"/>
          </w:tblBorders>
        </w:tblPrEx>
        <w:tc>
          <w:tcPr>
            <w:tcW w:w="3685" w:type="dxa"/>
          </w:tcPr>
          <w:p w:rsidR="00DF6333" w:rsidRPr="00041A9A" w:rsidRDefault="00DF6333" w:rsidP="00041A9A">
            <w:pPr>
              <w:pStyle w:val="ConsPlusNormal"/>
              <w:jc w:val="both"/>
              <w:rPr>
                <w:rFonts w:ascii="Times New Roman" w:hAnsi="Times New Roman" w:cs="Times New Roman"/>
                <w:sz w:val="28"/>
                <w:szCs w:val="28"/>
              </w:rPr>
            </w:pPr>
            <w:r w:rsidRPr="00041A9A">
              <w:rPr>
                <w:rFonts w:ascii="Times New Roman" w:hAnsi="Times New Roman" w:cs="Times New Roman"/>
                <w:sz w:val="28"/>
                <w:szCs w:val="28"/>
              </w:rPr>
              <w:t>Отказываюсь от участия в приватизации</w:t>
            </w:r>
          </w:p>
        </w:tc>
        <w:tc>
          <w:tcPr>
            <w:tcW w:w="5329" w:type="dxa"/>
          </w:tcPr>
          <w:p w:rsidR="00DF6333" w:rsidRPr="00041A9A" w:rsidRDefault="00DF6333" w:rsidP="00041A9A">
            <w:pPr>
              <w:pStyle w:val="ConsPlusNormal"/>
              <w:rPr>
                <w:rFonts w:ascii="Times New Roman" w:hAnsi="Times New Roman" w:cs="Times New Roman"/>
                <w:sz w:val="28"/>
                <w:szCs w:val="28"/>
              </w:rPr>
            </w:pPr>
          </w:p>
        </w:tc>
      </w:tr>
    </w:tbl>
    <w:p w:rsidR="00DF6333" w:rsidRPr="00041A9A" w:rsidRDefault="00DF6333" w:rsidP="00041A9A">
      <w:pPr>
        <w:pStyle w:val="ConsPlusNormal"/>
        <w:rPr>
          <w:rFonts w:ascii="Times New Roman" w:hAnsi="Times New Roman" w:cs="Times New Roman"/>
          <w:sz w:val="28"/>
          <w:szCs w:val="28"/>
        </w:rPr>
      </w:pPr>
    </w:p>
    <w:p w:rsidR="00DF6333" w:rsidRPr="00041A9A" w:rsidRDefault="00DF6333" w:rsidP="00041A9A">
      <w:pPr>
        <w:pStyle w:val="ConsPlusNonformat"/>
        <w:jc w:val="both"/>
        <w:rPr>
          <w:rFonts w:ascii="Times New Roman" w:hAnsi="Times New Roman" w:cs="Times New Roman"/>
          <w:sz w:val="28"/>
          <w:szCs w:val="28"/>
        </w:rPr>
      </w:pPr>
      <w:r w:rsidRPr="00041A9A">
        <w:rPr>
          <w:rFonts w:ascii="Times New Roman" w:hAnsi="Times New Roman" w:cs="Times New Roman"/>
          <w:sz w:val="28"/>
          <w:szCs w:val="28"/>
        </w:rPr>
        <w:t xml:space="preserve">    3. В договор приватизации указанной квартиры прошу меня не включать.</w:t>
      </w:r>
    </w:p>
    <w:p w:rsidR="00DF6333" w:rsidRPr="00041A9A" w:rsidRDefault="00DF6333" w:rsidP="00041A9A">
      <w:pPr>
        <w:pStyle w:val="ConsPlusNonformat"/>
        <w:jc w:val="both"/>
        <w:rPr>
          <w:rFonts w:ascii="Times New Roman" w:hAnsi="Times New Roman" w:cs="Times New Roman"/>
          <w:sz w:val="28"/>
          <w:szCs w:val="28"/>
        </w:rPr>
      </w:pPr>
      <w:r w:rsidRPr="00041A9A">
        <w:rPr>
          <w:rFonts w:ascii="Times New Roman" w:hAnsi="Times New Roman" w:cs="Times New Roman"/>
          <w:sz w:val="28"/>
          <w:szCs w:val="28"/>
        </w:rPr>
        <w:t xml:space="preserve">    Правовые последствия отказа от права на приватизацию мне известны.</w:t>
      </w:r>
    </w:p>
    <w:p w:rsidR="00DF6333" w:rsidRPr="00041A9A" w:rsidRDefault="00DF6333" w:rsidP="00041A9A">
      <w:pPr>
        <w:pStyle w:val="ConsPlusNonformat"/>
        <w:jc w:val="both"/>
        <w:rPr>
          <w:rFonts w:ascii="Times New Roman" w:hAnsi="Times New Roman" w:cs="Times New Roman"/>
          <w:sz w:val="28"/>
          <w:szCs w:val="28"/>
        </w:rPr>
      </w:pPr>
      <w:r w:rsidRPr="00041A9A">
        <w:rPr>
          <w:rFonts w:ascii="Times New Roman" w:hAnsi="Times New Roman" w:cs="Times New Roman"/>
          <w:sz w:val="28"/>
          <w:szCs w:val="28"/>
        </w:rPr>
        <w:t xml:space="preserve">                                                ___________________________</w:t>
      </w:r>
    </w:p>
    <w:p w:rsidR="00DF6333" w:rsidRPr="007D3406" w:rsidRDefault="00DF6333" w:rsidP="00041A9A">
      <w:pPr>
        <w:pStyle w:val="ConsPlusNonformat"/>
        <w:jc w:val="both"/>
        <w:rPr>
          <w:rFonts w:ascii="Times New Roman" w:hAnsi="Times New Roman" w:cs="Times New Roman"/>
          <w:sz w:val="24"/>
          <w:szCs w:val="24"/>
        </w:rPr>
      </w:pPr>
      <w:r w:rsidRPr="00041A9A">
        <w:rPr>
          <w:rFonts w:ascii="Times New Roman" w:hAnsi="Times New Roman" w:cs="Times New Roman"/>
          <w:sz w:val="28"/>
          <w:szCs w:val="28"/>
        </w:rPr>
        <w:t xml:space="preserve">                                                        </w:t>
      </w:r>
      <w:r w:rsidR="007D3406">
        <w:rPr>
          <w:rFonts w:ascii="Times New Roman" w:hAnsi="Times New Roman" w:cs="Times New Roman"/>
          <w:sz w:val="28"/>
          <w:szCs w:val="28"/>
        </w:rPr>
        <w:t xml:space="preserve">        </w:t>
      </w:r>
      <w:r w:rsidRPr="007D3406">
        <w:rPr>
          <w:rFonts w:ascii="Times New Roman" w:hAnsi="Times New Roman" w:cs="Times New Roman"/>
          <w:sz w:val="24"/>
          <w:szCs w:val="24"/>
        </w:rPr>
        <w:t>(Подпись)</w:t>
      </w:r>
    </w:p>
    <w:p w:rsidR="007D3406" w:rsidRDefault="00DF6333" w:rsidP="00041A9A">
      <w:pPr>
        <w:pStyle w:val="ConsPlusNonformat"/>
        <w:jc w:val="both"/>
        <w:rPr>
          <w:rFonts w:ascii="Times New Roman" w:hAnsi="Times New Roman" w:cs="Times New Roman"/>
          <w:szCs w:val="20"/>
        </w:rPr>
      </w:pPr>
      <w:r w:rsidRPr="007D3406">
        <w:rPr>
          <w:rFonts w:ascii="Times New Roman" w:hAnsi="Times New Roman" w:cs="Times New Roman"/>
          <w:szCs w:val="20"/>
        </w:rPr>
        <w:t xml:space="preserve">    </w:t>
      </w:r>
    </w:p>
    <w:p w:rsidR="00DF6333" w:rsidRDefault="00DF6333" w:rsidP="007D3406">
      <w:pPr>
        <w:pStyle w:val="ConsPlusNonformat"/>
        <w:jc w:val="center"/>
        <w:rPr>
          <w:rFonts w:ascii="Times New Roman" w:hAnsi="Times New Roman" w:cs="Times New Roman"/>
          <w:sz w:val="24"/>
          <w:szCs w:val="24"/>
        </w:rPr>
      </w:pPr>
      <w:r w:rsidRPr="007D3406">
        <w:rPr>
          <w:rFonts w:ascii="Times New Roman" w:hAnsi="Times New Roman" w:cs="Times New Roman"/>
          <w:sz w:val="24"/>
          <w:szCs w:val="24"/>
        </w:rPr>
        <w:t>(Пункт 3 заполняется в случае отказа от участия в приватизации)</w:t>
      </w:r>
    </w:p>
    <w:p w:rsidR="003E6615" w:rsidRPr="007D3406" w:rsidRDefault="003E6615" w:rsidP="007D3406">
      <w:pPr>
        <w:pStyle w:val="ConsPlusNonformat"/>
        <w:jc w:val="center"/>
        <w:rPr>
          <w:rFonts w:ascii="Times New Roman" w:hAnsi="Times New Roman" w:cs="Times New Roman"/>
          <w:sz w:val="24"/>
          <w:szCs w:val="24"/>
        </w:rPr>
      </w:pPr>
    </w:p>
    <w:p w:rsidR="00DF6333" w:rsidRPr="00041A9A" w:rsidRDefault="00DF6333" w:rsidP="00041A9A">
      <w:pPr>
        <w:pStyle w:val="ConsPlusNonformat"/>
        <w:jc w:val="both"/>
        <w:rPr>
          <w:rFonts w:ascii="Times New Roman" w:hAnsi="Times New Roman" w:cs="Times New Roman"/>
          <w:sz w:val="28"/>
          <w:szCs w:val="28"/>
        </w:rPr>
      </w:pPr>
      <w:r w:rsidRPr="00041A9A">
        <w:rPr>
          <w:rFonts w:ascii="Times New Roman" w:hAnsi="Times New Roman" w:cs="Times New Roman"/>
          <w:sz w:val="28"/>
          <w:szCs w:val="28"/>
        </w:rPr>
        <w:lastRenderedPageBreak/>
        <w:t xml:space="preserve">    4.   </w:t>
      </w:r>
      <w:r w:rsidR="007D3406" w:rsidRPr="00041A9A">
        <w:rPr>
          <w:rFonts w:ascii="Times New Roman" w:hAnsi="Times New Roman" w:cs="Times New Roman"/>
          <w:sz w:val="28"/>
          <w:szCs w:val="28"/>
        </w:rPr>
        <w:t>Сообщаю, что в период с 04.07.1991 до даты регистрации в</w:t>
      </w:r>
      <w:r w:rsidR="007D3406">
        <w:rPr>
          <w:rFonts w:ascii="Times New Roman" w:hAnsi="Times New Roman" w:cs="Times New Roman"/>
          <w:sz w:val="28"/>
          <w:szCs w:val="28"/>
        </w:rPr>
        <w:t xml:space="preserve"> </w:t>
      </w:r>
      <w:r w:rsidR="007D3406" w:rsidRPr="00041A9A">
        <w:rPr>
          <w:rFonts w:ascii="Times New Roman" w:hAnsi="Times New Roman" w:cs="Times New Roman"/>
          <w:sz w:val="28"/>
          <w:szCs w:val="28"/>
        </w:rPr>
        <w:t>приватизируемом помещении</w:t>
      </w:r>
      <w:r w:rsidRPr="00041A9A">
        <w:rPr>
          <w:rFonts w:ascii="Times New Roman" w:hAnsi="Times New Roman" w:cs="Times New Roman"/>
          <w:sz w:val="28"/>
          <w:szCs w:val="28"/>
        </w:rPr>
        <w:t xml:space="preserve"> был(а) зарегистрирован(а) по месту жительства по</w:t>
      </w:r>
      <w:r w:rsidR="007D3406">
        <w:rPr>
          <w:rFonts w:ascii="Times New Roman" w:hAnsi="Times New Roman" w:cs="Times New Roman"/>
          <w:sz w:val="28"/>
          <w:szCs w:val="28"/>
        </w:rPr>
        <w:t xml:space="preserve"> </w:t>
      </w:r>
      <w:r w:rsidRPr="00041A9A">
        <w:rPr>
          <w:rFonts w:ascii="Times New Roman" w:hAnsi="Times New Roman" w:cs="Times New Roman"/>
          <w:sz w:val="28"/>
          <w:szCs w:val="28"/>
        </w:rPr>
        <w:t>следующим адресам:</w:t>
      </w:r>
    </w:p>
    <w:p w:rsidR="00DF6333" w:rsidRPr="00041A9A" w:rsidRDefault="00DF6333" w:rsidP="00041A9A">
      <w:pPr>
        <w:pStyle w:val="ConsPlusNonformat"/>
        <w:jc w:val="both"/>
        <w:rPr>
          <w:rFonts w:ascii="Times New Roman" w:hAnsi="Times New Roman" w:cs="Times New Roman"/>
          <w:sz w:val="28"/>
          <w:szCs w:val="28"/>
        </w:rPr>
      </w:pPr>
      <w:r w:rsidRPr="00041A9A">
        <w:rPr>
          <w:rFonts w:ascii="Times New Roman" w:hAnsi="Times New Roman" w:cs="Times New Roman"/>
          <w:sz w:val="28"/>
          <w:szCs w:val="28"/>
        </w:rPr>
        <w:t xml:space="preserve">    1) _____________________________________________________________</w:t>
      </w:r>
    </w:p>
    <w:p w:rsidR="00DF6333" w:rsidRPr="007D3406" w:rsidRDefault="00DF6333" w:rsidP="00041A9A">
      <w:pPr>
        <w:pStyle w:val="ConsPlusNonformat"/>
        <w:jc w:val="both"/>
        <w:rPr>
          <w:rFonts w:ascii="Times New Roman" w:hAnsi="Times New Roman" w:cs="Times New Roman"/>
          <w:sz w:val="24"/>
          <w:szCs w:val="24"/>
        </w:rPr>
      </w:pPr>
      <w:r w:rsidRPr="007D3406">
        <w:rPr>
          <w:rFonts w:ascii="Times New Roman" w:hAnsi="Times New Roman" w:cs="Times New Roman"/>
          <w:sz w:val="24"/>
          <w:szCs w:val="24"/>
        </w:rPr>
        <w:t xml:space="preserve">                       </w:t>
      </w:r>
      <w:r w:rsidR="007D3406">
        <w:rPr>
          <w:rFonts w:ascii="Times New Roman" w:hAnsi="Times New Roman" w:cs="Times New Roman"/>
          <w:sz w:val="24"/>
          <w:szCs w:val="24"/>
        </w:rPr>
        <w:t xml:space="preserve">                          </w:t>
      </w:r>
      <w:r w:rsidRPr="007D3406">
        <w:rPr>
          <w:rFonts w:ascii="Times New Roman" w:hAnsi="Times New Roman" w:cs="Times New Roman"/>
          <w:sz w:val="24"/>
          <w:szCs w:val="24"/>
        </w:rPr>
        <w:t xml:space="preserve">  (адреса и периоды регистрации)</w:t>
      </w:r>
    </w:p>
    <w:p w:rsidR="00DF6333" w:rsidRPr="00041A9A" w:rsidRDefault="00DF6333" w:rsidP="00041A9A">
      <w:pPr>
        <w:pStyle w:val="ConsPlusNonformat"/>
        <w:jc w:val="both"/>
        <w:rPr>
          <w:rFonts w:ascii="Times New Roman" w:hAnsi="Times New Roman" w:cs="Times New Roman"/>
          <w:sz w:val="28"/>
          <w:szCs w:val="28"/>
        </w:rPr>
      </w:pPr>
      <w:r w:rsidRPr="00041A9A">
        <w:rPr>
          <w:rFonts w:ascii="Times New Roman" w:hAnsi="Times New Roman" w:cs="Times New Roman"/>
          <w:sz w:val="28"/>
          <w:szCs w:val="28"/>
        </w:rPr>
        <w:t xml:space="preserve">    2) ______________________________________________________________</w:t>
      </w:r>
    </w:p>
    <w:p w:rsidR="00DF6333" w:rsidRDefault="00DF6333" w:rsidP="00041A9A">
      <w:pPr>
        <w:pStyle w:val="ConsPlusNonformat"/>
        <w:jc w:val="both"/>
        <w:rPr>
          <w:rFonts w:ascii="Times New Roman" w:hAnsi="Times New Roman" w:cs="Times New Roman"/>
          <w:sz w:val="24"/>
          <w:szCs w:val="24"/>
        </w:rPr>
      </w:pPr>
      <w:r w:rsidRPr="00041A9A">
        <w:rPr>
          <w:rFonts w:ascii="Times New Roman" w:hAnsi="Times New Roman" w:cs="Times New Roman"/>
          <w:sz w:val="28"/>
          <w:szCs w:val="28"/>
        </w:rPr>
        <w:t xml:space="preserve">                         </w:t>
      </w:r>
      <w:r w:rsidRPr="007D3406">
        <w:rPr>
          <w:rFonts w:ascii="Times New Roman" w:hAnsi="Times New Roman" w:cs="Times New Roman"/>
          <w:sz w:val="24"/>
          <w:szCs w:val="24"/>
        </w:rPr>
        <w:t>(адреса и периоды регистрации)</w:t>
      </w:r>
    </w:p>
    <w:p w:rsidR="007D3406" w:rsidRPr="007D3406" w:rsidRDefault="007D3406" w:rsidP="00041A9A">
      <w:pPr>
        <w:pStyle w:val="ConsPlusNonformat"/>
        <w:jc w:val="both"/>
        <w:rPr>
          <w:rFonts w:ascii="Times New Roman" w:hAnsi="Times New Roman" w:cs="Times New Roman"/>
          <w:sz w:val="24"/>
          <w:szCs w:val="24"/>
        </w:rPr>
      </w:pPr>
    </w:p>
    <w:p w:rsidR="00DF6333" w:rsidRDefault="00DF6333" w:rsidP="007D3406">
      <w:pPr>
        <w:pStyle w:val="ConsPlusNonformat"/>
        <w:jc w:val="center"/>
        <w:rPr>
          <w:rFonts w:ascii="Times New Roman" w:hAnsi="Times New Roman" w:cs="Times New Roman"/>
          <w:sz w:val="24"/>
          <w:szCs w:val="24"/>
        </w:rPr>
      </w:pPr>
      <w:r w:rsidRPr="007D3406">
        <w:rPr>
          <w:rFonts w:ascii="Times New Roman" w:hAnsi="Times New Roman" w:cs="Times New Roman"/>
          <w:sz w:val="24"/>
          <w:szCs w:val="24"/>
        </w:rPr>
        <w:t>(Пункт 4 не заполняется в случае отказа от участия в приватизации).</w:t>
      </w:r>
    </w:p>
    <w:p w:rsidR="003E6615" w:rsidRPr="007D3406" w:rsidRDefault="003E6615" w:rsidP="007D3406">
      <w:pPr>
        <w:pStyle w:val="ConsPlusNonformat"/>
        <w:jc w:val="center"/>
        <w:rPr>
          <w:rFonts w:ascii="Times New Roman" w:hAnsi="Times New Roman" w:cs="Times New Roman"/>
          <w:sz w:val="24"/>
          <w:szCs w:val="24"/>
        </w:rPr>
      </w:pPr>
    </w:p>
    <w:p w:rsidR="00DF6333" w:rsidRPr="00041A9A" w:rsidRDefault="00DF6333" w:rsidP="00041A9A">
      <w:pPr>
        <w:pStyle w:val="ConsPlusNonformat"/>
        <w:jc w:val="both"/>
        <w:rPr>
          <w:rFonts w:ascii="Times New Roman" w:hAnsi="Times New Roman" w:cs="Times New Roman"/>
          <w:sz w:val="28"/>
          <w:szCs w:val="28"/>
        </w:rPr>
      </w:pPr>
      <w:r w:rsidRPr="00041A9A">
        <w:rPr>
          <w:rFonts w:ascii="Times New Roman" w:hAnsi="Times New Roman" w:cs="Times New Roman"/>
          <w:sz w:val="28"/>
          <w:szCs w:val="28"/>
        </w:rPr>
        <w:t xml:space="preserve">    5.   </w:t>
      </w:r>
      <w:r w:rsidR="003E6615" w:rsidRPr="00041A9A">
        <w:rPr>
          <w:rFonts w:ascii="Times New Roman" w:hAnsi="Times New Roman" w:cs="Times New Roman"/>
          <w:sz w:val="28"/>
          <w:szCs w:val="28"/>
        </w:rPr>
        <w:t>Заявляю, что</w:t>
      </w:r>
      <w:r w:rsidRPr="00041A9A">
        <w:rPr>
          <w:rFonts w:ascii="Times New Roman" w:hAnsi="Times New Roman" w:cs="Times New Roman"/>
          <w:sz w:val="28"/>
          <w:szCs w:val="28"/>
        </w:rPr>
        <w:t xml:space="preserve">   я   ранее   </w:t>
      </w:r>
      <w:r w:rsidR="003E6615" w:rsidRPr="00041A9A">
        <w:rPr>
          <w:rFonts w:ascii="Times New Roman" w:hAnsi="Times New Roman" w:cs="Times New Roman"/>
          <w:sz w:val="28"/>
          <w:szCs w:val="28"/>
        </w:rPr>
        <w:t>в приватизации жилых помещений не</w:t>
      </w:r>
      <w:r w:rsidR="003E6615">
        <w:rPr>
          <w:rFonts w:ascii="Times New Roman" w:hAnsi="Times New Roman" w:cs="Times New Roman"/>
          <w:sz w:val="28"/>
          <w:szCs w:val="28"/>
        </w:rPr>
        <w:t xml:space="preserve"> </w:t>
      </w:r>
      <w:r w:rsidRPr="00041A9A">
        <w:rPr>
          <w:rFonts w:ascii="Times New Roman" w:hAnsi="Times New Roman" w:cs="Times New Roman"/>
          <w:sz w:val="28"/>
          <w:szCs w:val="28"/>
        </w:rPr>
        <w:t>участвовал(а).</w:t>
      </w:r>
    </w:p>
    <w:p w:rsidR="00DF6333" w:rsidRPr="00041A9A" w:rsidRDefault="00DF6333" w:rsidP="00041A9A">
      <w:pPr>
        <w:pStyle w:val="ConsPlusNonformat"/>
        <w:jc w:val="both"/>
        <w:rPr>
          <w:rFonts w:ascii="Times New Roman" w:hAnsi="Times New Roman" w:cs="Times New Roman"/>
          <w:sz w:val="28"/>
          <w:szCs w:val="28"/>
        </w:rPr>
      </w:pPr>
      <w:r w:rsidRPr="00041A9A">
        <w:rPr>
          <w:rFonts w:ascii="Times New Roman" w:hAnsi="Times New Roman" w:cs="Times New Roman"/>
          <w:sz w:val="28"/>
          <w:szCs w:val="28"/>
        </w:rPr>
        <w:t xml:space="preserve">                                                ___________________________</w:t>
      </w:r>
    </w:p>
    <w:p w:rsidR="00DF6333" w:rsidRPr="007D3406" w:rsidRDefault="00DF6333" w:rsidP="00041A9A">
      <w:pPr>
        <w:pStyle w:val="ConsPlusNonformat"/>
        <w:jc w:val="both"/>
        <w:rPr>
          <w:rFonts w:ascii="Times New Roman" w:hAnsi="Times New Roman" w:cs="Times New Roman"/>
          <w:sz w:val="24"/>
          <w:szCs w:val="24"/>
        </w:rPr>
      </w:pPr>
      <w:r w:rsidRPr="007D3406">
        <w:rPr>
          <w:rFonts w:ascii="Times New Roman" w:hAnsi="Times New Roman" w:cs="Times New Roman"/>
          <w:sz w:val="24"/>
          <w:szCs w:val="24"/>
        </w:rPr>
        <w:t xml:space="preserve">                                                        </w:t>
      </w:r>
      <w:r w:rsidR="003E6615">
        <w:rPr>
          <w:rFonts w:ascii="Times New Roman" w:hAnsi="Times New Roman" w:cs="Times New Roman"/>
          <w:sz w:val="24"/>
          <w:szCs w:val="24"/>
        </w:rPr>
        <w:t xml:space="preserve">                      </w:t>
      </w:r>
      <w:r w:rsidRPr="007D3406">
        <w:rPr>
          <w:rFonts w:ascii="Times New Roman" w:hAnsi="Times New Roman" w:cs="Times New Roman"/>
          <w:sz w:val="24"/>
          <w:szCs w:val="24"/>
        </w:rPr>
        <w:t>(Подпись)</w:t>
      </w:r>
    </w:p>
    <w:p w:rsidR="00DF6333" w:rsidRDefault="00DF6333" w:rsidP="003E6615">
      <w:pPr>
        <w:pStyle w:val="ConsPlusNonformat"/>
        <w:jc w:val="center"/>
        <w:rPr>
          <w:rFonts w:ascii="Times New Roman" w:hAnsi="Times New Roman" w:cs="Times New Roman"/>
          <w:sz w:val="28"/>
          <w:szCs w:val="28"/>
        </w:rPr>
      </w:pPr>
      <w:r w:rsidRPr="003E6615">
        <w:rPr>
          <w:rFonts w:ascii="Times New Roman" w:hAnsi="Times New Roman" w:cs="Times New Roman"/>
          <w:sz w:val="24"/>
          <w:szCs w:val="24"/>
        </w:rPr>
        <w:t>(Пункт 5 не заполняется в случае отказа от участия в приватизации)</w:t>
      </w:r>
      <w:r w:rsidRPr="00041A9A">
        <w:rPr>
          <w:rFonts w:ascii="Times New Roman" w:hAnsi="Times New Roman" w:cs="Times New Roman"/>
          <w:sz w:val="28"/>
          <w:szCs w:val="28"/>
        </w:rPr>
        <w:t>.</w:t>
      </w:r>
    </w:p>
    <w:p w:rsidR="003E6615" w:rsidRPr="00041A9A" w:rsidRDefault="003E6615" w:rsidP="003E6615">
      <w:pPr>
        <w:pStyle w:val="ConsPlusNonformat"/>
        <w:jc w:val="center"/>
        <w:rPr>
          <w:rFonts w:ascii="Times New Roman" w:hAnsi="Times New Roman" w:cs="Times New Roman"/>
          <w:sz w:val="28"/>
          <w:szCs w:val="28"/>
        </w:rPr>
      </w:pPr>
    </w:p>
    <w:p w:rsidR="00DF6333" w:rsidRPr="00041A9A" w:rsidRDefault="00DF6333" w:rsidP="00041A9A">
      <w:pPr>
        <w:pStyle w:val="ConsPlusNonformat"/>
        <w:jc w:val="both"/>
        <w:rPr>
          <w:rFonts w:ascii="Times New Roman" w:hAnsi="Times New Roman" w:cs="Times New Roman"/>
          <w:sz w:val="28"/>
          <w:szCs w:val="28"/>
        </w:rPr>
      </w:pPr>
      <w:r w:rsidRPr="00041A9A">
        <w:rPr>
          <w:rFonts w:ascii="Times New Roman" w:hAnsi="Times New Roman" w:cs="Times New Roman"/>
          <w:sz w:val="28"/>
          <w:szCs w:val="28"/>
        </w:rPr>
        <w:t xml:space="preserve">    6. Сообщаю об изменении моих фамилии и (или) имени, и (или) отчества</w:t>
      </w:r>
    </w:p>
    <w:p w:rsidR="00DF6333" w:rsidRPr="00041A9A" w:rsidRDefault="00DF6333" w:rsidP="00041A9A">
      <w:pPr>
        <w:pStyle w:val="ConsPlusNonformat"/>
        <w:jc w:val="both"/>
        <w:rPr>
          <w:rFonts w:ascii="Times New Roman" w:hAnsi="Times New Roman" w:cs="Times New Roman"/>
          <w:sz w:val="28"/>
          <w:szCs w:val="28"/>
        </w:rPr>
      </w:pPr>
      <w:r w:rsidRPr="00041A9A">
        <w:rPr>
          <w:rFonts w:ascii="Times New Roman" w:hAnsi="Times New Roman" w:cs="Times New Roman"/>
          <w:sz w:val="28"/>
          <w:szCs w:val="28"/>
        </w:rPr>
        <w:t xml:space="preserve">    (заполняется в случае наличия таких событий)</w:t>
      </w:r>
    </w:p>
    <w:p w:rsidR="00DF6333" w:rsidRPr="00041A9A" w:rsidRDefault="00DF6333" w:rsidP="00041A9A">
      <w:pPr>
        <w:pStyle w:val="ConsPlusNonformat"/>
        <w:jc w:val="both"/>
        <w:rPr>
          <w:rFonts w:ascii="Times New Roman" w:hAnsi="Times New Roman" w:cs="Times New Roman"/>
          <w:sz w:val="28"/>
          <w:szCs w:val="28"/>
        </w:rPr>
      </w:pPr>
      <w:r w:rsidRPr="00041A9A">
        <w:rPr>
          <w:rFonts w:ascii="Times New Roman" w:hAnsi="Times New Roman" w:cs="Times New Roman"/>
          <w:sz w:val="28"/>
          <w:szCs w:val="28"/>
        </w:rPr>
        <w:t xml:space="preserve">    1) ______________________________________________________________</w:t>
      </w:r>
    </w:p>
    <w:p w:rsidR="00DF6333" w:rsidRPr="003E6615" w:rsidRDefault="00DF6333" w:rsidP="00041A9A">
      <w:pPr>
        <w:pStyle w:val="ConsPlusNonformat"/>
        <w:jc w:val="both"/>
        <w:rPr>
          <w:rFonts w:ascii="Times New Roman" w:hAnsi="Times New Roman" w:cs="Times New Roman"/>
          <w:sz w:val="24"/>
          <w:szCs w:val="24"/>
        </w:rPr>
      </w:pPr>
      <w:r w:rsidRPr="00041A9A">
        <w:rPr>
          <w:rFonts w:ascii="Times New Roman" w:hAnsi="Times New Roman" w:cs="Times New Roman"/>
          <w:sz w:val="28"/>
          <w:szCs w:val="28"/>
        </w:rPr>
        <w:t xml:space="preserve">           </w:t>
      </w:r>
      <w:r w:rsidRPr="003E6615">
        <w:rPr>
          <w:rFonts w:ascii="Times New Roman" w:hAnsi="Times New Roman" w:cs="Times New Roman"/>
          <w:sz w:val="24"/>
          <w:szCs w:val="24"/>
        </w:rPr>
        <w:t>(ФИО до изменения, ФИО после изменения, дата рождения, дата</w:t>
      </w:r>
    </w:p>
    <w:p w:rsidR="00DF6333" w:rsidRPr="00041A9A" w:rsidRDefault="00DF6333" w:rsidP="00041A9A">
      <w:pPr>
        <w:pStyle w:val="ConsPlusNonformat"/>
        <w:jc w:val="both"/>
        <w:rPr>
          <w:rFonts w:ascii="Times New Roman" w:hAnsi="Times New Roman" w:cs="Times New Roman"/>
          <w:sz w:val="28"/>
          <w:szCs w:val="28"/>
        </w:rPr>
      </w:pPr>
      <w:r w:rsidRPr="00041A9A">
        <w:rPr>
          <w:rFonts w:ascii="Times New Roman" w:hAnsi="Times New Roman" w:cs="Times New Roman"/>
          <w:sz w:val="28"/>
          <w:szCs w:val="28"/>
        </w:rPr>
        <w:t>_____</w:t>
      </w:r>
      <w:r w:rsidR="003E6615">
        <w:rPr>
          <w:rFonts w:ascii="Times New Roman" w:hAnsi="Times New Roman" w:cs="Times New Roman"/>
          <w:sz w:val="28"/>
          <w:szCs w:val="28"/>
        </w:rPr>
        <w:t>_</w:t>
      </w:r>
      <w:r w:rsidRPr="00041A9A">
        <w:rPr>
          <w:rFonts w:ascii="Times New Roman" w:hAnsi="Times New Roman" w:cs="Times New Roman"/>
          <w:sz w:val="28"/>
          <w:szCs w:val="28"/>
        </w:rPr>
        <w:t>___________________________________________________________</w:t>
      </w:r>
    </w:p>
    <w:p w:rsidR="00DF6333" w:rsidRPr="00041A9A" w:rsidRDefault="00DF6333" w:rsidP="00041A9A">
      <w:pPr>
        <w:pStyle w:val="ConsPlusNonformat"/>
        <w:jc w:val="both"/>
        <w:rPr>
          <w:rFonts w:ascii="Times New Roman" w:hAnsi="Times New Roman" w:cs="Times New Roman"/>
          <w:sz w:val="28"/>
          <w:szCs w:val="28"/>
        </w:rPr>
      </w:pPr>
      <w:r w:rsidRPr="00041A9A">
        <w:rPr>
          <w:rFonts w:ascii="Times New Roman" w:hAnsi="Times New Roman" w:cs="Times New Roman"/>
          <w:sz w:val="28"/>
          <w:szCs w:val="28"/>
        </w:rPr>
        <w:t xml:space="preserve">         и событие, в соответствии с которым произошло изменение)</w:t>
      </w:r>
    </w:p>
    <w:p w:rsidR="00DF6333" w:rsidRPr="00041A9A" w:rsidRDefault="00DF6333" w:rsidP="00041A9A">
      <w:pPr>
        <w:pStyle w:val="ConsPlusNonformat"/>
        <w:jc w:val="both"/>
        <w:rPr>
          <w:rFonts w:ascii="Times New Roman" w:hAnsi="Times New Roman" w:cs="Times New Roman"/>
          <w:sz w:val="28"/>
          <w:szCs w:val="28"/>
        </w:rPr>
      </w:pPr>
      <w:r w:rsidRPr="00041A9A">
        <w:rPr>
          <w:rFonts w:ascii="Times New Roman" w:hAnsi="Times New Roman" w:cs="Times New Roman"/>
          <w:sz w:val="28"/>
          <w:szCs w:val="28"/>
        </w:rPr>
        <w:t xml:space="preserve">    2) ______________________________________________________________</w:t>
      </w:r>
    </w:p>
    <w:p w:rsidR="00DF6333" w:rsidRPr="003E6615" w:rsidRDefault="00DF6333" w:rsidP="00041A9A">
      <w:pPr>
        <w:pStyle w:val="ConsPlusNonformat"/>
        <w:jc w:val="both"/>
        <w:rPr>
          <w:rFonts w:ascii="Times New Roman" w:hAnsi="Times New Roman" w:cs="Times New Roman"/>
          <w:sz w:val="24"/>
          <w:szCs w:val="24"/>
        </w:rPr>
      </w:pPr>
      <w:r w:rsidRPr="00041A9A">
        <w:rPr>
          <w:rFonts w:ascii="Times New Roman" w:hAnsi="Times New Roman" w:cs="Times New Roman"/>
          <w:sz w:val="28"/>
          <w:szCs w:val="28"/>
        </w:rPr>
        <w:t xml:space="preserve">           </w:t>
      </w:r>
      <w:r w:rsidRPr="003E6615">
        <w:rPr>
          <w:rFonts w:ascii="Times New Roman" w:hAnsi="Times New Roman" w:cs="Times New Roman"/>
          <w:sz w:val="24"/>
          <w:szCs w:val="24"/>
        </w:rPr>
        <w:t>(ФИО до изменения, ФИО после изменения, дата рождения, дата</w:t>
      </w:r>
    </w:p>
    <w:p w:rsidR="00DF6333" w:rsidRPr="00041A9A" w:rsidRDefault="00DF6333" w:rsidP="00041A9A">
      <w:pPr>
        <w:pStyle w:val="ConsPlusNonformat"/>
        <w:jc w:val="both"/>
        <w:rPr>
          <w:rFonts w:ascii="Times New Roman" w:hAnsi="Times New Roman" w:cs="Times New Roman"/>
          <w:sz w:val="28"/>
          <w:szCs w:val="28"/>
        </w:rPr>
      </w:pPr>
      <w:r w:rsidRPr="00041A9A">
        <w:rPr>
          <w:rFonts w:ascii="Times New Roman" w:hAnsi="Times New Roman" w:cs="Times New Roman"/>
          <w:sz w:val="28"/>
          <w:szCs w:val="28"/>
        </w:rPr>
        <w:t>_________________________________________________________________</w:t>
      </w:r>
    </w:p>
    <w:p w:rsidR="00DF6333" w:rsidRPr="003E6615" w:rsidRDefault="00DF6333" w:rsidP="00041A9A">
      <w:pPr>
        <w:pStyle w:val="ConsPlusNonformat"/>
        <w:jc w:val="both"/>
        <w:rPr>
          <w:rFonts w:ascii="Times New Roman" w:hAnsi="Times New Roman" w:cs="Times New Roman"/>
          <w:sz w:val="24"/>
          <w:szCs w:val="24"/>
        </w:rPr>
      </w:pPr>
      <w:r w:rsidRPr="00041A9A">
        <w:rPr>
          <w:rFonts w:ascii="Times New Roman" w:hAnsi="Times New Roman" w:cs="Times New Roman"/>
          <w:sz w:val="28"/>
          <w:szCs w:val="28"/>
        </w:rPr>
        <w:t xml:space="preserve">         </w:t>
      </w:r>
      <w:r w:rsidRPr="003E6615">
        <w:rPr>
          <w:rFonts w:ascii="Times New Roman" w:hAnsi="Times New Roman" w:cs="Times New Roman"/>
          <w:sz w:val="24"/>
          <w:szCs w:val="24"/>
        </w:rPr>
        <w:t>и событие, в соответствии с которым произошло изменение)</w:t>
      </w:r>
    </w:p>
    <w:p w:rsidR="00DF6333" w:rsidRPr="00041A9A" w:rsidRDefault="00DF6333" w:rsidP="00041A9A">
      <w:pPr>
        <w:pStyle w:val="ConsPlusNonformat"/>
        <w:jc w:val="both"/>
        <w:rPr>
          <w:rFonts w:ascii="Times New Roman" w:hAnsi="Times New Roman" w:cs="Times New Roman"/>
          <w:sz w:val="28"/>
          <w:szCs w:val="28"/>
        </w:rPr>
      </w:pPr>
      <w:r w:rsidRPr="00041A9A">
        <w:rPr>
          <w:rFonts w:ascii="Times New Roman" w:hAnsi="Times New Roman" w:cs="Times New Roman"/>
          <w:sz w:val="28"/>
          <w:szCs w:val="28"/>
        </w:rPr>
        <w:t xml:space="preserve">    7. Сведения о наличии несовершеннолетних детей: _____________________</w:t>
      </w:r>
    </w:p>
    <w:p w:rsidR="00DF6333" w:rsidRPr="003E6615" w:rsidRDefault="00DF6333" w:rsidP="00041A9A">
      <w:pPr>
        <w:pStyle w:val="ConsPlusNonformat"/>
        <w:jc w:val="both"/>
        <w:rPr>
          <w:rFonts w:ascii="Times New Roman" w:hAnsi="Times New Roman" w:cs="Times New Roman"/>
          <w:sz w:val="24"/>
          <w:szCs w:val="24"/>
        </w:rPr>
      </w:pPr>
      <w:r w:rsidRPr="003E6615">
        <w:rPr>
          <w:rFonts w:ascii="Times New Roman" w:hAnsi="Times New Roman" w:cs="Times New Roman"/>
          <w:sz w:val="24"/>
          <w:szCs w:val="24"/>
        </w:rPr>
        <w:t xml:space="preserve">          </w:t>
      </w:r>
      <w:r w:rsidR="003E6615">
        <w:rPr>
          <w:rFonts w:ascii="Times New Roman" w:hAnsi="Times New Roman" w:cs="Times New Roman"/>
          <w:sz w:val="24"/>
          <w:szCs w:val="24"/>
        </w:rPr>
        <w:t xml:space="preserve">                                                                                                            </w:t>
      </w:r>
      <w:r w:rsidRPr="003E6615">
        <w:rPr>
          <w:rFonts w:ascii="Times New Roman" w:hAnsi="Times New Roman" w:cs="Times New Roman"/>
          <w:sz w:val="24"/>
          <w:szCs w:val="24"/>
        </w:rPr>
        <w:t xml:space="preserve"> (имею/не имею)</w:t>
      </w:r>
    </w:p>
    <w:p w:rsidR="00DF6333" w:rsidRPr="00041A9A" w:rsidRDefault="00DF6333" w:rsidP="00041A9A">
      <w:pPr>
        <w:pStyle w:val="ConsPlusNormal"/>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86"/>
        <w:gridCol w:w="1871"/>
        <w:gridCol w:w="1871"/>
        <w:gridCol w:w="2835"/>
      </w:tblGrid>
      <w:tr w:rsidR="00DF6333" w:rsidRPr="00041A9A">
        <w:tc>
          <w:tcPr>
            <w:tcW w:w="9063" w:type="dxa"/>
            <w:gridSpan w:val="4"/>
            <w:tcBorders>
              <w:top w:val="nil"/>
              <w:left w:val="nil"/>
              <w:right w:val="nil"/>
            </w:tcBorders>
          </w:tcPr>
          <w:p w:rsidR="00DF6333" w:rsidRPr="003E6615" w:rsidRDefault="00DF6333" w:rsidP="00041A9A">
            <w:pPr>
              <w:pStyle w:val="ConsPlusNormal"/>
              <w:jc w:val="center"/>
              <w:rPr>
                <w:rFonts w:ascii="Times New Roman" w:hAnsi="Times New Roman" w:cs="Times New Roman"/>
                <w:sz w:val="24"/>
                <w:szCs w:val="24"/>
              </w:rPr>
            </w:pPr>
            <w:r w:rsidRPr="003E6615">
              <w:rPr>
                <w:rFonts w:ascii="Times New Roman" w:hAnsi="Times New Roman" w:cs="Times New Roman"/>
                <w:sz w:val="24"/>
                <w:szCs w:val="24"/>
              </w:rPr>
              <w:t>(Заполняется в случае наличия детей)</w:t>
            </w:r>
          </w:p>
        </w:tc>
      </w:tr>
      <w:tr w:rsidR="00DF6333" w:rsidRPr="00041A9A">
        <w:tblPrEx>
          <w:tblBorders>
            <w:left w:val="single" w:sz="4" w:space="0" w:color="auto"/>
            <w:right w:val="single" w:sz="4" w:space="0" w:color="auto"/>
          </w:tblBorders>
        </w:tblPrEx>
        <w:tc>
          <w:tcPr>
            <w:tcW w:w="2486" w:type="dxa"/>
          </w:tcPr>
          <w:p w:rsidR="00DF6333" w:rsidRPr="00041A9A" w:rsidRDefault="00DF6333" w:rsidP="00041A9A">
            <w:pPr>
              <w:pStyle w:val="ConsPlusNormal"/>
              <w:jc w:val="center"/>
              <w:rPr>
                <w:rFonts w:ascii="Times New Roman" w:hAnsi="Times New Roman" w:cs="Times New Roman"/>
                <w:sz w:val="28"/>
                <w:szCs w:val="28"/>
              </w:rPr>
            </w:pPr>
            <w:r w:rsidRPr="00041A9A">
              <w:rPr>
                <w:rFonts w:ascii="Times New Roman" w:hAnsi="Times New Roman" w:cs="Times New Roman"/>
                <w:sz w:val="28"/>
                <w:szCs w:val="28"/>
              </w:rPr>
              <w:t>ФИО ребенка</w:t>
            </w:r>
          </w:p>
        </w:tc>
        <w:tc>
          <w:tcPr>
            <w:tcW w:w="1871" w:type="dxa"/>
          </w:tcPr>
          <w:p w:rsidR="00DF6333" w:rsidRPr="00041A9A" w:rsidRDefault="00DF6333" w:rsidP="00041A9A">
            <w:pPr>
              <w:pStyle w:val="ConsPlusNormal"/>
              <w:jc w:val="center"/>
              <w:rPr>
                <w:rFonts w:ascii="Times New Roman" w:hAnsi="Times New Roman" w:cs="Times New Roman"/>
                <w:sz w:val="28"/>
                <w:szCs w:val="28"/>
              </w:rPr>
            </w:pPr>
            <w:r w:rsidRPr="00041A9A">
              <w:rPr>
                <w:rFonts w:ascii="Times New Roman" w:hAnsi="Times New Roman" w:cs="Times New Roman"/>
                <w:sz w:val="28"/>
                <w:szCs w:val="28"/>
              </w:rPr>
              <w:t>Дата рождения</w:t>
            </w:r>
          </w:p>
        </w:tc>
        <w:tc>
          <w:tcPr>
            <w:tcW w:w="1871" w:type="dxa"/>
          </w:tcPr>
          <w:p w:rsidR="00DF6333" w:rsidRPr="00041A9A" w:rsidRDefault="00DF6333" w:rsidP="00041A9A">
            <w:pPr>
              <w:pStyle w:val="ConsPlusNormal"/>
              <w:jc w:val="center"/>
              <w:rPr>
                <w:rFonts w:ascii="Times New Roman" w:hAnsi="Times New Roman" w:cs="Times New Roman"/>
                <w:sz w:val="28"/>
                <w:szCs w:val="28"/>
              </w:rPr>
            </w:pPr>
            <w:r w:rsidRPr="00041A9A">
              <w:rPr>
                <w:rFonts w:ascii="Times New Roman" w:hAnsi="Times New Roman" w:cs="Times New Roman"/>
                <w:sz w:val="28"/>
                <w:szCs w:val="28"/>
              </w:rPr>
              <w:t>ИНН/СНИЛС</w:t>
            </w:r>
          </w:p>
        </w:tc>
        <w:tc>
          <w:tcPr>
            <w:tcW w:w="2835" w:type="dxa"/>
          </w:tcPr>
          <w:p w:rsidR="00DF6333" w:rsidRPr="00041A9A" w:rsidRDefault="00DF6333" w:rsidP="00041A9A">
            <w:pPr>
              <w:pStyle w:val="ConsPlusNormal"/>
              <w:jc w:val="center"/>
              <w:rPr>
                <w:rFonts w:ascii="Times New Roman" w:hAnsi="Times New Roman" w:cs="Times New Roman"/>
                <w:sz w:val="28"/>
                <w:szCs w:val="28"/>
              </w:rPr>
            </w:pPr>
            <w:r w:rsidRPr="00041A9A">
              <w:rPr>
                <w:rFonts w:ascii="Times New Roman" w:hAnsi="Times New Roman" w:cs="Times New Roman"/>
                <w:sz w:val="28"/>
                <w:szCs w:val="28"/>
              </w:rPr>
              <w:t>Адрес места жительства</w:t>
            </w:r>
          </w:p>
        </w:tc>
      </w:tr>
      <w:tr w:rsidR="00DF6333" w:rsidRPr="00041A9A">
        <w:tblPrEx>
          <w:tblBorders>
            <w:left w:val="single" w:sz="4" w:space="0" w:color="auto"/>
            <w:right w:val="single" w:sz="4" w:space="0" w:color="auto"/>
          </w:tblBorders>
        </w:tblPrEx>
        <w:tc>
          <w:tcPr>
            <w:tcW w:w="2486" w:type="dxa"/>
          </w:tcPr>
          <w:p w:rsidR="00DF6333" w:rsidRPr="00041A9A" w:rsidRDefault="00DF6333" w:rsidP="00041A9A">
            <w:pPr>
              <w:pStyle w:val="ConsPlusNormal"/>
              <w:rPr>
                <w:rFonts w:ascii="Times New Roman" w:hAnsi="Times New Roman" w:cs="Times New Roman"/>
                <w:sz w:val="28"/>
                <w:szCs w:val="28"/>
              </w:rPr>
            </w:pPr>
          </w:p>
        </w:tc>
        <w:tc>
          <w:tcPr>
            <w:tcW w:w="1871" w:type="dxa"/>
          </w:tcPr>
          <w:p w:rsidR="00DF6333" w:rsidRPr="00041A9A" w:rsidRDefault="00DF6333" w:rsidP="00041A9A">
            <w:pPr>
              <w:pStyle w:val="ConsPlusNormal"/>
              <w:rPr>
                <w:rFonts w:ascii="Times New Roman" w:hAnsi="Times New Roman" w:cs="Times New Roman"/>
                <w:sz w:val="28"/>
                <w:szCs w:val="28"/>
              </w:rPr>
            </w:pPr>
          </w:p>
        </w:tc>
        <w:tc>
          <w:tcPr>
            <w:tcW w:w="1871" w:type="dxa"/>
          </w:tcPr>
          <w:p w:rsidR="00DF6333" w:rsidRPr="00041A9A" w:rsidRDefault="00DF6333" w:rsidP="00041A9A">
            <w:pPr>
              <w:pStyle w:val="ConsPlusNormal"/>
              <w:rPr>
                <w:rFonts w:ascii="Times New Roman" w:hAnsi="Times New Roman" w:cs="Times New Roman"/>
                <w:sz w:val="28"/>
                <w:szCs w:val="28"/>
              </w:rPr>
            </w:pPr>
          </w:p>
        </w:tc>
        <w:tc>
          <w:tcPr>
            <w:tcW w:w="2835" w:type="dxa"/>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left w:val="single" w:sz="4" w:space="0" w:color="auto"/>
            <w:right w:val="single" w:sz="4" w:space="0" w:color="auto"/>
          </w:tblBorders>
        </w:tblPrEx>
        <w:tc>
          <w:tcPr>
            <w:tcW w:w="2486" w:type="dxa"/>
          </w:tcPr>
          <w:p w:rsidR="00DF6333" w:rsidRPr="00041A9A" w:rsidRDefault="00DF6333" w:rsidP="00041A9A">
            <w:pPr>
              <w:pStyle w:val="ConsPlusNormal"/>
              <w:rPr>
                <w:rFonts w:ascii="Times New Roman" w:hAnsi="Times New Roman" w:cs="Times New Roman"/>
                <w:sz w:val="28"/>
                <w:szCs w:val="28"/>
              </w:rPr>
            </w:pPr>
          </w:p>
        </w:tc>
        <w:tc>
          <w:tcPr>
            <w:tcW w:w="1871" w:type="dxa"/>
          </w:tcPr>
          <w:p w:rsidR="00DF6333" w:rsidRPr="00041A9A" w:rsidRDefault="00DF6333" w:rsidP="00041A9A">
            <w:pPr>
              <w:pStyle w:val="ConsPlusNormal"/>
              <w:rPr>
                <w:rFonts w:ascii="Times New Roman" w:hAnsi="Times New Roman" w:cs="Times New Roman"/>
                <w:sz w:val="28"/>
                <w:szCs w:val="28"/>
              </w:rPr>
            </w:pPr>
          </w:p>
        </w:tc>
        <w:tc>
          <w:tcPr>
            <w:tcW w:w="1871" w:type="dxa"/>
          </w:tcPr>
          <w:p w:rsidR="00DF6333" w:rsidRPr="00041A9A" w:rsidRDefault="00DF6333" w:rsidP="00041A9A">
            <w:pPr>
              <w:pStyle w:val="ConsPlusNormal"/>
              <w:rPr>
                <w:rFonts w:ascii="Times New Roman" w:hAnsi="Times New Roman" w:cs="Times New Roman"/>
                <w:sz w:val="28"/>
                <w:szCs w:val="28"/>
              </w:rPr>
            </w:pPr>
          </w:p>
        </w:tc>
        <w:tc>
          <w:tcPr>
            <w:tcW w:w="2835" w:type="dxa"/>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left w:val="single" w:sz="4" w:space="0" w:color="auto"/>
            <w:right w:val="single" w:sz="4" w:space="0" w:color="auto"/>
          </w:tblBorders>
        </w:tblPrEx>
        <w:tc>
          <w:tcPr>
            <w:tcW w:w="2486" w:type="dxa"/>
          </w:tcPr>
          <w:p w:rsidR="00DF6333" w:rsidRPr="00041A9A" w:rsidRDefault="00DF6333" w:rsidP="00041A9A">
            <w:pPr>
              <w:pStyle w:val="ConsPlusNormal"/>
              <w:rPr>
                <w:rFonts w:ascii="Times New Roman" w:hAnsi="Times New Roman" w:cs="Times New Roman"/>
                <w:sz w:val="28"/>
                <w:szCs w:val="28"/>
              </w:rPr>
            </w:pPr>
          </w:p>
        </w:tc>
        <w:tc>
          <w:tcPr>
            <w:tcW w:w="1871" w:type="dxa"/>
          </w:tcPr>
          <w:p w:rsidR="00DF6333" w:rsidRPr="00041A9A" w:rsidRDefault="00DF6333" w:rsidP="00041A9A">
            <w:pPr>
              <w:pStyle w:val="ConsPlusNormal"/>
              <w:rPr>
                <w:rFonts w:ascii="Times New Roman" w:hAnsi="Times New Roman" w:cs="Times New Roman"/>
                <w:sz w:val="28"/>
                <w:szCs w:val="28"/>
              </w:rPr>
            </w:pPr>
          </w:p>
        </w:tc>
        <w:tc>
          <w:tcPr>
            <w:tcW w:w="1871" w:type="dxa"/>
          </w:tcPr>
          <w:p w:rsidR="00DF6333" w:rsidRPr="00041A9A" w:rsidRDefault="00DF6333" w:rsidP="00041A9A">
            <w:pPr>
              <w:pStyle w:val="ConsPlusNormal"/>
              <w:rPr>
                <w:rFonts w:ascii="Times New Roman" w:hAnsi="Times New Roman" w:cs="Times New Roman"/>
                <w:sz w:val="28"/>
                <w:szCs w:val="28"/>
              </w:rPr>
            </w:pPr>
          </w:p>
        </w:tc>
        <w:tc>
          <w:tcPr>
            <w:tcW w:w="2835" w:type="dxa"/>
          </w:tcPr>
          <w:p w:rsidR="00DF6333" w:rsidRPr="00041A9A" w:rsidRDefault="00DF6333" w:rsidP="00041A9A">
            <w:pPr>
              <w:pStyle w:val="ConsPlusNormal"/>
              <w:rPr>
                <w:rFonts w:ascii="Times New Roman" w:hAnsi="Times New Roman" w:cs="Times New Roman"/>
                <w:sz w:val="28"/>
                <w:szCs w:val="28"/>
              </w:rPr>
            </w:pPr>
          </w:p>
        </w:tc>
      </w:tr>
    </w:tbl>
    <w:p w:rsidR="00DF6333" w:rsidRPr="00041A9A" w:rsidRDefault="00DF6333" w:rsidP="00041A9A">
      <w:pPr>
        <w:pStyle w:val="ConsPlusNormal"/>
        <w:rPr>
          <w:rFonts w:ascii="Times New Roman" w:hAnsi="Times New Roman" w:cs="Times New Roman"/>
          <w:sz w:val="28"/>
          <w:szCs w:val="28"/>
        </w:rPr>
      </w:pPr>
    </w:p>
    <w:p w:rsidR="00DF6333" w:rsidRPr="00B15069" w:rsidRDefault="00DF6333" w:rsidP="00041A9A">
      <w:pPr>
        <w:pStyle w:val="ConsPlusNonformat"/>
        <w:jc w:val="both"/>
        <w:rPr>
          <w:rFonts w:ascii="Times New Roman" w:hAnsi="Times New Roman" w:cs="Times New Roman"/>
          <w:sz w:val="28"/>
          <w:szCs w:val="28"/>
        </w:rPr>
      </w:pPr>
      <w:r w:rsidRPr="00041A9A">
        <w:rPr>
          <w:rFonts w:ascii="Times New Roman" w:hAnsi="Times New Roman" w:cs="Times New Roman"/>
          <w:sz w:val="28"/>
          <w:szCs w:val="28"/>
        </w:rPr>
        <w:t xml:space="preserve">    8.  Настоящим сообщаю, что информация, изложенная в настоящем заявлении</w:t>
      </w:r>
      <w:r w:rsidR="003E6615">
        <w:rPr>
          <w:rFonts w:ascii="Times New Roman" w:hAnsi="Times New Roman" w:cs="Times New Roman"/>
          <w:sz w:val="28"/>
          <w:szCs w:val="28"/>
        </w:rPr>
        <w:t xml:space="preserve"> </w:t>
      </w:r>
      <w:r w:rsidRPr="00041A9A">
        <w:rPr>
          <w:rFonts w:ascii="Times New Roman" w:hAnsi="Times New Roman" w:cs="Times New Roman"/>
          <w:sz w:val="28"/>
          <w:szCs w:val="28"/>
        </w:rPr>
        <w:t>достоверна, юридические последствия данного заявления мне понятны.</w:t>
      </w:r>
    </w:p>
    <w:p w:rsidR="00DF6333" w:rsidRPr="00041A9A" w:rsidRDefault="00DF6333" w:rsidP="00041A9A">
      <w:pPr>
        <w:pStyle w:val="ConsPlusNonformat"/>
        <w:jc w:val="both"/>
        <w:rPr>
          <w:rFonts w:ascii="Times New Roman" w:hAnsi="Times New Roman" w:cs="Times New Roman"/>
          <w:sz w:val="28"/>
          <w:szCs w:val="28"/>
        </w:rPr>
      </w:pPr>
      <w:r w:rsidRPr="00B15069">
        <w:rPr>
          <w:rFonts w:ascii="Times New Roman" w:hAnsi="Times New Roman" w:cs="Times New Roman"/>
          <w:sz w:val="28"/>
          <w:szCs w:val="28"/>
        </w:rPr>
        <w:lastRenderedPageBreak/>
        <w:t xml:space="preserve">    </w:t>
      </w:r>
      <w:r w:rsidR="003E6615" w:rsidRPr="00B15069">
        <w:rPr>
          <w:rFonts w:ascii="Times New Roman" w:hAnsi="Times New Roman" w:cs="Times New Roman"/>
          <w:sz w:val="28"/>
          <w:szCs w:val="28"/>
        </w:rPr>
        <w:t>Заявителю известно, что в соответствии</w:t>
      </w:r>
      <w:r w:rsidRPr="00B15069">
        <w:rPr>
          <w:rFonts w:ascii="Times New Roman" w:hAnsi="Times New Roman" w:cs="Times New Roman"/>
          <w:sz w:val="28"/>
          <w:szCs w:val="28"/>
        </w:rPr>
        <w:t xml:space="preserve"> с </w:t>
      </w:r>
      <w:hyperlink r:id="rId58">
        <w:r w:rsidRPr="00B15069">
          <w:rPr>
            <w:rFonts w:ascii="Times New Roman" w:hAnsi="Times New Roman" w:cs="Times New Roman"/>
            <w:sz w:val="28"/>
            <w:szCs w:val="28"/>
          </w:rPr>
          <w:t>пунктом 4 части 1 статьи 6</w:t>
        </w:r>
      </w:hyperlink>
      <w:r w:rsidR="003E6615" w:rsidRPr="00B15069">
        <w:rPr>
          <w:rFonts w:ascii="Times New Roman" w:hAnsi="Times New Roman" w:cs="Times New Roman"/>
          <w:sz w:val="28"/>
          <w:szCs w:val="28"/>
        </w:rPr>
        <w:t xml:space="preserve"> Федерального закона от 27 июля</w:t>
      </w:r>
      <w:r w:rsidRPr="00B15069">
        <w:rPr>
          <w:rFonts w:ascii="Times New Roman" w:hAnsi="Times New Roman" w:cs="Times New Roman"/>
          <w:sz w:val="28"/>
          <w:szCs w:val="28"/>
        </w:rPr>
        <w:t xml:space="preserve"> 2006 г. </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 xml:space="preserve"> 152-ФЗ </w:t>
      </w:r>
      <w:r w:rsidR="00041A9A" w:rsidRPr="00B15069">
        <w:rPr>
          <w:rFonts w:ascii="Times New Roman" w:hAnsi="Times New Roman" w:cs="Times New Roman"/>
          <w:sz w:val="28"/>
          <w:szCs w:val="28"/>
        </w:rPr>
        <w:t>«</w:t>
      </w:r>
      <w:r w:rsidRPr="00B15069">
        <w:rPr>
          <w:rFonts w:ascii="Times New Roman" w:hAnsi="Times New Roman" w:cs="Times New Roman"/>
          <w:sz w:val="28"/>
          <w:szCs w:val="28"/>
        </w:rPr>
        <w:t>О персональных данных</w:t>
      </w:r>
      <w:r w:rsidR="00041A9A" w:rsidRPr="00041A9A">
        <w:rPr>
          <w:rFonts w:ascii="Times New Roman" w:hAnsi="Times New Roman" w:cs="Times New Roman"/>
          <w:sz w:val="28"/>
          <w:szCs w:val="28"/>
        </w:rPr>
        <w:t>»</w:t>
      </w:r>
    </w:p>
    <w:p w:rsidR="00DF6333" w:rsidRPr="00041A9A" w:rsidRDefault="003E6615" w:rsidP="00041A9A">
      <w:pPr>
        <w:pStyle w:val="ConsPlusNonformat"/>
        <w:jc w:val="both"/>
        <w:rPr>
          <w:rFonts w:ascii="Times New Roman" w:hAnsi="Times New Roman" w:cs="Times New Roman"/>
          <w:sz w:val="28"/>
          <w:szCs w:val="28"/>
        </w:rPr>
      </w:pPr>
      <w:r w:rsidRPr="00041A9A">
        <w:rPr>
          <w:rFonts w:ascii="Times New Roman" w:hAnsi="Times New Roman" w:cs="Times New Roman"/>
          <w:sz w:val="28"/>
          <w:szCs w:val="28"/>
        </w:rPr>
        <w:t xml:space="preserve">администрация </w:t>
      </w:r>
      <w:r>
        <w:rPr>
          <w:rFonts w:ascii="Times New Roman" w:hAnsi="Times New Roman" w:cs="Times New Roman"/>
          <w:sz w:val="28"/>
          <w:szCs w:val="28"/>
        </w:rPr>
        <w:t>муниципального района «Корткеросский»</w:t>
      </w:r>
      <w:r w:rsidR="00DF6333" w:rsidRPr="00041A9A">
        <w:rPr>
          <w:rFonts w:ascii="Times New Roman" w:hAnsi="Times New Roman" w:cs="Times New Roman"/>
          <w:sz w:val="28"/>
          <w:szCs w:val="28"/>
        </w:rPr>
        <w:t xml:space="preserve"> осуществляет обработку персональных данных</w:t>
      </w:r>
      <w:r>
        <w:rPr>
          <w:rFonts w:ascii="Times New Roman" w:hAnsi="Times New Roman" w:cs="Times New Roman"/>
          <w:sz w:val="28"/>
          <w:szCs w:val="28"/>
        </w:rPr>
        <w:t xml:space="preserve"> </w:t>
      </w:r>
      <w:r w:rsidRPr="00041A9A">
        <w:rPr>
          <w:rFonts w:ascii="Times New Roman" w:hAnsi="Times New Roman" w:cs="Times New Roman"/>
          <w:sz w:val="28"/>
          <w:szCs w:val="28"/>
        </w:rPr>
        <w:t>субъектов персональных данных, указанных в</w:t>
      </w:r>
      <w:r w:rsidR="00DF6333" w:rsidRPr="00041A9A">
        <w:rPr>
          <w:rFonts w:ascii="Times New Roman" w:hAnsi="Times New Roman" w:cs="Times New Roman"/>
          <w:sz w:val="28"/>
          <w:szCs w:val="28"/>
        </w:rPr>
        <w:t xml:space="preserve"> заявлении, в целях и объеме,</w:t>
      </w:r>
      <w:r>
        <w:rPr>
          <w:rFonts w:ascii="Times New Roman" w:hAnsi="Times New Roman" w:cs="Times New Roman"/>
          <w:sz w:val="28"/>
          <w:szCs w:val="28"/>
        </w:rPr>
        <w:t xml:space="preserve"> </w:t>
      </w:r>
      <w:r w:rsidR="00DF6333" w:rsidRPr="00041A9A">
        <w:rPr>
          <w:rFonts w:ascii="Times New Roman" w:hAnsi="Times New Roman" w:cs="Times New Roman"/>
          <w:sz w:val="28"/>
          <w:szCs w:val="28"/>
        </w:rPr>
        <w:t>необходимых для предоставления муниципальной услуги.</w:t>
      </w:r>
    </w:p>
    <w:p w:rsidR="00DF6333" w:rsidRPr="00041A9A" w:rsidRDefault="00DF6333" w:rsidP="00041A9A">
      <w:pPr>
        <w:pStyle w:val="ConsPlusNonformat"/>
        <w:jc w:val="both"/>
        <w:rPr>
          <w:rFonts w:ascii="Times New Roman" w:hAnsi="Times New Roman" w:cs="Times New Roman"/>
          <w:sz w:val="28"/>
          <w:szCs w:val="28"/>
        </w:rPr>
      </w:pPr>
      <w:r w:rsidRPr="00041A9A">
        <w:rPr>
          <w:rFonts w:ascii="Times New Roman" w:hAnsi="Times New Roman" w:cs="Times New Roman"/>
          <w:sz w:val="28"/>
          <w:szCs w:val="28"/>
        </w:rPr>
        <w:t xml:space="preserve">                                                  _________________________</w:t>
      </w:r>
    </w:p>
    <w:p w:rsidR="00DF6333" w:rsidRPr="003E6615" w:rsidRDefault="00DF6333" w:rsidP="00041A9A">
      <w:pPr>
        <w:pStyle w:val="ConsPlusNonformat"/>
        <w:jc w:val="both"/>
        <w:rPr>
          <w:rFonts w:ascii="Times New Roman" w:hAnsi="Times New Roman" w:cs="Times New Roman"/>
          <w:sz w:val="24"/>
          <w:szCs w:val="24"/>
        </w:rPr>
      </w:pPr>
      <w:r w:rsidRPr="00041A9A">
        <w:rPr>
          <w:rFonts w:ascii="Times New Roman" w:hAnsi="Times New Roman" w:cs="Times New Roman"/>
          <w:sz w:val="28"/>
          <w:szCs w:val="28"/>
        </w:rPr>
        <w:t xml:space="preserve">                                                   </w:t>
      </w:r>
      <w:r w:rsidR="003E6615">
        <w:rPr>
          <w:rFonts w:ascii="Times New Roman" w:hAnsi="Times New Roman" w:cs="Times New Roman"/>
          <w:sz w:val="28"/>
          <w:szCs w:val="28"/>
        </w:rPr>
        <w:t xml:space="preserve">       </w:t>
      </w:r>
      <w:r w:rsidRPr="00041A9A">
        <w:rPr>
          <w:rFonts w:ascii="Times New Roman" w:hAnsi="Times New Roman" w:cs="Times New Roman"/>
          <w:sz w:val="28"/>
          <w:szCs w:val="28"/>
        </w:rPr>
        <w:t xml:space="preserve">   </w:t>
      </w:r>
      <w:r w:rsidRPr="003E6615">
        <w:rPr>
          <w:rFonts w:ascii="Times New Roman" w:hAnsi="Times New Roman" w:cs="Times New Roman"/>
          <w:sz w:val="24"/>
          <w:szCs w:val="24"/>
        </w:rPr>
        <w:t>(Дата и Подпись)</w:t>
      </w:r>
    </w:p>
    <w:p w:rsidR="00DF6333" w:rsidRPr="00041A9A" w:rsidRDefault="00DF6333" w:rsidP="00041A9A">
      <w:pPr>
        <w:pStyle w:val="ConsPlusNormal"/>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0"/>
        <w:gridCol w:w="1525"/>
        <w:gridCol w:w="1134"/>
        <w:gridCol w:w="1191"/>
        <w:gridCol w:w="1587"/>
        <w:gridCol w:w="1417"/>
      </w:tblGrid>
      <w:tr w:rsidR="00DF6333" w:rsidRPr="00041A9A">
        <w:tc>
          <w:tcPr>
            <w:tcW w:w="9014" w:type="dxa"/>
            <w:gridSpan w:val="6"/>
            <w:tcBorders>
              <w:top w:val="nil"/>
              <w:left w:val="nil"/>
              <w:right w:val="nil"/>
            </w:tcBorders>
          </w:tcPr>
          <w:p w:rsidR="00DF6333" w:rsidRPr="00041A9A" w:rsidRDefault="00DF6333" w:rsidP="00041A9A">
            <w:pPr>
              <w:pStyle w:val="ConsPlusNormal"/>
              <w:jc w:val="center"/>
              <w:rPr>
                <w:rFonts w:ascii="Times New Roman" w:hAnsi="Times New Roman" w:cs="Times New Roman"/>
                <w:sz w:val="28"/>
                <w:szCs w:val="28"/>
              </w:rPr>
            </w:pPr>
            <w:r w:rsidRPr="00041A9A">
              <w:rPr>
                <w:rFonts w:ascii="Times New Roman" w:hAnsi="Times New Roman" w:cs="Times New Roman"/>
                <w:sz w:val="28"/>
                <w:szCs w:val="28"/>
              </w:rPr>
              <w:t>Данные представителя (уполномоченного лица)</w:t>
            </w:r>
          </w:p>
        </w:tc>
      </w:tr>
      <w:tr w:rsidR="00DF6333" w:rsidRPr="00041A9A">
        <w:tblPrEx>
          <w:tblBorders>
            <w:left w:val="single" w:sz="4" w:space="0" w:color="auto"/>
            <w:right w:val="single" w:sz="4" w:space="0" w:color="auto"/>
          </w:tblBorders>
        </w:tblPrEx>
        <w:tc>
          <w:tcPr>
            <w:tcW w:w="2160"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Фамилия</w:t>
            </w:r>
          </w:p>
        </w:tc>
        <w:tc>
          <w:tcPr>
            <w:tcW w:w="6854" w:type="dxa"/>
            <w:gridSpan w:val="5"/>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left w:val="single" w:sz="4" w:space="0" w:color="auto"/>
            <w:right w:val="single" w:sz="4" w:space="0" w:color="auto"/>
          </w:tblBorders>
        </w:tblPrEx>
        <w:tc>
          <w:tcPr>
            <w:tcW w:w="2160"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Имя</w:t>
            </w:r>
          </w:p>
        </w:tc>
        <w:tc>
          <w:tcPr>
            <w:tcW w:w="6854" w:type="dxa"/>
            <w:gridSpan w:val="5"/>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left w:val="single" w:sz="4" w:space="0" w:color="auto"/>
            <w:right w:val="single" w:sz="4" w:space="0" w:color="auto"/>
          </w:tblBorders>
        </w:tblPrEx>
        <w:tc>
          <w:tcPr>
            <w:tcW w:w="2160"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Отчество</w:t>
            </w:r>
          </w:p>
        </w:tc>
        <w:tc>
          <w:tcPr>
            <w:tcW w:w="6854" w:type="dxa"/>
            <w:gridSpan w:val="5"/>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left w:val="single" w:sz="4" w:space="0" w:color="auto"/>
            <w:right w:val="single" w:sz="4" w:space="0" w:color="auto"/>
          </w:tblBorders>
        </w:tblPrEx>
        <w:tc>
          <w:tcPr>
            <w:tcW w:w="2160"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Дата рождения</w:t>
            </w:r>
          </w:p>
        </w:tc>
        <w:tc>
          <w:tcPr>
            <w:tcW w:w="6854" w:type="dxa"/>
            <w:gridSpan w:val="5"/>
          </w:tcPr>
          <w:p w:rsidR="00DF6333" w:rsidRPr="00041A9A" w:rsidRDefault="00DF6333" w:rsidP="00041A9A">
            <w:pPr>
              <w:pStyle w:val="ConsPlusNormal"/>
              <w:rPr>
                <w:rFonts w:ascii="Times New Roman" w:hAnsi="Times New Roman" w:cs="Times New Roman"/>
                <w:sz w:val="28"/>
                <w:szCs w:val="28"/>
              </w:rPr>
            </w:pPr>
          </w:p>
        </w:tc>
      </w:tr>
      <w:tr w:rsidR="00DF6333" w:rsidRPr="00041A9A">
        <w:tc>
          <w:tcPr>
            <w:tcW w:w="9014" w:type="dxa"/>
            <w:gridSpan w:val="6"/>
            <w:tcBorders>
              <w:left w:val="nil"/>
              <w:right w:val="nil"/>
            </w:tcBorders>
          </w:tcPr>
          <w:p w:rsidR="00DF6333" w:rsidRPr="00041A9A" w:rsidRDefault="00DF6333" w:rsidP="00041A9A">
            <w:pPr>
              <w:pStyle w:val="ConsPlusNormal"/>
              <w:jc w:val="center"/>
              <w:rPr>
                <w:rFonts w:ascii="Times New Roman" w:hAnsi="Times New Roman" w:cs="Times New Roman"/>
                <w:sz w:val="28"/>
                <w:szCs w:val="28"/>
              </w:rPr>
            </w:pPr>
            <w:r w:rsidRPr="00041A9A">
              <w:rPr>
                <w:rFonts w:ascii="Times New Roman" w:hAnsi="Times New Roman" w:cs="Times New Roman"/>
                <w:sz w:val="28"/>
                <w:szCs w:val="28"/>
              </w:rPr>
              <w:t>Документ, удостоверяющий личность представителя (уполномоченного лица)</w:t>
            </w:r>
          </w:p>
        </w:tc>
      </w:tr>
      <w:tr w:rsidR="00DF6333" w:rsidRPr="00041A9A">
        <w:tblPrEx>
          <w:tblBorders>
            <w:left w:val="single" w:sz="4" w:space="0" w:color="auto"/>
            <w:right w:val="single" w:sz="4" w:space="0" w:color="auto"/>
          </w:tblBorders>
        </w:tblPrEx>
        <w:tc>
          <w:tcPr>
            <w:tcW w:w="2160"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Вид</w:t>
            </w:r>
          </w:p>
        </w:tc>
        <w:tc>
          <w:tcPr>
            <w:tcW w:w="6854" w:type="dxa"/>
            <w:gridSpan w:val="5"/>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left w:val="single" w:sz="4" w:space="0" w:color="auto"/>
            <w:right w:val="single" w:sz="4" w:space="0" w:color="auto"/>
          </w:tblBorders>
        </w:tblPrEx>
        <w:tc>
          <w:tcPr>
            <w:tcW w:w="2160"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Серия</w:t>
            </w:r>
          </w:p>
        </w:tc>
        <w:tc>
          <w:tcPr>
            <w:tcW w:w="1525" w:type="dxa"/>
          </w:tcPr>
          <w:p w:rsidR="00DF6333" w:rsidRPr="00041A9A" w:rsidRDefault="00DF6333" w:rsidP="00041A9A">
            <w:pPr>
              <w:pStyle w:val="ConsPlusNormal"/>
              <w:rPr>
                <w:rFonts w:ascii="Times New Roman" w:hAnsi="Times New Roman" w:cs="Times New Roman"/>
                <w:sz w:val="28"/>
                <w:szCs w:val="28"/>
              </w:rPr>
            </w:pPr>
          </w:p>
        </w:tc>
        <w:tc>
          <w:tcPr>
            <w:tcW w:w="1134"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Номер</w:t>
            </w:r>
          </w:p>
        </w:tc>
        <w:tc>
          <w:tcPr>
            <w:tcW w:w="4195" w:type="dxa"/>
            <w:gridSpan w:val="3"/>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left w:val="single" w:sz="4" w:space="0" w:color="auto"/>
            <w:right w:val="single" w:sz="4" w:space="0" w:color="auto"/>
          </w:tblBorders>
        </w:tblPrEx>
        <w:tc>
          <w:tcPr>
            <w:tcW w:w="2160"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Выдан</w:t>
            </w:r>
          </w:p>
        </w:tc>
        <w:tc>
          <w:tcPr>
            <w:tcW w:w="3850" w:type="dxa"/>
            <w:gridSpan w:val="3"/>
          </w:tcPr>
          <w:p w:rsidR="00DF6333" w:rsidRPr="00041A9A" w:rsidRDefault="00DF6333" w:rsidP="00041A9A">
            <w:pPr>
              <w:pStyle w:val="ConsPlusNormal"/>
              <w:rPr>
                <w:rFonts w:ascii="Times New Roman" w:hAnsi="Times New Roman" w:cs="Times New Roman"/>
                <w:sz w:val="28"/>
                <w:szCs w:val="28"/>
              </w:rPr>
            </w:pPr>
          </w:p>
        </w:tc>
        <w:tc>
          <w:tcPr>
            <w:tcW w:w="1587"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Дата выдачи</w:t>
            </w:r>
          </w:p>
        </w:tc>
        <w:tc>
          <w:tcPr>
            <w:tcW w:w="1417" w:type="dxa"/>
          </w:tcPr>
          <w:p w:rsidR="00DF6333" w:rsidRPr="00041A9A" w:rsidRDefault="00DF6333" w:rsidP="00041A9A">
            <w:pPr>
              <w:pStyle w:val="ConsPlusNormal"/>
              <w:rPr>
                <w:rFonts w:ascii="Times New Roman" w:hAnsi="Times New Roman" w:cs="Times New Roman"/>
                <w:sz w:val="28"/>
                <w:szCs w:val="28"/>
              </w:rPr>
            </w:pPr>
          </w:p>
        </w:tc>
      </w:tr>
      <w:tr w:rsidR="00DF6333" w:rsidRPr="00041A9A">
        <w:tc>
          <w:tcPr>
            <w:tcW w:w="9014" w:type="dxa"/>
            <w:gridSpan w:val="6"/>
            <w:tcBorders>
              <w:left w:val="nil"/>
              <w:right w:val="nil"/>
            </w:tcBorders>
          </w:tcPr>
          <w:p w:rsidR="00DF6333" w:rsidRPr="00041A9A" w:rsidRDefault="00DF6333" w:rsidP="00041A9A">
            <w:pPr>
              <w:pStyle w:val="ConsPlusNormal"/>
              <w:jc w:val="center"/>
              <w:rPr>
                <w:rFonts w:ascii="Times New Roman" w:hAnsi="Times New Roman" w:cs="Times New Roman"/>
                <w:sz w:val="28"/>
                <w:szCs w:val="28"/>
              </w:rPr>
            </w:pPr>
            <w:r w:rsidRPr="00041A9A">
              <w:rPr>
                <w:rFonts w:ascii="Times New Roman" w:hAnsi="Times New Roman" w:cs="Times New Roman"/>
                <w:sz w:val="28"/>
                <w:szCs w:val="28"/>
              </w:rPr>
              <w:t>Адрес регистрации представителя (уполномоченного лица)</w:t>
            </w:r>
          </w:p>
        </w:tc>
      </w:tr>
      <w:tr w:rsidR="00DF6333" w:rsidRPr="00041A9A">
        <w:tblPrEx>
          <w:tblBorders>
            <w:left w:val="single" w:sz="4" w:space="0" w:color="auto"/>
            <w:right w:val="single" w:sz="4" w:space="0" w:color="auto"/>
          </w:tblBorders>
        </w:tblPrEx>
        <w:tc>
          <w:tcPr>
            <w:tcW w:w="2160"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Индекс</w:t>
            </w:r>
          </w:p>
        </w:tc>
        <w:tc>
          <w:tcPr>
            <w:tcW w:w="1525" w:type="dxa"/>
          </w:tcPr>
          <w:p w:rsidR="00DF6333" w:rsidRPr="00041A9A" w:rsidRDefault="00DF6333" w:rsidP="00041A9A">
            <w:pPr>
              <w:pStyle w:val="ConsPlusNormal"/>
              <w:rPr>
                <w:rFonts w:ascii="Times New Roman" w:hAnsi="Times New Roman" w:cs="Times New Roman"/>
                <w:sz w:val="28"/>
                <w:szCs w:val="28"/>
              </w:rPr>
            </w:pPr>
          </w:p>
        </w:tc>
        <w:tc>
          <w:tcPr>
            <w:tcW w:w="2325" w:type="dxa"/>
            <w:gridSpan w:val="2"/>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Регион</w:t>
            </w:r>
          </w:p>
        </w:tc>
        <w:tc>
          <w:tcPr>
            <w:tcW w:w="3004" w:type="dxa"/>
            <w:gridSpan w:val="2"/>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left w:val="single" w:sz="4" w:space="0" w:color="auto"/>
            <w:right w:val="single" w:sz="4" w:space="0" w:color="auto"/>
          </w:tblBorders>
        </w:tblPrEx>
        <w:tc>
          <w:tcPr>
            <w:tcW w:w="2160"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Район</w:t>
            </w:r>
          </w:p>
        </w:tc>
        <w:tc>
          <w:tcPr>
            <w:tcW w:w="1525" w:type="dxa"/>
          </w:tcPr>
          <w:p w:rsidR="00DF6333" w:rsidRPr="00041A9A" w:rsidRDefault="00DF6333" w:rsidP="00041A9A">
            <w:pPr>
              <w:pStyle w:val="ConsPlusNormal"/>
              <w:rPr>
                <w:rFonts w:ascii="Times New Roman" w:hAnsi="Times New Roman" w:cs="Times New Roman"/>
                <w:sz w:val="28"/>
                <w:szCs w:val="28"/>
              </w:rPr>
            </w:pPr>
          </w:p>
        </w:tc>
        <w:tc>
          <w:tcPr>
            <w:tcW w:w="2325" w:type="dxa"/>
            <w:gridSpan w:val="2"/>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Населенный пункт</w:t>
            </w:r>
          </w:p>
        </w:tc>
        <w:tc>
          <w:tcPr>
            <w:tcW w:w="3004" w:type="dxa"/>
            <w:gridSpan w:val="2"/>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left w:val="single" w:sz="4" w:space="0" w:color="auto"/>
            <w:right w:val="single" w:sz="4" w:space="0" w:color="auto"/>
          </w:tblBorders>
        </w:tblPrEx>
        <w:tc>
          <w:tcPr>
            <w:tcW w:w="2160"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Улица</w:t>
            </w:r>
          </w:p>
        </w:tc>
        <w:tc>
          <w:tcPr>
            <w:tcW w:w="6854" w:type="dxa"/>
            <w:gridSpan w:val="5"/>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left w:val="single" w:sz="4" w:space="0" w:color="auto"/>
            <w:right w:val="single" w:sz="4" w:space="0" w:color="auto"/>
          </w:tblBorders>
        </w:tblPrEx>
        <w:tc>
          <w:tcPr>
            <w:tcW w:w="2160"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Дом</w:t>
            </w:r>
          </w:p>
        </w:tc>
        <w:tc>
          <w:tcPr>
            <w:tcW w:w="1525" w:type="dxa"/>
          </w:tcPr>
          <w:p w:rsidR="00DF6333" w:rsidRPr="00041A9A" w:rsidRDefault="00DF6333" w:rsidP="00041A9A">
            <w:pPr>
              <w:pStyle w:val="ConsPlusNormal"/>
              <w:rPr>
                <w:rFonts w:ascii="Times New Roman" w:hAnsi="Times New Roman" w:cs="Times New Roman"/>
                <w:sz w:val="28"/>
                <w:szCs w:val="28"/>
              </w:rPr>
            </w:pPr>
          </w:p>
        </w:tc>
        <w:tc>
          <w:tcPr>
            <w:tcW w:w="1134"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Корпус</w:t>
            </w:r>
          </w:p>
        </w:tc>
        <w:tc>
          <w:tcPr>
            <w:tcW w:w="1191" w:type="dxa"/>
          </w:tcPr>
          <w:p w:rsidR="00DF6333" w:rsidRPr="00041A9A" w:rsidRDefault="00DF6333" w:rsidP="00041A9A">
            <w:pPr>
              <w:pStyle w:val="ConsPlusNormal"/>
              <w:rPr>
                <w:rFonts w:ascii="Times New Roman" w:hAnsi="Times New Roman" w:cs="Times New Roman"/>
                <w:sz w:val="28"/>
                <w:szCs w:val="28"/>
              </w:rPr>
            </w:pPr>
          </w:p>
        </w:tc>
        <w:tc>
          <w:tcPr>
            <w:tcW w:w="1587"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Квартира</w:t>
            </w:r>
          </w:p>
        </w:tc>
        <w:tc>
          <w:tcPr>
            <w:tcW w:w="1417" w:type="dxa"/>
          </w:tcPr>
          <w:p w:rsidR="00DF6333" w:rsidRPr="00041A9A" w:rsidRDefault="00DF6333" w:rsidP="00041A9A">
            <w:pPr>
              <w:pStyle w:val="ConsPlusNormal"/>
              <w:rPr>
                <w:rFonts w:ascii="Times New Roman" w:hAnsi="Times New Roman" w:cs="Times New Roman"/>
                <w:sz w:val="28"/>
                <w:szCs w:val="28"/>
              </w:rPr>
            </w:pPr>
          </w:p>
        </w:tc>
      </w:tr>
      <w:tr w:rsidR="00DF6333" w:rsidRPr="00041A9A">
        <w:tc>
          <w:tcPr>
            <w:tcW w:w="9014" w:type="dxa"/>
            <w:gridSpan w:val="6"/>
            <w:tcBorders>
              <w:left w:val="nil"/>
              <w:right w:val="nil"/>
            </w:tcBorders>
          </w:tcPr>
          <w:p w:rsidR="00DF6333" w:rsidRPr="00041A9A" w:rsidRDefault="00DF6333" w:rsidP="00041A9A">
            <w:pPr>
              <w:pStyle w:val="ConsPlusNormal"/>
              <w:jc w:val="center"/>
              <w:rPr>
                <w:rFonts w:ascii="Times New Roman" w:hAnsi="Times New Roman" w:cs="Times New Roman"/>
                <w:sz w:val="28"/>
                <w:szCs w:val="28"/>
              </w:rPr>
            </w:pPr>
            <w:r w:rsidRPr="00041A9A">
              <w:rPr>
                <w:rFonts w:ascii="Times New Roman" w:hAnsi="Times New Roman" w:cs="Times New Roman"/>
                <w:sz w:val="28"/>
                <w:szCs w:val="28"/>
              </w:rPr>
              <w:t>Адрес места жительства представителя (уполномоченного лица)</w:t>
            </w:r>
          </w:p>
        </w:tc>
      </w:tr>
      <w:tr w:rsidR="00DF6333" w:rsidRPr="00041A9A">
        <w:tblPrEx>
          <w:tblBorders>
            <w:left w:val="single" w:sz="4" w:space="0" w:color="auto"/>
            <w:right w:val="single" w:sz="4" w:space="0" w:color="auto"/>
          </w:tblBorders>
        </w:tblPrEx>
        <w:tc>
          <w:tcPr>
            <w:tcW w:w="2160"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Индекс</w:t>
            </w:r>
          </w:p>
        </w:tc>
        <w:tc>
          <w:tcPr>
            <w:tcW w:w="1525" w:type="dxa"/>
          </w:tcPr>
          <w:p w:rsidR="00DF6333" w:rsidRPr="00041A9A" w:rsidRDefault="00DF6333" w:rsidP="00041A9A">
            <w:pPr>
              <w:pStyle w:val="ConsPlusNormal"/>
              <w:rPr>
                <w:rFonts w:ascii="Times New Roman" w:hAnsi="Times New Roman" w:cs="Times New Roman"/>
                <w:sz w:val="28"/>
                <w:szCs w:val="28"/>
              </w:rPr>
            </w:pPr>
          </w:p>
        </w:tc>
        <w:tc>
          <w:tcPr>
            <w:tcW w:w="2325" w:type="dxa"/>
            <w:gridSpan w:val="2"/>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Регион</w:t>
            </w:r>
          </w:p>
        </w:tc>
        <w:tc>
          <w:tcPr>
            <w:tcW w:w="3004" w:type="dxa"/>
            <w:gridSpan w:val="2"/>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left w:val="single" w:sz="4" w:space="0" w:color="auto"/>
            <w:right w:val="single" w:sz="4" w:space="0" w:color="auto"/>
          </w:tblBorders>
        </w:tblPrEx>
        <w:tc>
          <w:tcPr>
            <w:tcW w:w="2160"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Район</w:t>
            </w:r>
          </w:p>
        </w:tc>
        <w:tc>
          <w:tcPr>
            <w:tcW w:w="1525" w:type="dxa"/>
          </w:tcPr>
          <w:p w:rsidR="00DF6333" w:rsidRPr="00041A9A" w:rsidRDefault="00DF6333" w:rsidP="00041A9A">
            <w:pPr>
              <w:pStyle w:val="ConsPlusNormal"/>
              <w:rPr>
                <w:rFonts w:ascii="Times New Roman" w:hAnsi="Times New Roman" w:cs="Times New Roman"/>
                <w:sz w:val="28"/>
                <w:szCs w:val="28"/>
              </w:rPr>
            </w:pPr>
          </w:p>
        </w:tc>
        <w:tc>
          <w:tcPr>
            <w:tcW w:w="2325" w:type="dxa"/>
            <w:gridSpan w:val="2"/>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Населенный пункт</w:t>
            </w:r>
          </w:p>
        </w:tc>
        <w:tc>
          <w:tcPr>
            <w:tcW w:w="3004" w:type="dxa"/>
            <w:gridSpan w:val="2"/>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left w:val="single" w:sz="4" w:space="0" w:color="auto"/>
            <w:right w:val="single" w:sz="4" w:space="0" w:color="auto"/>
          </w:tblBorders>
        </w:tblPrEx>
        <w:tc>
          <w:tcPr>
            <w:tcW w:w="2160"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Улица</w:t>
            </w:r>
          </w:p>
        </w:tc>
        <w:tc>
          <w:tcPr>
            <w:tcW w:w="6854" w:type="dxa"/>
            <w:gridSpan w:val="5"/>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left w:val="single" w:sz="4" w:space="0" w:color="auto"/>
            <w:right w:val="single" w:sz="4" w:space="0" w:color="auto"/>
          </w:tblBorders>
        </w:tblPrEx>
        <w:tc>
          <w:tcPr>
            <w:tcW w:w="2160"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Дом</w:t>
            </w:r>
          </w:p>
        </w:tc>
        <w:tc>
          <w:tcPr>
            <w:tcW w:w="1525" w:type="dxa"/>
          </w:tcPr>
          <w:p w:rsidR="00DF6333" w:rsidRPr="00041A9A" w:rsidRDefault="00DF6333" w:rsidP="00041A9A">
            <w:pPr>
              <w:pStyle w:val="ConsPlusNormal"/>
              <w:rPr>
                <w:rFonts w:ascii="Times New Roman" w:hAnsi="Times New Roman" w:cs="Times New Roman"/>
                <w:sz w:val="28"/>
                <w:szCs w:val="28"/>
              </w:rPr>
            </w:pPr>
          </w:p>
        </w:tc>
        <w:tc>
          <w:tcPr>
            <w:tcW w:w="1134"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Корпус</w:t>
            </w:r>
          </w:p>
        </w:tc>
        <w:tc>
          <w:tcPr>
            <w:tcW w:w="1191" w:type="dxa"/>
          </w:tcPr>
          <w:p w:rsidR="00DF6333" w:rsidRPr="00041A9A" w:rsidRDefault="00DF6333" w:rsidP="00041A9A">
            <w:pPr>
              <w:pStyle w:val="ConsPlusNormal"/>
              <w:rPr>
                <w:rFonts w:ascii="Times New Roman" w:hAnsi="Times New Roman" w:cs="Times New Roman"/>
                <w:sz w:val="28"/>
                <w:szCs w:val="28"/>
              </w:rPr>
            </w:pPr>
          </w:p>
        </w:tc>
        <w:tc>
          <w:tcPr>
            <w:tcW w:w="1587"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Квартира</w:t>
            </w:r>
          </w:p>
        </w:tc>
        <w:tc>
          <w:tcPr>
            <w:tcW w:w="1417" w:type="dxa"/>
          </w:tcPr>
          <w:p w:rsidR="00DF6333" w:rsidRPr="00041A9A" w:rsidRDefault="00DF6333" w:rsidP="00041A9A">
            <w:pPr>
              <w:pStyle w:val="ConsPlusNormal"/>
              <w:rPr>
                <w:rFonts w:ascii="Times New Roman" w:hAnsi="Times New Roman" w:cs="Times New Roman"/>
                <w:sz w:val="28"/>
                <w:szCs w:val="28"/>
              </w:rPr>
            </w:pPr>
          </w:p>
        </w:tc>
      </w:tr>
      <w:tr w:rsidR="00DF6333" w:rsidRPr="00041A9A">
        <w:tc>
          <w:tcPr>
            <w:tcW w:w="9014" w:type="dxa"/>
            <w:gridSpan w:val="6"/>
            <w:tcBorders>
              <w:left w:val="nil"/>
              <w:right w:val="nil"/>
            </w:tcBorders>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left w:val="single" w:sz="4" w:space="0" w:color="auto"/>
            <w:right w:val="single" w:sz="4" w:space="0" w:color="auto"/>
          </w:tblBorders>
        </w:tblPrEx>
        <w:tc>
          <w:tcPr>
            <w:tcW w:w="2160" w:type="dxa"/>
            <w:vMerge w:val="restart"/>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Контактные данные</w:t>
            </w:r>
          </w:p>
        </w:tc>
        <w:tc>
          <w:tcPr>
            <w:tcW w:w="6854" w:type="dxa"/>
            <w:gridSpan w:val="5"/>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left w:val="single" w:sz="4" w:space="0" w:color="auto"/>
            <w:right w:val="single" w:sz="4" w:space="0" w:color="auto"/>
          </w:tblBorders>
        </w:tblPrEx>
        <w:tc>
          <w:tcPr>
            <w:tcW w:w="2160" w:type="dxa"/>
            <w:vMerge/>
          </w:tcPr>
          <w:p w:rsidR="00DF6333" w:rsidRPr="00041A9A" w:rsidRDefault="00DF6333" w:rsidP="00041A9A">
            <w:pPr>
              <w:pStyle w:val="ConsPlusNormal"/>
              <w:rPr>
                <w:rFonts w:ascii="Times New Roman" w:hAnsi="Times New Roman" w:cs="Times New Roman"/>
                <w:sz w:val="28"/>
                <w:szCs w:val="28"/>
              </w:rPr>
            </w:pPr>
          </w:p>
        </w:tc>
        <w:tc>
          <w:tcPr>
            <w:tcW w:w="6854" w:type="dxa"/>
            <w:gridSpan w:val="5"/>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left w:val="single" w:sz="4" w:space="0" w:color="auto"/>
            <w:right w:val="single" w:sz="4" w:space="0" w:color="auto"/>
          </w:tblBorders>
        </w:tblPrEx>
        <w:tc>
          <w:tcPr>
            <w:tcW w:w="9014" w:type="dxa"/>
            <w:gridSpan w:val="6"/>
          </w:tcPr>
          <w:p w:rsidR="00DF6333" w:rsidRPr="00041A9A" w:rsidRDefault="00DF6333" w:rsidP="00041A9A">
            <w:pPr>
              <w:pStyle w:val="ConsPlusNormal"/>
              <w:jc w:val="center"/>
              <w:rPr>
                <w:rFonts w:ascii="Times New Roman" w:hAnsi="Times New Roman" w:cs="Times New Roman"/>
                <w:sz w:val="28"/>
                <w:szCs w:val="28"/>
              </w:rPr>
            </w:pPr>
            <w:r w:rsidRPr="00041A9A">
              <w:rPr>
                <w:rFonts w:ascii="Times New Roman" w:hAnsi="Times New Roman" w:cs="Times New Roman"/>
                <w:sz w:val="28"/>
                <w:szCs w:val="28"/>
              </w:rPr>
              <w:t>Сведения о документе, подтверждающем полномочия представителя (уполномоченного лица)</w:t>
            </w:r>
          </w:p>
        </w:tc>
      </w:tr>
      <w:tr w:rsidR="00DF6333" w:rsidRPr="00041A9A">
        <w:tblPrEx>
          <w:tblBorders>
            <w:left w:val="single" w:sz="4" w:space="0" w:color="auto"/>
            <w:right w:val="single" w:sz="4" w:space="0" w:color="auto"/>
          </w:tblBorders>
        </w:tblPrEx>
        <w:tc>
          <w:tcPr>
            <w:tcW w:w="2160"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Вид</w:t>
            </w:r>
          </w:p>
        </w:tc>
        <w:tc>
          <w:tcPr>
            <w:tcW w:w="1525" w:type="dxa"/>
          </w:tcPr>
          <w:p w:rsidR="00DF6333" w:rsidRPr="00041A9A" w:rsidRDefault="00DF6333" w:rsidP="00041A9A">
            <w:pPr>
              <w:pStyle w:val="ConsPlusNormal"/>
              <w:rPr>
                <w:rFonts w:ascii="Times New Roman" w:hAnsi="Times New Roman" w:cs="Times New Roman"/>
                <w:sz w:val="28"/>
                <w:szCs w:val="28"/>
              </w:rPr>
            </w:pPr>
          </w:p>
        </w:tc>
        <w:tc>
          <w:tcPr>
            <w:tcW w:w="1134"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Номер</w:t>
            </w:r>
          </w:p>
        </w:tc>
        <w:tc>
          <w:tcPr>
            <w:tcW w:w="4195" w:type="dxa"/>
            <w:gridSpan w:val="3"/>
          </w:tcPr>
          <w:p w:rsidR="00DF6333" w:rsidRPr="00041A9A" w:rsidRDefault="00DF6333" w:rsidP="00041A9A">
            <w:pPr>
              <w:pStyle w:val="ConsPlusNormal"/>
              <w:rPr>
                <w:rFonts w:ascii="Times New Roman" w:hAnsi="Times New Roman" w:cs="Times New Roman"/>
                <w:sz w:val="28"/>
                <w:szCs w:val="28"/>
              </w:rPr>
            </w:pPr>
          </w:p>
        </w:tc>
      </w:tr>
      <w:tr w:rsidR="00DF6333" w:rsidRPr="00041A9A">
        <w:tblPrEx>
          <w:tblBorders>
            <w:left w:val="single" w:sz="4" w:space="0" w:color="auto"/>
            <w:right w:val="single" w:sz="4" w:space="0" w:color="auto"/>
          </w:tblBorders>
        </w:tblPrEx>
        <w:tc>
          <w:tcPr>
            <w:tcW w:w="2160"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Выдан</w:t>
            </w:r>
          </w:p>
        </w:tc>
        <w:tc>
          <w:tcPr>
            <w:tcW w:w="3850" w:type="dxa"/>
            <w:gridSpan w:val="3"/>
          </w:tcPr>
          <w:p w:rsidR="00DF6333" w:rsidRPr="00041A9A" w:rsidRDefault="00DF6333" w:rsidP="00041A9A">
            <w:pPr>
              <w:pStyle w:val="ConsPlusNormal"/>
              <w:rPr>
                <w:rFonts w:ascii="Times New Roman" w:hAnsi="Times New Roman" w:cs="Times New Roman"/>
                <w:sz w:val="28"/>
                <w:szCs w:val="28"/>
              </w:rPr>
            </w:pPr>
          </w:p>
        </w:tc>
        <w:tc>
          <w:tcPr>
            <w:tcW w:w="1587" w:type="dxa"/>
          </w:tcPr>
          <w:p w:rsidR="00DF6333" w:rsidRPr="00041A9A" w:rsidRDefault="00DF6333" w:rsidP="00041A9A">
            <w:pPr>
              <w:pStyle w:val="ConsPlusNormal"/>
              <w:rPr>
                <w:rFonts w:ascii="Times New Roman" w:hAnsi="Times New Roman" w:cs="Times New Roman"/>
                <w:sz w:val="28"/>
                <w:szCs w:val="28"/>
              </w:rPr>
            </w:pPr>
            <w:r w:rsidRPr="00041A9A">
              <w:rPr>
                <w:rFonts w:ascii="Times New Roman" w:hAnsi="Times New Roman" w:cs="Times New Roman"/>
                <w:sz w:val="28"/>
                <w:szCs w:val="28"/>
              </w:rPr>
              <w:t>Дата выдачи</w:t>
            </w:r>
          </w:p>
        </w:tc>
        <w:tc>
          <w:tcPr>
            <w:tcW w:w="1417" w:type="dxa"/>
          </w:tcPr>
          <w:p w:rsidR="00DF6333" w:rsidRPr="00041A9A" w:rsidRDefault="00DF6333" w:rsidP="00041A9A">
            <w:pPr>
              <w:pStyle w:val="ConsPlusNormal"/>
              <w:rPr>
                <w:rFonts w:ascii="Times New Roman" w:hAnsi="Times New Roman" w:cs="Times New Roman"/>
                <w:sz w:val="28"/>
                <w:szCs w:val="28"/>
              </w:rPr>
            </w:pPr>
          </w:p>
        </w:tc>
      </w:tr>
    </w:tbl>
    <w:p w:rsidR="00DF6333" w:rsidRPr="00041A9A" w:rsidRDefault="00DF6333" w:rsidP="00041A9A">
      <w:pPr>
        <w:pStyle w:val="ConsPlusNormal"/>
        <w:rPr>
          <w:rFonts w:ascii="Times New Roman" w:hAnsi="Times New Roman" w:cs="Times New Roman"/>
          <w:sz w:val="28"/>
          <w:szCs w:val="28"/>
        </w:rPr>
      </w:pPr>
    </w:p>
    <w:p w:rsidR="00DF6333" w:rsidRPr="00041A9A" w:rsidRDefault="00DF6333" w:rsidP="00041A9A">
      <w:pPr>
        <w:pStyle w:val="ConsPlusNonformat"/>
        <w:jc w:val="both"/>
        <w:rPr>
          <w:rFonts w:ascii="Times New Roman" w:hAnsi="Times New Roman" w:cs="Times New Roman"/>
          <w:sz w:val="28"/>
          <w:szCs w:val="28"/>
        </w:rPr>
      </w:pPr>
      <w:r w:rsidRPr="00041A9A">
        <w:rPr>
          <w:rFonts w:ascii="Times New Roman" w:hAnsi="Times New Roman" w:cs="Times New Roman"/>
          <w:sz w:val="28"/>
          <w:szCs w:val="28"/>
        </w:rPr>
        <w:t xml:space="preserve">Подпись_____________    </w:t>
      </w:r>
      <w:r w:rsidR="003E6615">
        <w:rPr>
          <w:rFonts w:ascii="Times New Roman" w:hAnsi="Times New Roman" w:cs="Times New Roman"/>
          <w:sz w:val="28"/>
          <w:szCs w:val="28"/>
        </w:rPr>
        <w:t xml:space="preserve">                                         </w:t>
      </w:r>
      <w:proofErr w:type="gramStart"/>
      <w:r w:rsidR="003E6615">
        <w:rPr>
          <w:rFonts w:ascii="Times New Roman" w:hAnsi="Times New Roman" w:cs="Times New Roman"/>
          <w:sz w:val="28"/>
          <w:szCs w:val="28"/>
        </w:rPr>
        <w:t xml:space="preserve">  </w:t>
      </w:r>
      <w:r w:rsidRPr="00041A9A">
        <w:rPr>
          <w:rFonts w:ascii="Times New Roman" w:hAnsi="Times New Roman" w:cs="Times New Roman"/>
          <w:sz w:val="28"/>
          <w:szCs w:val="28"/>
        </w:rPr>
        <w:t xml:space="preserve"> </w:t>
      </w:r>
      <w:r w:rsidR="00041A9A" w:rsidRPr="00041A9A">
        <w:rPr>
          <w:rFonts w:ascii="Times New Roman" w:hAnsi="Times New Roman" w:cs="Times New Roman"/>
          <w:sz w:val="28"/>
          <w:szCs w:val="28"/>
        </w:rPr>
        <w:t>«</w:t>
      </w:r>
      <w:proofErr w:type="gramEnd"/>
      <w:r w:rsidRPr="00041A9A">
        <w:rPr>
          <w:rFonts w:ascii="Times New Roman" w:hAnsi="Times New Roman" w:cs="Times New Roman"/>
          <w:sz w:val="28"/>
          <w:szCs w:val="28"/>
        </w:rPr>
        <w:t>___</w:t>
      </w:r>
      <w:r w:rsidR="00041A9A" w:rsidRPr="00041A9A">
        <w:rPr>
          <w:rFonts w:ascii="Times New Roman" w:hAnsi="Times New Roman" w:cs="Times New Roman"/>
          <w:sz w:val="28"/>
          <w:szCs w:val="28"/>
        </w:rPr>
        <w:t>»</w:t>
      </w:r>
      <w:r w:rsidRPr="00041A9A">
        <w:rPr>
          <w:rFonts w:ascii="Times New Roman" w:hAnsi="Times New Roman" w:cs="Times New Roman"/>
          <w:sz w:val="28"/>
          <w:szCs w:val="28"/>
        </w:rPr>
        <w:t xml:space="preserve"> __________ 202_ г.</w:t>
      </w:r>
    </w:p>
    <w:p w:rsidR="00DF6333" w:rsidRPr="00041A9A" w:rsidRDefault="00DF6333" w:rsidP="00041A9A">
      <w:pPr>
        <w:pStyle w:val="ConsPlusNonformat"/>
        <w:jc w:val="both"/>
        <w:rPr>
          <w:rFonts w:ascii="Times New Roman" w:hAnsi="Times New Roman" w:cs="Times New Roman"/>
          <w:sz w:val="28"/>
          <w:szCs w:val="28"/>
        </w:rPr>
      </w:pPr>
    </w:p>
    <w:p w:rsidR="00DF6333" w:rsidRPr="00041A9A" w:rsidRDefault="00DF6333" w:rsidP="00041A9A">
      <w:pPr>
        <w:pStyle w:val="ConsPlusNonformat"/>
        <w:jc w:val="both"/>
        <w:rPr>
          <w:rFonts w:ascii="Times New Roman" w:hAnsi="Times New Roman" w:cs="Times New Roman"/>
          <w:sz w:val="28"/>
          <w:szCs w:val="28"/>
        </w:rPr>
      </w:pPr>
      <w:r w:rsidRPr="00041A9A">
        <w:rPr>
          <w:rFonts w:ascii="Times New Roman" w:hAnsi="Times New Roman" w:cs="Times New Roman"/>
          <w:sz w:val="28"/>
          <w:szCs w:val="28"/>
        </w:rPr>
        <w:t xml:space="preserve">    </w:t>
      </w:r>
      <w:r w:rsidR="003E6615" w:rsidRPr="00041A9A">
        <w:rPr>
          <w:rFonts w:ascii="Times New Roman" w:hAnsi="Times New Roman" w:cs="Times New Roman"/>
          <w:sz w:val="28"/>
          <w:szCs w:val="28"/>
        </w:rPr>
        <w:t>Личность заявителей установлена</w:t>
      </w:r>
      <w:r w:rsidRPr="00041A9A">
        <w:rPr>
          <w:rFonts w:ascii="Times New Roman" w:hAnsi="Times New Roman" w:cs="Times New Roman"/>
          <w:sz w:val="28"/>
          <w:szCs w:val="28"/>
        </w:rPr>
        <w:t>, полномочия представителей проверены,</w:t>
      </w:r>
    </w:p>
    <w:p w:rsidR="003E6615" w:rsidRDefault="00DF6333" w:rsidP="00041A9A">
      <w:pPr>
        <w:pStyle w:val="ConsPlusNonformat"/>
        <w:jc w:val="both"/>
        <w:rPr>
          <w:rFonts w:ascii="Times New Roman" w:hAnsi="Times New Roman" w:cs="Times New Roman"/>
          <w:sz w:val="28"/>
          <w:szCs w:val="28"/>
        </w:rPr>
      </w:pPr>
      <w:r w:rsidRPr="00041A9A">
        <w:rPr>
          <w:rFonts w:ascii="Times New Roman" w:hAnsi="Times New Roman" w:cs="Times New Roman"/>
          <w:sz w:val="28"/>
          <w:szCs w:val="28"/>
        </w:rPr>
        <w:t>подписи удостоверяются: специалист</w:t>
      </w:r>
    </w:p>
    <w:p w:rsidR="00DF6333" w:rsidRPr="00041A9A" w:rsidRDefault="00DF6333" w:rsidP="003E6615">
      <w:pPr>
        <w:pStyle w:val="ConsPlusNonformat"/>
        <w:jc w:val="right"/>
        <w:rPr>
          <w:rFonts w:ascii="Times New Roman" w:hAnsi="Times New Roman" w:cs="Times New Roman"/>
          <w:sz w:val="28"/>
          <w:szCs w:val="28"/>
        </w:rPr>
      </w:pPr>
      <w:r w:rsidRPr="00041A9A">
        <w:rPr>
          <w:rFonts w:ascii="Times New Roman" w:hAnsi="Times New Roman" w:cs="Times New Roman"/>
          <w:sz w:val="28"/>
          <w:szCs w:val="28"/>
        </w:rPr>
        <w:t xml:space="preserve"> ________________ (____________________).</w:t>
      </w:r>
    </w:p>
    <w:p w:rsidR="00DF6333" w:rsidRPr="003E6615" w:rsidRDefault="00DF6333" w:rsidP="00041A9A">
      <w:pPr>
        <w:pStyle w:val="ConsPlusNonformat"/>
        <w:jc w:val="both"/>
        <w:rPr>
          <w:rFonts w:ascii="Times New Roman" w:hAnsi="Times New Roman" w:cs="Times New Roman"/>
          <w:sz w:val="24"/>
          <w:szCs w:val="24"/>
        </w:rPr>
      </w:pPr>
      <w:r w:rsidRPr="00041A9A">
        <w:rPr>
          <w:rFonts w:ascii="Times New Roman" w:hAnsi="Times New Roman" w:cs="Times New Roman"/>
          <w:sz w:val="28"/>
          <w:szCs w:val="28"/>
        </w:rPr>
        <w:t xml:space="preserve">                                         </w:t>
      </w:r>
      <w:r w:rsidR="003E6615">
        <w:rPr>
          <w:rFonts w:ascii="Times New Roman" w:hAnsi="Times New Roman" w:cs="Times New Roman"/>
          <w:sz w:val="28"/>
          <w:szCs w:val="28"/>
        </w:rPr>
        <w:t xml:space="preserve">                          </w:t>
      </w:r>
      <w:r w:rsidRPr="003E6615">
        <w:rPr>
          <w:rFonts w:ascii="Times New Roman" w:hAnsi="Times New Roman" w:cs="Times New Roman"/>
          <w:sz w:val="24"/>
          <w:szCs w:val="24"/>
        </w:rPr>
        <w:t xml:space="preserve">подпись     </w:t>
      </w:r>
      <w:r w:rsidR="003E6615" w:rsidRPr="003E6615">
        <w:rPr>
          <w:rFonts w:ascii="Times New Roman" w:hAnsi="Times New Roman" w:cs="Times New Roman"/>
          <w:sz w:val="24"/>
          <w:szCs w:val="24"/>
        </w:rPr>
        <w:t xml:space="preserve">      </w:t>
      </w:r>
      <w:r w:rsidR="003E6615">
        <w:rPr>
          <w:rFonts w:ascii="Times New Roman" w:hAnsi="Times New Roman" w:cs="Times New Roman"/>
          <w:sz w:val="24"/>
          <w:szCs w:val="24"/>
        </w:rPr>
        <w:t xml:space="preserve">     </w:t>
      </w:r>
      <w:r w:rsidR="003E6615" w:rsidRPr="003E6615">
        <w:rPr>
          <w:rFonts w:ascii="Times New Roman" w:hAnsi="Times New Roman" w:cs="Times New Roman"/>
          <w:sz w:val="24"/>
          <w:szCs w:val="24"/>
        </w:rPr>
        <w:t xml:space="preserve"> </w:t>
      </w:r>
      <w:r w:rsidRPr="003E6615">
        <w:rPr>
          <w:rFonts w:ascii="Times New Roman" w:hAnsi="Times New Roman" w:cs="Times New Roman"/>
          <w:sz w:val="24"/>
          <w:szCs w:val="24"/>
        </w:rPr>
        <w:t>расшифровка подписи</w:t>
      </w:r>
    </w:p>
    <w:p w:rsidR="00DF6333" w:rsidRPr="00041A9A" w:rsidRDefault="00DF6333" w:rsidP="00041A9A">
      <w:pPr>
        <w:pStyle w:val="ConsPlusNormal"/>
        <w:rPr>
          <w:rFonts w:ascii="Times New Roman" w:hAnsi="Times New Roman" w:cs="Times New Roman"/>
          <w:sz w:val="28"/>
          <w:szCs w:val="28"/>
        </w:rPr>
      </w:pPr>
    </w:p>
    <w:p w:rsidR="00DF6333" w:rsidRPr="00041A9A" w:rsidRDefault="00DF6333" w:rsidP="00041A9A">
      <w:pPr>
        <w:pStyle w:val="ConsPlusNormal"/>
        <w:rPr>
          <w:rFonts w:ascii="Times New Roman" w:hAnsi="Times New Roman" w:cs="Times New Roman"/>
          <w:sz w:val="28"/>
          <w:szCs w:val="28"/>
        </w:rPr>
      </w:pPr>
    </w:p>
    <w:p w:rsidR="00DF6333" w:rsidRPr="00041A9A" w:rsidRDefault="00DF6333" w:rsidP="00041A9A">
      <w:pPr>
        <w:pStyle w:val="ConsPlusNormal"/>
        <w:pBdr>
          <w:bottom w:val="single" w:sz="6" w:space="0" w:color="auto"/>
        </w:pBdr>
        <w:jc w:val="both"/>
        <w:rPr>
          <w:rFonts w:ascii="Times New Roman" w:hAnsi="Times New Roman" w:cs="Times New Roman"/>
          <w:sz w:val="28"/>
          <w:szCs w:val="28"/>
        </w:rPr>
      </w:pPr>
    </w:p>
    <w:p w:rsidR="001006CF" w:rsidRDefault="001006CF" w:rsidP="00041A9A">
      <w:pPr>
        <w:rPr>
          <w:sz w:val="28"/>
          <w:szCs w:val="28"/>
        </w:rPr>
      </w:pPr>
    </w:p>
    <w:p w:rsidR="005B51E0" w:rsidRDefault="005B51E0" w:rsidP="00041A9A">
      <w:pPr>
        <w:rPr>
          <w:sz w:val="28"/>
          <w:szCs w:val="28"/>
        </w:rPr>
      </w:pPr>
    </w:p>
    <w:p w:rsidR="005B51E0" w:rsidRDefault="005B51E0" w:rsidP="00041A9A">
      <w:pPr>
        <w:rPr>
          <w:sz w:val="28"/>
          <w:szCs w:val="28"/>
        </w:rPr>
      </w:pPr>
    </w:p>
    <w:p w:rsidR="005B51E0" w:rsidRDefault="005B51E0" w:rsidP="00041A9A">
      <w:pPr>
        <w:rPr>
          <w:sz w:val="28"/>
          <w:szCs w:val="28"/>
        </w:rPr>
      </w:pPr>
    </w:p>
    <w:p w:rsidR="005B51E0" w:rsidRDefault="005B51E0" w:rsidP="00041A9A">
      <w:pPr>
        <w:rPr>
          <w:sz w:val="28"/>
          <w:szCs w:val="28"/>
        </w:rPr>
      </w:pPr>
    </w:p>
    <w:p w:rsidR="005B51E0" w:rsidRDefault="005B51E0" w:rsidP="00041A9A">
      <w:pPr>
        <w:rPr>
          <w:sz w:val="28"/>
          <w:szCs w:val="28"/>
        </w:rPr>
      </w:pPr>
    </w:p>
    <w:p w:rsidR="005B51E0" w:rsidRDefault="005B51E0" w:rsidP="00041A9A">
      <w:pPr>
        <w:rPr>
          <w:sz w:val="28"/>
          <w:szCs w:val="28"/>
        </w:rPr>
      </w:pPr>
    </w:p>
    <w:p w:rsidR="005B51E0" w:rsidRDefault="005B51E0" w:rsidP="00041A9A">
      <w:pPr>
        <w:rPr>
          <w:sz w:val="28"/>
          <w:szCs w:val="28"/>
        </w:rPr>
      </w:pPr>
    </w:p>
    <w:p w:rsidR="005B51E0" w:rsidRDefault="005B51E0" w:rsidP="00041A9A">
      <w:pPr>
        <w:rPr>
          <w:sz w:val="28"/>
          <w:szCs w:val="28"/>
        </w:rPr>
      </w:pPr>
    </w:p>
    <w:p w:rsidR="005B51E0" w:rsidRDefault="005B51E0" w:rsidP="00041A9A">
      <w:pPr>
        <w:rPr>
          <w:sz w:val="28"/>
          <w:szCs w:val="28"/>
        </w:rPr>
      </w:pPr>
    </w:p>
    <w:p w:rsidR="005B51E0" w:rsidRDefault="005B51E0" w:rsidP="00041A9A">
      <w:pPr>
        <w:rPr>
          <w:sz w:val="28"/>
          <w:szCs w:val="28"/>
        </w:rPr>
      </w:pPr>
    </w:p>
    <w:p w:rsidR="005B51E0" w:rsidRDefault="005B51E0" w:rsidP="00041A9A">
      <w:pPr>
        <w:rPr>
          <w:sz w:val="28"/>
          <w:szCs w:val="28"/>
        </w:rPr>
      </w:pPr>
    </w:p>
    <w:p w:rsidR="005B51E0" w:rsidRDefault="005B51E0" w:rsidP="00041A9A">
      <w:pPr>
        <w:rPr>
          <w:sz w:val="28"/>
          <w:szCs w:val="28"/>
        </w:rPr>
      </w:pPr>
    </w:p>
    <w:p w:rsidR="005B51E0" w:rsidRDefault="005B51E0" w:rsidP="00041A9A">
      <w:pPr>
        <w:rPr>
          <w:sz w:val="28"/>
          <w:szCs w:val="28"/>
        </w:rPr>
      </w:pPr>
    </w:p>
    <w:p w:rsidR="005B51E0" w:rsidRDefault="005B51E0" w:rsidP="00041A9A">
      <w:pPr>
        <w:rPr>
          <w:sz w:val="28"/>
          <w:szCs w:val="28"/>
        </w:rPr>
      </w:pPr>
    </w:p>
    <w:p w:rsidR="005B51E0" w:rsidRDefault="005B51E0" w:rsidP="00041A9A">
      <w:pPr>
        <w:rPr>
          <w:sz w:val="28"/>
          <w:szCs w:val="28"/>
        </w:rPr>
      </w:pPr>
    </w:p>
    <w:p w:rsidR="005B51E0" w:rsidRDefault="005B51E0" w:rsidP="00041A9A">
      <w:pPr>
        <w:rPr>
          <w:sz w:val="28"/>
          <w:szCs w:val="28"/>
        </w:rPr>
      </w:pPr>
    </w:p>
    <w:p w:rsidR="005B51E0" w:rsidRDefault="005B51E0" w:rsidP="00041A9A">
      <w:pPr>
        <w:rPr>
          <w:sz w:val="28"/>
          <w:szCs w:val="28"/>
        </w:rPr>
      </w:pPr>
    </w:p>
    <w:p w:rsidR="005B51E0" w:rsidRDefault="005B51E0" w:rsidP="00041A9A">
      <w:pPr>
        <w:rPr>
          <w:sz w:val="28"/>
          <w:szCs w:val="28"/>
        </w:rPr>
      </w:pPr>
    </w:p>
    <w:p w:rsidR="005B51E0" w:rsidRDefault="005B51E0" w:rsidP="00041A9A">
      <w:pPr>
        <w:rPr>
          <w:sz w:val="28"/>
          <w:szCs w:val="28"/>
        </w:rPr>
      </w:pPr>
    </w:p>
    <w:p w:rsidR="007C3B33" w:rsidRDefault="007C3B33" w:rsidP="00041A9A">
      <w:pPr>
        <w:rPr>
          <w:sz w:val="28"/>
          <w:szCs w:val="28"/>
        </w:rPr>
      </w:pPr>
    </w:p>
    <w:p w:rsidR="007C3B33" w:rsidRDefault="007C3B33" w:rsidP="00041A9A">
      <w:pPr>
        <w:rPr>
          <w:sz w:val="28"/>
          <w:szCs w:val="28"/>
        </w:rPr>
      </w:pPr>
    </w:p>
    <w:p w:rsidR="005B51E0" w:rsidRPr="00041A9A" w:rsidRDefault="003E6615" w:rsidP="005B51E0">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lastRenderedPageBreak/>
        <w:t>П</w:t>
      </w:r>
      <w:r w:rsidR="005B51E0" w:rsidRPr="00041A9A">
        <w:rPr>
          <w:rFonts w:ascii="Times New Roman" w:hAnsi="Times New Roman" w:cs="Times New Roman"/>
          <w:sz w:val="28"/>
          <w:szCs w:val="28"/>
        </w:rPr>
        <w:t>еречень нормативных правовых актов,</w:t>
      </w:r>
    </w:p>
    <w:p w:rsidR="005B51E0" w:rsidRPr="00041A9A" w:rsidRDefault="005B51E0" w:rsidP="005B51E0">
      <w:pPr>
        <w:pStyle w:val="ConsPlusTitle"/>
        <w:jc w:val="center"/>
        <w:rPr>
          <w:rFonts w:ascii="Times New Roman" w:hAnsi="Times New Roman" w:cs="Times New Roman"/>
          <w:sz w:val="28"/>
          <w:szCs w:val="28"/>
        </w:rPr>
      </w:pPr>
      <w:r w:rsidRPr="00041A9A">
        <w:rPr>
          <w:rFonts w:ascii="Times New Roman" w:hAnsi="Times New Roman" w:cs="Times New Roman"/>
          <w:sz w:val="28"/>
          <w:szCs w:val="28"/>
        </w:rPr>
        <w:t>регулирующих предоставление муниципальной услуги</w:t>
      </w:r>
    </w:p>
    <w:p w:rsidR="005B51E0" w:rsidRPr="00041A9A" w:rsidRDefault="005B51E0" w:rsidP="005B51E0">
      <w:pPr>
        <w:pStyle w:val="ConsPlusNormal"/>
        <w:rPr>
          <w:rFonts w:ascii="Times New Roman" w:hAnsi="Times New Roman" w:cs="Times New Roman"/>
          <w:sz w:val="28"/>
          <w:szCs w:val="28"/>
        </w:rPr>
      </w:pPr>
    </w:p>
    <w:p w:rsidR="005B51E0" w:rsidRPr="00041A9A" w:rsidRDefault="005B51E0" w:rsidP="005B51E0">
      <w:pPr>
        <w:pStyle w:val="ConsPlusNormal"/>
        <w:ind w:firstLine="540"/>
        <w:jc w:val="both"/>
        <w:rPr>
          <w:rFonts w:ascii="Times New Roman" w:hAnsi="Times New Roman" w:cs="Times New Roman"/>
          <w:sz w:val="28"/>
          <w:szCs w:val="28"/>
        </w:rPr>
      </w:pPr>
      <w:r w:rsidRPr="00041A9A">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5B51E0" w:rsidRPr="00B15069" w:rsidRDefault="005B51E0" w:rsidP="005B51E0">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xml:space="preserve">- </w:t>
      </w:r>
      <w:hyperlink r:id="rId59">
        <w:r w:rsidRPr="00B15069">
          <w:rPr>
            <w:rFonts w:ascii="Times New Roman" w:hAnsi="Times New Roman" w:cs="Times New Roman"/>
            <w:sz w:val="28"/>
            <w:szCs w:val="28"/>
          </w:rPr>
          <w:t>Конституция</w:t>
        </w:r>
      </w:hyperlink>
      <w:r w:rsidRPr="00B15069">
        <w:rPr>
          <w:rFonts w:ascii="Times New Roman" w:hAnsi="Times New Roman" w:cs="Times New Roman"/>
          <w:sz w:val="28"/>
          <w:szCs w:val="28"/>
        </w:rPr>
        <w:t xml:space="preserve"> Российской Федерации (принята всенародным голосованием 12.12.1993 с изменениями, одобренными в ходе общероссийского голосования 01.07.2020) (Официальный интернет-портал правовой информации http://www.pravo.gov.ru, 04.07.2020);</w:t>
      </w:r>
    </w:p>
    <w:p w:rsidR="005B51E0" w:rsidRPr="00B15069" w:rsidRDefault="005B51E0" w:rsidP="005B51E0">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xml:space="preserve">- Федеральный </w:t>
      </w:r>
      <w:hyperlink r:id="rId60">
        <w:r w:rsidRPr="00B15069">
          <w:rPr>
            <w:rFonts w:ascii="Times New Roman" w:hAnsi="Times New Roman" w:cs="Times New Roman"/>
            <w:sz w:val="28"/>
            <w:szCs w:val="28"/>
          </w:rPr>
          <w:t>закон</w:t>
        </w:r>
      </w:hyperlink>
      <w:r w:rsidRPr="00B15069">
        <w:rPr>
          <w:rFonts w:ascii="Times New Roman" w:hAnsi="Times New Roman" w:cs="Times New Roman"/>
          <w:sz w:val="28"/>
          <w:szCs w:val="28"/>
        </w:rPr>
        <w:t xml:space="preserve"> от 27.07.2010 № 210-ФЗ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w:t>
      </w:r>
    </w:p>
    <w:p w:rsidR="005B51E0" w:rsidRPr="00B15069" w:rsidRDefault="005B51E0" w:rsidP="005B51E0">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xml:space="preserve">- Федеральный </w:t>
      </w:r>
      <w:hyperlink r:id="rId61">
        <w:r w:rsidRPr="00B15069">
          <w:rPr>
            <w:rFonts w:ascii="Times New Roman" w:hAnsi="Times New Roman" w:cs="Times New Roman"/>
            <w:sz w:val="28"/>
            <w:szCs w:val="28"/>
          </w:rPr>
          <w:t>закон</w:t>
        </w:r>
      </w:hyperlink>
      <w:r w:rsidRPr="00B15069">
        <w:rPr>
          <w:rFonts w:ascii="Times New Roman" w:hAnsi="Times New Roman" w:cs="Times New Roman"/>
          <w:sz w:val="28"/>
          <w:szCs w:val="28"/>
        </w:rPr>
        <w:t xml:space="preserve"> от 27.07.2006 № 152-ФЗ «О персональных данных» («Российская газета», 29.07.2006, № 165, «Собрание законодательства Российской Федерации», 31.07.2006, № 31 (1 ч.), ст. 3451, «Парламентская газета», 03.08.2006, № 126 - 127);</w:t>
      </w:r>
    </w:p>
    <w:p w:rsidR="005B51E0" w:rsidRPr="00B15069" w:rsidRDefault="005B51E0" w:rsidP="005B51E0">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xml:space="preserve">- Федеральный </w:t>
      </w:r>
      <w:hyperlink r:id="rId62">
        <w:r w:rsidRPr="00B15069">
          <w:rPr>
            <w:rFonts w:ascii="Times New Roman" w:hAnsi="Times New Roman" w:cs="Times New Roman"/>
            <w:sz w:val="28"/>
            <w:szCs w:val="28"/>
          </w:rPr>
          <w:t>закон</w:t>
        </w:r>
      </w:hyperlink>
      <w:r w:rsidRPr="00B15069">
        <w:rPr>
          <w:rFonts w:ascii="Times New Roman" w:hAnsi="Times New Roman" w:cs="Times New Roman"/>
          <w:sz w:val="28"/>
          <w:szCs w:val="28"/>
        </w:rPr>
        <w:t xml:space="preserve"> от 06.04.2011 № 63-ФЗ «Об электронной подписи» («Парламентская газета», 08 - 14.04.2011, № 17, «Российская газета», 08.04.2011, № 75, «Собрание законодательства Российской Федерации», 11.04.2011, № 15, ст. 2036);</w:t>
      </w:r>
    </w:p>
    <w:p w:rsidR="005B51E0" w:rsidRPr="00B15069" w:rsidRDefault="005B51E0" w:rsidP="005B51E0">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xml:space="preserve">- Федеральный </w:t>
      </w:r>
      <w:hyperlink r:id="rId63">
        <w:r w:rsidRPr="00B15069">
          <w:rPr>
            <w:rFonts w:ascii="Times New Roman" w:hAnsi="Times New Roman" w:cs="Times New Roman"/>
            <w:sz w:val="28"/>
            <w:szCs w:val="28"/>
          </w:rPr>
          <w:t>закон</w:t>
        </w:r>
      </w:hyperlink>
      <w:r w:rsidRPr="00B15069">
        <w:rPr>
          <w:rFonts w:ascii="Times New Roman" w:hAnsi="Times New Roman" w:cs="Times New Roman"/>
          <w:sz w:val="28"/>
          <w:szCs w:val="28"/>
        </w:rPr>
        <w:t xml:space="preserve"> от 24.11.1995 № 181-ФЗ «О социальной защите инвалидов в Российской Федерации» («Собрание законодательства Российской Федерации», 27.11.1995, № 48, ст. 4563, «Российская газета», 02.12.1995, № 234);</w:t>
      </w:r>
    </w:p>
    <w:p w:rsidR="005B51E0" w:rsidRPr="00B15069" w:rsidRDefault="005B51E0" w:rsidP="005B51E0">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xml:space="preserve">- </w:t>
      </w:r>
      <w:hyperlink r:id="rId64">
        <w:r w:rsidRPr="00B15069">
          <w:rPr>
            <w:rFonts w:ascii="Times New Roman" w:hAnsi="Times New Roman" w:cs="Times New Roman"/>
            <w:sz w:val="28"/>
            <w:szCs w:val="28"/>
          </w:rPr>
          <w:t>Закон</w:t>
        </w:r>
      </w:hyperlink>
      <w:r w:rsidRPr="00B15069">
        <w:rPr>
          <w:rFonts w:ascii="Times New Roman" w:hAnsi="Times New Roman" w:cs="Times New Roman"/>
          <w:sz w:val="28"/>
          <w:szCs w:val="28"/>
        </w:rPr>
        <w:t xml:space="preserve"> Российской Федерации «О приватизации жилищного фонда в Российской Федерации» от 04.07.1991 № 1541-1 («Бюллетень нормативных актов», 1992, № 1);</w:t>
      </w:r>
    </w:p>
    <w:p w:rsidR="005B51E0" w:rsidRPr="00B15069" w:rsidRDefault="005B51E0" w:rsidP="005B51E0">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xml:space="preserve">- </w:t>
      </w:r>
      <w:hyperlink r:id="rId65">
        <w:r w:rsidRPr="00B15069">
          <w:rPr>
            <w:rFonts w:ascii="Times New Roman" w:hAnsi="Times New Roman" w:cs="Times New Roman"/>
            <w:sz w:val="28"/>
            <w:szCs w:val="28"/>
          </w:rPr>
          <w:t>Постановление</w:t>
        </w:r>
      </w:hyperlink>
      <w:r w:rsidRPr="00B15069">
        <w:rPr>
          <w:rFonts w:ascii="Times New Roman" w:hAnsi="Times New Roman" w:cs="Times New Roman"/>
          <w:sz w:val="28"/>
          <w:szCs w:val="28"/>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31.12.2012, № 303, «Собрание законодательства Российской Федерации», 31.12.2012, № 53 (ч. 2), ст. 7932);</w:t>
      </w:r>
    </w:p>
    <w:p w:rsidR="005B51E0" w:rsidRPr="00B15069" w:rsidRDefault="005B51E0" w:rsidP="005B51E0">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xml:space="preserve">- </w:t>
      </w:r>
      <w:hyperlink r:id="rId66">
        <w:r w:rsidRPr="00B15069">
          <w:rPr>
            <w:rFonts w:ascii="Times New Roman" w:hAnsi="Times New Roman" w:cs="Times New Roman"/>
            <w:sz w:val="28"/>
            <w:szCs w:val="28"/>
          </w:rPr>
          <w:t>Постановление</w:t>
        </w:r>
      </w:hyperlink>
      <w:r w:rsidRPr="00B15069">
        <w:rPr>
          <w:rFonts w:ascii="Times New Roman" w:hAnsi="Times New Roman" w:cs="Times New Roman"/>
          <w:sz w:val="28"/>
          <w:szCs w:val="28"/>
        </w:rPr>
        <w:t xml:space="preserve">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30.05.2011, № 22, ст. 3169);</w:t>
      </w:r>
    </w:p>
    <w:p w:rsidR="005B51E0" w:rsidRPr="00B15069" w:rsidRDefault="005B51E0" w:rsidP="005B51E0">
      <w:pPr>
        <w:pStyle w:val="ConsPlusNormal"/>
        <w:ind w:firstLine="540"/>
        <w:jc w:val="both"/>
        <w:rPr>
          <w:rFonts w:ascii="Times New Roman" w:hAnsi="Times New Roman" w:cs="Times New Roman"/>
          <w:sz w:val="28"/>
          <w:szCs w:val="28"/>
        </w:rPr>
      </w:pPr>
      <w:r w:rsidRPr="00B15069">
        <w:rPr>
          <w:rFonts w:ascii="Times New Roman" w:hAnsi="Times New Roman" w:cs="Times New Roman"/>
          <w:sz w:val="28"/>
          <w:szCs w:val="28"/>
        </w:rPr>
        <w:t xml:space="preserve">- </w:t>
      </w:r>
      <w:hyperlink r:id="rId67">
        <w:r w:rsidRPr="00B15069">
          <w:rPr>
            <w:rFonts w:ascii="Times New Roman" w:hAnsi="Times New Roman" w:cs="Times New Roman"/>
            <w:sz w:val="28"/>
            <w:szCs w:val="28"/>
          </w:rPr>
          <w:t>Постановление</w:t>
        </w:r>
      </w:hyperlink>
      <w:r w:rsidRPr="00B15069">
        <w:rPr>
          <w:rFonts w:ascii="Times New Roman" w:hAnsi="Times New Roman" w:cs="Times New Roman"/>
          <w:sz w:val="28"/>
          <w:szCs w:val="28"/>
        </w:rPr>
        <w:t xml:space="preserve">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w:t>
      </w:r>
      <w:r w:rsidRPr="00B15069">
        <w:rPr>
          <w:rFonts w:ascii="Times New Roman" w:hAnsi="Times New Roman" w:cs="Times New Roman"/>
          <w:sz w:val="28"/>
          <w:szCs w:val="28"/>
        </w:rPr>
        <w:lastRenderedPageBreak/>
        <w:t>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22.08.2012, № 192, «Собрание законодательства Российской Федерации», 27.08.2012, № 35, ст. 4829);</w:t>
      </w:r>
    </w:p>
    <w:p w:rsidR="005B51E0" w:rsidRPr="00041A9A" w:rsidRDefault="005B51E0" w:rsidP="00B15069">
      <w:pPr>
        <w:ind w:firstLine="567"/>
        <w:rPr>
          <w:sz w:val="28"/>
          <w:szCs w:val="28"/>
        </w:rPr>
      </w:pPr>
      <w:r w:rsidRPr="00B15069">
        <w:rPr>
          <w:sz w:val="28"/>
          <w:szCs w:val="28"/>
        </w:rPr>
        <w:t xml:space="preserve">- </w:t>
      </w:r>
      <w:hyperlink r:id="rId68">
        <w:r w:rsidRPr="00B15069">
          <w:rPr>
            <w:sz w:val="28"/>
            <w:szCs w:val="28"/>
          </w:rPr>
          <w:t>Конституция</w:t>
        </w:r>
      </w:hyperlink>
      <w:r w:rsidRPr="00B15069">
        <w:rPr>
          <w:sz w:val="28"/>
          <w:szCs w:val="28"/>
        </w:rPr>
        <w:t xml:space="preserve"> Республики Коми («Красное знамя», 10.03.1994, № 45, «Ведомости Верховного </w:t>
      </w:r>
      <w:r w:rsidRPr="00041A9A">
        <w:rPr>
          <w:sz w:val="28"/>
          <w:szCs w:val="28"/>
        </w:rPr>
        <w:t>Совета Республики Коми», 1994, №</w:t>
      </w:r>
      <w:r>
        <w:rPr>
          <w:sz w:val="28"/>
          <w:szCs w:val="28"/>
        </w:rPr>
        <w:t xml:space="preserve"> 2, ст. 21).</w:t>
      </w:r>
    </w:p>
    <w:sectPr w:rsidR="005B51E0" w:rsidRPr="00041A9A" w:rsidSect="0056512E">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B96" w:rsidRDefault="00BB7B96" w:rsidP="00BB7B96">
      <w:r>
        <w:separator/>
      </w:r>
    </w:p>
  </w:endnote>
  <w:endnote w:type="continuationSeparator" w:id="0">
    <w:p w:rsidR="00BB7B96" w:rsidRDefault="00BB7B96" w:rsidP="00BB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B96" w:rsidRDefault="00BB7B96" w:rsidP="00BB7B96">
      <w:r>
        <w:separator/>
      </w:r>
    </w:p>
  </w:footnote>
  <w:footnote w:type="continuationSeparator" w:id="0">
    <w:p w:rsidR="00BB7B96" w:rsidRDefault="00BB7B96" w:rsidP="00BB7B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333"/>
    <w:rsid w:val="000355FC"/>
    <w:rsid w:val="00041A9A"/>
    <w:rsid w:val="00052A70"/>
    <w:rsid w:val="000560DD"/>
    <w:rsid w:val="000E4B2D"/>
    <w:rsid w:val="001006CF"/>
    <w:rsid w:val="00130C77"/>
    <w:rsid w:val="0015216A"/>
    <w:rsid w:val="00152C65"/>
    <w:rsid w:val="00157B70"/>
    <w:rsid w:val="001A0945"/>
    <w:rsid w:val="001C7396"/>
    <w:rsid w:val="001C7917"/>
    <w:rsid w:val="001F3863"/>
    <w:rsid w:val="0021777F"/>
    <w:rsid w:val="00251453"/>
    <w:rsid w:val="00257ACA"/>
    <w:rsid w:val="00287668"/>
    <w:rsid w:val="00287E71"/>
    <w:rsid w:val="002C0E91"/>
    <w:rsid w:val="0038331C"/>
    <w:rsid w:val="003D1270"/>
    <w:rsid w:val="003E6615"/>
    <w:rsid w:val="00527327"/>
    <w:rsid w:val="00532236"/>
    <w:rsid w:val="0056512E"/>
    <w:rsid w:val="005748CA"/>
    <w:rsid w:val="0057794D"/>
    <w:rsid w:val="005A153D"/>
    <w:rsid w:val="005B3E65"/>
    <w:rsid w:val="005B51E0"/>
    <w:rsid w:val="0060293A"/>
    <w:rsid w:val="006370BF"/>
    <w:rsid w:val="00643AEF"/>
    <w:rsid w:val="00650203"/>
    <w:rsid w:val="00675E43"/>
    <w:rsid w:val="00696B27"/>
    <w:rsid w:val="006C0E79"/>
    <w:rsid w:val="00756EEB"/>
    <w:rsid w:val="00773EE1"/>
    <w:rsid w:val="0077426A"/>
    <w:rsid w:val="007C3B33"/>
    <w:rsid w:val="007C5F18"/>
    <w:rsid w:val="007D2CAD"/>
    <w:rsid w:val="007D3406"/>
    <w:rsid w:val="00800A03"/>
    <w:rsid w:val="0080110F"/>
    <w:rsid w:val="008473A7"/>
    <w:rsid w:val="008A48C8"/>
    <w:rsid w:val="0090292B"/>
    <w:rsid w:val="009B167A"/>
    <w:rsid w:val="009F78FF"/>
    <w:rsid w:val="00A06594"/>
    <w:rsid w:val="00A149E3"/>
    <w:rsid w:val="00A176AD"/>
    <w:rsid w:val="00A51C5A"/>
    <w:rsid w:val="00AA129D"/>
    <w:rsid w:val="00AA740C"/>
    <w:rsid w:val="00AF44C9"/>
    <w:rsid w:val="00B07D10"/>
    <w:rsid w:val="00B15069"/>
    <w:rsid w:val="00B55626"/>
    <w:rsid w:val="00B74C99"/>
    <w:rsid w:val="00BA0D26"/>
    <w:rsid w:val="00BB7B96"/>
    <w:rsid w:val="00BC67A0"/>
    <w:rsid w:val="00C150A7"/>
    <w:rsid w:val="00C9664C"/>
    <w:rsid w:val="00C9671E"/>
    <w:rsid w:val="00CB03E1"/>
    <w:rsid w:val="00D15A9C"/>
    <w:rsid w:val="00D579B9"/>
    <w:rsid w:val="00D57B6B"/>
    <w:rsid w:val="00DF1C11"/>
    <w:rsid w:val="00DF4435"/>
    <w:rsid w:val="00DF6333"/>
    <w:rsid w:val="00EA43AF"/>
    <w:rsid w:val="00EB694D"/>
    <w:rsid w:val="00EF4A8A"/>
    <w:rsid w:val="00F0145A"/>
    <w:rsid w:val="00F810DD"/>
    <w:rsid w:val="00F95361"/>
    <w:rsid w:val="00F95435"/>
    <w:rsid w:val="00F95F6B"/>
    <w:rsid w:val="00FB74FC"/>
    <w:rsid w:val="00FD7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0FEE5-E3EF-4A02-A374-EB23A137D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A9A"/>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041A9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4">
    <w:name w:val="heading 4"/>
    <w:basedOn w:val="a"/>
    <w:next w:val="a"/>
    <w:link w:val="40"/>
    <w:qFormat/>
    <w:rsid w:val="00041A9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41A9A"/>
    <w:rPr>
      <w:rFonts w:asciiTheme="majorHAnsi" w:eastAsiaTheme="majorEastAsia" w:hAnsiTheme="majorHAnsi" w:cstheme="majorBidi"/>
      <w:b/>
      <w:bCs/>
      <w:color w:val="5B9BD5" w:themeColor="accent1"/>
      <w:sz w:val="26"/>
      <w:szCs w:val="26"/>
      <w:lang w:eastAsia="ru-RU"/>
    </w:rPr>
  </w:style>
  <w:style w:type="character" w:customStyle="1" w:styleId="40">
    <w:name w:val="Заголовок 4 Знак"/>
    <w:basedOn w:val="a0"/>
    <w:link w:val="4"/>
    <w:rsid w:val="00041A9A"/>
    <w:rPr>
      <w:rFonts w:ascii="Times New Roman" w:eastAsia="Times New Roman" w:hAnsi="Times New Roman" w:cs="Times New Roman"/>
      <w:b/>
      <w:bCs/>
      <w:sz w:val="28"/>
      <w:szCs w:val="28"/>
      <w:lang w:eastAsia="ru-RU"/>
    </w:rPr>
  </w:style>
  <w:style w:type="paragraph" w:styleId="a3">
    <w:name w:val="Body Text"/>
    <w:basedOn w:val="a"/>
    <w:link w:val="a4"/>
    <w:rsid w:val="00041A9A"/>
    <w:pPr>
      <w:jc w:val="both"/>
    </w:pPr>
    <w:rPr>
      <w:sz w:val="24"/>
    </w:rPr>
  </w:style>
  <w:style w:type="character" w:customStyle="1" w:styleId="a4">
    <w:name w:val="Основной текст Знак"/>
    <w:basedOn w:val="a0"/>
    <w:link w:val="a3"/>
    <w:rsid w:val="00041A9A"/>
    <w:rPr>
      <w:rFonts w:ascii="Times New Roman" w:eastAsia="Times New Roman" w:hAnsi="Times New Roman" w:cs="Times New Roman"/>
      <w:sz w:val="24"/>
      <w:szCs w:val="20"/>
      <w:lang w:eastAsia="ru-RU"/>
    </w:rPr>
  </w:style>
  <w:style w:type="paragraph" w:styleId="21">
    <w:name w:val="Body Text 2"/>
    <w:basedOn w:val="a"/>
    <w:link w:val="22"/>
    <w:uiPriority w:val="99"/>
    <w:rsid w:val="00041A9A"/>
    <w:pPr>
      <w:spacing w:after="120" w:line="480" w:lineRule="auto"/>
    </w:pPr>
    <w:rPr>
      <w:lang w:val="x-none" w:eastAsia="x-none"/>
    </w:rPr>
  </w:style>
  <w:style w:type="character" w:customStyle="1" w:styleId="22">
    <w:name w:val="Основной текст 2 Знак"/>
    <w:basedOn w:val="a0"/>
    <w:link w:val="21"/>
    <w:uiPriority w:val="99"/>
    <w:rsid w:val="00041A9A"/>
    <w:rPr>
      <w:rFonts w:ascii="Times New Roman" w:eastAsia="Times New Roman" w:hAnsi="Times New Roman" w:cs="Times New Roman"/>
      <w:sz w:val="20"/>
      <w:szCs w:val="20"/>
      <w:lang w:val="x-none" w:eastAsia="x-none"/>
    </w:rPr>
  </w:style>
  <w:style w:type="paragraph" w:styleId="a5">
    <w:name w:val="Body Text Indent"/>
    <w:basedOn w:val="a"/>
    <w:link w:val="a6"/>
    <w:unhideWhenUsed/>
    <w:rsid w:val="00041A9A"/>
    <w:pPr>
      <w:spacing w:after="120"/>
      <w:ind w:left="283"/>
    </w:pPr>
  </w:style>
  <w:style w:type="character" w:customStyle="1" w:styleId="a6">
    <w:name w:val="Основной текст с отступом Знак"/>
    <w:basedOn w:val="a0"/>
    <w:link w:val="a5"/>
    <w:rsid w:val="00041A9A"/>
    <w:rPr>
      <w:rFonts w:ascii="Times New Roman" w:eastAsia="Times New Roman" w:hAnsi="Times New Roman" w:cs="Times New Roman"/>
      <w:sz w:val="20"/>
      <w:szCs w:val="20"/>
      <w:lang w:eastAsia="ru-RU"/>
    </w:rPr>
  </w:style>
  <w:style w:type="paragraph" w:customStyle="1" w:styleId="ConsPlusNormal">
    <w:name w:val="ConsPlusNormal"/>
    <w:link w:val="ConsPlusNormal0"/>
    <w:uiPriority w:val="99"/>
    <w:rsid w:val="00DF633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F6333"/>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DF6333"/>
    <w:pPr>
      <w:widowControl w:val="0"/>
      <w:autoSpaceDE w:val="0"/>
      <w:autoSpaceDN w:val="0"/>
      <w:spacing w:after="0" w:line="240" w:lineRule="auto"/>
    </w:pPr>
    <w:rPr>
      <w:rFonts w:ascii="Courier New" w:eastAsiaTheme="minorEastAsia" w:hAnsi="Courier New" w:cs="Courier New"/>
      <w:sz w:val="20"/>
      <w:lang w:eastAsia="ru-RU"/>
    </w:rPr>
  </w:style>
  <w:style w:type="character" w:styleId="a7">
    <w:name w:val="Hyperlink"/>
    <w:basedOn w:val="a0"/>
    <w:uiPriority w:val="99"/>
    <w:unhideWhenUsed/>
    <w:rsid w:val="00AF44C9"/>
    <w:rPr>
      <w:color w:val="0563C1" w:themeColor="hyperlink"/>
      <w:u w:val="single"/>
    </w:rPr>
  </w:style>
  <w:style w:type="paragraph" w:styleId="a8">
    <w:name w:val="Balloon Text"/>
    <w:basedOn w:val="a"/>
    <w:link w:val="a9"/>
    <w:uiPriority w:val="99"/>
    <w:semiHidden/>
    <w:unhideWhenUsed/>
    <w:rsid w:val="00FD7F5A"/>
    <w:rPr>
      <w:rFonts w:ascii="Segoe UI" w:hAnsi="Segoe UI" w:cs="Segoe UI"/>
      <w:sz w:val="18"/>
      <w:szCs w:val="18"/>
    </w:rPr>
  </w:style>
  <w:style w:type="character" w:customStyle="1" w:styleId="a9">
    <w:name w:val="Текст выноски Знак"/>
    <w:basedOn w:val="a0"/>
    <w:link w:val="a8"/>
    <w:uiPriority w:val="99"/>
    <w:semiHidden/>
    <w:rsid w:val="00FD7F5A"/>
    <w:rPr>
      <w:rFonts w:ascii="Segoe UI" w:eastAsia="Times New Roman" w:hAnsi="Segoe UI" w:cs="Segoe UI"/>
      <w:sz w:val="18"/>
      <w:szCs w:val="18"/>
      <w:lang w:eastAsia="ru-RU"/>
    </w:rPr>
  </w:style>
  <w:style w:type="character" w:styleId="aa">
    <w:name w:val="annotation reference"/>
    <w:basedOn w:val="a0"/>
    <w:uiPriority w:val="99"/>
    <w:semiHidden/>
    <w:unhideWhenUsed/>
    <w:rsid w:val="002C0E91"/>
    <w:rPr>
      <w:sz w:val="16"/>
      <w:szCs w:val="16"/>
    </w:rPr>
  </w:style>
  <w:style w:type="paragraph" w:styleId="ab">
    <w:name w:val="annotation text"/>
    <w:basedOn w:val="a"/>
    <w:link w:val="ac"/>
    <w:uiPriority w:val="99"/>
    <w:unhideWhenUsed/>
    <w:rsid w:val="00D15A9C"/>
    <w:pPr>
      <w:spacing w:after="200"/>
    </w:pPr>
    <w:rPr>
      <w:rFonts w:asciiTheme="minorHAnsi" w:eastAsiaTheme="minorHAnsi" w:hAnsiTheme="minorHAnsi" w:cstheme="minorBidi"/>
      <w:lang w:eastAsia="en-US"/>
    </w:rPr>
  </w:style>
  <w:style w:type="character" w:customStyle="1" w:styleId="ac">
    <w:name w:val="Текст примечания Знак"/>
    <w:basedOn w:val="a0"/>
    <w:link w:val="ab"/>
    <w:uiPriority w:val="99"/>
    <w:rsid w:val="00D15A9C"/>
    <w:rPr>
      <w:sz w:val="20"/>
      <w:szCs w:val="20"/>
    </w:rPr>
  </w:style>
  <w:style w:type="character" w:customStyle="1" w:styleId="ConsPlusNormal0">
    <w:name w:val="ConsPlusNormal Знак"/>
    <w:link w:val="ConsPlusNormal"/>
    <w:uiPriority w:val="99"/>
    <w:rsid w:val="00D15A9C"/>
    <w:rPr>
      <w:rFonts w:ascii="Calibri" w:eastAsiaTheme="minorEastAsia" w:hAnsi="Calibri" w:cs="Calibri"/>
      <w:lang w:eastAsia="ru-RU"/>
    </w:rPr>
  </w:style>
  <w:style w:type="paragraph" w:styleId="ad">
    <w:name w:val="header"/>
    <w:basedOn w:val="a"/>
    <w:link w:val="ae"/>
    <w:uiPriority w:val="99"/>
    <w:unhideWhenUsed/>
    <w:rsid w:val="00BB7B96"/>
    <w:pPr>
      <w:tabs>
        <w:tab w:val="center" w:pos="4677"/>
        <w:tab w:val="right" w:pos="9355"/>
      </w:tabs>
    </w:pPr>
  </w:style>
  <w:style w:type="character" w:customStyle="1" w:styleId="ae">
    <w:name w:val="Верхний колонтитул Знак"/>
    <w:basedOn w:val="a0"/>
    <w:link w:val="ad"/>
    <w:uiPriority w:val="99"/>
    <w:rsid w:val="00BB7B96"/>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BB7B96"/>
    <w:pPr>
      <w:tabs>
        <w:tab w:val="center" w:pos="4677"/>
        <w:tab w:val="right" w:pos="9355"/>
      </w:tabs>
    </w:pPr>
  </w:style>
  <w:style w:type="character" w:customStyle="1" w:styleId="af0">
    <w:name w:val="Нижний колонтитул Знак"/>
    <w:basedOn w:val="a0"/>
    <w:link w:val="af"/>
    <w:uiPriority w:val="99"/>
    <w:rsid w:val="00BB7B9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42097&amp;dst=100013" TargetMode="External"/><Relationship Id="rId18" Type="http://schemas.openxmlformats.org/officeDocument/2006/relationships/hyperlink" Target="https://login.consultant.ru/link/?req=doc&amp;base=LAW&amp;n=465798&amp;dst=100352" TargetMode="External"/><Relationship Id="rId26" Type="http://schemas.openxmlformats.org/officeDocument/2006/relationships/hyperlink" Target="https://login.consultant.ru/link/?req=doc&amp;base=RLAW096&amp;n=165141&amp;dst=100028" TargetMode="External"/><Relationship Id="rId39" Type="http://schemas.openxmlformats.org/officeDocument/2006/relationships/hyperlink" Target="https://login.consultant.ru/link/?req=doc&amp;base=RLAW096&amp;n=165141&amp;dst=100028" TargetMode="External"/><Relationship Id="rId21" Type="http://schemas.openxmlformats.org/officeDocument/2006/relationships/hyperlink" Target="https://login.consultant.ru/link/?req=doc&amp;base=LAW&amp;n=387169" TargetMode="External"/><Relationship Id="rId34" Type="http://schemas.openxmlformats.org/officeDocument/2006/relationships/hyperlink" Target="https://login.consultant.ru/link/?req=doc&amp;base=RLAW096&amp;n=165141&amp;dst=100086" TargetMode="External"/><Relationship Id="rId42" Type="http://schemas.openxmlformats.org/officeDocument/2006/relationships/hyperlink" Target="https://login.consultant.ru/link/?req=doc&amp;base=RLAW096&amp;n=165141&amp;dst=100112" TargetMode="External"/><Relationship Id="rId47" Type="http://schemas.openxmlformats.org/officeDocument/2006/relationships/hyperlink" Target="https://login.consultant.ru/link/?req=doc&amp;base=RLAW096&amp;n=165141&amp;dst=100086" TargetMode="External"/><Relationship Id="rId50" Type="http://schemas.openxmlformats.org/officeDocument/2006/relationships/hyperlink" Target="https://login.consultant.ru/link/?req=doc&amp;base=RLAW096&amp;n=165141&amp;dst=100112" TargetMode="External"/><Relationship Id="rId55" Type="http://schemas.openxmlformats.org/officeDocument/2006/relationships/hyperlink" Target="https://login.consultant.ru/link/?req=doc&amp;base=RLAW096&amp;n=165141&amp;dst=100138" TargetMode="External"/><Relationship Id="rId63" Type="http://schemas.openxmlformats.org/officeDocument/2006/relationships/hyperlink" Target="https://login.consultant.ru/link/?req=doc&amp;base=LAW&amp;n=451872" TargetMode="External"/><Relationship Id="rId68" Type="http://schemas.openxmlformats.org/officeDocument/2006/relationships/hyperlink" Target="https://login.consultant.ru/link/?req=doc&amp;base=RLAW096&amp;n=206919"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login.consultant.ru/link/?req=doc&amp;base=LAW&amp;n=465798&amp;dst=43" TargetMode="External"/><Relationship Id="rId29" Type="http://schemas.openxmlformats.org/officeDocument/2006/relationships/hyperlink" Target="https://login.consultant.ru/link/?req=doc&amp;base=RLAW096&amp;n=165141&amp;dst=1001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36110" TargetMode="External"/><Relationship Id="rId24" Type="http://schemas.openxmlformats.org/officeDocument/2006/relationships/hyperlink" Target="https://kortkeros.gosuslugi.ru" TargetMode="External"/><Relationship Id="rId32" Type="http://schemas.openxmlformats.org/officeDocument/2006/relationships/hyperlink" Target="https://login.consultant.ru/link/?req=doc&amp;base=RLAW096&amp;n=165141&amp;dst=100028" TargetMode="External"/><Relationship Id="rId37" Type="http://schemas.openxmlformats.org/officeDocument/2006/relationships/hyperlink" Target="https://login.consultant.ru/link/?req=doc&amp;base=RLAW096&amp;n=165141&amp;dst=100086" TargetMode="External"/><Relationship Id="rId40" Type="http://schemas.openxmlformats.org/officeDocument/2006/relationships/hyperlink" Target="https://login.consultant.ru/link/?req=doc&amp;base=RLAW096&amp;n=165141&amp;dst=100086" TargetMode="External"/><Relationship Id="rId45" Type="http://schemas.openxmlformats.org/officeDocument/2006/relationships/hyperlink" Target="https://login.consultant.ru/link/?req=doc&amp;base=RLAW096&amp;n=165141&amp;dst=100112" TargetMode="External"/><Relationship Id="rId53" Type="http://schemas.openxmlformats.org/officeDocument/2006/relationships/hyperlink" Target="https://login.consultant.ru/link/?req=doc&amp;base=RLAW096&amp;n=165141&amp;dst=100086" TargetMode="External"/><Relationship Id="rId58" Type="http://schemas.openxmlformats.org/officeDocument/2006/relationships/hyperlink" Target="https://login.consultant.ru/link/?req=doc&amp;base=LAW&amp;n=470737&amp;dst=100112" TargetMode="External"/><Relationship Id="rId66" Type="http://schemas.openxmlformats.org/officeDocument/2006/relationships/hyperlink" Target="https://login.consultant.ru/link/?req=doc&amp;base=LAW&amp;n=391643" TargetMode="External"/><Relationship Id="rId5" Type="http://schemas.openxmlformats.org/officeDocument/2006/relationships/footnotes" Target="footnotes.xml"/><Relationship Id="rId15" Type="http://schemas.openxmlformats.org/officeDocument/2006/relationships/hyperlink" Target="https://login.consultant.ru/link/?req=doc&amp;base=LAW&amp;n=465798&amp;dst=100010" TargetMode="External"/><Relationship Id="rId23" Type="http://schemas.openxmlformats.org/officeDocument/2006/relationships/hyperlink" Target="https://login.consultant.ru/link/?req=doc&amp;base=LAW&amp;n=465798&amp;dst=244" TargetMode="External"/><Relationship Id="rId28" Type="http://schemas.openxmlformats.org/officeDocument/2006/relationships/hyperlink" Target="https://login.consultant.ru/link/?req=doc&amp;base=RLAW096&amp;n=165141&amp;dst=100112" TargetMode="External"/><Relationship Id="rId36" Type="http://schemas.openxmlformats.org/officeDocument/2006/relationships/hyperlink" Target="https://login.consultant.ru/link/?req=doc&amp;base=RLAW096&amp;n=165141&amp;dst=100112" TargetMode="External"/><Relationship Id="rId49" Type="http://schemas.openxmlformats.org/officeDocument/2006/relationships/hyperlink" Target="https://login.consultant.ru/link/?req=doc&amp;base=RLAW096&amp;n=165141&amp;dst=100112" TargetMode="External"/><Relationship Id="rId57" Type="http://schemas.openxmlformats.org/officeDocument/2006/relationships/hyperlink" Target="https://login.consultant.ru/link/?req=doc&amp;base=LAW&amp;n=387169" TargetMode="External"/><Relationship Id="rId61" Type="http://schemas.openxmlformats.org/officeDocument/2006/relationships/hyperlink" Target="https://login.consultant.ru/link/?req=doc&amp;base=LAW&amp;n=439201" TargetMode="External"/><Relationship Id="rId10" Type="http://schemas.openxmlformats.org/officeDocument/2006/relationships/hyperlink" Target="https://login.consultant.ru/link/?req=doc&amp;base=LAW&amp;n=387169&amp;dst=100039" TargetMode="External"/><Relationship Id="rId19" Type="http://schemas.openxmlformats.org/officeDocument/2006/relationships/hyperlink" Target="https://login.consultant.ru/link/?req=doc&amp;base=LAW&amp;n=465798&amp;dst=100352" TargetMode="External"/><Relationship Id="rId31" Type="http://schemas.openxmlformats.org/officeDocument/2006/relationships/hyperlink" Target="https://login.consultant.ru/link/?req=doc&amp;base=RLAW096&amp;n=165141&amp;dst=100112" TargetMode="External"/><Relationship Id="rId44" Type="http://schemas.openxmlformats.org/officeDocument/2006/relationships/hyperlink" Target="https://login.consultant.ru/link/?req=doc&amp;base=RLAW096&amp;n=165141&amp;dst=100086" TargetMode="External"/><Relationship Id="rId52" Type="http://schemas.openxmlformats.org/officeDocument/2006/relationships/hyperlink" Target="https://login.consultant.ru/link/?req=doc&amp;base=RLAW096&amp;n=165141&amp;dst=100086" TargetMode="External"/><Relationship Id="rId60" Type="http://schemas.openxmlformats.org/officeDocument/2006/relationships/hyperlink" Target="https://login.consultant.ru/link/?req=doc&amp;base=LAW&amp;n=465798" TargetMode="External"/><Relationship Id="rId65" Type="http://schemas.openxmlformats.org/officeDocument/2006/relationships/hyperlink" Target="https://login.consultant.ru/link/?req=doc&amp;base=LAW&amp;n=43632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5798&amp;dst=339" TargetMode="External"/><Relationship Id="rId14" Type="http://schemas.openxmlformats.org/officeDocument/2006/relationships/hyperlink" Target="https://login.consultant.ru/link/?req=doc&amp;base=LAW&amp;n=442096&amp;dst=100010" TargetMode="External"/><Relationship Id="rId22" Type="http://schemas.openxmlformats.org/officeDocument/2006/relationships/hyperlink" Target="https://login.consultant.ru/link/?req=doc&amp;base=LAW&amp;n=191451" TargetMode="External"/><Relationship Id="rId27" Type="http://schemas.openxmlformats.org/officeDocument/2006/relationships/hyperlink" Target="https://login.consultant.ru/link/?req=doc&amp;base=RLAW096&amp;n=165141&amp;dst=100086" TargetMode="External"/><Relationship Id="rId30" Type="http://schemas.openxmlformats.org/officeDocument/2006/relationships/hyperlink" Target="https://login.consultant.ru/link/?req=doc&amp;base=RLAW096&amp;n=165141&amp;dst=100086" TargetMode="External"/><Relationship Id="rId35" Type="http://schemas.openxmlformats.org/officeDocument/2006/relationships/hyperlink" Target="https://login.consultant.ru/link/?req=doc&amp;base=RLAW096&amp;n=165141&amp;dst=100112" TargetMode="External"/><Relationship Id="rId43" Type="http://schemas.openxmlformats.org/officeDocument/2006/relationships/hyperlink" Target="https://login.consultant.ru/link/?req=doc&amp;base=RLAW096&amp;n=165141&amp;dst=100086" TargetMode="External"/><Relationship Id="rId48" Type="http://schemas.openxmlformats.org/officeDocument/2006/relationships/hyperlink" Target="https://login.consultant.ru/link/?req=doc&amp;base=RLAW096&amp;n=165141&amp;dst=100112" TargetMode="External"/><Relationship Id="rId56" Type="http://schemas.openxmlformats.org/officeDocument/2006/relationships/hyperlink" Target="https://login.consultant.ru/link/?req=doc&amp;base=RLAW096&amp;n=165141&amp;dst=100142" TargetMode="External"/><Relationship Id="rId64" Type="http://schemas.openxmlformats.org/officeDocument/2006/relationships/hyperlink" Target="https://login.consultant.ru/link/?req=doc&amp;base=LAW&amp;n=387169&amp;dst=100026" TargetMode="External"/><Relationship Id="rId69" Type="http://schemas.openxmlformats.org/officeDocument/2006/relationships/fontTable" Target="fontTable.xml"/><Relationship Id="rId8" Type="http://schemas.openxmlformats.org/officeDocument/2006/relationships/hyperlink" Target="https://kortkeros.gosuslugi.ru" TargetMode="External"/><Relationship Id="rId51" Type="http://schemas.openxmlformats.org/officeDocument/2006/relationships/hyperlink" Target="https://login.consultant.ru/link/?req=doc&amp;base=RLAW096&amp;n=165141&amp;dst=100112" TargetMode="External"/><Relationship Id="rId3" Type="http://schemas.openxmlformats.org/officeDocument/2006/relationships/settings" Target="settings.xml"/><Relationship Id="rId12" Type="http://schemas.openxmlformats.org/officeDocument/2006/relationships/hyperlink" Target="https://login.consultant.ru/link/?req=doc&amp;base=LAW&amp;n=454305&amp;dst=100069" TargetMode="External"/><Relationship Id="rId17" Type="http://schemas.openxmlformats.org/officeDocument/2006/relationships/hyperlink" Target="https://login.consultant.ru/link/?req=doc&amp;base=LAW&amp;n=465798&amp;dst=100056" TargetMode="External"/><Relationship Id="rId25" Type="http://schemas.openxmlformats.org/officeDocument/2006/relationships/hyperlink" Target="https://login.consultant.ru/link/?req=doc&amp;base=LAW&amp;n=442096&amp;dst=100017" TargetMode="External"/><Relationship Id="rId33" Type="http://schemas.openxmlformats.org/officeDocument/2006/relationships/hyperlink" Target="https://login.consultant.ru/link/?req=doc&amp;base=RLAW096&amp;n=165141&amp;dst=100515" TargetMode="External"/><Relationship Id="rId38" Type="http://schemas.openxmlformats.org/officeDocument/2006/relationships/hyperlink" Target="https://login.consultant.ru/link/?req=doc&amp;base=RLAW096&amp;n=165141&amp;dst=100112" TargetMode="External"/><Relationship Id="rId46" Type="http://schemas.openxmlformats.org/officeDocument/2006/relationships/hyperlink" Target="https://login.consultant.ru/link/?req=doc&amp;base=RLAW096&amp;n=165141&amp;dst=100112" TargetMode="External"/><Relationship Id="rId59" Type="http://schemas.openxmlformats.org/officeDocument/2006/relationships/hyperlink" Target="https://login.consultant.ru/link/?req=doc&amp;base=LAW&amp;n=2875" TargetMode="External"/><Relationship Id="rId67" Type="http://schemas.openxmlformats.org/officeDocument/2006/relationships/hyperlink" Target="https://login.consultant.ru/link/?req=doc&amp;base=LAW&amp;n=300316" TargetMode="External"/><Relationship Id="rId20" Type="http://schemas.openxmlformats.org/officeDocument/2006/relationships/hyperlink" Target="https://login.consultant.ru/link/?req=doc&amp;base=LAW&amp;n=465798&amp;dst=359" TargetMode="External"/><Relationship Id="rId41" Type="http://schemas.openxmlformats.org/officeDocument/2006/relationships/hyperlink" Target="https://login.consultant.ru/link/?req=doc&amp;base=RLAW096&amp;n=165141&amp;dst=100112" TargetMode="External"/><Relationship Id="rId54" Type="http://schemas.openxmlformats.org/officeDocument/2006/relationships/hyperlink" Target="https://login.consultant.ru/link/?req=doc&amp;base=RLAW096&amp;n=165141&amp;dst=100112" TargetMode="External"/><Relationship Id="rId62" Type="http://schemas.openxmlformats.org/officeDocument/2006/relationships/hyperlink" Target="https://login.consultant.ru/link/?req=doc&amp;base=LAW&amp;n=454305"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62</Pages>
  <Words>18752</Words>
  <Characters>106887</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Ася Валентиновна</dc:creator>
  <cp:keywords/>
  <dc:description/>
  <cp:lastModifiedBy>Мишарина Надежда</cp:lastModifiedBy>
  <cp:revision>2</cp:revision>
  <cp:lastPrinted>2024-05-20T12:19:00Z</cp:lastPrinted>
  <dcterms:created xsi:type="dcterms:W3CDTF">2024-05-20T12:19:00Z</dcterms:created>
  <dcterms:modified xsi:type="dcterms:W3CDTF">2024-05-20T12:19:00Z</dcterms:modified>
</cp:coreProperties>
</file>