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001E86" w:rsidRPr="00644E09" w:rsidTr="00F22671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001E86" w:rsidRPr="00644E09" w:rsidRDefault="00001E86" w:rsidP="00001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4E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001E86" w:rsidRPr="00644E09" w:rsidRDefault="00001E86" w:rsidP="00001E8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4E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001E86" w:rsidRPr="00644E09" w:rsidRDefault="00001E86" w:rsidP="00001E8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43DA82E" wp14:editId="2C69D8FC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001E86" w:rsidRPr="00644E09" w:rsidRDefault="00001E86" w:rsidP="00001E8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4E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001E86" w:rsidRPr="00644E09" w:rsidRDefault="00001E86" w:rsidP="00001E8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01E86" w:rsidRPr="00644E09" w:rsidRDefault="00001E86" w:rsidP="00001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44E09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bookmarkStart w:id="0" w:name="_GoBack"/>
      <w:bookmarkEnd w:id="0"/>
    </w:p>
    <w:p w:rsidR="00001E86" w:rsidRPr="00644E09" w:rsidRDefault="00001E86" w:rsidP="00001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001E86" w:rsidRPr="00644E09" w:rsidRDefault="00001E86" w:rsidP="00001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44E09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001E86" w:rsidRPr="00644E09" w:rsidRDefault="00001E86" w:rsidP="00001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001E86" w:rsidRPr="00644E09" w:rsidRDefault="00001E86" w:rsidP="00001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Pr="00644E09">
        <w:rPr>
          <w:rFonts w:ascii="Times New Roman" w:eastAsia="Calibri" w:hAnsi="Times New Roman" w:cs="Times New Roman"/>
          <w:b/>
          <w:sz w:val="28"/>
          <w:szCs w:val="28"/>
        </w:rPr>
        <w:t>.0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64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.2024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64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659</w:t>
      </w:r>
    </w:p>
    <w:p w:rsidR="00001E86" w:rsidRPr="00644E09" w:rsidRDefault="00001E86" w:rsidP="00001E8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01E86" w:rsidRPr="00644E09" w:rsidRDefault="00001E86" w:rsidP="00001E8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09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001E86" w:rsidRPr="00644E09" w:rsidRDefault="00001E86" w:rsidP="00001E8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001E86" w:rsidRPr="00001E86" w:rsidRDefault="00001E86" w:rsidP="00001E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E86" w:rsidRPr="00001E86" w:rsidRDefault="00001E86" w:rsidP="00001E86">
      <w:pPr>
        <w:pStyle w:val="2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 w:rsidRPr="00001E86">
        <w:rPr>
          <w:rFonts w:ascii="Times New Roman" w:hAnsi="Times New Roman"/>
          <w:color w:val="auto"/>
          <w:sz w:val="32"/>
          <w:szCs w:val="32"/>
        </w:rPr>
        <w:t>О внесении изменений в постановление администрации муници</w:t>
      </w:r>
      <w:r w:rsidRPr="00001E86">
        <w:rPr>
          <w:rFonts w:ascii="Times New Roman" w:hAnsi="Times New Roman"/>
          <w:color w:val="auto"/>
          <w:sz w:val="32"/>
          <w:szCs w:val="32"/>
        </w:rPr>
        <w:t>пального района «Корткеросский»</w:t>
      </w:r>
    </w:p>
    <w:p w:rsidR="00001E86" w:rsidRPr="00001E86" w:rsidRDefault="00001E86" w:rsidP="00001E86">
      <w:pPr>
        <w:pStyle w:val="2"/>
        <w:spacing w:before="0"/>
        <w:jc w:val="center"/>
        <w:rPr>
          <w:rFonts w:ascii="Times New Roman" w:hAnsi="Times New Roman"/>
          <w:b w:val="0"/>
          <w:bCs w:val="0"/>
          <w:color w:val="auto"/>
          <w:sz w:val="32"/>
          <w:szCs w:val="32"/>
          <w:lang w:eastAsia="ru-RU"/>
        </w:rPr>
      </w:pPr>
      <w:r w:rsidRPr="00001E86">
        <w:rPr>
          <w:rFonts w:ascii="Times New Roman" w:hAnsi="Times New Roman"/>
          <w:color w:val="auto"/>
          <w:sz w:val="32"/>
          <w:szCs w:val="32"/>
        </w:rPr>
        <w:t>от 25.10.2022 № 1552 «Об утверждении административного регламента</w:t>
      </w:r>
      <w:r w:rsidRPr="00001E86">
        <w:rPr>
          <w:rFonts w:ascii="Times New Roman" w:hAnsi="Times New Roman"/>
          <w:color w:val="auto"/>
          <w:sz w:val="32"/>
          <w:szCs w:val="32"/>
        </w:rPr>
        <w:t xml:space="preserve"> </w:t>
      </w:r>
      <w:r w:rsidRPr="00001E86">
        <w:rPr>
          <w:rFonts w:ascii="Times New Roman" w:hAnsi="Times New Roman"/>
          <w:color w:val="auto"/>
          <w:sz w:val="32"/>
          <w:szCs w:val="32"/>
          <w:lang w:eastAsia="ru-RU"/>
        </w:rPr>
        <w:t xml:space="preserve">предоставления муниципальной услуги </w:t>
      </w:r>
    </w:p>
    <w:p w:rsidR="00001E86" w:rsidRPr="00001E86" w:rsidRDefault="00001E86" w:rsidP="00001E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001E86">
        <w:rPr>
          <w:rFonts w:ascii="Times New Roman" w:eastAsia="Times New Roman" w:hAnsi="Times New Roman"/>
          <w:sz w:val="32"/>
          <w:szCs w:val="32"/>
        </w:rPr>
        <w:t>«</w:t>
      </w:r>
      <w:r w:rsidRPr="00001E86">
        <w:rPr>
          <w:rFonts w:ascii="Times New Roman" w:hAnsi="Times New Roman" w:cs="Times New Roman"/>
          <w:b/>
          <w:bCs/>
          <w:sz w:val="32"/>
          <w:szCs w:val="32"/>
        </w:rPr>
        <w:t xml:space="preserve">Постановка граждан на учет в качестве лиц, имеющих право на </w:t>
      </w:r>
      <w:r w:rsidRPr="00001E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предоставление земельных участков </w:t>
      </w:r>
    </w:p>
    <w:p w:rsidR="00001E86" w:rsidRPr="00001E86" w:rsidRDefault="00001E86" w:rsidP="00001E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001E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 собственность бесплатно</w:t>
      </w:r>
      <w:r w:rsidRPr="00001E86">
        <w:rPr>
          <w:rFonts w:ascii="Times New Roman" w:eastAsia="Times New Roman" w:hAnsi="Times New Roman"/>
          <w:sz w:val="32"/>
          <w:szCs w:val="32"/>
        </w:rPr>
        <w:t>»</w:t>
      </w:r>
    </w:p>
    <w:p w:rsidR="00001E86" w:rsidRPr="0057287A" w:rsidRDefault="00001E86" w:rsidP="00001E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1E86" w:rsidRPr="0092743A" w:rsidRDefault="00001E86" w:rsidP="00001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43A">
        <w:rPr>
          <w:rFonts w:ascii="Times New Roman" w:hAnsi="Times New Roman" w:cs="Times New Roman"/>
          <w:bCs/>
          <w:sz w:val="28"/>
          <w:szCs w:val="28"/>
        </w:rPr>
        <w:t xml:space="preserve">Руководствуясь Законом Республики Коми от 28 июня 2005 г. № 59-РЗ «О регулировании некоторых вопросов в области земельных отношений», администрация муниципального района </w:t>
      </w:r>
      <w:r w:rsidRPr="0092743A">
        <w:rPr>
          <w:rFonts w:ascii="Times New Roman" w:hAnsi="Times New Roman"/>
          <w:sz w:val="28"/>
          <w:szCs w:val="28"/>
        </w:rPr>
        <w:t>«Корткеросский» постановляет:</w:t>
      </w:r>
    </w:p>
    <w:p w:rsidR="00001E86" w:rsidRPr="0092743A" w:rsidRDefault="00001E86" w:rsidP="00001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1E86" w:rsidRPr="00F23C20" w:rsidRDefault="00001E86" w:rsidP="00001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43A">
        <w:rPr>
          <w:rFonts w:ascii="Times New Roman" w:hAnsi="Times New Roman"/>
          <w:sz w:val="28"/>
          <w:szCs w:val="28"/>
        </w:rPr>
        <w:t>1. Внести в постановление администрации муниципального района</w:t>
      </w:r>
      <w:r>
        <w:rPr>
          <w:rFonts w:ascii="Times New Roman" w:hAnsi="Times New Roman"/>
          <w:sz w:val="28"/>
          <w:szCs w:val="28"/>
        </w:rPr>
        <w:t xml:space="preserve"> «Корткеросский» от 25.10.2022 № 1552 «</w:t>
      </w:r>
      <w:r w:rsidRPr="00F14150"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150">
        <w:rPr>
          <w:rFonts w:ascii="Times New Roman" w:hAnsi="Times New Roman"/>
          <w:sz w:val="28"/>
          <w:szCs w:val="28"/>
        </w:rPr>
        <w:t>предоставления муниципальной услуги «Постановка граждан на учет в качестве лиц, имеющих право на предоставление земельных участков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150">
        <w:rPr>
          <w:rFonts w:ascii="Times New Roman" w:hAnsi="Times New Roman"/>
          <w:sz w:val="28"/>
          <w:szCs w:val="28"/>
        </w:rPr>
        <w:t>в собственность бесплатно»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150">
        <w:rPr>
          <w:rFonts w:ascii="Times New Roman" w:hAnsi="Times New Roman"/>
          <w:sz w:val="28"/>
          <w:szCs w:val="28"/>
        </w:rPr>
        <w:t xml:space="preserve">следующее изменение: приложение к </w:t>
      </w:r>
      <w:r w:rsidRPr="00F23C20">
        <w:rPr>
          <w:rFonts w:ascii="Times New Roman" w:hAnsi="Times New Roman"/>
          <w:sz w:val="28"/>
          <w:szCs w:val="28"/>
        </w:rPr>
        <w:t>постановлению</w:t>
      </w:r>
      <w:r w:rsidRPr="00F14150">
        <w:t xml:space="preserve"> </w:t>
      </w:r>
      <w:r w:rsidRPr="00F14150">
        <w:rPr>
          <w:rFonts w:ascii="Times New Roman" w:hAnsi="Times New Roman"/>
          <w:sz w:val="28"/>
          <w:szCs w:val="28"/>
        </w:rPr>
        <w:t>изложить в редакции</w:t>
      </w:r>
      <w:r w:rsidRPr="00F23C20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Pr="00F23C20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F23C20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01E86" w:rsidRPr="00F23C20" w:rsidRDefault="00001E86" w:rsidP="00001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3C20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со дня </w:t>
      </w:r>
      <w:r>
        <w:rPr>
          <w:rFonts w:ascii="Times New Roman" w:hAnsi="Times New Roman"/>
          <w:sz w:val="28"/>
          <w:szCs w:val="28"/>
        </w:rPr>
        <w:t>его опубликования.</w:t>
      </w:r>
    </w:p>
    <w:p w:rsidR="00001E86" w:rsidRPr="00F23C20" w:rsidRDefault="00001E86" w:rsidP="00001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E86" w:rsidRPr="00F23C20" w:rsidRDefault="00001E86" w:rsidP="00001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E86" w:rsidRPr="00F23C20" w:rsidRDefault="00001E86" w:rsidP="00001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И.о. </w:t>
      </w:r>
      <w:r w:rsidRPr="00F23C20"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Pr="00F23C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gramStart"/>
      <w:r w:rsidRPr="00F23C20">
        <w:rPr>
          <w:rFonts w:ascii="Times New Roman" w:eastAsia="Times New Roman" w:hAnsi="Times New Roman"/>
          <w:b/>
          <w:sz w:val="28"/>
          <w:szCs w:val="28"/>
          <w:lang w:eastAsia="ru-RU"/>
        </w:rPr>
        <w:t>Корткеросский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F23C20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proofErr w:type="gramEnd"/>
    </w:p>
    <w:p w:rsidR="00FB51C9" w:rsidRDefault="00001E86" w:rsidP="00001E86">
      <w:pPr>
        <w:autoSpaceDE w:val="0"/>
        <w:autoSpaceDN w:val="0"/>
        <w:adjustRightInd w:val="0"/>
        <w:spacing w:after="0" w:line="240" w:lineRule="auto"/>
        <w:jc w:val="both"/>
      </w:pPr>
      <w:r w:rsidRPr="00F23C20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F23C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F23C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 w:rsidRPr="00F23C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</w:t>
      </w:r>
      <w:proofErr w:type="spellStart"/>
      <w:r w:rsidRPr="00F23C20"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Карпов</w:t>
      </w:r>
      <w:proofErr w:type="spellEnd"/>
    </w:p>
    <w:sectPr w:rsidR="00FB51C9" w:rsidSect="00001E8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374" w:rsidRDefault="006E6374" w:rsidP="00001E86">
      <w:pPr>
        <w:spacing w:after="0" w:line="240" w:lineRule="auto"/>
      </w:pPr>
      <w:r>
        <w:separator/>
      </w:r>
    </w:p>
  </w:endnote>
  <w:endnote w:type="continuationSeparator" w:id="0">
    <w:p w:rsidR="006E6374" w:rsidRDefault="006E6374" w:rsidP="00001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374" w:rsidRDefault="006E6374" w:rsidP="00001E86">
      <w:pPr>
        <w:spacing w:after="0" w:line="240" w:lineRule="auto"/>
      </w:pPr>
      <w:r>
        <w:separator/>
      </w:r>
    </w:p>
  </w:footnote>
  <w:footnote w:type="continuationSeparator" w:id="0">
    <w:p w:rsidR="006E6374" w:rsidRDefault="006E6374" w:rsidP="00001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6B"/>
    <w:rsid w:val="00001E86"/>
    <w:rsid w:val="0013366B"/>
    <w:rsid w:val="006E6374"/>
    <w:rsid w:val="00E25F52"/>
    <w:rsid w:val="00FB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60DBD-33CE-4BCC-891E-A7A23F37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86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001E86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1E8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01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1E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1E86"/>
  </w:style>
  <w:style w:type="paragraph" w:styleId="a7">
    <w:name w:val="footer"/>
    <w:basedOn w:val="a"/>
    <w:link w:val="a8"/>
    <w:uiPriority w:val="99"/>
    <w:unhideWhenUsed/>
    <w:rsid w:val="0000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1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Мишарина Надежда</dc:creator>
  <cp:keywords/>
  <dc:description/>
  <cp:lastModifiedBy>Мишарина Надежда</cp:lastModifiedBy>
  <cp:revision>2</cp:revision>
  <cp:lastPrinted>2024-05-16T05:56:00Z</cp:lastPrinted>
  <dcterms:created xsi:type="dcterms:W3CDTF">2024-05-16T05:56:00Z</dcterms:created>
  <dcterms:modified xsi:type="dcterms:W3CDTF">2024-05-16T05:56:00Z</dcterms:modified>
</cp:coreProperties>
</file>