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7" o:title=""/>
                </v:shape>
                <o:OLEObject Type="Embed" ProgID="Word.Picture.8" ShapeID="_x0000_i1025" DrawAspect="Content" ObjectID="_1621156674" r:id="rId8"/>
              </w:objec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5A11C1" w:rsidP="005A11C1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18.06.</w:t>
            </w:r>
            <w:r w:rsidR="00167B05"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="00167B05"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5A11C1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5A11C1">
              <w:rPr>
                <w:b/>
                <w:sz w:val="28"/>
                <w:szCs w:val="28"/>
                <w:lang w:val="en-US"/>
              </w:rPr>
              <w:t>VI-38/13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6319F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 xml:space="preserve">б утверждении Генерального плана муниципального </w:t>
      </w:r>
    </w:p>
    <w:p w:rsidR="009F1186" w:rsidRDefault="0006319F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сельского поселения «</w:t>
      </w:r>
      <w:r w:rsidR="003C4A3E">
        <w:rPr>
          <w:b/>
          <w:sz w:val="28"/>
          <w:szCs w:val="28"/>
        </w:rPr>
        <w:t>Позтыкерес</w:t>
      </w:r>
      <w:r>
        <w:rPr>
          <w:b/>
          <w:sz w:val="28"/>
          <w:szCs w:val="28"/>
        </w:rPr>
        <w:t>»</w:t>
      </w:r>
      <w:r w:rsidR="009F1186"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>8, 24</w:t>
      </w:r>
      <w:r w:rsidR="009F1186">
        <w:rPr>
          <w:bCs/>
          <w:sz w:val="28"/>
          <w:szCs w:val="28"/>
        </w:rPr>
        <w:t>,</w:t>
      </w:r>
      <w:r w:rsidR="0006319F">
        <w:rPr>
          <w:bCs/>
          <w:sz w:val="28"/>
          <w:szCs w:val="28"/>
        </w:rPr>
        <w:t xml:space="preserve"> </w:t>
      </w:r>
      <w:r w:rsidR="009F1186">
        <w:rPr>
          <w:bCs/>
          <w:sz w:val="28"/>
          <w:szCs w:val="28"/>
        </w:rPr>
        <w:t>25,</w:t>
      </w:r>
      <w:r w:rsidR="0006319F">
        <w:rPr>
          <w:bCs/>
          <w:sz w:val="28"/>
          <w:szCs w:val="28"/>
        </w:rPr>
        <w:t xml:space="preserve"> </w:t>
      </w:r>
      <w:r w:rsidR="009F1186">
        <w:rPr>
          <w:bCs/>
          <w:sz w:val="28"/>
          <w:szCs w:val="28"/>
        </w:rPr>
        <w:t>2</w:t>
      </w:r>
      <w:r w:rsidR="0006319F">
        <w:rPr>
          <w:bCs/>
          <w:sz w:val="28"/>
          <w:szCs w:val="28"/>
        </w:rPr>
        <w:t>8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на основании </w:t>
      </w:r>
      <w:r w:rsidR="0006319F">
        <w:rPr>
          <w:bCs/>
          <w:sz w:val="28"/>
          <w:szCs w:val="28"/>
        </w:rPr>
        <w:t>результатов согласования</w:t>
      </w:r>
      <w:r w:rsidRPr="00167B05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проекта </w:t>
      </w:r>
      <w:r w:rsidR="0014354F">
        <w:rPr>
          <w:bCs/>
          <w:sz w:val="28"/>
          <w:szCs w:val="28"/>
        </w:rPr>
        <w:t>«</w:t>
      </w:r>
      <w:r w:rsidR="0006319F">
        <w:rPr>
          <w:bCs/>
          <w:sz w:val="28"/>
          <w:szCs w:val="28"/>
        </w:rPr>
        <w:t>Генеральн</w:t>
      </w:r>
      <w:r w:rsidR="0014354F">
        <w:rPr>
          <w:bCs/>
          <w:sz w:val="28"/>
          <w:szCs w:val="28"/>
        </w:rPr>
        <w:t>ый</w:t>
      </w:r>
      <w:r w:rsidR="0006319F">
        <w:rPr>
          <w:bCs/>
          <w:sz w:val="28"/>
          <w:szCs w:val="28"/>
        </w:rPr>
        <w:t xml:space="preserve"> план</w:t>
      </w:r>
      <w:r w:rsidR="0014354F">
        <w:rPr>
          <w:bCs/>
          <w:sz w:val="28"/>
          <w:szCs w:val="28"/>
        </w:rPr>
        <w:t xml:space="preserve"> муниципального образования сельского поселения «</w:t>
      </w:r>
      <w:r w:rsidR="003C4A3E">
        <w:rPr>
          <w:bCs/>
          <w:sz w:val="28"/>
          <w:szCs w:val="28"/>
        </w:rPr>
        <w:t>Позтыкерес</w:t>
      </w:r>
      <w:r w:rsidR="0014354F">
        <w:rPr>
          <w:bCs/>
          <w:sz w:val="28"/>
          <w:szCs w:val="28"/>
        </w:rPr>
        <w:t>»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06319F" w:rsidRDefault="0006319F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>Утвердить Генеральный план муниципального образования сельского поселения «</w:t>
      </w:r>
      <w:r w:rsidR="003C4A3E">
        <w:rPr>
          <w:rStyle w:val="FontStyle18"/>
          <w:b w:val="0"/>
          <w:sz w:val="28"/>
          <w:szCs w:val="28"/>
        </w:rPr>
        <w:t>Позтыкерес</w:t>
      </w:r>
      <w:r w:rsidRPr="0006319F">
        <w:rPr>
          <w:rStyle w:val="FontStyle18"/>
          <w:b w:val="0"/>
          <w:sz w:val="28"/>
          <w:szCs w:val="28"/>
        </w:rPr>
        <w:t>» (Приложение).</w:t>
      </w:r>
      <w:r w:rsidR="009F1186" w:rsidRPr="0006319F">
        <w:rPr>
          <w:rStyle w:val="FontStyle18"/>
          <w:b w:val="0"/>
          <w:sz w:val="28"/>
          <w:szCs w:val="28"/>
        </w:rPr>
        <w:t xml:space="preserve"> </w:t>
      </w:r>
    </w:p>
    <w:p w:rsidR="0006319F" w:rsidRPr="0006319F" w:rsidRDefault="0006319F" w:rsidP="003C4A3E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Style w:val="FontStyle18"/>
          <w:b w:val="0"/>
          <w:bCs w:val="0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>Поручить администрации муниципального района «Корткеросский» обеспечить хранение подлинных материалов Генерального плана и муниципального образования сельского поселения «</w:t>
      </w:r>
      <w:r w:rsidR="003C4A3E">
        <w:rPr>
          <w:rStyle w:val="FontStyle18"/>
          <w:b w:val="0"/>
          <w:sz w:val="28"/>
          <w:szCs w:val="28"/>
        </w:rPr>
        <w:t>Позтыкерес</w:t>
      </w:r>
      <w:r>
        <w:rPr>
          <w:rStyle w:val="FontStyle18"/>
          <w:b w:val="0"/>
          <w:sz w:val="28"/>
          <w:szCs w:val="28"/>
        </w:rPr>
        <w:t xml:space="preserve">» </w:t>
      </w:r>
      <w:r w:rsidRPr="0006319F">
        <w:rPr>
          <w:rStyle w:val="FontStyle18"/>
          <w:b w:val="0"/>
          <w:sz w:val="28"/>
          <w:szCs w:val="28"/>
        </w:rPr>
        <w:t>обществом с ограниченной ответственностью «</w:t>
      </w:r>
      <w:r w:rsidR="003C4A3E">
        <w:rPr>
          <w:rStyle w:val="FontStyle18"/>
          <w:b w:val="0"/>
          <w:sz w:val="28"/>
          <w:szCs w:val="28"/>
        </w:rPr>
        <w:t>Сарстройниипроект»</w:t>
      </w:r>
      <w:r w:rsidRPr="0006319F">
        <w:rPr>
          <w:rStyle w:val="FontStyle18"/>
          <w:b w:val="0"/>
          <w:sz w:val="28"/>
          <w:szCs w:val="28"/>
        </w:rPr>
        <w:t xml:space="preserve"> и утвержденного Советом муниципального района «Корткеросский» (текстовые материалы, иллюстрированные материалы</w:t>
      </w:r>
      <w:r w:rsidR="003C4A3E" w:rsidRPr="003C4A3E">
        <w:t xml:space="preserve"> </w:t>
      </w:r>
      <w:r w:rsidR="003C4A3E">
        <w:t xml:space="preserve"> и </w:t>
      </w:r>
      <w:r w:rsidR="003C4A3E" w:rsidRPr="003C4A3E">
        <w:rPr>
          <w:rStyle w:val="FontStyle18"/>
          <w:b w:val="0"/>
          <w:sz w:val="28"/>
          <w:szCs w:val="28"/>
        </w:rPr>
        <w:t>электронную версию проекта на DVD-ROM</w:t>
      </w:r>
      <w:r w:rsidR="003C4A3E">
        <w:rPr>
          <w:rStyle w:val="FontStyle18"/>
          <w:b w:val="0"/>
          <w:sz w:val="28"/>
          <w:szCs w:val="28"/>
        </w:rPr>
        <w:t>)</w:t>
      </w:r>
      <w:r w:rsidRPr="0006319F">
        <w:rPr>
          <w:rStyle w:val="FontStyle18"/>
          <w:b w:val="0"/>
          <w:sz w:val="28"/>
          <w:szCs w:val="28"/>
        </w:rPr>
        <w:t>.</w:t>
      </w:r>
    </w:p>
    <w:p w:rsidR="009226EB" w:rsidRDefault="009226EB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</w:t>
      </w:r>
      <w:r w:rsidR="005A11C1">
        <w:rPr>
          <w:rFonts w:ascii="Times New Roman" w:hAnsi="Times New Roman" w:cs="Times New Roman"/>
          <w:sz w:val="28"/>
          <w:szCs w:val="28"/>
        </w:rPr>
        <w:t>о дня</w:t>
      </w:r>
      <w:r w:rsidRPr="0006319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4354F" w:rsidRPr="0006319F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ind w:firstLine="426"/>
        <w:jc w:val="both"/>
        <w:rPr>
          <w:sz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Pr="00B91504">
        <w:t>М.Питашук</w:t>
      </w:r>
    </w:p>
    <w:p w:rsidR="009226EB" w:rsidRDefault="009226EB" w:rsidP="009226EB">
      <w:pPr>
        <w:pStyle w:val="21"/>
      </w:pPr>
    </w:p>
    <w:p w:rsidR="00353A7E" w:rsidRDefault="00353A7E" w:rsidP="00353A7E">
      <w:pPr>
        <w:pStyle w:val="21"/>
      </w:pPr>
      <w:bookmarkStart w:id="0" w:name="_GoBack"/>
      <w:bookmarkEnd w:id="0"/>
    </w:p>
    <w:sectPr w:rsidR="00353A7E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814" w:rsidRDefault="009D0814" w:rsidP="00010890">
      <w:r>
        <w:separator/>
      </w:r>
    </w:p>
  </w:endnote>
  <w:endnote w:type="continuationSeparator" w:id="0">
    <w:p w:rsidR="009D0814" w:rsidRDefault="009D0814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814" w:rsidRDefault="009D0814" w:rsidP="00010890">
      <w:r>
        <w:separator/>
      </w:r>
    </w:p>
  </w:footnote>
  <w:footnote w:type="continuationSeparator" w:id="0">
    <w:p w:rsidR="009D0814" w:rsidRDefault="009D0814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11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64593"/>
    <w:rsid w:val="00093E37"/>
    <w:rsid w:val="000B7F47"/>
    <w:rsid w:val="000C705F"/>
    <w:rsid w:val="000D0B0D"/>
    <w:rsid w:val="000F5EA6"/>
    <w:rsid w:val="000F7896"/>
    <w:rsid w:val="0014354F"/>
    <w:rsid w:val="00150DD3"/>
    <w:rsid w:val="00167B05"/>
    <w:rsid w:val="00170CDB"/>
    <w:rsid w:val="001864B1"/>
    <w:rsid w:val="00193ADE"/>
    <w:rsid w:val="001A2FEE"/>
    <w:rsid w:val="001A69A8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2F4C14"/>
    <w:rsid w:val="0031115D"/>
    <w:rsid w:val="00353A7E"/>
    <w:rsid w:val="003A3595"/>
    <w:rsid w:val="003C3B85"/>
    <w:rsid w:val="003C4A3E"/>
    <w:rsid w:val="003D5299"/>
    <w:rsid w:val="0042422B"/>
    <w:rsid w:val="00443E80"/>
    <w:rsid w:val="004558B8"/>
    <w:rsid w:val="00473061"/>
    <w:rsid w:val="0049661B"/>
    <w:rsid w:val="004970DE"/>
    <w:rsid w:val="004A0BFC"/>
    <w:rsid w:val="004A2FDF"/>
    <w:rsid w:val="004A4CB0"/>
    <w:rsid w:val="004A6862"/>
    <w:rsid w:val="004C6CD4"/>
    <w:rsid w:val="004D62F1"/>
    <w:rsid w:val="004E1D6D"/>
    <w:rsid w:val="004E235C"/>
    <w:rsid w:val="004F291B"/>
    <w:rsid w:val="0052215C"/>
    <w:rsid w:val="00545078"/>
    <w:rsid w:val="005508D0"/>
    <w:rsid w:val="00555AC2"/>
    <w:rsid w:val="00571CDF"/>
    <w:rsid w:val="00591550"/>
    <w:rsid w:val="005A11C1"/>
    <w:rsid w:val="005A6A97"/>
    <w:rsid w:val="005C228F"/>
    <w:rsid w:val="005C7854"/>
    <w:rsid w:val="005D773C"/>
    <w:rsid w:val="005F5E12"/>
    <w:rsid w:val="00620108"/>
    <w:rsid w:val="00684667"/>
    <w:rsid w:val="00686646"/>
    <w:rsid w:val="00695265"/>
    <w:rsid w:val="006C0F3E"/>
    <w:rsid w:val="00715DA6"/>
    <w:rsid w:val="0078582A"/>
    <w:rsid w:val="007B6416"/>
    <w:rsid w:val="00813BD8"/>
    <w:rsid w:val="008332FD"/>
    <w:rsid w:val="00845B18"/>
    <w:rsid w:val="0087737B"/>
    <w:rsid w:val="0087742A"/>
    <w:rsid w:val="008B507A"/>
    <w:rsid w:val="008C34C5"/>
    <w:rsid w:val="008C58CF"/>
    <w:rsid w:val="008E66BD"/>
    <w:rsid w:val="009226EB"/>
    <w:rsid w:val="00932652"/>
    <w:rsid w:val="00962010"/>
    <w:rsid w:val="00976716"/>
    <w:rsid w:val="009808DA"/>
    <w:rsid w:val="00997607"/>
    <w:rsid w:val="009A3516"/>
    <w:rsid w:val="009C692F"/>
    <w:rsid w:val="009D0814"/>
    <w:rsid w:val="009D7C50"/>
    <w:rsid w:val="009F1186"/>
    <w:rsid w:val="009F54B4"/>
    <w:rsid w:val="00A10FFF"/>
    <w:rsid w:val="00A377F4"/>
    <w:rsid w:val="00A533B2"/>
    <w:rsid w:val="00A54815"/>
    <w:rsid w:val="00A73E61"/>
    <w:rsid w:val="00AC0B45"/>
    <w:rsid w:val="00AE3288"/>
    <w:rsid w:val="00B102B1"/>
    <w:rsid w:val="00B478F4"/>
    <w:rsid w:val="00B66459"/>
    <w:rsid w:val="00B66CFE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3801"/>
    <w:rsid w:val="00CE419F"/>
    <w:rsid w:val="00D458EE"/>
    <w:rsid w:val="00D83609"/>
    <w:rsid w:val="00DA2BBA"/>
    <w:rsid w:val="00DA6D77"/>
    <w:rsid w:val="00DC5452"/>
    <w:rsid w:val="00DD7812"/>
    <w:rsid w:val="00DF1242"/>
    <w:rsid w:val="00E52ED9"/>
    <w:rsid w:val="00E86F66"/>
    <w:rsid w:val="00EC6FF1"/>
    <w:rsid w:val="00F54184"/>
    <w:rsid w:val="00F65C8D"/>
    <w:rsid w:val="00F95B16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2</cp:revision>
  <cp:lastPrinted>2019-05-27T13:34:00Z</cp:lastPrinted>
  <dcterms:created xsi:type="dcterms:W3CDTF">2019-06-04T09:32:00Z</dcterms:created>
  <dcterms:modified xsi:type="dcterms:W3CDTF">2019-06-04T09:32:00Z</dcterms:modified>
</cp:coreProperties>
</file>