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A1" w:rsidRDefault="00B038A1" w:rsidP="00B038A1">
      <w:pPr>
        <w:pStyle w:val="3"/>
        <w:ind w:right="539" w:firstLine="709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_Toc504985939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Приложение </w:t>
      </w:r>
    </w:p>
    <w:p w:rsidR="00B038A1" w:rsidRDefault="00B038A1" w:rsidP="00B038A1">
      <w:pPr>
        <w:jc w:val="right"/>
        <w:rPr>
          <w:lang w:val="ru-RU"/>
        </w:rPr>
      </w:pPr>
      <w:r>
        <w:rPr>
          <w:lang w:val="ru-RU"/>
        </w:rPr>
        <w:t>К решению Совета муниципального района</w:t>
      </w:r>
    </w:p>
    <w:p w:rsidR="00B038A1" w:rsidRPr="00B038A1" w:rsidRDefault="00B038A1" w:rsidP="00B038A1">
      <w:pPr>
        <w:jc w:val="right"/>
      </w:pPr>
      <w:r>
        <w:rPr>
          <w:lang w:val="ru-RU"/>
        </w:rPr>
        <w:t>«</w:t>
      </w:r>
      <w:proofErr w:type="spellStart"/>
      <w:r>
        <w:rPr>
          <w:lang w:val="ru-RU"/>
        </w:rPr>
        <w:t>Корткеросский</w:t>
      </w:r>
      <w:proofErr w:type="spellEnd"/>
      <w:r>
        <w:rPr>
          <w:lang w:val="ru-RU"/>
        </w:rPr>
        <w:t xml:space="preserve">» от 17.09.2019 № </w:t>
      </w:r>
      <w:r>
        <w:t>VI-40/18</w:t>
      </w:r>
      <w:bookmarkStart w:id="1" w:name="_GoBack"/>
      <w:bookmarkEnd w:id="1"/>
    </w:p>
    <w:p w:rsidR="00854225" w:rsidRPr="002B7A67" w:rsidRDefault="005A79F2" w:rsidP="00854225">
      <w:pPr>
        <w:pStyle w:val="3"/>
        <w:ind w:right="539" w:firstLine="709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«</w:t>
      </w:r>
      <w:r w:rsidR="00854225" w:rsidRPr="002B7A67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СТАТЬЯ 60. СЕЛЬСКОХОЗЯЙСТВЕННЫЕ ЗОНЫ</w:t>
      </w:r>
      <w:bookmarkEnd w:id="0"/>
    </w:p>
    <w:p w:rsidR="00854225" w:rsidRPr="002B7A67" w:rsidRDefault="00854225" w:rsidP="00854225">
      <w:pPr>
        <w:pStyle w:val="a3"/>
        <w:ind w:left="0" w:right="539" w:firstLine="709"/>
        <w:jc w:val="left"/>
        <w:rPr>
          <w:lang w:val="ru-RU"/>
        </w:rPr>
      </w:pPr>
    </w:p>
    <w:p w:rsidR="00854225" w:rsidRPr="002B7A67" w:rsidRDefault="00854225" w:rsidP="00854225">
      <w:pPr>
        <w:pStyle w:val="a3"/>
        <w:ind w:left="0" w:right="539" w:firstLine="709"/>
        <w:jc w:val="left"/>
        <w:rPr>
          <w:lang w:val="ru-RU"/>
        </w:rPr>
      </w:pPr>
      <w:r w:rsidRPr="002B7A67">
        <w:rPr>
          <w:b/>
          <w:lang w:val="ru-RU"/>
        </w:rPr>
        <w:t xml:space="preserve">«СХ-1. </w:t>
      </w:r>
      <w:r w:rsidRPr="002B7A67">
        <w:rPr>
          <w:lang w:val="ru-RU"/>
        </w:rPr>
        <w:t>ЗОНА ОБЪЕКТОВ СЕЛЬСКОХОЗЯЙСТВЕННОГО НАЗНАЧЕНИЯ.</w:t>
      </w:r>
    </w:p>
    <w:p w:rsidR="00854225" w:rsidRPr="002B7A67" w:rsidRDefault="00854225" w:rsidP="00854225">
      <w:pPr>
        <w:pStyle w:val="a3"/>
        <w:ind w:left="0" w:right="539" w:firstLine="709"/>
        <w:rPr>
          <w:lang w:val="ru-RU"/>
        </w:rPr>
      </w:pPr>
      <w:r w:rsidRPr="002B7A67">
        <w:rPr>
          <w:lang w:val="ru-RU"/>
        </w:rPr>
        <w:t>Зона сформирована с целью сохранения и развития сельскохозяйственного комплекса муниципального образования, производственных объектов сельскохозяйственного назначения и обеспечивающих их функционирование</w:t>
      </w:r>
      <w:r w:rsidRPr="002B7A67">
        <w:rPr>
          <w:spacing w:val="-5"/>
          <w:lang w:val="ru-RU"/>
        </w:rPr>
        <w:t xml:space="preserve"> </w:t>
      </w:r>
      <w:r w:rsidRPr="002B7A67">
        <w:rPr>
          <w:lang w:val="ru-RU"/>
        </w:rPr>
        <w:t>инфраструктуры.</w:t>
      </w:r>
    </w:p>
    <w:p w:rsidR="00854225" w:rsidRPr="002B7A67" w:rsidRDefault="00854225" w:rsidP="00854225">
      <w:pPr>
        <w:pStyle w:val="a3"/>
        <w:ind w:left="0" w:right="539" w:firstLine="709"/>
        <w:jc w:val="left"/>
        <w:rPr>
          <w:lang w:val="ru-RU"/>
        </w:rPr>
      </w:pPr>
    </w:p>
    <w:p w:rsidR="00854225" w:rsidRPr="002B7A67" w:rsidRDefault="00854225" w:rsidP="00854225">
      <w:pPr>
        <w:pStyle w:val="a3"/>
        <w:ind w:left="0" w:right="539" w:firstLine="709"/>
        <w:rPr>
          <w:lang w:val="ru-RU"/>
        </w:rPr>
      </w:pPr>
      <w:r w:rsidRPr="002B7A67">
        <w:rPr>
          <w:lang w:val="ru-RU"/>
        </w:rPr>
        <w:t>ВИДЫ*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642"/>
        <w:gridCol w:w="41"/>
        <w:gridCol w:w="8934"/>
        <w:gridCol w:w="24"/>
      </w:tblGrid>
      <w:tr w:rsidR="00854225" w:rsidRPr="002B7A67" w:rsidTr="004140D4">
        <w:trPr>
          <w:trHeight w:val="578"/>
        </w:trPr>
        <w:tc>
          <w:tcPr>
            <w:tcW w:w="642" w:type="dxa"/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43"/>
              <w:ind w:right="539" w:firstLine="1409"/>
              <w:rPr>
                <w:b/>
                <w:sz w:val="24"/>
                <w:szCs w:val="24"/>
              </w:rPr>
            </w:pPr>
            <w:r w:rsidRPr="002B7A67">
              <w:rPr>
                <w:b/>
                <w:color w:val="FFFFFF"/>
                <w:w w:val="99"/>
                <w:sz w:val="24"/>
                <w:szCs w:val="24"/>
              </w:rPr>
              <w:t>№</w:t>
            </w:r>
          </w:p>
        </w:tc>
        <w:tc>
          <w:tcPr>
            <w:tcW w:w="8999" w:type="dxa"/>
            <w:gridSpan w:val="3"/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43"/>
              <w:ind w:right="539" w:firstLine="1409"/>
              <w:rPr>
                <w:b/>
                <w:sz w:val="24"/>
                <w:szCs w:val="24"/>
              </w:rPr>
            </w:pPr>
            <w:r w:rsidRPr="002B7A67">
              <w:rPr>
                <w:b/>
                <w:color w:val="FFFFFF"/>
                <w:sz w:val="24"/>
                <w:szCs w:val="24"/>
              </w:rPr>
              <w:t>НАИМЕНОВАНИЕ ВИДА ИСПОЛЬЗОВАНИЯ</w:t>
            </w:r>
          </w:p>
        </w:tc>
      </w:tr>
      <w:tr w:rsidR="00854225" w:rsidRPr="002B7A67" w:rsidTr="004140D4">
        <w:trPr>
          <w:trHeight w:val="455"/>
        </w:trPr>
        <w:tc>
          <w:tcPr>
            <w:tcW w:w="9641" w:type="dxa"/>
            <w:gridSpan w:val="4"/>
            <w:tcBorders>
              <w:top w:val="single" w:sz="6" w:space="0" w:color="296079"/>
              <w:left w:val="single" w:sz="18" w:space="0" w:color="296079"/>
              <w:bottom w:val="single" w:sz="18" w:space="0" w:color="296079"/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5"/>
              <w:ind w:right="539" w:firstLine="1409"/>
              <w:rPr>
                <w:sz w:val="24"/>
                <w:szCs w:val="24"/>
              </w:rPr>
            </w:pPr>
          </w:p>
          <w:p w:rsidR="00854225" w:rsidRPr="002B7A67" w:rsidRDefault="00854225" w:rsidP="004140D4">
            <w:pPr>
              <w:pStyle w:val="TableParagraph"/>
              <w:spacing w:line="211" w:lineRule="exact"/>
              <w:ind w:right="539" w:firstLine="1409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ОСНОВНЫЕ ВИДЫ РАЗРЕШЕННОГО ИСПОЛЬЗОВАНИЯ: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349"/>
        </w:trPr>
        <w:tc>
          <w:tcPr>
            <w:tcW w:w="683" w:type="dxa"/>
            <w:gridSpan w:val="2"/>
            <w:tcBorders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74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</w:t>
            </w:r>
          </w:p>
        </w:tc>
        <w:tc>
          <w:tcPr>
            <w:tcW w:w="8934" w:type="dxa"/>
            <w:tcBorders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  <w:lang w:val="ru-RU"/>
              </w:rPr>
              <w:t>Растениеводство (1.1)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460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75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2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767"/>
                <w:tab w:val="left" w:pos="3271"/>
                <w:tab w:val="left" w:pos="4697"/>
                <w:tab w:val="left" w:pos="6155"/>
                <w:tab w:val="left" w:pos="7618"/>
              </w:tabs>
              <w:spacing w:before="3" w:line="230" w:lineRule="exact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color w:val="464C55"/>
                <w:sz w:val="24"/>
                <w:szCs w:val="24"/>
                <w:shd w:val="clear" w:color="auto" w:fill="FFFFFF"/>
                <w:lang w:val="ru-RU"/>
              </w:rPr>
              <w:t xml:space="preserve">Животноводство  </w:t>
            </w:r>
            <w:r w:rsidRPr="002B7A67">
              <w:rPr>
                <w:sz w:val="24"/>
                <w:szCs w:val="24"/>
                <w:lang w:val="ru-RU"/>
              </w:rPr>
              <w:t>(1.7)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2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3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27" w:lineRule="exact"/>
              <w:ind w:right="539" w:firstLine="309"/>
              <w:rPr>
                <w:sz w:val="24"/>
                <w:szCs w:val="24"/>
                <w:lang w:val="ru-RU"/>
              </w:rPr>
            </w:pPr>
            <w:proofErr w:type="spellStart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>Научное</w:t>
            </w:r>
            <w:proofErr w:type="spellEnd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>обеспечение</w:t>
            </w:r>
            <w:proofErr w:type="spellEnd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>сельского</w:t>
            </w:r>
            <w:proofErr w:type="spellEnd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A67">
              <w:rPr>
                <w:color w:val="464C55"/>
                <w:sz w:val="24"/>
                <w:szCs w:val="24"/>
                <w:shd w:val="clear" w:color="auto" w:fill="FFFFFF"/>
              </w:rPr>
              <w:t>хозяйства</w:t>
            </w:r>
            <w:proofErr w:type="spellEnd"/>
            <w:r w:rsidRPr="002B7A67">
              <w:rPr>
                <w:color w:val="464C55"/>
                <w:sz w:val="24"/>
                <w:szCs w:val="24"/>
                <w:shd w:val="clear" w:color="auto" w:fill="FFFFFF"/>
                <w:lang w:val="ru-RU"/>
              </w:rPr>
              <w:t xml:space="preserve"> (1.14)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4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Хранение и переработка сельскохозяйственной продукции (1.15)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7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" w:line="257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Ведение личного подсобного хозяйства на полевых участках (1.16)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297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6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П</w:t>
            </w:r>
            <w:proofErr w:type="spellStart"/>
            <w:r w:rsidRPr="002B7A67">
              <w:rPr>
                <w:sz w:val="24"/>
                <w:szCs w:val="24"/>
              </w:rPr>
              <w:t>итомники</w:t>
            </w:r>
            <w:proofErr w:type="spellEnd"/>
            <w:r w:rsidRPr="002B7A67">
              <w:rPr>
                <w:sz w:val="24"/>
                <w:szCs w:val="24"/>
                <w:lang w:val="ru-RU"/>
              </w:rPr>
              <w:t xml:space="preserve"> (1.17)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284" w:right="116" w:firstLine="31"/>
              <w:jc w:val="right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     О</w:t>
            </w:r>
            <w:proofErr w:type="spellStart"/>
            <w:r w:rsidRPr="002B7A67">
              <w:rPr>
                <w:sz w:val="24"/>
                <w:szCs w:val="24"/>
              </w:rPr>
              <w:t>беспечение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сельскохозяйственного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производства</w:t>
            </w:r>
            <w:proofErr w:type="spellEnd"/>
            <w:r w:rsidRPr="002B7A67">
              <w:rPr>
                <w:sz w:val="24"/>
                <w:szCs w:val="24"/>
                <w:lang w:val="ru-RU"/>
              </w:rPr>
              <w:t xml:space="preserve"> (1.18)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546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     Овощеводство (1.3)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460"/>
        </w:trPr>
        <w:tc>
          <w:tcPr>
            <w:tcW w:w="9617" w:type="dxa"/>
            <w:gridSpan w:val="3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</w:rPr>
            </w:pPr>
          </w:p>
          <w:p w:rsidR="00854225" w:rsidRPr="002B7A67" w:rsidRDefault="00854225" w:rsidP="004140D4">
            <w:pPr>
              <w:pStyle w:val="TableParagraph"/>
              <w:spacing w:line="210" w:lineRule="exact"/>
              <w:ind w:right="539" w:firstLine="1409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ВСПОМОГАТЕЛЬНЫЕ ВИДЫ РАЗРЕШЕННОГО ИСПОЛЬЗОВАНИЯ: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424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284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Объекты гаражного назначения (2.7.1) (в части размещения парковок и   стоянок автомобильного транспорта)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424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284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Обеспечение внутреннего правопорядка (8.3) 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460"/>
        </w:trPr>
        <w:tc>
          <w:tcPr>
            <w:tcW w:w="9617" w:type="dxa"/>
            <w:gridSpan w:val="3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10" w:lineRule="exact"/>
              <w:ind w:right="539" w:firstLine="14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УСЛОВНО-РАЗРЕШЕННЫЕ ВИДЫ РАЗРЕШЕННОГО ИСПОЛЬЗОВАНИЯ: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401" w:right="116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Объекты придорожного сервиса (4.9.1) (автозаправочные станции)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5"/>
        </w:trPr>
        <w:tc>
          <w:tcPr>
            <w:tcW w:w="683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left="-1401" w:right="116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Коммунальное обслуживание  (3.1) (размещение водонапорных башен)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4" w:type="dxa"/>
          <w:trHeight w:val="277"/>
        </w:trPr>
        <w:tc>
          <w:tcPr>
            <w:tcW w:w="683" w:type="dxa"/>
            <w:gridSpan w:val="2"/>
            <w:tcBorders>
              <w:top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7" w:lineRule="exact"/>
              <w:ind w:left="-1401" w:right="116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8934" w:type="dxa"/>
            <w:tcBorders>
              <w:top w:val="single" w:sz="6" w:space="0" w:color="296079"/>
              <w:lef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3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Коммунальное обслуживание  (3.1) (размещение трансформаторных подстанций)</w:t>
            </w:r>
          </w:p>
        </w:tc>
      </w:tr>
    </w:tbl>
    <w:p w:rsidR="00854225" w:rsidRPr="002B7A67" w:rsidRDefault="00854225" w:rsidP="00854225">
      <w:pPr>
        <w:ind w:right="539" w:firstLine="1409"/>
        <w:jc w:val="both"/>
        <w:rPr>
          <w:i/>
          <w:sz w:val="24"/>
          <w:szCs w:val="24"/>
          <w:lang w:val="ru-RU"/>
        </w:rPr>
      </w:pPr>
      <w:r w:rsidRPr="002B7A67">
        <w:rPr>
          <w:i/>
          <w:sz w:val="24"/>
          <w:szCs w:val="24"/>
          <w:lang w:val="ru-RU"/>
        </w:rPr>
        <w:t>*перечень видов разрешенного использования земельных участков установлен согласно требованиям приказа министерства экономического развития Российской Федерации от 1 сентября 2014 г. № 540 "Об утверждении классификатора видов разрешенного использования земельных участков".</w:t>
      </w:r>
    </w:p>
    <w:p w:rsidR="00854225" w:rsidRPr="002B7A67" w:rsidRDefault="00854225" w:rsidP="00854225">
      <w:pPr>
        <w:pStyle w:val="a3"/>
        <w:ind w:left="0" w:right="539" w:firstLine="1409"/>
        <w:jc w:val="left"/>
        <w:rPr>
          <w:i/>
          <w:lang w:val="ru-RU"/>
        </w:rPr>
      </w:pPr>
    </w:p>
    <w:p w:rsidR="00854225" w:rsidRPr="002B7A67" w:rsidRDefault="00854225" w:rsidP="00854225">
      <w:pPr>
        <w:pStyle w:val="a3"/>
        <w:spacing w:after="9"/>
        <w:ind w:left="0" w:right="539" w:firstLine="1409"/>
        <w:rPr>
          <w:lang w:val="ru-RU"/>
        </w:rPr>
      </w:pPr>
      <w:r w:rsidRPr="002B7A67">
        <w:rPr>
          <w:lang w:val="ru-RU"/>
        </w:rPr>
        <w:t>ПРЕДЕЛЬНЫЕ РАЗМЕРЫ ЗЕМЕЛЬНЫХ УЧАСТКОВ И ПАРАМЕТРЫ РАЗРЕШЕННОГО СТРОИТЕЛЬСТВА, РЕКОНСТРУКЦИИ ОБЪЕКТОВ КАПИТАЛЬНОГО СТРОИТЕЛЬСТВА:</w:t>
      </w:r>
    </w:p>
    <w:p w:rsidR="00854225" w:rsidRPr="002B7A67" w:rsidRDefault="00854225" w:rsidP="00854225">
      <w:pPr>
        <w:pStyle w:val="a3"/>
        <w:spacing w:after="9"/>
        <w:ind w:left="0" w:right="539" w:firstLine="1409"/>
        <w:rPr>
          <w:lang w:val="ru-RU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296079"/>
          <w:left w:val="single" w:sz="6" w:space="0" w:color="296079"/>
          <w:bottom w:val="single" w:sz="6" w:space="0" w:color="296079"/>
          <w:right w:val="single" w:sz="6" w:space="0" w:color="296079"/>
          <w:insideH w:val="single" w:sz="6" w:space="0" w:color="296079"/>
          <w:insideV w:val="single" w:sz="6" w:space="0" w:color="296079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2246"/>
        <w:gridCol w:w="23"/>
        <w:gridCol w:w="1602"/>
        <w:gridCol w:w="1213"/>
        <w:gridCol w:w="448"/>
        <w:gridCol w:w="1821"/>
        <w:gridCol w:w="47"/>
        <w:gridCol w:w="2222"/>
        <w:gridCol w:w="23"/>
      </w:tblGrid>
      <w:tr w:rsidR="00854225" w:rsidRPr="00B038A1" w:rsidTr="004140D4">
        <w:trPr>
          <w:gridBefore w:val="1"/>
          <w:wBefore w:w="23" w:type="dxa"/>
          <w:trHeight w:val="702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left="144" w:right="282"/>
              <w:rPr>
                <w:sz w:val="24"/>
                <w:szCs w:val="24"/>
              </w:rPr>
            </w:pPr>
            <w:r w:rsidRPr="002B7A67">
              <w:rPr>
                <w:color w:val="FFFFFF"/>
                <w:sz w:val="24"/>
                <w:szCs w:val="24"/>
              </w:rPr>
              <w:t>РАЗМЕРЫ И ПАРАМЕТРЫ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растениеводство</w:t>
            </w:r>
            <w:proofErr w:type="spellEnd"/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животноводство</w:t>
            </w:r>
            <w:proofErr w:type="spellEnd"/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научное</w:t>
            </w:r>
            <w:proofErr w:type="spellEnd"/>
            <w:r w:rsidRPr="002B7A67">
              <w:rPr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color w:val="FFFFFF"/>
                <w:w w:val="95"/>
                <w:sz w:val="24"/>
                <w:szCs w:val="24"/>
              </w:rPr>
              <w:t>обеспечение</w:t>
            </w:r>
            <w:proofErr w:type="spellEnd"/>
          </w:p>
          <w:p w:rsidR="00854225" w:rsidRPr="002B7A67" w:rsidRDefault="00854225" w:rsidP="004140D4">
            <w:pPr>
              <w:pStyle w:val="TableParagraph"/>
              <w:spacing w:line="215" w:lineRule="exact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сельского</w:t>
            </w:r>
            <w:proofErr w:type="spellEnd"/>
            <w:r w:rsidRPr="002B7A67">
              <w:rPr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color w:val="FFFFFF"/>
                <w:sz w:val="24"/>
                <w:szCs w:val="24"/>
              </w:rPr>
              <w:t>хозяйства</w:t>
            </w:r>
            <w:proofErr w:type="spellEnd"/>
          </w:p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color w:val="FFFFFF"/>
                <w:sz w:val="24"/>
                <w:szCs w:val="24"/>
                <w:lang w:val="ru-RU"/>
              </w:rPr>
              <w:t>хранение и переработка</w:t>
            </w:r>
          </w:p>
          <w:p w:rsidR="00854225" w:rsidRPr="002B7A67" w:rsidRDefault="00854225" w:rsidP="004140D4">
            <w:pPr>
              <w:pStyle w:val="TableParagraph"/>
              <w:spacing w:before="5" w:line="228" w:lineRule="exact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color w:val="FFFFFF"/>
                <w:w w:val="95"/>
                <w:sz w:val="24"/>
                <w:szCs w:val="24"/>
                <w:lang w:val="ru-RU"/>
              </w:rPr>
              <w:t xml:space="preserve">сельскохозяйственной </w:t>
            </w:r>
            <w:r w:rsidRPr="002B7A67">
              <w:rPr>
                <w:color w:val="FFFFFF"/>
                <w:sz w:val="24"/>
                <w:szCs w:val="24"/>
                <w:lang w:val="ru-RU"/>
              </w:rPr>
              <w:t>продукции</w:t>
            </w:r>
          </w:p>
        </w:tc>
      </w:tr>
      <w:tr w:rsidR="00854225" w:rsidRPr="002B7A67" w:rsidTr="004140D4">
        <w:trPr>
          <w:gridBefore w:val="1"/>
          <w:wBefore w:w="23" w:type="dxa"/>
          <w:trHeight w:val="452"/>
        </w:trPr>
        <w:tc>
          <w:tcPr>
            <w:tcW w:w="9645" w:type="dxa"/>
            <w:gridSpan w:val="9"/>
            <w:tcBorders>
              <w:left w:val="single" w:sz="18" w:space="0" w:color="296079"/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4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before="1" w:line="210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ПРЕДЕЛЬНЫЕ РАЗМЕРЫ ЗЕМЕЛЬНЫХ УЧАСТКОВ</w:t>
            </w:r>
          </w:p>
        </w:tc>
      </w:tr>
      <w:tr w:rsidR="00854225" w:rsidRPr="002B7A67" w:rsidTr="004140D4">
        <w:trPr>
          <w:gridBefore w:val="1"/>
          <w:wBefore w:w="23" w:type="dxa"/>
          <w:trHeight w:val="277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ind w:left="144" w:right="141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минимальная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3263" w:type="dxa"/>
            <w:gridSpan w:val="3"/>
          </w:tcPr>
          <w:p w:rsidR="00854225" w:rsidRPr="002B7A67" w:rsidRDefault="00854225" w:rsidP="004140D4">
            <w:pPr>
              <w:pStyle w:val="TableParagraph"/>
              <w:spacing w:before="1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 м²</w:t>
            </w:r>
          </w:p>
        </w:tc>
        <w:tc>
          <w:tcPr>
            <w:tcW w:w="4113" w:type="dxa"/>
            <w:gridSpan w:val="4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 м²</w:t>
            </w:r>
          </w:p>
        </w:tc>
      </w:tr>
      <w:tr w:rsidR="00854225" w:rsidRPr="002B7A67" w:rsidTr="004140D4">
        <w:trPr>
          <w:gridBefore w:val="1"/>
          <w:wBefore w:w="23" w:type="dxa"/>
          <w:trHeight w:val="275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ind w:left="144" w:right="141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3263" w:type="dxa"/>
            <w:gridSpan w:val="3"/>
          </w:tcPr>
          <w:p w:rsidR="00854225" w:rsidRPr="002B7A67" w:rsidRDefault="00854225" w:rsidP="004140D4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10000 м²</w:t>
            </w:r>
          </w:p>
        </w:tc>
        <w:tc>
          <w:tcPr>
            <w:tcW w:w="4113" w:type="dxa"/>
            <w:gridSpan w:val="4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5000 м²</w:t>
            </w:r>
          </w:p>
        </w:tc>
      </w:tr>
      <w:tr w:rsidR="00854225" w:rsidRPr="002B7A67" w:rsidTr="004140D4">
        <w:trPr>
          <w:gridBefore w:val="1"/>
          <w:wBefore w:w="23" w:type="dxa"/>
          <w:trHeight w:val="460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543"/>
              </w:tabs>
              <w:spacing w:before="3" w:line="230" w:lineRule="exact"/>
              <w:ind w:left="144" w:right="141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минимальная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ширина </w:t>
            </w:r>
            <w:r w:rsidRPr="002B7A67">
              <w:rPr>
                <w:sz w:val="24"/>
                <w:szCs w:val="24"/>
                <w:lang w:val="ru-RU"/>
              </w:rPr>
              <w:t>вдоль фронта улицы*</w:t>
            </w:r>
          </w:p>
        </w:tc>
        <w:tc>
          <w:tcPr>
            <w:tcW w:w="3263" w:type="dxa"/>
            <w:gridSpan w:val="3"/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50 м</w:t>
            </w:r>
          </w:p>
        </w:tc>
        <w:tc>
          <w:tcPr>
            <w:tcW w:w="4113" w:type="dxa"/>
            <w:gridSpan w:val="4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30 м</w:t>
            </w:r>
          </w:p>
        </w:tc>
      </w:tr>
      <w:tr w:rsidR="00854225" w:rsidRPr="00B038A1" w:rsidTr="004140D4">
        <w:trPr>
          <w:gridBefore w:val="1"/>
          <w:wBefore w:w="23" w:type="dxa"/>
          <w:trHeight w:val="685"/>
        </w:trPr>
        <w:tc>
          <w:tcPr>
            <w:tcW w:w="9645" w:type="dxa"/>
            <w:gridSpan w:val="9"/>
            <w:tcBorders>
              <w:left w:val="single" w:sz="18" w:space="0" w:color="296079"/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2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28" w:lineRule="exact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МИНИМАЛЬНЫЕ ОТСТУПЫ ОТ ГРНИЦ ЗЕМЕЛЬНЫХ УЧАСТКОВ В ЦЕЛЯХ ОПРЕДЕЛЕНИЯ МЕСТ ДОПУСТИМОГО РАЗМЕЩЕНИЯ ЗДАНИЙ, СТРОЕНИЙ И СООРУЖЕНИЙ</w:t>
            </w:r>
          </w:p>
        </w:tc>
      </w:tr>
      <w:tr w:rsidR="00854225" w:rsidRPr="002B7A67" w:rsidTr="004140D4">
        <w:trPr>
          <w:gridBefore w:val="1"/>
          <w:wBefore w:w="23" w:type="dxa"/>
          <w:trHeight w:val="918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spacing w:before="1" w:line="230" w:lineRule="exact"/>
              <w:ind w:left="144" w:right="141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 передней границы</w:t>
            </w:r>
            <w:r w:rsidRPr="002B7A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7376" w:type="dxa"/>
            <w:gridSpan w:val="7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0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 м</w:t>
            </w:r>
          </w:p>
        </w:tc>
      </w:tr>
      <w:tr w:rsidR="00854225" w:rsidRPr="002B7A67" w:rsidTr="004140D4">
        <w:trPr>
          <w:gridBefore w:val="1"/>
          <w:wBefore w:w="23" w:type="dxa"/>
          <w:trHeight w:val="955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ind w:left="144" w:right="141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 боковой границы</w:t>
            </w:r>
            <w:r w:rsidRPr="002B7A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7376" w:type="dxa"/>
            <w:gridSpan w:val="7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6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i/>
                <w:sz w:val="24"/>
                <w:szCs w:val="24"/>
              </w:rPr>
            </w:pPr>
            <w:proofErr w:type="spellStart"/>
            <w:r w:rsidRPr="002B7A67">
              <w:rPr>
                <w:i/>
                <w:sz w:val="24"/>
                <w:szCs w:val="24"/>
              </w:rPr>
              <w:t>согласно</w:t>
            </w:r>
            <w:proofErr w:type="spellEnd"/>
            <w:r w:rsidRPr="002B7A67">
              <w:rPr>
                <w:i/>
                <w:sz w:val="24"/>
                <w:szCs w:val="24"/>
              </w:rPr>
              <w:t xml:space="preserve"> СниП2.07.01-89</w:t>
            </w:r>
          </w:p>
        </w:tc>
      </w:tr>
      <w:tr w:rsidR="00854225" w:rsidRPr="002B7A67" w:rsidTr="004140D4">
        <w:trPr>
          <w:gridBefore w:val="1"/>
          <w:wBefore w:w="23" w:type="dxa"/>
          <w:trHeight w:val="920"/>
        </w:trPr>
        <w:tc>
          <w:tcPr>
            <w:tcW w:w="2269" w:type="dxa"/>
            <w:gridSpan w:val="2"/>
            <w:tcBorders>
              <w:lef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spacing w:before="3" w:line="230" w:lineRule="exact"/>
              <w:ind w:left="144" w:right="141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 задней границы</w:t>
            </w:r>
            <w:r w:rsidRPr="002B7A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7376" w:type="dxa"/>
            <w:gridSpan w:val="7"/>
            <w:tcBorders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before="1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 м</w:t>
            </w:r>
          </w:p>
        </w:tc>
      </w:tr>
      <w:tr w:rsidR="00854225" w:rsidRPr="00B038A1" w:rsidTr="004140D4">
        <w:trPr>
          <w:gridBefore w:val="1"/>
          <w:wBefore w:w="23" w:type="dxa"/>
          <w:trHeight w:val="458"/>
        </w:trPr>
        <w:tc>
          <w:tcPr>
            <w:tcW w:w="9645" w:type="dxa"/>
            <w:gridSpan w:val="9"/>
            <w:tcBorders>
              <w:left w:val="single" w:sz="18" w:space="0" w:color="296079"/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0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10" w:lineRule="exact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ПРЕДЕЛЬНЫЕ ПАРАМЕТРЫ ЗДАНИЙ, СТРОЕНИЙ, СООРУЖЕНИЙ</w:t>
            </w:r>
          </w:p>
        </w:tc>
      </w:tr>
      <w:tr w:rsidR="00854225" w:rsidRPr="002B7A67" w:rsidTr="004140D4">
        <w:trPr>
          <w:gridBefore w:val="1"/>
          <w:wBefore w:w="23" w:type="dxa"/>
          <w:trHeight w:val="459"/>
        </w:trPr>
        <w:tc>
          <w:tcPr>
            <w:tcW w:w="2269" w:type="dxa"/>
            <w:gridSpan w:val="2"/>
            <w:tcBorders>
              <w:left w:val="single" w:sz="18" w:space="0" w:color="296079"/>
              <w:bottom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2128"/>
              </w:tabs>
              <w:spacing w:before="3" w:line="230" w:lineRule="exact"/>
              <w:ind w:left="144" w:right="141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максимальное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количество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этажей</w:t>
            </w:r>
            <w:proofErr w:type="spellEnd"/>
          </w:p>
        </w:tc>
        <w:tc>
          <w:tcPr>
            <w:tcW w:w="7376" w:type="dxa"/>
            <w:gridSpan w:val="7"/>
            <w:tcBorders>
              <w:bottom w:val="single" w:sz="18" w:space="0" w:color="296079"/>
              <w:right w:val="single" w:sz="18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 xml:space="preserve">2 </w:t>
            </w:r>
            <w:proofErr w:type="spellStart"/>
            <w:r w:rsidRPr="002B7A67">
              <w:rPr>
                <w:sz w:val="24"/>
                <w:szCs w:val="24"/>
              </w:rPr>
              <w:t>этажа</w:t>
            </w:r>
            <w:proofErr w:type="spellEnd"/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59"/>
        </w:trPr>
        <w:tc>
          <w:tcPr>
            <w:tcW w:w="2269" w:type="dxa"/>
            <w:gridSpan w:val="2"/>
            <w:tcBorders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7"/>
              </w:tabs>
              <w:spacing w:before="2" w:line="230" w:lineRule="exact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максимальная</w:t>
            </w:r>
            <w:r w:rsidRPr="002B7A67">
              <w:rPr>
                <w:sz w:val="24"/>
                <w:szCs w:val="24"/>
                <w:lang w:val="ru-RU"/>
              </w:rPr>
              <w:tab/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высота </w:t>
            </w:r>
            <w:r w:rsidRPr="002B7A67">
              <w:rPr>
                <w:sz w:val="24"/>
                <w:szCs w:val="24"/>
                <w:lang w:val="ru-RU"/>
              </w:rPr>
              <w:t>(до конька</w:t>
            </w:r>
            <w:r w:rsidRPr="002B7A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крыши)</w:t>
            </w:r>
          </w:p>
        </w:tc>
        <w:tc>
          <w:tcPr>
            <w:tcW w:w="7376" w:type="dxa"/>
            <w:gridSpan w:val="7"/>
            <w:tcBorders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2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12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58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7"/>
              </w:tabs>
              <w:spacing w:before="1" w:line="230" w:lineRule="exact"/>
              <w:ind w:left="167" w:right="118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</w:rPr>
              <w:tab/>
            </w:r>
            <w:proofErr w:type="spellStart"/>
            <w:r w:rsidRPr="002B7A67">
              <w:rPr>
                <w:w w:val="95"/>
                <w:sz w:val="24"/>
                <w:szCs w:val="24"/>
              </w:rPr>
              <w:t>высота</w:t>
            </w:r>
            <w:proofErr w:type="spellEnd"/>
            <w:r w:rsidRPr="002B7A67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стен</w:t>
            </w:r>
            <w:proofErr w:type="spellEnd"/>
            <w:r w:rsidRPr="002B7A6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зданий</w:t>
            </w:r>
            <w:proofErr w:type="spellEnd"/>
          </w:p>
        </w:tc>
        <w:tc>
          <w:tcPr>
            <w:tcW w:w="7376" w:type="dxa"/>
            <w:gridSpan w:val="7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917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7"/>
              </w:tabs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максимальная</w:t>
            </w:r>
            <w:r w:rsidRPr="002B7A67">
              <w:rPr>
                <w:sz w:val="24"/>
                <w:szCs w:val="24"/>
                <w:lang w:val="ru-RU"/>
              </w:rPr>
              <w:tab/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высота </w:t>
            </w:r>
            <w:r w:rsidRPr="002B7A67">
              <w:rPr>
                <w:sz w:val="24"/>
                <w:szCs w:val="24"/>
                <w:lang w:val="ru-RU"/>
              </w:rPr>
              <w:t>вспомогательных</w:t>
            </w:r>
          </w:p>
          <w:p w:rsidR="00854225" w:rsidRPr="002B7A67" w:rsidRDefault="00854225" w:rsidP="004140D4">
            <w:pPr>
              <w:pStyle w:val="TableParagraph"/>
              <w:tabs>
                <w:tab w:val="left" w:pos="167"/>
                <w:tab w:val="left" w:pos="1052"/>
              </w:tabs>
              <w:spacing w:line="230" w:lineRule="atLeast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объектов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капитального </w:t>
            </w:r>
            <w:r w:rsidRPr="002B7A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7376" w:type="dxa"/>
            <w:gridSpan w:val="7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7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 м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55"/>
        </w:trPr>
        <w:tc>
          <w:tcPr>
            <w:tcW w:w="9645" w:type="dxa"/>
            <w:gridSpan w:val="9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7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before="1" w:line="210" w:lineRule="exact"/>
              <w:ind w:left="167" w:right="539" w:firstLine="1409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МАКСИМАЛЬНЫЙ ПРОЦЕНТ ЗАСТРОЙКИ В ГРАНИЦАХ ЗЕМЕЛЬНОГО УЧАСТКА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270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7376" w:type="dxa"/>
            <w:gridSpan w:val="7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" w:line="249" w:lineRule="exact"/>
              <w:ind w:right="539" w:firstLine="1409"/>
              <w:jc w:val="center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до</w:t>
            </w:r>
            <w:proofErr w:type="spellEnd"/>
            <w:r w:rsidRPr="002B7A67">
              <w:rPr>
                <w:sz w:val="24"/>
                <w:szCs w:val="24"/>
              </w:rPr>
              <w:t xml:space="preserve"> 40%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702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left="167" w:right="259"/>
              <w:rPr>
                <w:sz w:val="24"/>
                <w:szCs w:val="24"/>
              </w:rPr>
            </w:pPr>
            <w:r w:rsidRPr="002B7A67">
              <w:rPr>
                <w:color w:val="FFFFFF"/>
                <w:sz w:val="24"/>
                <w:szCs w:val="24"/>
              </w:rPr>
              <w:t>РАЗМЕРЫ И ПАРАМЕТРЫ</w:t>
            </w:r>
          </w:p>
        </w:tc>
        <w:tc>
          <w:tcPr>
            <w:tcW w:w="2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color w:val="FFFFFF"/>
                <w:sz w:val="24"/>
                <w:szCs w:val="24"/>
                <w:lang w:val="ru-RU"/>
              </w:rPr>
              <w:t>ведение личного подсобного хозяйства на полевых участках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питомники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854225" w:rsidRPr="002B7A67" w:rsidRDefault="00854225" w:rsidP="004140D4">
            <w:pPr>
              <w:pStyle w:val="TableParagraph"/>
              <w:spacing w:before="7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z w:val="24"/>
                <w:szCs w:val="24"/>
              </w:rPr>
              <w:t>обеспечение</w:t>
            </w:r>
            <w:proofErr w:type="spellEnd"/>
          </w:p>
          <w:p w:rsidR="00854225" w:rsidRPr="002B7A67" w:rsidRDefault="00854225" w:rsidP="004140D4">
            <w:pPr>
              <w:pStyle w:val="TableParagraph"/>
              <w:spacing w:before="5" w:line="228" w:lineRule="exact"/>
              <w:ind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color w:val="FFFFFF"/>
                <w:spacing w:val="-1"/>
                <w:sz w:val="24"/>
                <w:szCs w:val="24"/>
              </w:rPr>
              <w:t>сельскохозяйственного</w:t>
            </w:r>
            <w:proofErr w:type="spellEnd"/>
            <w:r w:rsidRPr="002B7A67">
              <w:rPr>
                <w:color w:val="FFFFF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color w:val="FFFFFF"/>
                <w:sz w:val="24"/>
                <w:szCs w:val="24"/>
              </w:rPr>
              <w:t>производства</w:t>
            </w:r>
            <w:proofErr w:type="spellEnd"/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52"/>
        </w:trPr>
        <w:tc>
          <w:tcPr>
            <w:tcW w:w="9645" w:type="dxa"/>
            <w:gridSpan w:val="9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4"/>
              <w:ind w:right="539" w:firstLine="1409"/>
              <w:rPr>
                <w:sz w:val="24"/>
                <w:szCs w:val="24"/>
              </w:rPr>
            </w:pPr>
          </w:p>
          <w:p w:rsidR="00854225" w:rsidRPr="002B7A67" w:rsidRDefault="00854225" w:rsidP="004140D4">
            <w:pPr>
              <w:pStyle w:val="TableParagraph"/>
              <w:spacing w:before="1" w:line="210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ПРЕДЕЛЬНЫЕ РАЗМЕРЫ ЗЕМЕЛЬНЫХ УЧАСТКОВ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278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2151"/>
              </w:tabs>
              <w:ind w:left="167" w:right="259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lastRenderedPageBreak/>
              <w:t>минимальная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2838" w:type="dxa"/>
            <w:gridSpan w:val="3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2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 м²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2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 м²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2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 м²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275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2151"/>
              </w:tabs>
              <w:ind w:left="167" w:right="259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2838" w:type="dxa"/>
            <w:gridSpan w:val="3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5000 м²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10000 м²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5000 м²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60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543"/>
                <w:tab w:val="left" w:pos="2151"/>
              </w:tabs>
              <w:spacing w:before="3" w:line="230" w:lineRule="exact"/>
              <w:ind w:left="167" w:right="25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минимальная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ширина </w:t>
            </w:r>
            <w:r w:rsidRPr="002B7A67">
              <w:rPr>
                <w:sz w:val="24"/>
                <w:szCs w:val="24"/>
                <w:lang w:val="ru-RU"/>
              </w:rPr>
              <w:t>вдоль фронта</w:t>
            </w:r>
            <w:r w:rsidRPr="002B7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улицы*</w:t>
            </w:r>
          </w:p>
        </w:tc>
        <w:tc>
          <w:tcPr>
            <w:tcW w:w="2838" w:type="dxa"/>
            <w:gridSpan w:val="3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30 м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50 м</w:t>
            </w:r>
          </w:p>
        </w:tc>
        <w:tc>
          <w:tcPr>
            <w:tcW w:w="2269" w:type="dxa"/>
            <w:gridSpan w:val="2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30 м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685"/>
        </w:trPr>
        <w:tc>
          <w:tcPr>
            <w:tcW w:w="9645" w:type="dxa"/>
            <w:gridSpan w:val="9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2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28" w:lineRule="exact"/>
              <w:ind w:left="167" w:right="539" w:firstLine="1242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МИНИМАЛЬНЫЕ ОТСТУПЫ ОТ ГРНИЦ ЗЕМЕЛЬНЫХ УЧАСТКОВ В ЦЕЛЯХ ОПРЕДЕЛЕНИЯ МЕСТ ДОПУСТИМОГО РАЗМЕЩЕНИЯ ЗДАНИЙ, СТРОЕНИЙ И СООРУЖЕНИЙ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918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spacing w:line="230" w:lineRule="exact"/>
              <w:ind w:left="167" w:right="118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 передней границы</w:t>
            </w:r>
            <w:r w:rsidRPr="002B7A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66"/>
              <w:jc w:val="center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before="142"/>
              <w:ind w:right="539" w:firstLine="166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не предполагает возведения объектов капитального</w:t>
            </w:r>
          </w:p>
          <w:p w:rsidR="00854225" w:rsidRPr="002B7A67" w:rsidRDefault="00854225" w:rsidP="004140D4">
            <w:pPr>
              <w:pStyle w:val="TableParagraph"/>
              <w:spacing w:before="1"/>
              <w:ind w:right="539" w:firstLine="166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5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1128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ind w:left="167" w:right="118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 боковой границы</w:t>
            </w:r>
            <w:r w:rsidRPr="002B7A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10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921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371"/>
              </w:tabs>
              <w:spacing w:before="2"/>
              <w:ind w:left="167" w:right="118"/>
              <w:jc w:val="both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минимальный отступ зданий, строений, сооружений от</w:t>
            </w:r>
            <w:r w:rsidRPr="002B7A67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задней</w:t>
            </w:r>
          </w:p>
          <w:p w:rsidR="00854225" w:rsidRPr="002B7A67" w:rsidRDefault="00854225" w:rsidP="004140D4">
            <w:pPr>
              <w:pStyle w:val="TableParagraph"/>
              <w:spacing w:line="208" w:lineRule="exact"/>
              <w:ind w:left="167" w:right="118"/>
              <w:jc w:val="both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границы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2838" w:type="dxa"/>
            <w:gridSpan w:val="3"/>
            <w:vMerge/>
            <w:tcBorders>
              <w:top w:val="nil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ind w:right="539" w:firstLine="1409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</w:rPr>
            </w:pPr>
          </w:p>
          <w:p w:rsidR="00854225" w:rsidRPr="002B7A67" w:rsidRDefault="00854225" w:rsidP="004140D4">
            <w:pPr>
              <w:pStyle w:val="TableParagraph"/>
              <w:spacing w:before="1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 м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60"/>
        </w:trPr>
        <w:tc>
          <w:tcPr>
            <w:tcW w:w="9645" w:type="dxa"/>
            <w:gridSpan w:val="9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10" w:lineRule="exact"/>
              <w:ind w:right="539" w:firstLine="140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ПРЕДЕЛЬНЫЕ ПАРАМЕТРЫ ЗДАНИЙ, СТРОЕНИЙ, СООРУЖЕНИЙ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60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2151"/>
              </w:tabs>
              <w:spacing w:before="3" w:line="230" w:lineRule="exact"/>
              <w:ind w:left="167" w:right="118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максимальное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количество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этажей</w:t>
            </w:r>
            <w:proofErr w:type="spellEnd"/>
          </w:p>
        </w:tc>
        <w:tc>
          <w:tcPr>
            <w:tcW w:w="2838" w:type="dxa"/>
            <w:gridSpan w:val="3"/>
            <w:vMerge w:val="restart"/>
            <w:tcBorders>
              <w:top w:val="single" w:sz="6" w:space="0" w:color="296079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404" w:firstLine="308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left="308" w:right="404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не предполагает возведения объектов капитального</w:t>
            </w:r>
          </w:p>
          <w:p w:rsidR="00854225" w:rsidRPr="002B7A67" w:rsidRDefault="00854225" w:rsidP="004140D4">
            <w:pPr>
              <w:pStyle w:val="TableParagraph"/>
              <w:spacing w:line="228" w:lineRule="exact"/>
              <w:ind w:left="308" w:right="404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 xml:space="preserve">2 </w:t>
            </w:r>
            <w:proofErr w:type="spellStart"/>
            <w:r w:rsidRPr="002B7A67">
              <w:rPr>
                <w:sz w:val="24"/>
                <w:szCs w:val="24"/>
              </w:rPr>
              <w:t>этажа</w:t>
            </w:r>
            <w:proofErr w:type="spellEnd"/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57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13"/>
                <w:tab w:val="left" w:pos="2151"/>
              </w:tabs>
              <w:spacing w:line="227" w:lineRule="exact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максимальная высота</w:t>
            </w:r>
          </w:p>
          <w:p w:rsidR="00854225" w:rsidRPr="002B7A67" w:rsidRDefault="00854225" w:rsidP="004140D4">
            <w:pPr>
              <w:pStyle w:val="TableParagraph"/>
              <w:tabs>
                <w:tab w:val="left" w:pos="2151"/>
              </w:tabs>
              <w:spacing w:line="210" w:lineRule="exact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(до конька крыши)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87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12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60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13"/>
                <w:tab w:val="left" w:pos="2151"/>
              </w:tabs>
              <w:spacing w:before="3" w:line="230" w:lineRule="exact"/>
              <w:ind w:left="167" w:right="118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7A67">
              <w:rPr>
                <w:w w:val="95"/>
                <w:sz w:val="24"/>
                <w:szCs w:val="24"/>
              </w:rPr>
              <w:t>высота</w:t>
            </w:r>
            <w:proofErr w:type="spellEnd"/>
            <w:r w:rsidRPr="002B7A67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стен</w:t>
            </w:r>
            <w:proofErr w:type="spellEnd"/>
            <w:r w:rsidRPr="002B7A6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зданий</w:t>
            </w:r>
            <w:proofErr w:type="spellEnd"/>
          </w:p>
        </w:tc>
        <w:tc>
          <w:tcPr>
            <w:tcW w:w="2838" w:type="dxa"/>
            <w:gridSpan w:val="3"/>
            <w:vMerge/>
            <w:tcBorders>
              <w:top w:val="nil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ind w:right="539" w:firstLine="1409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 м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916"/>
        </w:trPr>
        <w:tc>
          <w:tcPr>
            <w:tcW w:w="2269" w:type="dxa"/>
            <w:gridSpan w:val="2"/>
            <w:tcBorders>
              <w:top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tabs>
                <w:tab w:val="left" w:pos="1613"/>
                <w:tab w:val="left" w:pos="2151"/>
              </w:tabs>
              <w:spacing w:line="237" w:lineRule="auto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максимальная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высота </w:t>
            </w:r>
            <w:r w:rsidRPr="002B7A67">
              <w:rPr>
                <w:sz w:val="24"/>
                <w:szCs w:val="24"/>
                <w:lang w:val="ru-RU"/>
              </w:rPr>
              <w:t>вспомогательных</w:t>
            </w:r>
          </w:p>
          <w:p w:rsidR="00854225" w:rsidRPr="002B7A67" w:rsidRDefault="00854225" w:rsidP="004140D4">
            <w:pPr>
              <w:pStyle w:val="TableParagraph"/>
              <w:tabs>
                <w:tab w:val="left" w:pos="1052"/>
                <w:tab w:val="left" w:pos="2151"/>
              </w:tabs>
              <w:spacing w:before="1" w:line="230" w:lineRule="atLeast"/>
              <w:ind w:left="167" w:right="118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 xml:space="preserve">объектов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капитального </w:t>
            </w:r>
            <w:r w:rsidRPr="002B7A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single" w:sz="6" w:space="0" w:color="296079"/>
              <w:bottom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before="7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 м</w:t>
            </w:r>
          </w:p>
        </w:tc>
      </w:tr>
      <w:tr w:rsidR="00854225" w:rsidRPr="00B038A1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460"/>
        </w:trPr>
        <w:tc>
          <w:tcPr>
            <w:tcW w:w="9645" w:type="dxa"/>
            <w:gridSpan w:val="9"/>
            <w:tcBorders>
              <w:top w:val="single" w:sz="6" w:space="0" w:color="296079"/>
              <w:bottom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854225" w:rsidRPr="002B7A67" w:rsidRDefault="00854225" w:rsidP="004140D4">
            <w:pPr>
              <w:pStyle w:val="TableParagraph"/>
              <w:spacing w:line="210" w:lineRule="exact"/>
              <w:ind w:left="167" w:right="539" w:firstLine="1242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МАКСИМАЛЬНЫЙ ПРОЦЕНТ ЗАСТРОЙКИ В ГРАНИЦАХ ЗЕМЕЛЬНОГО УЧАСТКА</w:t>
            </w:r>
          </w:p>
        </w:tc>
      </w:tr>
      <w:tr w:rsidR="00854225" w:rsidRPr="002B7A67" w:rsidTr="004140D4">
        <w:tblPrEx>
          <w:tblBorders>
            <w:top w:val="single" w:sz="18" w:space="0" w:color="296079"/>
            <w:left w:val="single" w:sz="18" w:space="0" w:color="296079"/>
            <w:bottom w:val="single" w:sz="18" w:space="0" w:color="296079"/>
            <w:right w:val="single" w:sz="18" w:space="0" w:color="296079"/>
            <w:insideH w:val="single" w:sz="18" w:space="0" w:color="296079"/>
            <w:insideV w:val="single" w:sz="18" w:space="0" w:color="296079"/>
          </w:tblBorders>
        </w:tblPrEx>
        <w:trPr>
          <w:gridAfter w:val="1"/>
          <w:wAfter w:w="23" w:type="dxa"/>
          <w:trHeight w:val="692"/>
        </w:trPr>
        <w:tc>
          <w:tcPr>
            <w:tcW w:w="2269" w:type="dxa"/>
            <w:gridSpan w:val="2"/>
            <w:tcBorders>
              <w:top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  <w:gridSpan w:val="3"/>
            <w:tcBorders>
              <w:top w:val="single" w:sz="6" w:space="0" w:color="296079"/>
              <w:left w:val="single" w:sz="6" w:space="0" w:color="296079"/>
              <w:righ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ind w:left="166" w:right="404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не предполагает возведения объектов капитального</w:t>
            </w:r>
          </w:p>
          <w:p w:rsidR="00854225" w:rsidRPr="002B7A67" w:rsidRDefault="00854225" w:rsidP="004140D4">
            <w:pPr>
              <w:pStyle w:val="TableParagraph"/>
              <w:spacing w:before="1" w:line="211" w:lineRule="exact"/>
              <w:ind w:left="166" w:right="404"/>
              <w:jc w:val="center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538" w:type="dxa"/>
            <w:gridSpan w:val="4"/>
            <w:tcBorders>
              <w:top w:val="single" w:sz="6" w:space="0" w:color="296079"/>
              <w:left w:val="single" w:sz="6" w:space="0" w:color="296079"/>
            </w:tcBorders>
          </w:tcPr>
          <w:p w:rsidR="00854225" w:rsidRPr="002B7A67" w:rsidRDefault="00854225" w:rsidP="004140D4">
            <w:pPr>
              <w:pStyle w:val="TableParagraph"/>
              <w:spacing w:line="275" w:lineRule="exact"/>
              <w:ind w:right="539" w:firstLine="1409"/>
              <w:jc w:val="center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до</w:t>
            </w:r>
            <w:proofErr w:type="spellEnd"/>
            <w:r w:rsidRPr="002B7A67">
              <w:rPr>
                <w:sz w:val="24"/>
                <w:szCs w:val="24"/>
              </w:rPr>
              <w:t xml:space="preserve"> 40%</w:t>
            </w:r>
          </w:p>
        </w:tc>
      </w:tr>
    </w:tbl>
    <w:p w:rsidR="00854225" w:rsidRPr="002B7A67" w:rsidRDefault="00854225" w:rsidP="00854225">
      <w:pPr>
        <w:ind w:right="539" w:firstLine="1409"/>
        <w:rPr>
          <w:i/>
          <w:sz w:val="24"/>
          <w:szCs w:val="24"/>
          <w:lang w:val="ru-RU"/>
        </w:rPr>
      </w:pPr>
      <w:r w:rsidRPr="002B7A67">
        <w:rPr>
          <w:i/>
          <w:sz w:val="24"/>
          <w:szCs w:val="24"/>
          <w:lang w:val="ru-RU"/>
        </w:rPr>
        <w:t>*градостроительный регламент установлен на земельные участки, расположенные в границах населенных пунктов.</w:t>
      </w:r>
    </w:p>
    <w:p w:rsidR="00854225" w:rsidRPr="002B7A67" w:rsidRDefault="00854225" w:rsidP="00854225">
      <w:pPr>
        <w:pStyle w:val="a3"/>
        <w:spacing w:before="9"/>
        <w:ind w:left="0" w:right="539" w:firstLine="709"/>
        <w:jc w:val="left"/>
        <w:rPr>
          <w:i/>
          <w:lang w:val="ru-RU"/>
        </w:rPr>
      </w:pPr>
      <w:r w:rsidRPr="005A79F2">
        <w:rPr>
          <w:i/>
          <w:lang w:val="ru-RU"/>
        </w:rPr>
        <w:t>Предельные максимальные параметры земельных участков зоны СХ-1 «Зона объектов сельскохозяйственного назначения, находящихся вне границы населенного пункта настоящими правилами не устанавливаются.</w:t>
      </w:r>
    </w:p>
    <w:p w:rsidR="00854225" w:rsidRPr="002B7A67" w:rsidRDefault="00854225" w:rsidP="00854225">
      <w:pPr>
        <w:pStyle w:val="a3"/>
        <w:ind w:left="0" w:right="539" w:firstLine="709"/>
        <w:jc w:val="left"/>
        <w:rPr>
          <w:lang w:val="ru-RU"/>
        </w:rPr>
      </w:pPr>
      <w:r w:rsidRPr="002B7A67">
        <w:rPr>
          <w:lang w:val="ru-RU"/>
        </w:rPr>
        <w:lastRenderedPageBreak/>
        <w:t>На территории муниципального образования устанавливается регламент на сооружение ограждающих конструкций (заборов, оград) не более 2 метров в высоту, и с прозрачностью</w:t>
      </w:r>
    </w:p>
    <w:p w:rsidR="00854225" w:rsidRPr="002B7A67" w:rsidRDefault="00854225" w:rsidP="00854225">
      <w:pPr>
        <w:pStyle w:val="a3"/>
        <w:ind w:left="0" w:right="539" w:firstLine="709"/>
        <w:jc w:val="left"/>
        <w:rPr>
          <w:lang w:val="ru-RU"/>
        </w:rPr>
      </w:pPr>
      <w:r w:rsidRPr="002B7A67">
        <w:rPr>
          <w:lang w:val="ru-RU"/>
        </w:rPr>
        <w:t>материалов не менее 50%. Сооружения ограждающих конструкций (заборов, оград) может быть</w:t>
      </w:r>
    </w:p>
    <w:p w:rsidR="00854225" w:rsidRPr="002B7A67" w:rsidRDefault="00854225" w:rsidP="00854225">
      <w:pPr>
        <w:pStyle w:val="a3"/>
        <w:spacing w:before="79"/>
        <w:ind w:left="0" w:right="539" w:firstLine="709"/>
        <w:jc w:val="left"/>
        <w:rPr>
          <w:lang w:val="ru-RU"/>
        </w:rPr>
      </w:pPr>
      <w:r w:rsidRPr="002B7A67">
        <w:rPr>
          <w:lang w:val="ru-RU"/>
        </w:rPr>
        <w:t>сплошным и не более 2 метров с согласования собственников смежных земельных участков и администрации сельского поселения «</w:t>
      </w:r>
      <w:proofErr w:type="spellStart"/>
      <w:r w:rsidRPr="002B7A67">
        <w:rPr>
          <w:lang w:val="ru-RU"/>
        </w:rPr>
        <w:t>Маджа</w:t>
      </w:r>
      <w:proofErr w:type="spellEnd"/>
      <w:r w:rsidRPr="002B7A67">
        <w:rPr>
          <w:lang w:val="ru-RU"/>
        </w:rPr>
        <w:t xml:space="preserve">». Регламент распространяется на земельные участки рассматриваемой зоны, а </w:t>
      </w:r>
      <w:proofErr w:type="gramStart"/>
      <w:r w:rsidRPr="002B7A67">
        <w:rPr>
          <w:lang w:val="ru-RU"/>
        </w:rPr>
        <w:t>так же</w:t>
      </w:r>
      <w:proofErr w:type="gramEnd"/>
      <w:r w:rsidRPr="002B7A67">
        <w:rPr>
          <w:lang w:val="ru-RU"/>
        </w:rPr>
        <w:t xml:space="preserve"> на участки зон, граничащих с ней. Регламент так же распространяется на уже сформированные постройки.</w:t>
      </w:r>
      <w:r w:rsidR="005A79F2">
        <w:rPr>
          <w:lang w:val="ru-RU"/>
        </w:rPr>
        <w:t>»</w:t>
      </w:r>
    </w:p>
    <w:p w:rsidR="00E415A0" w:rsidRDefault="00E415A0"/>
    <w:sectPr w:rsidR="00E4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25"/>
    <w:rsid w:val="005A79F2"/>
    <w:rsid w:val="00854225"/>
    <w:rsid w:val="00B038A1"/>
    <w:rsid w:val="00BE6B2C"/>
    <w:rsid w:val="00E4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28AF"/>
  <w15:chartTrackingRefBased/>
  <w15:docId w15:val="{71C2094D-0E2C-4498-AFBD-A3E74F64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42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542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4225"/>
    <w:rPr>
      <w:rFonts w:asciiTheme="majorHAnsi" w:eastAsiaTheme="majorEastAsia" w:hAnsiTheme="majorHAnsi" w:cstheme="majorBidi"/>
      <w:b/>
      <w:bCs/>
      <w:color w:val="5B9BD5" w:themeColor="accent1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542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4225"/>
    <w:pPr>
      <w:ind w:left="559" w:firstLine="85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5422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854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Волгарева В В</dc:creator>
  <cp:keywords/>
  <dc:description/>
  <cp:lastModifiedBy>Пользователь</cp:lastModifiedBy>
  <cp:revision>2</cp:revision>
  <dcterms:created xsi:type="dcterms:W3CDTF">2019-09-25T09:06:00Z</dcterms:created>
  <dcterms:modified xsi:type="dcterms:W3CDTF">2019-09-25T09:06:00Z</dcterms:modified>
</cp:coreProperties>
</file>