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015B" w:rsidRDefault="0016015B" w:rsidP="004C25D0">
      <w:pPr>
        <w:jc w:val="center"/>
        <w:rPr>
          <w:b/>
          <w:i/>
          <w:sz w:val="32"/>
          <w:szCs w:val="32"/>
        </w:rPr>
      </w:pPr>
    </w:p>
    <w:p w:rsidR="004C25D0" w:rsidRDefault="004C25D0" w:rsidP="004C25D0">
      <w:pPr>
        <w:jc w:val="center"/>
        <w:rPr>
          <w:b/>
          <w:i/>
          <w:sz w:val="32"/>
          <w:szCs w:val="32"/>
        </w:rPr>
      </w:pPr>
      <w:r w:rsidRPr="00ED1D99">
        <w:rPr>
          <w:b/>
          <w:i/>
          <w:sz w:val="32"/>
          <w:szCs w:val="32"/>
        </w:rPr>
        <w:t xml:space="preserve">Повестка дня </w:t>
      </w:r>
      <w:r w:rsidR="00DC0C17">
        <w:rPr>
          <w:b/>
          <w:i/>
          <w:sz w:val="32"/>
          <w:szCs w:val="32"/>
        </w:rPr>
        <w:t xml:space="preserve">очередного </w:t>
      </w:r>
      <w:r w:rsidR="00582C6E">
        <w:rPr>
          <w:b/>
          <w:i/>
          <w:sz w:val="32"/>
          <w:szCs w:val="32"/>
        </w:rPr>
        <w:t>сорокового</w:t>
      </w:r>
    </w:p>
    <w:p w:rsidR="004C25D0" w:rsidRDefault="004C25D0" w:rsidP="004C25D0">
      <w:pP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 </w:t>
      </w:r>
      <w:r w:rsidRPr="00ED1D99">
        <w:rPr>
          <w:b/>
          <w:i/>
          <w:sz w:val="32"/>
          <w:szCs w:val="32"/>
        </w:rPr>
        <w:t xml:space="preserve">заседания Совета муниципального района «Корткеросский» </w:t>
      </w:r>
      <w:r>
        <w:rPr>
          <w:b/>
          <w:i/>
          <w:sz w:val="32"/>
          <w:szCs w:val="32"/>
        </w:rPr>
        <w:t>шестого</w:t>
      </w:r>
      <w:r w:rsidRPr="00ED1D99">
        <w:rPr>
          <w:b/>
          <w:i/>
          <w:sz w:val="32"/>
          <w:szCs w:val="32"/>
        </w:rPr>
        <w:t xml:space="preserve"> созыва</w:t>
      </w:r>
      <w:r>
        <w:rPr>
          <w:b/>
          <w:i/>
          <w:sz w:val="32"/>
          <w:szCs w:val="32"/>
        </w:rPr>
        <w:t xml:space="preserve"> </w:t>
      </w:r>
    </w:p>
    <w:p w:rsidR="004C25D0" w:rsidRDefault="00980009" w:rsidP="004C25D0">
      <w:pP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17 </w:t>
      </w:r>
      <w:r w:rsidR="00582C6E">
        <w:rPr>
          <w:b/>
          <w:i/>
          <w:sz w:val="32"/>
          <w:szCs w:val="32"/>
        </w:rPr>
        <w:t>сентября</w:t>
      </w:r>
      <w:r w:rsidR="004C25D0">
        <w:rPr>
          <w:b/>
          <w:i/>
          <w:sz w:val="32"/>
          <w:szCs w:val="32"/>
        </w:rPr>
        <w:t xml:space="preserve"> </w:t>
      </w:r>
      <w:proofErr w:type="gramStart"/>
      <w:r w:rsidR="004C25D0">
        <w:rPr>
          <w:b/>
          <w:i/>
          <w:sz w:val="32"/>
          <w:szCs w:val="32"/>
        </w:rPr>
        <w:t>201</w:t>
      </w:r>
      <w:r w:rsidR="00564871">
        <w:rPr>
          <w:b/>
          <w:i/>
          <w:sz w:val="32"/>
          <w:szCs w:val="32"/>
        </w:rPr>
        <w:t xml:space="preserve">9 </w:t>
      </w:r>
      <w:r w:rsidR="004C25D0">
        <w:rPr>
          <w:b/>
          <w:i/>
          <w:sz w:val="32"/>
          <w:szCs w:val="32"/>
        </w:rPr>
        <w:t xml:space="preserve"> года</w:t>
      </w:r>
      <w:proofErr w:type="gramEnd"/>
    </w:p>
    <w:p w:rsidR="00405604" w:rsidRPr="00683FC7" w:rsidRDefault="00405604" w:rsidP="00683FC7">
      <w:pPr>
        <w:ind w:firstLine="567"/>
        <w:jc w:val="both"/>
        <w:rPr>
          <w:sz w:val="28"/>
          <w:szCs w:val="28"/>
        </w:rPr>
      </w:pPr>
    </w:p>
    <w:p w:rsidR="0073392F" w:rsidRPr="0073392F" w:rsidRDefault="0073392F" w:rsidP="0073392F">
      <w:pPr>
        <w:ind w:firstLine="567"/>
        <w:jc w:val="both"/>
        <w:rPr>
          <w:sz w:val="28"/>
          <w:szCs w:val="28"/>
        </w:rPr>
      </w:pPr>
    </w:p>
    <w:p w:rsidR="00AB0AEE" w:rsidRPr="00FB739C" w:rsidRDefault="00AB0AEE" w:rsidP="00C410A5">
      <w:pPr>
        <w:pStyle w:val="a5"/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 w:rsidRPr="00FB739C">
        <w:rPr>
          <w:sz w:val="28"/>
          <w:szCs w:val="28"/>
        </w:rPr>
        <w:t>Об утверждении отчета об исполнении бюджета муниципального образования муниципального района «</w:t>
      </w:r>
      <w:proofErr w:type="spellStart"/>
      <w:r w:rsidRPr="00FB739C">
        <w:rPr>
          <w:sz w:val="28"/>
          <w:szCs w:val="28"/>
        </w:rPr>
        <w:t>Корткеросский</w:t>
      </w:r>
      <w:proofErr w:type="spellEnd"/>
      <w:r w:rsidRPr="00FB739C">
        <w:rPr>
          <w:sz w:val="28"/>
          <w:szCs w:val="28"/>
        </w:rPr>
        <w:t>» за 2018 год.</w:t>
      </w:r>
      <w:r w:rsidR="00141119">
        <w:rPr>
          <w:sz w:val="28"/>
          <w:szCs w:val="28"/>
        </w:rPr>
        <w:t xml:space="preserve"> (</w:t>
      </w:r>
      <w:proofErr w:type="spellStart"/>
      <w:r w:rsidR="00141119">
        <w:rPr>
          <w:sz w:val="28"/>
          <w:szCs w:val="28"/>
        </w:rPr>
        <w:t>Н.И.Даньщикова</w:t>
      </w:r>
      <w:proofErr w:type="spellEnd"/>
      <w:r w:rsidR="00141119">
        <w:rPr>
          <w:sz w:val="28"/>
          <w:szCs w:val="28"/>
        </w:rPr>
        <w:t xml:space="preserve">, </w:t>
      </w:r>
      <w:proofErr w:type="spellStart"/>
      <w:r w:rsidR="00141119">
        <w:rPr>
          <w:sz w:val="28"/>
          <w:szCs w:val="28"/>
        </w:rPr>
        <w:t>и.</w:t>
      </w:r>
      <w:proofErr w:type="gramStart"/>
      <w:r w:rsidR="00141119">
        <w:rPr>
          <w:sz w:val="28"/>
          <w:szCs w:val="28"/>
        </w:rPr>
        <w:t>о.заместителя</w:t>
      </w:r>
      <w:proofErr w:type="spellEnd"/>
      <w:proofErr w:type="gramEnd"/>
      <w:r w:rsidR="00141119">
        <w:rPr>
          <w:sz w:val="28"/>
          <w:szCs w:val="28"/>
        </w:rPr>
        <w:t xml:space="preserve"> руководителя администрации) </w:t>
      </w:r>
    </w:p>
    <w:p w:rsidR="00C410A5" w:rsidRPr="00FB739C" w:rsidRDefault="00C410A5" w:rsidP="00FB739C">
      <w:pPr>
        <w:pStyle w:val="a5"/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 w:rsidRPr="00FB739C">
        <w:rPr>
          <w:sz w:val="28"/>
          <w:szCs w:val="28"/>
        </w:rPr>
        <w:t xml:space="preserve">Об утверждении результатов публичных слушаний по проекту межевания территории земельного участка для </w:t>
      </w:r>
      <w:proofErr w:type="gramStart"/>
      <w:r w:rsidRPr="00FB739C">
        <w:rPr>
          <w:sz w:val="28"/>
          <w:szCs w:val="28"/>
        </w:rPr>
        <w:t>размещения  объекта</w:t>
      </w:r>
      <w:proofErr w:type="gramEnd"/>
      <w:r w:rsidRPr="00FB739C">
        <w:rPr>
          <w:sz w:val="28"/>
          <w:szCs w:val="28"/>
        </w:rPr>
        <w:t xml:space="preserve"> «Блокированная жилая застройка».</w:t>
      </w:r>
      <w:r w:rsidR="00141119">
        <w:rPr>
          <w:sz w:val="28"/>
          <w:szCs w:val="28"/>
        </w:rPr>
        <w:t>(</w:t>
      </w:r>
      <w:r w:rsidR="00141119" w:rsidRPr="00141119">
        <w:rPr>
          <w:sz w:val="28"/>
          <w:szCs w:val="28"/>
        </w:rPr>
        <w:t xml:space="preserve"> </w:t>
      </w:r>
      <w:r w:rsidR="00141119">
        <w:rPr>
          <w:sz w:val="28"/>
          <w:szCs w:val="28"/>
        </w:rPr>
        <w:t xml:space="preserve">(заведующий отделом имущественных и земельных отношений </w:t>
      </w:r>
      <w:proofErr w:type="spellStart"/>
      <w:r w:rsidR="00141119">
        <w:rPr>
          <w:sz w:val="28"/>
          <w:szCs w:val="28"/>
        </w:rPr>
        <w:t>Коюшева</w:t>
      </w:r>
      <w:proofErr w:type="spellEnd"/>
      <w:r w:rsidR="00141119">
        <w:rPr>
          <w:sz w:val="28"/>
          <w:szCs w:val="28"/>
        </w:rPr>
        <w:t xml:space="preserve"> А.В.)</w:t>
      </w:r>
    </w:p>
    <w:p w:rsidR="005E3ECF" w:rsidRPr="00771C06" w:rsidRDefault="005E3ECF" w:rsidP="0049530A">
      <w:pPr>
        <w:pStyle w:val="a5"/>
        <w:numPr>
          <w:ilvl w:val="0"/>
          <w:numId w:val="4"/>
        </w:numPr>
        <w:shd w:val="clear" w:color="auto" w:fill="FFFFFF"/>
        <w:ind w:left="0" w:firstLine="567"/>
        <w:jc w:val="both"/>
        <w:rPr>
          <w:sz w:val="28"/>
          <w:szCs w:val="28"/>
        </w:rPr>
      </w:pPr>
      <w:r w:rsidRPr="00771C06">
        <w:rPr>
          <w:sz w:val="28"/>
          <w:szCs w:val="28"/>
        </w:rPr>
        <w:t>О внесении изменений в решение Совета муниципального района «Корткеросский» от 17 октября 2018 года № VI-32/</w:t>
      </w:r>
      <w:proofErr w:type="gramStart"/>
      <w:r w:rsidRPr="00771C06">
        <w:rPr>
          <w:sz w:val="28"/>
          <w:szCs w:val="28"/>
        </w:rPr>
        <w:t>15  «</w:t>
      </w:r>
      <w:proofErr w:type="gramEnd"/>
      <w:r w:rsidRPr="00771C06">
        <w:rPr>
          <w:sz w:val="28"/>
          <w:szCs w:val="28"/>
        </w:rPr>
        <w:t>Об утверждении плана (программы) приватизации муниципального имущества на 2019 год и плановые периоды 2020 и 2021 годов».</w:t>
      </w:r>
      <w:r w:rsidR="00141119" w:rsidRPr="00141119">
        <w:rPr>
          <w:sz w:val="28"/>
          <w:szCs w:val="28"/>
        </w:rPr>
        <w:t xml:space="preserve"> </w:t>
      </w:r>
      <w:r w:rsidR="00141119">
        <w:rPr>
          <w:sz w:val="28"/>
          <w:szCs w:val="28"/>
        </w:rPr>
        <w:t xml:space="preserve">(заведующий отделом имущественных и земельных отношений </w:t>
      </w:r>
      <w:proofErr w:type="spellStart"/>
      <w:r w:rsidR="00141119">
        <w:rPr>
          <w:sz w:val="28"/>
          <w:szCs w:val="28"/>
        </w:rPr>
        <w:t>Коюшева</w:t>
      </w:r>
      <w:proofErr w:type="spellEnd"/>
      <w:r w:rsidR="00141119">
        <w:rPr>
          <w:sz w:val="28"/>
          <w:szCs w:val="28"/>
        </w:rPr>
        <w:t xml:space="preserve"> А.В.)</w:t>
      </w:r>
    </w:p>
    <w:p w:rsidR="00AB0AEE" w:rsidRPr="00FB739C" w:rsidRDefault="00AB0AEE" w:rsidP="00FB739C">
      <w:pPr>
        <w:pStyle w:val="ConsTitle"/>
        <w:widowControl/>
        <w:numPr>
          <w:ilvl w:val="0"/>
          <w:numId w:val="4"/>
        </w:numPr>
        <w:ind w:left="0" w:right="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B739C">
        <w:rPr>
          <w:rFonts w:ascii="Times New Roman" w:hAnsi="Times New Roman" w:cs="Times New Roman"/>
          <w:b w:val="0"/>
          <w:sz w:val="28"/>
          <w:szCs w:val="28"/>
        </w:rPr>
        <w:t>О внесении изменений в Устав муниципального района «</w:t>
      </w:r>
      <w:proofErr w:type="spellStart"/>
      <w:r w:rsidRPr="00FB739C">
        <w:rPr>
          <w:rFonts w:ascii="Times New Roman" w:hAnsi="Times New Roman" w:cs="Times New Roman"/>
          <w:b w:val="0"/>
          <w:sz w:val="28"/>
          <w:szCs w:val="28"/>
        </w:rPr>
        <w:t>Корткеросский</w:t>
      </w:r>
      <w:proofErr w:type="spellEnd"/>
      <w:r w:rsidRPr="00FB739C">
        <w:rPr>
          <w:rFonts w:ascii="Times New Roman" w:hAnsi="Times New Roman" w:cs="Times New Roman"/>
          <w:b w:val="0"/>
          <w:sz w:val="28"/>
          <w:szCs w:val="28"/>
        </w:rPr>
        <w:t>».</w:t>
      </w:r>
      <w:r w:rsidR="005F2976">
        <w:rPr>
          <w:rFonts w:ascii="Times New Roman" w:hAnsi="Times New Roman" w:cs="Times New Roman"/>
          <w:b w:val="0"/>
          <w:sz w:val="28"/>
          <w:szCs w:val="28"/>
        </w:rPr>
        <w:t xml:space="preserve"> (заведующий отделом организационной и кадровой работы Попова Е.А.)</w:t>
      </w:r>
    </w:p>
    <w:p w:rsidR="00386ED5" w:rsidRPr="00FB739C" w:rsidRDefault="00386ED5" w:rsidP="00FB739C">
      <w:pPr>
        <w:pStyle w:val="a5"/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 w:rsidRPr="00FB739C">
        <w:rPr>
          <w:sz w:val="28"/>
          <w:szCs w:val="28"/>
        </w:rPr>
        <w:t>О назначении публичных слушаний по проекту межевания территории земельного участка для ведения личного подсобного хозяйства.</w:t>
      </w:r>
      <w:r w:rsidR="00141119" w:rsidRPr="00141119">
        <w:rPr>
          <w:sz w:val="28"/>
          <w:szCs w:val="28"/>
        </w:rPr>
        <w:t xml:space="preserve"> </w:t>
      </w:r>
      <w:r w:rsidR="00141119">
        <w:rPr>
          <w:sz w:val="28"/>
          <w:szCs w:val="28"/>
        </w:rPr>
        <w:t xml:space="preserve">(заведующий отделом имущественных и земельных отношений </w:t>
      </w:r>
      <w:proofErr w:type="spellStart"/>
      <w:r w:rsidR="00141119">
        <w:rPr>
          <w:sz w:val="28"/>
          <w:szCs w:val="28"/>
        </w:rPr>
        <w:t>Коюшева</w:t>
      </w:r>
      <w:proofErr w:type="spellEnd"/>
      <w:r w:rsidR="00141119">
        <w:rPr>
          <w:sz w:val="28"/>
          <w:szCs w:val="28"/>
        </w:rPr>
        <w:t xml:space="preserve"> А.В.)</w:t>
      </w:r>
    </w:p>
    <w:p w:rsidR="00C42CD9" w:rsidRPr="00FB739C" w:rsidRDefault="00C77DE9" w:rsidP="00FB739C">
      <w:pPr>
        <w:pStyle w:val="a5"/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 w:rsidRPr="00FB739C">
        <w:rPr>
          <w:sz w:val="28"/>
          <w:szCs w:val="28"/>
        </w:rPr>
        <w:t>Об утверждении проекта межевания территории.</w:t>
      </w:r>
      <w:r w:rsidR="00141119" w:rsidRPr="00141119">
        <w:rPr>
          <w:sz w:val="28"/>
          <w:szCs w:val="28"/>
        </w:rPr>
        <w:t xml:space="preserve"> </w:t>
      </w:r>
      <w:r w:rsidR="00141119">
        <w:rPr>
          <w:sz w:val="28"/>
          <w:szCs w:val="28"/>
        </w:rPr>
        <w:t xml:space="preserve">(заведующий отделом имущественных и земельных отношений </w:t>
      </w:r>
      <w:proofErr w:type="spellStart"/>
      <w:r w:rsidR="00141119">
        <w:rPr>
          <w:sz w:val="28"/>
          <w:szCs w:val="28"/>
        </w:rPr>
        <w:t>Коюшева</w:t>
      </w:r>
      <w:proofErr w:type="spellEnd"/>
      <w:r w:rsidR="00141119">
        <w:rPr>
          <w:sz w:val="28"/>
          <w:szCs w:val="28"/>
        </w:rPr>
        <w:t xml:space="preserve"> А.В.)</w:t>
      </w:r>
    </w:p>
    <w:p w:rsidR="005E2E12" w:rsidRPr="00FB739C" w:rsidRDefault="005E2E12" w:rsidP="00FB739C">
      <w:pPr>
        <w:pStyle w:val="a5"/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 w:rsidRPr="00FB739C">
        <w:rPr>
          <w:color w:val="000000"/>
          <w:sz w:val="28"/>
          <w:szCs w:val="28"/>
        </w:rPr>
        <w:t>О внесении изменений в Правила землепользования и застройки муниципального образования сельского поселения «</w:t>
      </w:r>
      <w:proofErr w:type="spellStart"/>
      <w:r w:rsidRPr="00FB739C">
        <w:rPr>
          <w:color w:val="000000"/>
          <w:sz w:val="28"/>
          <w:szCs w:val="28"/>
        </w:rPr>
        <w:t>Большелуг</w:t>
      </w:r>
      <w:proofErr w:type="spellEnd"/>
      <w:r w:rsidRPr="00FB739C">
        <w:rPr>
          <w:color w:val="000000"/>
          <w:sz w:val="28"/>
          <w:szCs w:val="28"/>
        </w:rPr>
        <w:t>».</w:t>
      </w:r>
      <w:r w:rsidR="00141119" w:rsidRPr="00141119">
        <w:rPr>
          <w:sz w:val="28"/>
          <w:szCs w:val="28"/>
        </w:rPr>
        <w:t xml:space="preserve"> </w:t>
      </w:r>
      <w:r w:rsidR="00141119">
        <w:rPr>
          <w:sz w:val="28"/>
          <w:szCs w:val="28"/>
        </w:rPr>
        <w:t>(</w:t>
      </w:r>
      <w:r w:rsidR="00BF2102">
        <w:rPr>
          <w:sz w:val="28"/>
          <w:szCs w:val="28"/>
        </w:rPr>
        <w:t xml:space="preserve">заведующий отделом архитектуры и строительства </w:t>
      </w:r>
      <w:proofErr w:type="spellStart"/>
      <w:r w:rsidR="00FF7F42">
        <w:rPr>
          <w:sz w:val="28"/>
          <w:szCs w:val="28"/>
        </w:rPr>
        <w:t>Изъюров</w:t>
      </w:r>
      <w:proofErr w:type="spellEnd"/>
      <w:r w:rsidR="00FF7F42">
        <w:rPr>
          <w:sz w:val="28"/>
          <w:szCs w:val="28"/>
        </w:rPr>
        <w:t xml:space="preserve"> </w:t>
      </w:r>
      <w:proofErr w:type="gramStart"/>
      <w:r w:rsidR="00FF7F42">
        <w:rPr>
          <w:sz w:val="28"/>
          <w:szCs w:val="28"/>
        </w:rPr>
        <w:t>С.Л.</w:t>
      </w:r>
      <w:r w:rsidR="00141119">
        <w:rPr>
          <w:sz w:val="28"/>
          <w:szCs w:val="28"/>
        </w:rPr>
        <w:t>.</w:t>
      </w:r>
      <w:proofErr w:type="gramEnd"/>
      <w:r w:rsidR="00141119">
        <w:rPr>
          <w:sz w:val="28"/>
          <w:szCs w:val="28"/>
        </w:rPr>
        <w:t>)</w:t>
      </w:r>
    </w:p>
    <w:p w:rsidR="00141119" w:rsidRPr="0014379E" w:rsidRDefault="006A35BE" w:rsidP="00141119">
      <w:pPr>
        <w:pStyle w:val="a5"/>
        <w:numPr>
          <w:ilvl w:val="0"/>
          <w:numId w:val="4"/>
        </w:numPr>
        <w:ind w:left="0" w:firstLine="567"/>
        <w:jc w:val="both"/>
        <w:rPr>
          <w:bCs/>
          <w:sz w:val="28"/>
          <w:szCs w:val="28"/>
        </w:rPr>
      </w:pPr>
      <w:r w:rsidRPr="0014379E">
        <w:rPr>
          <w:bCs/>
          <w:sz w:val="28"/>
          <w:szCs w:val="28"/>
        </w:rPr>
        <w:t>О внесении изменений в решение Совета муниципального района «</w:t>
      </w:r>
      <w:proofErr w:type="spellStart"/>
      <w:r w:rsidRPr="0014379E">
        <w:rPr>
          <w:bCs/>
          <w:sz w:val="28"/>
          <w:szCs w:val="28"/>
        </w:rPr>
        <w:t>Корткеросский</w:t>
      </w:r>
      <w:proofErr w:type="spellEnd"/>
      <w:r w:rsidRPr="0014379E">
        <w:rPr>
          <w:bCs/>
          <w:sz w:val="28"/>
          <w:szCs w:val="28"/>
        </w:rPr>
        <w:t xml:space="preserve">» от 18 декабря 2018 года № </w:t>
      </w:r>
      <w:r w:rsidRPr="0014379E">
        <w:rPr>
          <w:bCs/>
          <w:sz w:val="28"/>
          <w:szCs w:val="28"/>
          <w:lang w:val="en-US"/>
        </w:rPr>
        <w:t>VI</w:t>
      </w:r>
      <w:r w:rsidRPr="0014379E">
        <w:rPr>
          <w:bCs/>
          <w:sz w:val="28"/>
          <w:szCs w:val="28"/>
        </w:rPr>
        <w:t>-35/2 «О бюджете муниципального района «</w:t>
      </w:r>
      <w:proofErr w:type="spellStart"/>
      <w:r w:rsidRPr="0014379E">
        <w:rPr>
          <w:bCs/>
          <w:sz w:val="28"/>
          <w:szCs w:val="28"/>
        </w:rPr>
        <w:t>Корткеросский</w:t>
      </w:r>
      <w:proofErr w:type="spellEnd"/>
      <w:r w:rsidRPr="0014379E">
        <w:rPr>
          <w:bCs/>
          <w:sz w:val="28"/>
          <w:szCs w:val="28"/>
        </w:rPr>
        <w:t>» на 2019 год и плановый период 2020 и 2021 годов».</w:t>
      </w:r>
      <w:r w:rsidR="00141119" w:rsidRPr="0014379E">
        <w:t xml:space="preserve"> </w:t>
      </w:r>
      <w:r w:rsidR="00141119" w:rsidRPr="0014379E">
        <w:rPr>
          <w:bCs/>
          <w:sz w:val="28"/>
          <w:szCs w:val="28"/>
        </w:rPr>
        <w:t>(</w:t>
      </w:r>
      <w:proofErr w:type="spellStart"/>
      <w:r w:rsidR="00141119" w:rsidRPr="0014379E">
        <w:rPr>
          <w:bCs/>
          <w:sz w:val="28"/>
          <w:szCs w:val="28"/>
        </w:rPr>
        <w:t>Н.И.Даньщикова</w:t>
      </w:r>
      <w:proofErr w:type="spellEnd"/>
      <w:r w:rsidR="00141119" w:rsidRPr="0014379E">
        <w:rPr>
          <w:bCs/>
          <w:sz w:val="28"/>
          <w:szCs w:val="28"/>
        </w:rPr>
        <w:t xml:space="preserve">, </w:t>
      </w:r>
      <w:proofErr w:type="spellStart"/>
      <w:r w:rsidR="00141119" w:rsidRPr="0014379E">
        <w:rPr>
          <w:bCs/>
          <w:sz w:val="28"/>
          <w:szCs w:val="28"/>
        </w:rPr>
        <w:t>и.</w:t>
      </w:r>
      <w:proofErr w:type="gramStart"/>
      <w:r w:rsidR="00141119" w:rsidRPr="0014379E">
        <w:rPr>
          <w:bCs/>
          <w:sz w:val="28"/>
          <w:szCs w:val="28"/>
        </w:rPr>
        <w:t>о.заместителя</w:t>
      </w:r>
      <w:proofErr w:type="spellEnd"/>
      <w:proofErr w:type="gramEnd"/>
      <w:r w:rsidR="00141119" w:rsidRPr="0014379E">
        <w:rPr>
          <w:bCs/>
          <w:sz w:val="28"/>
          <w:szCs w:val="28"/>
        </w:rPr>
        <w:t xml:space="preserve"> руководителя администрации) </w:t>
      </w:r>
    </w:p>
    <w:p w:rsidR="005E3ECF" w:rsidRPr="00FB739C" w:rsidRDefault="00FD3AC9" w:rsidP="00FB739C">
      <w:pPr>
        <w:pStyle w:val="a5"/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 w:rsidRPr="00FB739C">
        <w:rPr>
          <w:sz w:val="28"/>
          <w:szCs w:val="28"/>
        </w:rPr>
        <w:t>Об утверждении перечня государственного имущества Республики Коми передаваемого в собственность муниципального образования муниципального района «</w:t>
      </w:r>
      <w:proofErr w:type="spellStart"/>
      <w:r w:rsidRPr="00FB739C">
        <w:rPr>
          <w:sz w:val="28"/>
          <w:szCs w:val="28"/>
        </w:rPr>
        <w:t>Корткеросский</w:t>
      </w:r>
      <w:proofErr w:type="spellEnd"/>
      <w:r w:rsidRPr="00FB739C">
        <w:rPr>
          <w:sz w:val="28"/>
          <w:szCs w:val="28"/>
        </w:rPr>
        <w:t>»</w:t>
      </w:r>
      <w:r w:rsidR="004D7B26" w:rsidRPr="00FB739C">
        <w:rPr>
          <w:sz w:val="28"/>
          <w:szCs w:val="28"/>
        </w:rPr>
        <w:t>.</w:t>
      </w:r>
      <w:r w:rsidR="00141119" w:rsidRPr="00141119">
        <w:rPr>
          <w:sz w:val="28"/>
          <w:szCs w:val="28"/>
        </w:rPr>
        <w:t xml:space="preserve"> </w:t>
      </w:r>
      <w:r w:rsidR="00141119">
        <w:rPr>
          <w:sz w:val="28"/>
          <w:szCs w:val="28"/>
        </w:rPr>
        <w:t xml:space="preserve">(заведующий отделом имущественных и земельных отношений </w:t>
      </w:r>
      <w:proofErr w:type="spellStart"/>
      <w:r w:rsidR="00141119">
        <w:rPr>
          <w:sz w:val="28"/>
          <w:szCs w:val="28"/>
        </w:rPr>
        <w:t>Коюшева</w:t>
      </w:r>
      <w:proofErr w:type="spellEnd"/>
      <w:r w:rsidR="00141119">
        <w:rPr>
          <w:sz w:val="28"/>
          <w:szCs w:val="28"/>
        </w:rPr>
        <w:t xml:space="preserve"> А.В.)</w:t>
      </w:r>
    </w:p>
    <w:p w:rsidR="004D7B26" w:rsidRPr="00FB739C" w:rsidRDefault="00DF7ED0" w:rsidP="00FB739C">
      <w:pPr>
        <w:pStyle w:val="a5"/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 w:rsidRPr="00FB739C">
        <w:rPr>
          <w:sz w:val="28"/>
          <w:szCs w:val="28"/>
        </w:rPr>
        <w:t>Об утверждении перечня государственного имущества Республики Коми передаваемого в собственность муниципального образования муниципального района «</w:t>
      </w:r>
      <w:proofErr w:type="spellStart"/>
      <w:r w:rsidRPr="00FB739C">
        <w:rPr>
          <w:sz w:val="28"/>
          <w:szCs w:val="28"/>
        </w:rPr>
        <w:t>Корткеросский</w:t>
      </w:r>
      <w:proofErr w:type="spellEnd"/>
      <w:r w:rsidRPr="00FB739C">
        <w:rPr>
          <w:sz w:val="28"/>
          <w:szCs w:val="28"/>
        </w:rPr>
        <w:t>»</w:t>
      </w:r>
      <w:r w:rsidR="004A39B1" w:rsidRPr="00FB739C">
        <w:rPr>
          <w:sz w:val="28"/>
          <w:szCs w:val="28"/>
        </w:rPr>
        <w:t>.</w:t>
      </w:r>
      <w:r w:rsidR="00141119" w:rsidRPr="00141119">
        <w:rPr>
          <w:sz w:val="28"/>
          <w:szCs w:val="28"/>
        </w:rPr>
        <w:t xml:space="preserve"> </w:t>
      </w:r>
      <w:r w:rsidR="00141119">
        <w:rPr>
          <w:sz w:val="28"/>
          <w:szCs w:val="28"/>
        </w:rPr>
        <w:t xml:space="preserve">(заведующий отделом имущественных и земельных отношений </w:t>
      </w:r>
      <w:proofErr w:type="spellStart"/>
      <w:r w:rsidR="00141119">
        <w:rPr>
          <w:sz w:val="28"/>
          <w:szCs w:val="28"/>
        </w:rPr>
        <w:t>Коюшева</w:t>
      </w:r>
      <w:proofErr w:type="spellEnd"/>
      <w:r w:rsidR="00141119">
        <w:rPr>
          <w:sz w:val="28"/>
          <w:szCs w:val="28"/>
        </w:rPr>
        <w:t xml:space="preserve"> А.В.)</w:t>
      </w:r>
    </w:p>
    <w:p w:rsidR="00715E8D" w:rsidRPr="0014379E" w:rsidRDefault="00AA6FEF" w:rsidP="00AC6704">
      <w:pPr>
        <w:pStyle w:val="a5"/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Об утверждении плана (программы) приватизации муниципального имущества на 2020 год и плановый период 2021 и 2022 годов.</w:t>
      </w:r>
      <w:r w:rsidR="00141119" w:rsidRPr="0014379E">
        <w:rPr>
          <w:sz w:val="28"/>
          <w:szCs w:val="28"/>
        </w:rPr>
        <w:t xml:space="preserve"> (заведующий отделом имущественных и земельных отношений </w:t>
      </w:r>
      <w:proofErr w:type="spellStart"/>
      <w:r w:rsidR="00141119" w:rsidRPr="0014379E">
        <w:rPr>
          <w:sz w:val="28"/>
          <w:szCs w:val="28"/>
        </w:rPr>
        <w:t>Коюшева</w:t>
      </w:r>
      <w:proofErr w:type="spellEnd"/>
      <w:r w:rsidR="00141119" w:rsidRPr="0014379E">
        <w:rPr>
          <w:sz w:val="28"/>
          <w:szCs w:val="28"/>
        </w:rPr>
        <w:t xml:space="preserve"> А.В.)</w:t>
      </w:r>
    </w:p>
    <w:p w:rsidR="007F0B32" w:rsidRPr="00141119" w:rsidRDefault="00730181" w:rsidP="00141119">
      <w:pPr>
        <w:pStyle w:val="a5"/>
        <w:numPr>
          <w:ilvl w:val="0"/>
          <w:numId w:val="4"/>
        </w:numPr>
        <w:ind w:left="142"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 отклонении проекта решения Совета муниципального района «</w:t>
      </w:r>
      <w:proofErr w:type="spellStart"/>
      <w:r>
        <w:rPr>
          <w:sz w:val="28"/>
          <w:szCs w:val="28"/>
        </w:rPr>
        <w:t>Корткеросский</w:t>
      </w:r>
      <w:proofErr w:type="spellEnd"/>
      <w:r>
        <w:rPr>
          <w:sz w:val="28"/>
          <w:szCs w:val="28"/>
        </w:rPr>
        <w:t>» «</w:t>
      </w:r>
      <w:bookmarkStart w:id="0" w:name="_GoBack"/>
      <w:bookmarkEnd w:id="0"/>
      <w:r w:rsidR="007F0B32" w:rsidRPr="00141119">
        <w:rPr>
          <w:sz w:val="28"/>
          <w:szCs w:val="28"/>
        </w:rPr>
        <w:t>Об утверждении перечня имущества, передаваемого из муниципальной собственности муниципального образования сельского поселения «Корткерос» в муниципальную собственность муниципального образования муниципального района «</w:t>
      </w:r>
      <w:proofErr w:type="spellStart"/>
      <w:r w:rsidR="007F0B32" w:rsidRPr="00141119">
        <w:rPr>
          <w:sz w:val="28"/>
          <w:szCs w:val="28"/>
        </w:rPr>
        <w:t>Корткеросский</w:t>
      </w:r>
      <w:proofErr w:type="spellEnd"/>
      <w:r w:rsidR="007F0B32" w:rsidRPr="00141119">
        <w:rPr>
          <w:sz w:val="28"/>
          <w:szCs w:val="28"/>
        </w:rPr>
        <w:t>».</w:t>
      </w:r>
      <w:r w:rsidR="00141119" w:rsidRPr="00141119">
        <w:t xml:space="preserve"> </w:t>
      </w:r>
      <w:r w:rsidR="00141119" w:rsidRPr="00141119">
        <w:rPr>
          <w:sz w:val="28"/>
          <w:szCs w:val="28"/>
        </w:rPr>
        <w:t xml:space="preserve">(заведующий отделом имущественных и земельных отношений </w:t>
      </w:r>
      <w:proofErr w:type="spellStart"/>
      <w:r w:rsidR="00141119" w:rsidRPr="00141119">
        <w:rPr>
          <w:sz w:val="28"/>
          <w:szCs w:val="28"/>
        </w:rPr>
        <w:t>Коюшева</w:t>
      </w:r>
      <w:proofErr w:type="spellEnd"/>
      <w:r w:rsidR="00141119" w:rsidRPr="00141119">
        <w:rPr>
          <w:sz w:val="28"/>
          <w:szCs w:val="28"/>
        </w:rPr>
        <w:t xml:space="preserve"> А.В.)</w:t>
      </w:r>
    </w:p>
    <w:p w:rsidR="00141119" w:rsidRPr="00141119" w:rsidRDefault="00141119" w:rsidP="001411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 </w:t>
      </w:r>
      <w:r w:rsidR="00407438" w:rsidRPr="00141119">
        <w:rPr>
          <w:sz w:val="28"/>
          <w:szCs w:val="28"/>
        </w:rPr>
        <w:t xml:space="preserve">Об утверждении Генерального плана и внесении изменений в Правила землепользования и застройки муниципального образования сельского поселения «Богородск». </w:t>
      </w:r>
      <w:r w:rsidRPr="00141119">
        <w:rPr>
          <w:sz w:val="28"/>
          <w:szCs w:val="28"/>
        </w:rPr>
        <w:t xml:space="preserve">(заведующий отделом архитектуры и строительства </w:t>
      </w:r>
      <w:proofErr w:type="spellStart"/>
      <w:r w:rsidRPr="00141119">
        <w:rPr>
          <w:sz w:val="28"/>
          <w:szCs w:val="28"/>
        </w:rPr>
        <w:t>Изъюров</w:t>
      </w:r>
      <w:proofErr w:type="spellEnd"/>
      <w:r w:rsidRPr="00141119">
        <w:rPr>
          <w:sz w:val="28"/>
          <w:szCs w:val="28"/>
        </w:rPr>
        <w:t xml:space="preserve"> С.Л.)</w:t>
      </w:r>
    </w:p>
    <w:p w:rsidR="00C410A5" w:rsidRDefault="006D58C1" w:rsidP="00141119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649FD">
        <w:rPr>
          <w:rFonts w:ascii="Times New Roman" w:hAnsi="Times New Roman" w:cs="Times New Roman"/>
          <w:b w:val="0"/>
          <w:sz w:val="28"/>
          <w:szCs w:val="28"/>
        </w:rPr>
        <w:t>14.</w:t>
      </w:r>
      <w:r w:rsidR="001649FD" w:rsidRPr="001649FD">
        <w:rPr>
          <w:rFonts w:ascii="Times New Roman" w:hAnsi="Times New Roman" w:cs="Times New Roman"/>
          <w:b w:val="0"/>
          <w:sz w:val="28"/>
          <w:szCs w:val="28"/>
        </w:rPr>
        <w:t xml:space="preserve"> Об утверждении перечня имущества муниципального образования сельского поселения «</w:t>
      </w:r>
      <w:proofErr w:type="spellStart"/>
      <w:r w:rsidR="001649FD" w:rsidRPr="001649FD">
        <w:rPr>
          <w:rFonts w:ascii="Times New Roman" w:hAnsi="Times New Roman" w:cs="Times New Roman"/>
          <w:b w:val="0"/>
          <w:sz w:val="28"/>
          <w:szCs w:val="28"/>
        </w:rPr>
        <w:t>Мордино</w:t>
      </w:r>
      <w:proofErr w:type="spellEnd"/>
      <w:r w:rsidR="001649FD" w:rsidRPr="001649FD">
        <w:rPr>
          <w:rFonts w:ascii="Times New Roman" w:hAnsi="Times New Roman" w:cs="Times New Roman"/>
          <w:b w:val="0"/>
          <w:sz w:val="28"/>
          <w:szCs w:val="28"/>
        </w:rPr>
        <w:t>», передаваемого в собственность муниципального образования муниципального района «</w:t>
      </w:r>
      <w:proofErr w:type="spellStart"/>
      <w:r w:rsidR="001649FD" w:rsidRPr="001649FD">
        <w:rPr>
          <w:rFonts w:ascii="Times New Roman" w:hAnsi="Times New Roman" w:cs="Times New Roman"/>
          <w:b w:val="0"/>
          <w:sz w:val="28"/>
          <w:szCs w:val="28"/>
        </w:rPr>
        <w:t>Корткеросский</w:t>
      </w:r>
      <w:proofErr w:type="spellEnd"/>
      <w:r w:rsidR="001649FD" w:rsidRPr="001649FD">
        <w:rPr>
          <w:rFonts w:ascii="Times New Roman" w:hAnsi="Times New Roman" w:cs="Times New Roman"/>
          <w:b w:val="0"/>
          <w:sz w:val="28"/>
          <w:szCs w:val="28"/>
        </w:rPr>
        <w:t>»</w:t>
      </w:r>
      <w:r w:rsidR="001649FD">
        <w:rPr>
          <w:rFonts w:ascii="Times New Roman" w:hAnsi="Times New Roman" w:cs="Times New Roman"/>
          <w:b w:val="0"/>
          <w:sz w:val="28"/>
          <w:szCs w:val="28"/>
        </w:rPr>
        <w:t>.</w:t>
      </w:r>
      <w:r w:rsidR="00141119" w:rsidRPr="00141119">
        <w:rPr>
          <w:sz w:val="28"/>
          <w:szCs w:val="28"/>
        </w:rPr>
        <w:t xml:space="preserve"> </w:t>
      </w:r>
      <w:r w:rsidR="00141119" w:rsidRPr="00141119">
        <w:rPr>
          <w:rFonts w:ascii="Times New Roman" w:hAnsi="Times New Roman" w:cs="Times New Roman"/>
          <w:b w:val="0"/>
          <w:sz w:val="28"/>
          <w:szCs w:val="28"/>
        </w:rPr>
        <w:t xml:space="preserve">(заведующий отделом имущественных и земельных отношений </w:t>
      </w:r>
      <w:proofErr w:type="spellStart"/>
      <w:r w:rsidR="00141119" w:rsidRPr="00141119">
        <w:rPr>
          <w:rFonts w:ascii="Times New Roman" w:hAnsi="Times New Roman" w:cs="Times New Roman"/>
          <w:b w:val="0"/>
          <w:sz w:val="28"/>
          <w:szCs w:val="28"/>
        </w:rPr>
        <w:t>Коюшева</w:t>
      </w:r>
      <w:proofErr w:type="spellEnd"/>
      <w:r w:rsidR="00141119" w:rsidRPr="00141119">
        <w:rPr>
          <w:rFonts w:ascii="Times New Roman" w:hAnsi="Times New Roman" w:cs="Times New Roman"/>
          <w:b w:val="0"/>
          <w:sz w:val="28"/>
          <w:szCs w:val="28"/>
        </w:rPr>
        <w:t xml:space="preserve"> А.В.)</w:t>
      </w:r>
    </w:p>
    <w:p w:rsidR="00D337A0" w:rsidRDefault="00AA6FEF" w:rsidP="00D337A0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A6FEF">
        <w:rPr>
          <w:rFonts w:ascii="Times New Roman" w:hAnsi="Times New Roman" w:cs="Times New Roman"/>
          <w:b w:val="0"/>
          <w:sz w:val="28"/>
          <w:szCs w:val="28"/>
        </w:rPr>
        <w:t>15. Об утверждении перечня государственного имущества Республики Коми передаваемого в собственность муниципального образования муниципального района «</w:t>
      </w:r>
      <w:proofErr w:type="spellStart"/>
      <w:r w:rsidRPr="00AA6FEF">
        <w:rPr>
          <w:rFonts w:ascii="Times New Roman" w:hAnsi="Times New Roman" w:cs="Times New Roman"/>
          <w:b w:val="0"/>
          <w:sz w:val="28"/>
          <w:szCs w:val="28"/>
        </w:rPr>
        <w:t>Корткеросский</w:t>
      </w:r>
      <w:proofErr w:type="spellEnd"/>
      <w:r w:rsidRPr="00AA6FEF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  <w:r w:rsidR="00D337A0" w:rsidRPr="00D337A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337A0" w:rsidRPr="00141119">
        <w:rPr>
          <w:rFonts w:ascii="Times New Roman" w:hAnsi="Times New Roman" w:cs="Times New Roman"/>
          <w:b w:val="0"/>
          <w:sz w:val="28"/>
          <w:szCs w:val="28"/>
        </w:rPr>
        <w:t xml:space="preserve">(заведующий отделом имущественных и земельных отношений </w:t>
      </w:r>
      <w:proofErr w:type="spellStart"/>
      <w:r w:rsidR="00D337A0" w:rsidRPr="00141119">
        <w:rPr>
          <w:rFonts w:ascii="Times New Roman" w:hAnsi="Times New Roman" w:cs="Times New Roman"/>
          <w:b w:val="0"/>
          <w:sz w:val="28"/>
          <w:szCs w:val="28"/>
        </w:rPr>
        <w:t>Коюшева</w:t>
      </w:r>
      <w:proofErr w:type="spellEnd"/>
      <w:r w:rsidR="00D337A0" w:rsidRPr="00141119">
        <w:rPr>
          <w:rFonts w:ascii="Times New Roman" w:hAnsi="Times New Roman" w:cs="Times New Roman"/>
          <w:b w:val="0"/>
          <w:sz w:val="28"/>
          <w:szCs w:val="28"/>
        </w:rPr>
        <w:t xml:space="preserve"> А.В.)</w:t>
      </w:r>
    </w:p>
    <w:p w:rsidR="00D337A0" w:rsidRDefault="001313EA" w:rsidP="00D337A0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337A0">
        <w:rPr>
          <w:rFonts w:ascii="Times New Roman" w:hAnsi="Times New Roman" w:cs="Times New Roman"/>
          <w:b w:val="0"/>
          <w:sz w:val="28"/>
          <w:szCs w:val="28"/>
        </w:rPr>
        <w:t>16. Об утверждении перечня имущества, передаваемого из муниципальной собственности муниципального образования муниципального района «</w:t>
      </w:r>
      <w:proofErr w:type="spellStart"/>
      <w:r w:rsidRPr="00D337A0">
        <w:rPr>
          <w:rFonts w:ascii="Times New Roman" w:hAnsi="Times New Roman" w:cs="Times New Roman"/>
          <w:b w:val="0"/>
          <w:sz w:val="28"/>
          <w:szCs w:val="28"/>
        </w:rPr>
        <w:t>Корткеросский</w:t>
      </w:r>
      <w:proofErr w:type="spellEnd"/>
      <w:r w:rsidRPr="00D337A0">
        <w:rPr>
          <w:rFonts w:ascii="Times New Roman" w:hAnsi="Times New Roman" w:cs="Times New Roman"/>
          <w:b w:val="0"/>
          <w:sz w:val="28"/>
          <w:szCs w:val="28"/>
        </w:rPr>
        <w:t>» в муниципальную собственность муниципального образования сельского поселения «Нившера».</w:t>
      </w:r>
      <w:r w:rsidR="00D337A0" w:rsidRPr="00D337A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337A0" w:rsidRPr="00141119">
        <w:rPr>
          <w:rFonts w:ascii="Times New Roman" w:hAnsi="Times New Roman" w:cs="Times New Roman"/>
          <w:b w:val="0"/>
          <w:sz w:val="28"/>
          <w:szCs w:val="28"/>
        </w:rPr>
        <w:t xml:space="preserve">(заведующий отделом имущественных и земельных отношений </w:t>
      </w:r>
      <w:proofErr w:type="spellStart"/>
      <w:r w:rsidR="00D337A0" w:rsidRPr="00141119">
        <w:rPr>
          <w:rFonts w:ascii="Times New Roman" w:hAnsi="Times New Roman" w:cs="Times New Roman"/>
          <w:b w:val="0"/>
          <w:sz w:val="28"/>
          <w:szCs w:val="28"/>
        </w:rPr>
        <w:t>Коюшева</w:t>
      </w:r>
      <w:proofErr w:type="spellEnd"/>
      <w:r w:rsidR="00D337A0" w:rsidRPr="00141119">
        <w:rPr>
          <w:rFonts w:ascii="Times New Roman" w:hAnsi="Times New Roman" w:cs="Times New Roman"/>
          <w:b w:val="0"/>
          <w:sz w:val="28"/>
          <w:szCs w:val="28"/>
        </w:rPr>
        <w:t xml:space="preserve"> А.В.)</w:t>
      </w:r>
    </w:p>
    <w:p w:rsidR="00D337A0" w:rsidRPr="00141119" w:rsidRDefault="00357528" w:rsidP="00D337A0">
      <w:pPr>
        <w:ind w:firstLine="709"/>
        <w:jc w:val="both"/>
        <w:rPr>
          <w:sz w:val="28"/>
          <w:szCs w:val="28"/>
        </w:rPr>
      </w:pPr>
      <w:r w:rsidRPr="00F6566D">
        <w:rPr>
          <w:sz w:val="28"/>
          <w:szCs w:val="28"/>
        </w:rPr>
        <w:t xml:space="preserve">17. </w:t>
      </w:r>
      <w:r w:rsidR="001313EA" w:rsidRPr="00F6566D">
        <w:rPr>
          <w:sz w:val="28"/>
          <w:szCs w:val="28"/>
        </w:rPr>
        <w:t xml:space="preserve"> </w:t>
      </w:r>
      <w:r w:rsidR="00F6566D" w:rsidRPr="00F6566D">
        <w:rPr>
          <w:sz w:val="28"/>
          <w:szCs w:val="28"/>
        </w:rPr>
        <w:t>О внесении изменений в Правила землепользования и застройки муниципального образования сельского поселения «</w:t>
      </w:r>
      <w:proofErr w:type="spellStart"/>
      <w:r w:rsidR="00F6566D" w:rsidRPr="00F6566D">
        <w:rPr>
          <w:sz w:val="28"/>
          <w:szCs w:val="28"/>
        </w:rPr>
        <w:t>Подъельск</w:t>
      </w:r>
      <w:proofErr w:type="spellEnd"/>
      <w:r w:rsidR="00F6566D" w:rsidRPr="00F6566D">
        <w:rPr>
          <w:sz w:val="28"/>
          <w:szCs w:val="28"/>
        </w:rPr>
        <w:t>»</w:t>
      </w:r>
      <w:r w:rsidR="00F6566D">
        <w:rPr>
          <w:sz w:val="28"/>
          <w:szCs w:val="28"/>
        </w:rPr>
        <w:t>.</w:t>
      </w:r>
      <w:r w:rsidR="00F6566D" w:rsidRPr="00F6566D">
        <w:rPr>
          <w:sz w:val="28"/>
          <w:szCs w:val="28"/>
        </w:rPr>
        <w:t xml:space="preserve"> </w:t>
      </w:r>
      <w:r w:rsidR="00D337A0" w:rsidRPr="00141119">
        <w:rPr>
          <w:sz w:val="28"/>
          <w:szCs w:val="28"/>
        </w:rPr>
        <w:t xml:space="preserve">(заведующий отделом архитектуры и строительства </w:t>
      </w:r>
      <w:proofErr w:type="spellStart"/>
      <w:r w:rsidR="00D337A0" w:rsidRPr="00141119">
        <w:rPr>
          <w:sz w:val="28"/>
          <w:szCs w:val="28"/>
        </w:rPr>
        <w:t>Изъюров</w:t>
      </w:r>
      <w:proofErr w:type="spellEnd"/>
      <w:r w:rsidR="00D337A0" w:rsidRPr="00141119">
        <w:rPr>
          <w:sz w:val="28"/>
          <w:szCs w:val="28"/>
        </w:rPr>
        <w:t xml:space="preserve"> С.Л.)</w:t>
      </w:r>
    </w:p>
    <w:p w:rsidR="00D337A0" w:rsidRPr="00141119" w:rsidRDefault="00D044D6" w:rsidP="00D337A0">
      <w:pPr>
        <w:ind w:firstLine="709"/>
        <w:jc w:val="both"/>
        <w:rPr>
          <w:sz w:val="28"/>
          <w:szCs w:val="28"/>
        </w:rPr>
      </w:pPr>
      <w:r w:rsidRPr="00F6566D">
        <w:rPr>
          <w:sz w:val="28"/>
          <w:szCs w:val="28"/>
        </w:rPr>
        <w:t xml:space="preserve">18. </w:t>
      </w:r>
      <w:r w:rsidR="00F6566D" w:rsidRPr="00F6566D">
        <w:rPr>
          <w:sz w:val="28"/>
          <w:szCs w:val="28"/>
        </w:rPr>
        <w:t>О внесении изменений в Правила землепользования и застройки муниципального образования сельского поселения «</w:t>
      </w:r>
      <w:proofErr w:type="spellStart"/>
      <w:r w:rsidR="00F6566D" w:rsidRPr="00F6566D">
        <w:rPr>
          <w:sz w:val="28"/>
          <w:szCs w:val="28"/>
        </w:rPr>
        <w:t>Маджа</w:t>
      </w:r>
      <w:proofErr w:type="spellEnd"/>
      <w:r w:rsidR="00F6566D" w:rsidRPr="00F6566D">
        <w:rPr>
          <w:sz w:val="28"/>
          <w:szCs w:val="28"/>
        </w:rPr>
        <w:t>»</w:t>
      </w:r>
      <w:r w:rsidR="00F6566D">
        <w:rPr>
          <w:szCs w:val="28"/>
        </w:rPr>
        <w:t>.</w:t>
      </w:r>
      <w:r w:rsidR="00D337A0" w:rsidRPr="00D337A0">
        <w:rPr>
          <w:sz w:val="28"/>
          <w:szCs w:val="28"/>
        </w:rPr>
        <w:t xml:space="preserve"> </w:t>
      </w:r>
      <w:r w:rsidR="00D337A0" w:rsidRPr="00141119">
        <w:rPr>
          <w:sz w:val="28"/>
          <w:szCs w:val="28"/>
        </w:rPr>
        <w:t xml:space="preserve">(заведующий отделом архитектуры и строительства </w:t>
      </w:r>
      <w:proofErr w:type="spellStart"/>
      <w:r w:rsidR="00D337A0" w:rsidRPr="00141119">
        <w:rPr>
          <w:sz w:val="28"/>
          <w:szCs w:val="28"/>
        </w:rPr>
        <w:t>Изъюров</w:t>
      </w:r>
      <w:proofErr w:type="spellEnd"/>
      <w:r w:rsidR="00D337A0" w:rsidRPr="00141119">
        <w:rPr>
          <w:sz w:val="28"/>
          <w:szCs w:val="28"/>
        </w:rPr>
        <w:t xml:space="preserve"> С.Л.)</w:t>
      </w:r>
    </w:p>
    <w:p w:rsidR="00D044D6" w:rsidRPr="006A2543" w:rsidRDefault="00AD16A8" w:rsidP="006A2543">
      <w:pPr>
        <w:ind w:firstLine="567"/>
        <w:jc w:val="both"/>
        <w:rPr>
          <w:sz w:val="28"/>
          <w:szCs w:val="28"/>
        </w:rPr>
      </w:pPr>
      <w:r w:rsidRPr="006A2543">
        <w:rPr>
          <w:sz w:val="28"/>
          <w:szCs w:val="28"/>
        </w:rPr>
        <w:t>19.</w:t>
      </w:r>
      <w:r w:rsidR="006A2543" w:rsidRPr="006A2543">
        <w:rPr>
          <w:sz w:val="28"/>
          <w:szCs w:val="28"/>
        </w:rPr>
        <w:t xml:space="preserve"> О внесении изменений в решение Совета муниципального района «</w:t>
      </w:r>
      <w:proofErr w:type="spellStart"/>
      <w:r w:rsidR="006A2543" w:rsidRPr="006A2543">
        <w:rPr>
          <w:sz w:val="28"/>
          <w:szCs w:val="28"/>
        </w:rPr>
        <w:t>Корткеросский</w:t>
      </w:r>
      <w:proofErr w:type="spellEnd"/>
      <w:r w:rsidR="006A2543" w:rsidRPr="006A2543">
        <w:rPr>
          <w:sz w:val="28"/>
          <w:szCs w:val="28"/>
        </w:rPr>
        <w:t>» от 03 октября 2013 года №</w:t>
      </w:r>
      <w:r w:rsidR="006A2543" w:rsidRPr="006A2543">
        <w:rPr>
          <w:rFonts w:eastAsia="Arial Unicode MS"/>
          <w:sz w:val="28"/>
          <w:szCs w:val="28"/>
        </w:rPr>
        <w:t xml:space="preserve"> </w:t>
      </w:r>
      <w:r w:rsidR="006A2543" w:rsidRPr="006A2543">
        <w:rPr>
          <w:rFonts w:eastAsia="Arial Unicode MS"/>
          <w:sz w:val="28"/>
          <w:szCs w:val="28"/>
          <w:lang w:val="en-US"/>
        </w:rPr>
        <w:t>V</w:t>
      </w:r>
      <w:r w:rsidR="006A2543" w:rsidRPr="006A2543">
        <w:rPr>
          <w:rFonts w:eastAsia="Arial Unicode MS"/>
          <w:sz w:val="28"/>
          <w:szCs w:val="28"/>
        </w:rPr>
        <w:t>- 26/</w:t>
      </w:r>
      <w:proofErr w:type="gramStart"/>
      <w:r w:rsidR="006A2543" w:rsidRPr="006A2543">
        <w:rPr>
          <w:rFonts w:eastAsia="Arial Unicode MS"/>
          <w:sz w:val="28"/>
          <w:szCs w:val="28"/>
        </w:rPr>
        <w:t xml:space="preserve">6 </w:t>
      </w:r>
      <w:r w:rsidR="006A2543" w:rsidRPr="006A2543">
        <w:rPr>
          <w:sz w:val="28"/>
          <w:szCs w:val="28"/>
        </w:rPr>
        <w:t xml:space="preserve"> «</w:t>
      </w:r>
      <w:proofErr w:type="gramEnd"/>
      <w:r w:rsidR="006A2543" w:rsidRPr="006A2543">
        <w:rPr>
          <w:sz w:val="28"/>
          <w:szCs w:val="28"/>
        </w:rPr>
        <w:t>Об утверждении размеров должностных окладов, размеров ежемесячных и иных дополнительных выплат, а также порядка их осуществления  муниципальным служащим администрации муниципального района «</w:t>
      </w:r>
      <w:proofErr w:type="spellStart"/>
      <w:r w:rsidR="006A2543" w:rsidRPr="006A2543">
        <w:rPr>
          <w:sz w:val="28"/>
          <w:szCs w:val="28"/>
        </w:rPr>
        <w:t>Корткеросский</w:t>
      </w:r>
      <w:proofErr w:type="spellEnd"/>
      <w:r w:rsidR="006A2543" w:rsidRPr="006A2543">
        <w:rPr>
          <w:sz w:val="28"/>
          <w:szCs w:val="28"/>
        </w:rPr>
        <w:t>»</w:t>
      </w:r>
      <w:r w:rsidR="006A2543">
        <w:rPr>
          <w:sz w:val="28"/>
          <w:szCs w:val="28"/>
        </w:rPr>
        <w:t>.</w:t>
      </w:r>
    </w:p>
    <w:p w:rsidR="002C7F77" w:rsidRDefault="002C7F77" w:rsidP="002C7F77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C7F77">
        <w:rPr>
          <w:rFonts w:ascii="Times New Roman" w:hAnsi="Times New Roman" w:cs="Times New Roman"/>
          <w:b w:val="0"/>
          <w:sz w:val="28"/>
          <w:szCs w:val="28"/>
        </w:rPr>
        <w:t>20.</w:t>
      </w:r>
      <w:r w:rsidRPr="002C7F77">
        <w:rPr>
          <w:b w:val="0"/>
        </w:rPr>
        <w:t xml:space="preserve"> </w:t>
      </w:r>
      <w:r w:rsidRPr="002C7F77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Порядка </w:t>
      </w:r>
      <w:proofErr w:type="gramStart"/>
      <w:r w:rsidRPr="002C7F77">
        <w:rPr>
          <w:rFonts w:ascii="Times New Roman" w:hAnsi="Times New Roman" w:cs="Times New Roman"/>
          <w:b w:val="0"/>
          <w:sz w:val="28"/>
          <w:szCs w:val="28"/>
        </w:rPr>
        <w:t>ведения  перечня</w:t>
      </w:r>
      <w:proofErr w:type="gramEnd"/>
      <w:r w:rsidRPr="002C7F77">
        <w:rPr>
          <w:rFonts w:ascii="Times New Roman" w:hAnsi="Times New Roman" w:cs="Times New Roman"/>
          <w:b w:val="0"/>
          <w:sz w:val="28"/>
          <w:szCs w:val="28"/>
        </w:rPr>
        <w:t xml:space="preserve"> видов муниципального контроля и органов местного самоуправления  муниципального района «</w:t>
      </w:r>
      <w:proofErr w:type="spellStart"/>
      <w:r w:rsidRPr="002C7F77">
        <w:rPr>
          <w:rFonts w:ascii="Times New Roman" w:hAnsi="Times New Roman" w:cs="Times New Roman"/>
          <w:b w:val="0"/>
          <w:sz w:val="28"/>
          <w:szCs w:val="28"/>
        </w:rPr>
        <w:t>Корткеросский</w:t>
      </w:r>
      <w:proofErr w:type="spellEnd"/>
      <w:r w:rsidRPr="002C7F77">
        <w:rPr>
          <w:rFonts w:ascii="Times New Roman" w:hAnsi="Times New Roman" w:cs="Times New Roman"/>
          <w:b w:val="0"/>
          <w:sz w:val="28"/>
          <w:szCs w:val="28"/>
        </w:rPr>
        <w:t>», уполномоченных на их осуществление.</w:t>
      </w:r>
    </w:p>
    <w:p w:rsidR="001313EA" w:rsidRPr="00AA6FEF" w:rsidRDefault="00466054" w:rsidP="00466054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21. Об обращении Совета муниципального образования муниципального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образования  муниципального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района 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Корткеросский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>» к Правительству Республики Коми.</w:t>
      </w:r>
    </w:p>
    <w:sectPr w:rsidR="001313EA" w:rsidRPr="00AA6FEF" w:rsidSect="008578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EE4D26"/>
    <w:multiLevelType w:val="hybridMultilevel"/>
    <w:tmpl w:val="A04C2496"/>
    <w:lvl w:ilvl="0" w:tplc="B4F001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923429D"/>
    <w:multiLevelType w:val="hybridMultilevel"/>
    <w:tmpl w:val="8DB25AAE"/>
    <w:lvl w:ilvl="0" w:tplc="3F4000E4">
      <w:start w:val="1"/>
      <w:numFmt w:val="decimal"/>
      <w:lvlText w:val="%1."/>
      <w:lvlJc w:val="left"/>
      <w:pPr>
        <w:ind w:left="1017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6FC666C"/>
    <w:multiLevelType w:val="hybridMultilevel"/>
    <w:tmpl w:val="38EE7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012394"/>
    <w:multiLevelType w:val="hybridMultilevel"/>
    <w:tmpl w:val="87CAC7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5D0"/>
    <w:rsid w:val="00040E37"/>
    <w:rsid w:val="000545A4"/>
    <w:rsid w:val="00057E50"/>
    <w:rsid w:val="00072DAA"/>
    <w:rsid w:val="00081748"/>
    <w:rsid w:val="00090547"/>
    <w:rsid w:val="000A5F74"/>
    <w:rsid w:val="000B3D4E"/>
    <w:rsid w:val="000D3647"/>
    <w:rsid w:val="000E5B45"/>
    <w:rsid w:val="000E6FD3"/>
    <w:rsid w:val="00110387"/>
    <w:rsid w:val="001241CE"/>
    <w:rsid w:val="001313EA"/>
    <w:rsid w:val="00141119"/>
    <w:rsid w:val="0014379E"/>
    <w:rsid w:val="0015565D"/>
    <w:rsid w:val="0016015B"/>
    <w:rsid w:val="00163950"/>
    <w:rsid w:val="001649FD"/>
    <w:rsid w:val="001846FB"/>
    <w:rsid w:val="001B2552"/>
    <w:rsid w:val="001B4851"/>
    <w:rsid w:val="001C1E2C"/>
    <w:rsid w:val="001D30BE"/>
    <w:rsid w:val="001E2043"/>
    <w:rsid w:val="001F5625"/>
    <w:rsid w:val="0022304E"/>
    <w:rsid w:val="002563C5"/>
    <w:rsid w:val="002879A7"/>
    <w:rsid w:val="00291B4D"/>
    <w:rsid w:val="002A1156"/>
    <w:rsid w:val="002A1FF2"/>
    <w:rsid w:val="002A68C9"/>
    <w:rsid w:val="002A6D0D"/>
    <w:rsid w:val="002C7F77"/>
    <w:rsid w:val="002F4F37"/>
    <w:rsid w:val="003124EB"/>
    <w:rsid w:val="00357528"/>
    <w:rsid w:val="00357EB8"/>
    <w:rsid w:val="00375954"/>
    <w:rsid w:val="00386ED5"/>
    <w:rsid w:val="003E1D3F"/>
    <w:rsid w:val="00405604"/>
    <w:rsid w:val="00407438"/>
    <w:rsid w:val="00415FB5"/>
    <w:rsid w:val="00447DFC"/>
    <w:rsid w:val="00466054"/>
    <w:rsid w:val="00470180"/>
    <w:rsid w:val="004726D4"/>
    <w:rsid w:val="0048026D"/>
    <w:rsid w:val="004A39B1"/>
    <w:rsid w:val="004A3BB5"/>
    <w:rsid w:val="004A7769"/>
    <w:rsid w:val="004B3EDA"/>
    <w:rsid w:val="004C25D0"/>
    <w:rsid w:val="004C2DEA"/>
    <w:rsid w:val="004C3907"/>
    <w:rsid w:val="004D7B26"/>
    <w:rsid w:val="004F3F0F"/>
    <w:rsid w:val="00552BD1"/>
    <w:rsid w:val="0056172F"/>
    <w:rsid w:val="00564871"/>
    <w:rsid w:val="00582C6E"/>
    <w:rsid w:val="005C70EB"/>
    <w:rsid w:val="005D1AA0"/>
    <w:rsid w:val="005E2E12"/>
    <w:rsid w:val="005E3ECF"/>
    <w:rsid w:val="005F2976"/>
    <w:rsid w:val="00605AC3"/>
    <w:rsid w:val="00637312"/>
    <w:rsid w:val="00660687"/>
    <w:rsid w:val="00683FC7"/>
    <w:rsid w:val="00692315"/>
    <w:rsid w:val="00693382"/>
    <w:rsid w:val="0069734F"/>
    <w:rsid w:val="006A1105"/>
    <w:rsid w:val="006A2543"/>
    <w:rsid w:val="006A35BE"/>
    <w:rsid w:val="006B6C5F"/>
    <w:rsid w:val="006D58C1"/>
    <w:rsid w:val="00715E8D"/>
    <w:rsid w:val="00730181"/>
    <w:rsid w:val="00731043"/>
    <w:rsid w:val="0073392F"/>
    <w:rsid w:val="00755B18"/>
    <w:rsid w:val="00757DFA"/>
    <w:rsid w:val="00771C06"/>
    <w:rsid w:val="00786C0F"/>
    <w:rsid w:val="00791BF7"/>
    <w:rsid w:val="00791E34"/>
    <w:rsid w:val="007A630E"/>
    <w:rsid w:val="007A7C86"/>
    <w:rsid w:val="007D6C84"/>
    <w:rsid w:val="007F0B32"/>
    <w:rsid w:val="007F5546"/>
    <w:rsid w:val="00800050"/>
    <w:rsid w:val="00804B35"/>
    <w:rsid w:val="008115DC"/>
    <w:rsid w:val="00816BF5"/>
    <w:rsid w:val="008520D1"/>
    <w:rsid w:val="0085784C"/>
    <w:rsid w:val="0087275B"/>
    <w:rsid w:val="00887F1A"/>
    <w:rsid w:val="008A27FE"/>
    <w:rsid w:val="008B03F1"/>
    <w:rsid w:val="008B33DC"/>
    <w:rsid w:val="008D49E9"/>
    <w:rsid w:val="008D5E95"/>
    <w:rsid w:val="008E354D"/>
    <w:rsid w:val="008E4F60"/>
    <w:rsid w:val="008F5D3B"/>
    <w:rsid w:val="00916FF7"/>
    <w:rsid w:val="00980009"/>
    <w:rsid w:val="009C520E"/>
    <w:rsid w:val="009D3295"/>
    <w:rsid w:val="009E0B64"/>
    <w:rsid w:val="00A2316E"/>
    <w:rsid w:val="00A3020D"/>
    <w:rsid w:val="00A37E93"/>
    <w:rsid w:val="00A45C5A"/>
    <w:rsid w:val="00A46233"/>
    <w:rsid w:val="00A515BF"/>
    <w:rsid w:val="00A5358F"/>
    <w:rsid w:val="00A96F20"/>
    <w:rsid w:val="00AA6CA9"/>
    <w:rsid w:val="00AA6FEF"/>
    <w:rsid w:val="00AB0AEE"/>
    <w:rsid w:val="00AB627F"/>
    <w:rsid w:val="00AC0903"/>
    <w:rsid w:val="00AC6704"/>
    <w:rsid w:val="00AD16A8"/>
    <w:rsid w:val="00AF56DB"/>
    <w:rsid w:val="00B04E30"/>
    <w:rsid w:val="00B07E44"/>
    <w:rsid w:val="00B60901"/>
    <w:rsid w:val="00B66465"/>
    <w:rsid w:val="00B70B3C"/>
    <w:rsid w:val="00B738DE"/>
    <w:rsid w:val="00B7406F"/>
    <w:rsid w:val="00B838DC"/>
    <w:rsid w:val="00BC6512"/>
    <w:rsid w:val="00BF020F"/>
    <w:rsid w:val="00BF2102"/>
    <w:rsid w:val="00BF23B7"/>
    <w:rsid w:val="00C03B5C"/>
    <w:rsid w:val="00C059B0"/>
    <w:rsid w:val="00C13434"/>
    <w:rsid w:val="00C410A5"/>
    <w:rsid w:val="00C42CD9"/>
    <w:rsid w:val="00C52820"/>
    <w:rsid w:val="00C76798"/>
    <w:rsid w:val="00C77DE9"/>
    <w:rsid w:val="00CA2BFC"/>
    <w:rsid w:val="00CA374D"/>
    <w:rsid w:val="00D044D6"/>
    <w:rsid w:val="00D13387"/>
    <w:rsid w:val="00D337A0"/>
    <w:rsid w:val="00D35889"/>
    <w:rsid w:val="00D50875"/>
    <w:rsid w:val="00D54420"/>
    <w:rsid w:val="00D602EA"/>
    <w:rsid w:val="00D61DF7"/>
    <w:rsid w:val="00D6475D"/>
    <w:rsid w:val="00D7307D"/>
    <w:rsid w:val="00D73FFE"/>
    <w:rsid w:val="00D776BE"/>
    <w:rsid w:val="00D857E5"/>
    <w:rsid w:val="00D870EE"/>
    <w:rsid w:val="00DC028A"/>
    <w:rsid w:val="00DC0C17"/>
    <w:rsid w:val="00DC5ECE"/>
    <w:rsid w:val="00DF1AD5"/>
    <w:rsid w:val="00DF7ED0"/>
    <w:rsid w:val="00E34501"/>
    <w:rsid w:val="00E8535D"/>
    <w:rsid w:val="00EA0222"/>
    <w:rsid w:val="00EB6F5C"/>
    <w:rsid w:val="00ED2ECD"/>
    <w:rsid w:val="00F478CD"/>
    <w:rsid w:val="00F6566D"/>
    <w:rsid w:val="00F9207A"/>
    <w:rsid w:val="00F96BE4"/>
    <w:rsid w:val="00FB739C"/>
    <w:rsid w:val="00FD3AC9"/>
    <w:rsid w:val="00FD7791"/>
    <w:rsid w:val="00FE6358"/>
    <w:rsid w:val="00FF7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EEB3C"/>
  <w15:docId w15:val="{0E8DF176-67B4-4E2B-892E-E75EC49FF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25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B33DC"/>
    <w:pPr>
      <w:keepNext/>
      <w:jc w:val="center"/>
      <w:outlineLvl w:val="0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A3020D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A3020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552BD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10">
    <w:name w:val="Заголовок 1 Знак"/>
    <w:basedOn w:val="a0"/>
    <w:link w:val="1"/>
    <w:rsid w:val="008B33D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C7679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35889"/>
    <w:pPr>
      <w:ind w:left="720"/>
      <w:contextualSpacing/>
    </w:pPr>
  </w:style>
  <w:style w:type="character" w:styleId="a6">
    <w:name w:val="Hyperlink"/>
    <w:uiPriority w:val="99"/>
    <w:semiHidden/>
    <w:unhideWhenUsed/>
    <w:rsid w:val="00DF7ED0"/>
    <w:rPr>
      <w:color w:val="0000FF"/>
      <w:u w:val="single"/>
    </w:rPr>
  </w:style>
  <w:style w:type="paragraph" w:customStyle="1" w:styleId="ConsPlusNormal">
    <w:name w:val="ConsPlusNormal"/>
    <w:rsid w:val="00F6566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5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3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4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2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9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720</Words>
  <Characters>4108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Пользователь</cp:lastModifiedBy>
  <cp:revision>2</cp:revision>
  <cp:lastPrinted>2017-09-14T11:57:00Z</cp:lastPrinted>
  <dcterms:created xsi:type="dcterms:W3CDTF">2019-09-18T09:29:00Z</dcterms:created>
  <dcterms:modified xsi:type="dcterms:W3CDTF">2019-09-18T09:29:00Z</dcterms:modified>
</cp:coreProperties>
</file>