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D46" w:rsidRDefault="00414017" w:rsidP="00414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4017">
        <w:rPr>
          <w:rFonts w:ascii="Times New Roman" w:hAnsi="Times New Roman"/>
          <w:b/>
          <w:bCs/>
          <w:sz w:val="28"/>
          <w:szCs w:val="28"/>
        </w:rPr>
        <w:t xml:space="preserve">Пояснительная записка к проекту решения </w:t>
      </w:r>
    </w:p>
    <w:p w:rsidR="001D0D46" w:rsidRDefault="001D0D46" w:rsidP="001D0D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</w:p>
    <w:p w:rsidR="00782C7A" w:rsidRPr="00782C7A" w:rsidRDefault="00782C7A" w:rsidP="00782C7A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782C7A">
        <w:rPr>
          <w:rFonts w:ascii="Times New Roman" w:hAnsi="Times New Roman"/>
          <w:b/>
          <w:sz w:val="28"/>
          <w:szCs w:val="28"/>
        </w:rPr>
        <w:t>О внесении изменений в решение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82C7A">
        <w:rPr>
          <w:rFonts w:ascii="Times New Roman" w:hAnsi="Times New Roman"/>
          <w:b/>
          <w:sz w:val="28"/>
          <w:szCs w:val="28"/>
        </w:rPr>
        <w:t>Совета муниципального района «</w:t>
      </w:r>
      <w:proofErr w:type="spellStart"/>
      <w:r w:rsidRPr="00782C7A">
        <w:rPr>
          <w:rFonts w:ascii="Times New Roman" w:hAnsi="Times New Roman"/>
          <w:b/>
          <w:sz w:val="28"/>
          <w:szCs w:val="28"/>
        </w:rPr>
        <w:t>Корткеросский</w:t>
      </w:r>
      <w:proofErr w:type="spellEnd"/>
      <w:r w:rsidRPr="00782C7A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82C7A">
        <w:rPr>
          <w:rFonts w:ascii="Times New Roman" w:hAnsi="Times New Roman"/>
          <w:b/>
          <w:sz w:val="28"/>
          <w:szCs w:val="28"/>
        </w:rPr>
        <w:t xml:space="preserve">от 21 декабря 2011 года № </w:t>
      </w:r>
      <w:r w:rsidRPr="00782C7A">
        <w:rPr>
          <w:rFonts w:ascii="Times New Roman" w:hAnsi="Times New Roman"/>
          <w:b/>
          <w:sz w:val="28"/>
          <w:szCs w:val="28"/>
          <w:lang w:val="en-US"/>
        </w:rPr>
        <w:t>V</w:t>
      </w:r>
      <w:r w:rsidRPr="00782C7A">
        <w:rPr>
          <w:rFonts w:ascii="Times New Roman" w:hAnsi="Times New Roman"/>
          <w:b/>
          <w:sz w:val="28"/>
          <w:szCs w:val="28"/>
        </w:rPr>
        <w:t>-12/3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82C7A">
        <w:rPr>
          <w:rFonts w:ascii="Times New Roman" w:hAnsi="Times New Roman"/>
          <w:b/>
          <w:sz w:val="28"/>
          <w:szCs w:val="28"/>
        </w:rPr>
        <w:t>«Об утверждении структуры администрации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82C7A">
        <w:rPr>
          <w:rFonts w:ascii="Times New Roman" w:hAnsi="Times New Roman"/>
          <w:b/>
          <w:sz w:val="28"/>
          <w:szCs w:val="28"/>
        </w:rPr>
        <w:t>муниципального района «</w:t>
      </w:r>
      <w:proofErr w:type="spellStart"/>
      <w:r w:rsidRPr="00782C7A">
        <w:rPr>
          <w:rFonts w:ascii="Times New Roman" w:hAnsi="Times New Roman"/>
          <w:b/>
          <w:sz w:val="28"/>
          <w:szCs w:val="28"/>
        </w:rPr>
        <w:t>Корткеросский</w:t>
      </w:r>
      <w:proofErr w:type="spellEnd"/>
      <w:r w:rsidRPr="00782C7A">
        <w:rPr>
          <w:rFonts w:ascii="Times New Roman" w:hAnsi="Times New Roman"/>
          <w:b/>
          <w:sz w:val="28"/>
          <w:szCs w:val="28"/>
        </w:rPr>
        <w:t>»</w:t>
      </w:r>
    </w:p>
    <w:p w:rsidR="00414017" w:rsidRPr="00414017" w:rsidRDefault="00414017" w:rsidP="00414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14017" w:rsidRDefault="00414017" w:rsidP="00414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82C7A" w:rsidRDefault="00414017" w:rsidP="00782C7A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2C7A">
        <w:rPr>
          <w:rFonts w:ascii="Times New Roman" w:hAnsi="Times New Roman"/>
          <w:bCs/>
          <w:sz w:val="28"/>
          <w:szCs w:val="28"/>
        </w:rPr>
        <w:t>На рассмотрение Совета муниципального района «Корткеросский» в</w:t>
      </w:r>
      <w:r w:rsidR="001D0D46" w:rsidRPr="00782C7A">
        <w:rPr>
          <w:rFonts w:ascii="Times New Roman" w:hAnsi="Times New Roman"/>
          <w:bCs/>
          <w:sz w:val="28"/>
          <w:szCs w:val="28"/>
        </w:rPr>
        <w:t>ыносится проект решения «</w:t>
      </w:r>
      <w:r w:rsidR="00782C7A" w:rsidRPr="00782C7A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решение Совета муниципального района «</w:t>
      </w:r>
      <w:proofErr w:type="spellStart"/>
      <w:r w:rsidR="00782C7A" w:rsidRPr="00782C7A">
        <w:rPr>
          <w:rFonts w:ascii="Times New Roman" w:eastAsia="Times New Roman" w:hAnsi="Times New Roman"/>
          <w:sz w:val="28"/>
          <w:szCs w:val="28"/>
          <w:lang w:eastAsia="ru-RU"/>
        </w:rPr>
        <w:t>Корткеросский</w:t>
      </w:r>
      <w:proofErr w:type="spellEnd"/>
      <w:r w:rsidR="00782C7A" w:rsidRPr="00782C7A">
        <w:rPr>
          <w:rFonts w:ascii="Times New Roman" w:eastAsia="Times New Roman" w:hAnsi="Times New Roman"/>
          <w:sz w:val="28"/>
          <w:szCs w:val="28"/>
          <w:lang w:eastAsia="ru-RU"/>
        </w:rPr>
        <w:t xml:space="preserve">» от 21 декабря 2011 года № </w:t>
      </w:r>
      <w:r w:rsidR="00782C7A" w:rsidRPr="00782C7A"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 w:rsidR="00782C7A" w:rsidRPr="00782C7A">
        <w:rPr>
          <w:rFonts w:ascii="Times New Roman" w:eastAsia="Times New Roman" w:hAnsi="Times New Roman"/>
          <w:sz w:val="28"/>
          <w:szCs w:val="28"/>
          <w:lang w:eastAsia="ru-RU"/>
        </w:rPr>
        <w:t>-12/3 «Об утверждении структуры администрации муниципального района «</w:t>
      </w:r>
      <w:proofErr w:type="spellStart"/>
      <w:r w:rsidR="00782C7A" w:rsidRPr="00782C7A">
        <w:rPr>
          <w:rFonts w:ascii="Times New Roman" w:eastAsia="Times New Roman" w:hAnsi="Times New Roman"/>
          <w:sz w:val="28"/>
          <w:szCs w:val="28"/>
          <w:lang w:eastAsia="ru-RU"/>
        </w:rPr>
        <w:t>Корткеросский</w:t>
      </w:r>
      <w:proofErr w:type="spellEnd"/>
      <w:r w:rsidR="00782C7A" w:rsidRPr="00782C7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782C7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44BC4" w:rsidRPr="00944BC4" w:rsidRDefault="00944BC4" w:rsidP="00A75E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соответствии </w:t>
      </w:r>
      <w:r w:rsidRPr="00944BC4">
        <w:rPr>
          <w:rFonts w:ascii="Times New Roman" w:hAnsi="Times New Roman"/>
          <w:bCs/>
          <w:sz w:val="28"/>
          <w:szCs w:val="28"/>
        </w:rPr>
        <w:t xml:space="preserve">с </w:t>
      </w:r>
      <w:r w:rsidRPr="00944BC4">
        <w:rPr>
          <w:rFonts w:ascii="Times New Roman" w:hAnsi="Times New Roman"/>
          <w:sz w:val="28"/>
          <w:szCs w:val="28"/>
        </w:rPr>
        <w:t>Закон Республики Коми от 27.09.2019 № 54-РЗ «О признании утратившими силу Закона Республики Коми «О некоторых вопросах местного значения муниципальных образований сельских поселений в Республике Коми» и законов Республики Коми о внесении изменений в него» (далее – Закон № 54-РЗ)</w:t>
      </w:r>
      <w:r>
        <w:rPr>
          <w:rFonts w:ascii="Times New Roman" w:hAnsi="Times New Roman"/>
          <w:sz w:val="28"/>
          <w:szCs w:val="28"/>
        </w:rPr>
        <w:t xml:space="preserve"> исполнение вопросов местного значения</w:t>
      </w:r>
      <w:r>
        <w:rPr>
          <w:rFonts w:eastAsiaTheme="minorHAnsi" w:cs="Calibri"/>
          <w:sz w:val="28"/>
          <w:szCs w:val="28"/>
        </w:rPr>
        <w:t xml:space="preserve"> </w:t>
      </w:r>
      <w:r w:rsidRPr="00944BC4">
        <w:rPr>
          <w:rFonts w:ascii="Times New Roman" w:eastAsiaTheme="minorHAnsi" w:hAnsi="Times New Roman"/>
          <w:sz w:val="28"/>
          <w:szCs w:val="28"/>
        </w:rPr>
        <w:t>«обеспечение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контроля;» передано н</w:t>
      </w:r>
      <w:r w:rsidR="00EE54E7">
        <w:rPr>
          <w:rFonts w:ascii="Times New Roman" w:eastAsiaTheme="minorHAnsi" w:hAnsi="Times New Roman"/>
          <w:sz w:val="28"/>
          <w:szCs w:val="28"/>
        </w:rPr>
        <w:t>а уровень муниципального района и планируется осуществлять Управлением имущественных и земельных отношений администрации района</w:t>
      </w:r>
      <w:r w:rsidR="00D95FE5">
        <w:rPr>
          <w:rFonts w:ascii="Times New Roman" w:eastAsiaTheme="minorHAnsi" w:hAnsi="Times New Roman"/>
          <w:sz w:val="28"/>
          <w:szCs w:val="28"/>
        </w:rPr>
        <w:t xml:space="preserve"> и отделом жилищной политики</w:t>
      </w:r>
      <w:bookmarkStart w:id="0" w:name="_GoBack"/>
      <w:bookmarkEnd w:id="0"/>
      <w:r w:rsidR="00EE54E7">
        <w:rPr>
          <w:rFonts w:ascii="Times New Roman" w:eastAsiaTheme="minorHAnsi" w:hAnsi="Times New Roman"/>
          <w:sz w:val="28"/>
          <w:szCs w:val="28"/>
        </w:rPr>
        <w:t>.</w:t>
      </w:r>
    </w:p>
    <w:p w:rsidR="001D0D46" w:rsidRPr="00DE6EA8" w:rsidRDefault="00944BC4" w:rsidP="00A75EC9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D0D46">
        <w:rPr>
          <w:rFonts w:ascii="Times New Roman" w:hAnsi="Times New Roman"/>
          <w:sz w:val="28"/>
          <w:szCs w:val="28"/>
          <w:lang w:eastAsia="ru-RU"/>
        </w:rPr>
        <w:t>Проект подготовлен отделом организационной и кадровой работы.</w:t>
      </w:r>
    </w:p>
    <w:sectPr w:rsidR="001D0D46" w:rsidRPr="00DE6EA8" w:rsidSect="00442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017"/>
    <w:rsid w:val="0002640C"/>
    <w:rsid w:val="001D0D46"/>
    <w:rsid w:val="00414017"/>
    <w:rsid w:val="0044212F"/>
    <w:rsid w:val="005C0588"/>
    <w:rsid w:val="00782C7A"/>
    <w:rsid w:val="00944BC4"/>
    <w:rsid w:val="00A75EC9"/>
    <w:rsid w:val="00CA7F35"/>
    <w:rsid w:val="00D95FE5"/>
    <w:rsid w:val="00DE6EA8"/>
    <w:rsid w:val="00EE5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C3E55"/>
  <w15:docId w15:val="{847259D5-F5A2-4876-8D0C-D473D5882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0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E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EA8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CA7F3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5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Пользователь</cp:lastModifiedBy>
  <cp:revision>5</cp:revision>
  <cp:lastPrinted>2019-11-15T07:36:00Z</cp:lastPrinted>
  <dcterms:created xsi:type="dcterms:W3CDTF">2019-11-15T07:25:00Z</dcterms:created>
  <dcterms:modified xsi:type="dcterms:W3CDTF">2019-11-15T11:33:00Z</dcterms:modified>
</cp:coreProperties>
</file>