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D60905" w:rsidRPr="00DC27AC" w:rsidTr="004A33F0">
        <w:trPr>
          <w:trHeight w:val="5535"/>
        </w:trPr>
        <w:tc>
          <w:tcPr>
            <w:tcW w:w="5244" w:type="dxa"/>
          </w:tcPr>
          <w:p w:rsidR="00D60905" w:rsidRPr="00DC27AC" w:rsidRDefault="00D60905" w:rsidP="004A33F0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768381AF" wp14:editId="2E131761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905" w:rsidRPr="00DC27AC" w:rsidRDefault="00D60905" w:rsidP="004A33F0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АДМИНИСТРАЦИЯ</w:t>
            </w:r>
          </w:p>
          <w:p w:rsidR="00D60905" w:rsidRPr="00DC27AC" w:rsidRDefault="00D60905" w:rsidP="004A33F0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МУНИЦИПАЛЬНОГО РАЙОНА</w:t>
            </w:r>
          </w:p>
          <w:p w:rsidR="00D60905" w:rsidRPr="00DC27AC" w:rsidRDefault="00D60905" w:rsidP="004A33F0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«КОРТКЕРОССКИЙ»</w:t>
            </w:r>
          </w:p>
          <w:p w:rsidR="00D60905" w:rsidRPr="00DC27AC" w:rsidRDefault="00D60905" w:rsidP="004A33F0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168020, с. Корткерос, Республика Коми</w:t>
            </w:r>
          </w:p>
          <w:p w:rsidR="00D60905" w:rsidRPr="00DC27AC" w:rsidRDefault="00D60905" w:rsidP="004A33F0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тел.9-22-46</w:t>
            </w:r>
          </w:p>
          <w:p w:rsidR="00D60905" w:rsidRPr="00DC27AC" w:rsidRDefault="00D60905" w:rsidP="004A33F0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__________ №_________</w:t>
            </w:r>
          </w:p>
          <w:p w:rsidR="00D60905" w:rsidRPr="00DC27AC" w:rsidRDefault="00D60905" w:rsidP="004A33F0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на № ________ от ___________</w:t>
            </w:r>
          </w:p>
          <w:p w:rsidR="00D60905" w:rsidRPr="00DC27AC" w:rsidRDefault="00D60905" w:rsidP="004A33F0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32" w:type="dxa"/>
          </w:tcPr>
          <w:p w:rsidR="00D60905" w:rsidRPr="00DC27AC" w:rsidRDefault="00D60905" w:rsidP="004A33F0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 w:rsidR="00D60905" w:rsidRPr="00DC27AC" w:rsidRDefault="00D60905" w:rsidP="004A33F0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Председателю Совета муниципального района «Корткеросский»</w:t>
            </w:r>
          </w:p>
          <w:p w:rsidR="00D60905" w:rsidRPr="00DC27AC" w:rsidRDefault="00D60905" w:rsidP="004A33F0">
            <w:pPr>
              <w:spacing w:after="200" w:line="276" w:lineRule="auto"/>
              <w:jc w:val="right"/>
              <w:rPr>
                <w:b/>
                <w:i/>
                <w:sz w:val="28"/>
                <w:szCs w:val="28"/>
                <w:lang w:eastAsia="en-US"/>
              </w:rPr>
            </w:pPr>
          </w:p>
          <w:p w:rsidR="00D60905" w:rsidRPr="00DC27AC" w:rsidRDefault="00D60905" w:rsidP="004A33F0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Казакову Е</w:t>
            </w:r>
            <w:r w:rsidRPr="00DC27AC">
              <w:rPr>
                <w:sz w:val="28"/>
                <w:szCs w:val="28"/>
                <w:lang w:val="en-US" w:eastAsia="en-US"/>
              </w:rPr>
              <w:t>.</w:t>
            </w:r>
            <w:r w:rsidRPr="00DC27AC">
              <w:rPr>
                <w:sz w:val="28"/>
                <w:szCs w:val="28"/>
                <w:lang w:eastAsia="en-US"/>
              </w:rPr>
              <w:t>Л.</w:t>
            </w:r>
          </w:p>
        </w:tc>
      </w:tr>
    </w:tbl>
    <w:p w:rsidR="00D60905" w:rsidRPr="00DC27AC" w:rsidRDefault="00D60905" w:rsidP="00D60905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C27AC">
        <w:rPr>
          <w:b/>
          <w:i/>
          <w:sz w:val="28"/>
          <w:szCs w:val="28"/>
        </w:rPr>
        <w:t>Уважаемый Евгений Леонидович!</w:t>
      </w:r>
    </w:p>
    <w:p w:rsidR="00D60905" w:rsidRPr="00DC27AC" w:rsidRDefault="00D60905" w:rsidP="00D60905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D60905" w:rsidRPr="00DC27AC" w:rsidRDefault="00D60905" w:rsidP="00D609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 xml:space="preserve">Прошу вынести на рассмотрение проект решения «О внесении </w:t>
      </w:r>
      <w:r w:rsidR="00CA0DA8">
        <w:rPr>
          <w:sz w:val="28"/>
          <w:szCs w:val="28"/>
        </w:rPr>
        <w:t xml:space="preserve">изменений </w:t>
      </w:r>
      <w:r w:rsidRPr="00DC27AC">
        <w:rPr>
          <w:sz w:val="28"/>
          <w:szCs w:val="28"/>
        </w:rPr>
        <w:t xml:space="preserve">в решение Совета муниципального района «Корткеросский» от </w:t>
      </w:r>
      <w:r>
        <w:rPr>
          <w:sz w:val="28"/>
          <w:szCs w:val="28"/>
        </w:rPr>
        <w:t>28</w:t>
      </w:r>
      <w:r w:rsidRPr="00DC27AC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DC27AC">
        <w:rPr>
          <w:sz w:val="28"/>
          <w:szCs w:val="28"/>
        </w:rPr>
        <w:t xml:space="preserve"> 20</w:t>
      </w:r>
      <w:r>
        <w:rPr>
          <w:sz w:val="28"/>
          <w:szCs w:val="28"/>
        </w:rPr>
        <w:t>07</w:t>
      </w:r>
      <w:r w:rsidRPr="00DC27A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</w:t>
      </w:r>
      <w:r w:rsidRPr="00DC27AC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Положений о постоянных комиссиях Совета муниципального района «Корткеросский»</w:t>
      </w:r>
      <w:r w:rsidRPr="00DC27AC">
        <w:rPr>
          <w:sz w:val="28"/>
          <w:szCs w:val="28"/>
        </w:rPr>
        <w:t>».</w:t>
      </w:r>
    </w:p>
    <w:p w:rsidR="00D60905" w:rsidRPr="00DC27AC" w:rsidRDefault="00D60905" w:rsidP="00D609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Проект подготовлен отделом организационной и кадровой работы.</w:t>
      </w:r>
    </w:p>
    <w:p w:rsidR="00D60905" w:rsidRPr="00DC27AC" w:rsidRDefault="00D60905" w:rsidP="00D609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заведующий отделом организационной и кадровой работы администрации муниципального  района «Корткеросский» Захаренко Марина Владимировна.</w:t>
      </w:r>
    </w:p>
    <w:p w:rsidR="00D60905" w:rsidRPr="00DC27AC" w:rsidRDefault="00D60905" w:rsidP="00D609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60905" w:rsidRPr="00DC27AC" w:rsidRDefault="00D60905" w:rsidP="00D609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60905" w:rsidRPr="00DC27AC" w:rsidRDefault="00D60905" w:rsidP="00D609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60905" w:rsidRPr="00DC27AC" w:rsidRDefault="00D60905" w:rsidP="00D60905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Глава муниципального района «Корткеросский» -</w:t>
      </w:r>
    </w:p>
    <w:p w:rsidR="00D60905" w:rsidRPr="00DC27AC" w:rsidRDefault="00D60905" w:rsidP="00D60905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руководитель администрации                                     К.А. Сажин</w:t>
      </w:r>
    </w:p>
    <w:p w:rsidR="00D60905" w:rsidRPr="00DC27AC" w:rsidRDefault="00D60905" w:rsidP="00D60905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 xml:space="preserve">                                                             </w:t>
      </w:r>
    </w:p>
    <w:p w:rsidR="00D60905" w:rsidRDefault="00D60905" w:rsidP="00D60905">
      <w:pPr>
        <w:spacing w:after="200" w:line="276" w:lineRule="auto"/>
        <w:rPr>
          <w:sz w:val="28"/>
          <w:szCs w:val="28"/>
        </w:rPr>
      </w:pPr>
    </w:p>
    <w:p w:rsidR="00D60905" w:rsidRDefault="00D60905" w:rsidP="00D60905">
      <w:pPr>
        <w:spacing w:after="200" w:line="276" w:lineRule="auto"/>
        <w:rPr>
          <w:sz w:val="28"/>
          <w:szCs w:val="28"/>
        </w:rPr>
      </w:pPr>
    </w:p>
    <w:p w:rsidR="00D60905" w:rsidRDefault="00D60905" w:rsidP="00D60905">
      <w:pPr>
        <w:spacing w:after="200" w:line="276" w:lineRule="auto"/>
        <w:rPr>
          <w:sz w:val="28"/>
          <w:szCs w:val="28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D60905" w:rsidRPr="00AD3CB7" w:rsidTr="004A33F0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lastRenderedPageBreak/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7E19D245" wp14:editId="3FA48B51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60905" w:rsidRPr="00AD3CB7" w:rsidRDefault="00D60905" w:rsidP="00D60905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D60905" w:rsidRPr="00DC27AC" w:rsidRDefault="00D60905" w:rsidP="00D60905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D60905" w:rsidRPr="00922E9E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60905" w:rsidRPr="008D4ABF" w:rsidRDefault="00D60905" w:rsidP="00D60905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__._____.</w:t>
      </w:r>
      <w:r w:rsidRPr="00AD3CB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 года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_____</w:t>
      </w: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60905" w:rsidRPr="00AD3CB7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D60905" w:rsidRPr="00AD3CB7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D60905" w:rsidRPr="00AD3CB7" w:rsidRDefault="00D60905" w:rsidP="00D60905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60905" w:rsidRPr="00AD3CB7" w:rsidRDefault="00D60905" w:rsidP="00D60905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</w:t>
      </w:r>
      <w:r w:rsidR="00CA0DA8">
        <w:rPr>
          <w:b/>
          <w:color w:val="000000"/>
          <w:sz w:val="32"/>
          <w:szCs w:val="32"/>
        </w:rPr>
        <w:t xml:space="preserve">изменений </w:t>
      </w:r>
      <w:r>
        <w:rPr>
          <w:b/>
          <w:color w:val="000000"/>
          <w:sz w:val="32"/>
          <w:szCs w:val="32"/>
        </w:rPr>
        <w:t xml:space="preserve">в решение Совета муниципального района «Корткеросский» </w:t>
      </w:r>
      <w:r w:rsidRPr="00D60905">
        <w:rPr>
          <w:b/>
          <w:color w:val="000000"/>
          <w:sz w:val="32"/>
          <w:szCs w:val="32"/>
        </w:rPr>
        <w:t>от 28 июня 2007 года № 5 «Об утверждении Положений о постоянных комиссиях Совета муницип</w:t>
      </w:r>
      <w:r>
        <w:rPr>
          <w:b/>
          <w:color w:val="000000"/>
          <w:sz w:val="32"/>
          <w:szCs w:val="32"/>
        </w:rPr>
        <w:t>ального района «Корткеросский»»</w:t>
      </w: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D60905" w:rsidRDefault="00D60905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D60905" w:rsidRDefault="00D60905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6AFD" w:rsidRDefault="00D60905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A6AFD">
        <w:rPr>
          <w:rFonts w:ascii="Times New Roman" w:hAnsi="Times New Roman" w:cs="Times New Roman"/>
          <w:sz w:val="28"/>
          <w:szCs w:val="28"/>
        </w:rPr>
        <w:t>Внести в решение Совета муниципального района «Корткеросский» от 28 июня 2007 года № 5 «Об утверждении Положения о постоянных комиссиях Совета муниципального района «Корткеросский»</w:t>
      </w:r>
      <w:r w:rsidR="00A65AD4">
        <w:rPr>
          <w:rFonts w:ascii="Times New Roman" w:hAnsi="Times New Roman" w:cs="Times New Roman"/>
          <w:sz w:val="28"/>
          <w:szCs w:val="28"/>
        </w:rPr>
        <w:t xml:space="preserve"> (далее по тексту – Решение) следующие изменения:</w:t>
      </w:r>
    </w:p>
    <w:p w:rsidR="008B137D" w:rsidRDefault="00A65AD4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B137D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 «1</w:t>
      </w:r>
      <w:r w:rsidR="00D44434">
        <w:rPr>
          <w:rFonts w:ascii="Times New Roman" w:hAnsi="Times New Roman" w:cs="Times New Roman"/>
          <w:sz w:val="28"/>
          <w:szCs w:val="28"/>
        </w:rPr>
        <w:t>.</w:t>
      </w:r>
      <w:r w:rsidR="008B137D">
        <w:rPr>
          <w:rFonts w:ascii="Times New Roman" w:hAnsi="Times New Roman" w:cs="Times New Roman"/>
          <w:sz w:val="28"/>
          <w:szCs w:val="28"/>
        </w:rPr>
        <w:t xml:space="preserve"> Утвердить Положение о постоянной комиссии по местному самоуправлению Совета муниципального района «Корткеросский» (Приложение 1)»;</w:t>
      </w:r>
    </w:p>
    <w:p w:rsidR="005D3BDB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D3BDB">
        <w:rPr>
          <w:rFonts w:ascii="Times New Roman" w:hAnsi="Times New Roman" w:cs="Times New Roman"/>
          <w:sz w:val="28"/>
          <w:szCs w:val="28"/>
        </w:rPr>
        <w:t xml:space="preserve">пункт 2 Решения изложить в следующей редакции: «2. Утвердить положение о </w:t>
      </w:r>
      <w:r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="005D3BDB">
        <w:rPr>
          <w:rFonts w:ascii="Times New Roman" w:hAnsi="Times New Roman" w:cs="Times New Roman"/>
          <w:sz w:val="28"/>
          <w:szCs w:val="28"/>
        </w:rPr>
        <w:t>комиссии по бюджетной и налоговой политике Совета муниципа</w:t>
      </w:r>
      <w:r>
        <w:rPr>
          <w:rFonts w:ascii="Times New Roman" w:hAnsi="Times New Roman" w:cs="Times New Roman"/>
          <w:sz w:val="28"/>
          <w:szCs w:val="28"/>
        </w:rPr>
        <w:t>льного района «Корткеросский» (П</w:t>
      </w:r>
      <w:r w:rsidR="005D3BDB">
        <w:rPr>
          <w:rFonts w:ascii="Times New Roman" w:hAnsi="Times New Roman" w:cs="Times New Roman"/>
          <w:sz w:val="28"/>
          <w:szCs w:val="28"/>
        </w:rPr>
        <w:t>риложение 2)»;</w:t>
      </w:r>
    </w:p>
    <w:p w:rsidR="008B137D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3 Решения изложить в следующей редакции: «Утвердить Положение постоянной комиссии по социальной политике Совета муниципального района «Корткеросский» (Приложение 3)»;</w:t>
      </w:r>
    </w:p>
    <w:p w:rsidR="00B24EEF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2B26">
        <w:rPr>
          <w:rFonts w:ascii="Times New Roman" w:hAnsi="Times New Roman" w:cs="Times New Roman"/>
          <w:sz w:val="28"/>
          <w:szCs w:val="28"/>
        </w:rPr>
        <w:t xml:space="preserve">) </w:t>
      </w:r>
      <w:r w:rsidR="00A65AD4">
        <w:rPr>
          <w:rFonts w:ascii="Times New Roman" w:hAnsi="Times New Roman" w:cs="Times New Roman"/>
          <w:sz w:val="28"/>
          <w:szCs w:val="28"/>
        </w:rPr>
        <w:t>дополнить Р</w:t>
      </w:r>
      <w:r w:rsidR="00B24EEF" w:rsidRPr="00B24EEF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B24EEF">
        <w:rPr>
          <w:rFonts w:ascii="Times New Roman" w:hAnsi="Times New Roman" w:cs="Times New Roman"/>
          <w:sz w:val="28"/>
          <w:szCs w:val="28"/>
        </w:rPr>
        <w:t xml:space="preserve">пунктом 4 следующего содержания «4. </w:t>
      </w:r>
      <w:r w:rsidR="00D947C6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="00D947C6">
        <w:rPr>
          <w:rFonts w:ascii="Times New Roman" w:hAnsi="Times New Roman" w:cs="Times New Roman"/>
          <w:sz w:val="28"/>
          <w:szCs w:val="28"/>
        </w:rPr>
        <w:t xml:space="preserve">комиссии по вопросам </w:t>
      </w:r>
      <w:r w:rsidR="002D2B26">
        <w:rPr>
          <w:rFonts w:ascii="Times New Roman" w:hAnsi="Times New Roman" w:cs="Times New Roman"/>
          <w:sz w:val="28"/>
          <w:szCs w:val="28"/>
        </w:rPr>
        <w:t>инфраструктурного развития</w:t>
      </w:r>
      <w:r w:rsidR="00D947C6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 (Приложение 4).», пункт 4 Решения, соответственно, считать пунктом 5 Решения;</w:t>
      </w:r>
    </w:p>
    <w:p w:rsidR="00FA704E" w:rsidRDefault="008B137D" w:rsidP="00FA704E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D2B26">
        <w:rPr>
          <w:sz w:val="28"/>
          <w:szCs w:val="28"/>
        </w:rPr>
        <w:t xml:space="preserve">) </w:t>
      </w:r>
      <w:r w:rsidR="00FA704E">
        <w:rPr>
          <w:sz w:val="28"/>
          <w:szCs w:val="28"/>
        </w:rPr>
        <w:t>часть в</w:t>
      </w:r>
      <w:r w:rsidR="009D6335">
        <w:rPr>
          <w:sz w:val="28"/>
          <w:szCs w:val="28"/>
        </w:rPr>
        <w:t>торую Приложения</w:t>
      </w:r>
      <w:r w:rsidR="00FA704E">
        <w:rPr>
          <w:sz w:val="28"/>
          <w:szCs w:val="28"/>
        </w:rPr>
        <w:t xml:space="preserve"> 1 к Решению </w:t>
      </w:r>
      <w:r w:rsidR="002D2B26">
        <w:rPr>
          <w:sz w:val="28"/>
          <w:szCs w:val="28"/>
        </w:rPr>
        <w:t xml:space="preserve">дополнить пунктом 3 следующего содержания: </w:t>
      </w:r>
    </w:p>
    <w:p w:rsidR="002D2B26" w:rsidRDefault="002D2B26" w:rsidP="00FA704E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FA704E">
        <w:rPr>
          <w:sz w:val="28"/>
          <w:szCs w:val="28"/>
        </w:rPr>
        <w:t xml:space="preserve">3. </w:t>
      </w:r>
      <w:r>
        <w:rPr>
          <w:sz w:val="28"/>
          <w:szCs w:val="28"/>
        </w:rPr>
        <w:t>Осуществление</w:t>
      </w:r>
      <w:r w:rsidR="00D44434">
        <w:rPr>
          <w:sz w:val="28"/>
          <w:szCs w:val="28"/>
        </w:rPr>
        <w:t xml:space="preserve"> контроля в пределах компетенции постоянной комиссии</w:t>
      </w:r>
      <w:r>
        <w:rPr>
          <w:sz w:val="28"/>
          <w:szCs w:val="28"/>
        </w:rPr>
        <w:t xml:space="preserve"> </w:t>
      </w:r>
      <w:r w:rsidR="00D44434">
        <w:rPr>
          <w:sz w:val="28"/>
          <w:szCs w:val="28"/>
        </w:rPr>
        <w:t xml:space="preserve">путем рассмотрения вопросов </w:t>
      </w:r>
      <w:proofErr w:type="gramStart"/>
      <w:r w:rsidR="00D44434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44434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Совета муниципального района «Корткеросский»;</w:t>
      </w:r>
    </w:p>
    <w:p w:rsidR="002D2B26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 w:rsidR="002D2B26">
        <w:rPr>
          <w:sz w:val="28"/>
          <w:szCs w:val="28"/>
        </w:rPr>
        <w:t xml:space="preserve"> Президиума Совета муниципального района «Корткеросский»</w:t>
      </w:r>
    </w:p>
    <w:p w:rsidR="002D2B26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совместных </w:t>
      </w:r>
      <w:proofErr w:type="gramStart"/>
      <w:r>
        <w:rPr>
          <w:sz w:val="28"/>
          <w:szCs w:val="28"/>
        </w:rPr>
        <w:t>заседаниях</w:t>
      </w:r>
      <w:proofErr w:type="gramEnd"/>
      <w:r w:rsidR="002D2B26">
        <w:rPr>
          <w:sz w:val="28"/>
          <w:szCs w:val="28"/>
        </w:rPr>
        <w:t xml:space="preserve"> Совета района и администрации муниципального района «Корткеросский»;</w:t>
      </w:r>
    </w:p>
    <w:p w:rsidR="002D2B26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 w:rsidR="002D2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постоянной </w:t>
      </w:r>
      <w:r w:rsidR="002D2B26">
        <w:rPr>
          <w:sz w:val="28"/>
          <w:szCs w:val="28"/>
        </w:rPr>
        <w:t>комиссии, в</w:t>
      </w:r>
      <w:r>
        <w:rPr>
          <w:sz w:val="28"/>
          <w:szCs w:val="28"/>
        </w:rPr>
        <w:t xml:space="preserve"> том числе, совместных заседаниях</w:t>
      </w:r>
      <w:r w:rsidR="002D2B26">
        <w:rPr>
          <w:sz w:val="28"/>
          <w:szCs w:val="28"/>
        </w:rPr>
        <w:t xml:space="preserve"> с другими постоянными комиссиями Совета муниципального района «Корткеросский»;</w:t>
      </w:r>
    </w:p>
    <w:p w:rsidR="002D2B26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выездных контрольных </w:t>
      </w:r>
      <w:proofErr w:type="gramStart"/>
      <w:r>
        <w:rPr>
          <w:sz w:val="28"/>
          <w:szCs w:val="28"/>
        </w:rPr>
        <w:t>мероприятиях</w:t>
      </w:r>
      <w:proofErr w:type="gramEnd"/>
      <w:r w:rsidR="002D2B26">
        <w:rPr>
          <w:sz w:val="28"/>
          <w:szCs w:val="28"/>
        </w:rPr>
        <w:t xml:space="preserve"> администрации муниципального района «Корткеросский».»;</w:t>
      </w:r>
    </w:p>
    <w:p w:rsidR="00C470FF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96E88">
        <w:rPr>
          <w:rFonts w:ascii="Times New Roman" w:hAnsi="Times New Roman" w:cs="Times New Roman"/>
          <w:sz w:val="28"/>
          <w:szCs w:val="28"/>
        </w:rPr>
        <w:t>)</w:t>
      </w:r>
      <w:r w:rsidR="00C470FF">
        <w:rPr>
          <w:rFonts w:ascii="Times New Roman" w:hAnsi="Times New Roman" w:cs="Times New Roman"/>
          <w:sz w:val="28"/>
          <w:szCs w:val="28"/>
        </w:rPr>
        <w:t xml:space="preserve"> в Приложении 2 к Решению:</w:t>
      </w:r>
    </w:p>
    <w:p w:rsidR="002D2B26" w:rsidRDefault="00096E88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FF">
        <w:rPr>
          <w:rFonts w:ascii="Times New Roman" w:hAnsi="Times New Roman" w:cs="Times New Roman"/>
          <w:sz w:val="28"/>
          <w:szCs w:val="28"/>
        </w:rPr>
        <w:t xml:space="preserve">а) </w:t>
      </w:r>
      <w:r w:rsidR="002D2B26">
        <w:rPr>
          <w:rFonts w:ascii="Times New Roman" w:hAnsi="Times New Roman" w:cs="Times New Roman"/>
          <w:sz w:val="28"/>
          <w:szCs w:val="28"/>
        </w:rPr>
        <w:t>название Приложения изложить в следующей редакции: «Положение о постоянной комиссии по бюджетной и налоговой политике Совета муниципального района «Корткеросский»»;</w:t>
      </w:r>
    </w:p>
    <w:p w:rsidR="002D2B26" w:rsidRDefault="00D53A5E" w:rsidP="00096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96E88">
        <w:rPr>
          <w:rFonts w:ascii="Times New Roman" w:hAnsi="Times New Roman" w:cs="Times New Roman"/>
          <w:sz w:val="28"/>
          <w:szCs w:val="28"/>
        </w:rPr>
        <w:t>) в пункте 1 части первой слова «</w:t>
      </w:r>
      <w:r w:rsidR="004340B7">
        <w:rPr>
          <w:rFonts w:ascii="Times New Roman" w:hAnsi="Times New Roman" w:cs="Times New Roman"/>
          <w:sz w:val="28"/>
          <w:szCs w:val="28"/>
        </w:rPr>
        <w:t>Постоянная комиссия по бюджету,</w:t>
      </w:r>
      <w:r w:rsidR="00096E88">
        <w:rPr>
          <w:rFonts w:ascii="Times New Roman" w:hAnsi="Times New Roman" w:cs="Times New Roman"/>
          <w:sz w:val="28"/>
          <w:szCs w:val="28"/>
        </w:rPr>
        <w:t xml:space="preserve"> налогам и экономической политике» заменить словами «Постоянная комиссия по бюджетной и налоговой политике»;</w:t>
      </w:r>
    </w:p>
    <w:p w:rsidR="004340B7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340B7">
        <w:rPr>
          <w:rFonts w:ascii="Times New Roman" w:hAnsi="Times New Roman" w:cs="Times New Roman"/>
          <w:sz w:val="28"/>
          <w:szCs w:val="28"/>
        </w:rPr>
        <w:t xml:space="preserve">) в </w:t>
      </w:r>
      <w:r w:rsidR="00C470FF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="004340B7">
        <w:rPr>
          <w:rFonts w:ascii="Times New Roman" w:hAnsi="Times New Roman" w:cs="Times New Roman"/>
          <w:sz w:val="28"/>
          <w:szCs w:val="28"/>
        </w:rPr>
        <w:t>части второй слова «по бюджету</w:t>
      </w:r>
      <w:r w:rsidR="00C470FF">
        <w:rPr>
          <w:rFonts w:ascii="Times New Roman" w:hAnsi="Times New Roman" w:cs="Times New Roman"/>
          <w:sz w:val="28"/>
          <w:szCs w:val="28"/>
        </w:rPr>
        <w:t>,</w:t>
      </w:r>
      <w:r w:rsidR="004340B7">
        <w:rPr>
          <w:rFonts w:ascii="Times New Roman" w:hAnsi="Times New Roman" w:cs="Times New Roman"/>
          <w:sz w:val="28"/>
          <w:szCs w:val="28"/>
        </w:rPr>
        <w:t xml:space="preserve"> налогам и экономической политике» заменить словами «по бюджетной и налоговой политике»;</w:t>
      </w:r>
    </w:p>
    <w:p w:rsidR="004340B7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40B7">
        <w:rPr>
          <w:rFonts w:ascii="Times New Roman" w:hAnsi="Times New Roman" w:cs="Times New Roman"/>
          <w:sz w:val="28"/>
          <w:szCs w:val="28"/>
        </w:rPr>
        <w:t>) в пункте 1 части второй исключить абзацы 9-11; абзацы 12, 13 считать, соответственно, абзацами  9,10;</w:t>
      </w:r>
    </w:p>
    <w:p w:rsidR="004340B7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340B7">
        <w:rPr>
          <w:rFonts w:ascii="Times New Roman" w:hAnsi="Times New Roman" w:cs="Times New Roman"/>
          <w:sz w:val="28"/>
          <w:szCs w:val="28"/>
        </w:rPr>
        <w:t>) пункт 2 части второй изложить в следующей редакции: «2. Способствование проведению налоговой политики в части местных налогов и сборов для пополнения бюджетных ресурсов муниципального района «Корткеросский»»;</w:t>
      </w:r>
    </w:p>
    <w:p w:rsidR="004340B7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340B7">
        <w:rPr>
          <w:rFonts w:ascii="Times New Roman" w:hAnsi="Times New Roman" w:cs="Times New Roman"/>
          <w:sz w:val="28"/>
          <w:szCs w:val="28"/>
        </w:rPr>
        <w:t>) пункт 3 части второй изложить в следующей редакции: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«Осуществление контроля в пределах компетенции постоянной комиссии путем рассмотрения вопросов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Совета муниципального района «Корткеросский»;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Президиума Совета муниципального района «Корткеросский»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совместных </w:t>
      </w: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Совета района и администрации муниципального района «Корткеросский»;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постоянной комиссии, в том числе, совместных заседаниях с другими постоянными комиссиями Совета муниципального района «Корткеросский»;</w:t>
      </w:r>
    </w:p>
    <w:p w:rsidR="004340B7" w:rsidRPr="004340B7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выездных контрольных </w:t>
      </w:r>
      <w:proofErr w:type="gramStart"/>
      <w:r>
        <w:rPr>
          <w:sz w:val="28"/>
          <w:szCs w:val="28"/>
        </w:rPr>
        <w:t>мероприятиях</w:t>
      </w:r>
      <w:proofErr w:type="gramEnd"/>
      <w:r>
        <w:rPr>
          <w:sz w:val="28"/>
          <w:szCs w:val="28"/>
        </w:rPr>
        <w:t xml:space="preserve"> администрации муниципального района «Корткеросский».»;</w:t>
      </w:r>
    </w:p>
    <w:p w:rsidR="00C470FF" w:rsidRDefault="00A65AD4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D53A5E">
        <w:rPr>
          <w:rFonts w:ascii="Times New Roman" w:hAnsi="Times New Roman" w:cs="Times New Roman"/>
          <w:sz w:val="28"/>
          <w:szCs w:val="28"/>
        </w:rPr>
        <w:t>ж</w:t>
      </w:r>
      <w:r w:rsidR="004340B7">
        <w:rPr>
          <w:rFonts w:ascii="Times New Roman" w:hAnsi="Times New Roman" w:cs="Times New Roman"/>
          <w:sz w:val="28"/>
          <w:szCs w:val="28"/>
        </w:rPr>
        <w:t>) пун</w:t>
      </w:r>
      <w:r w:rsidR="00C470FF">
        <w:rPr>
          <w:rFonts w:ascii="Times New Roman" w:hAnsi="Times New Roman" w:cs="Times New Roman"/>
          <w:sz w:val="28"/>
          <w:szCs w:val="28"/>
        </w:rPr>
        <w:t>кты 4, 5 части второй исключить;</w:t>
      </w:r>
    </w:p>
    <w:p w:rsidR="00C470FF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C470FF">
        <w:rPr>
          <w:rFonts w:ascii="Times New Roman" w:hAnsi="Times New Roman" w:cs="Times New Roman"/>
          <w:sz w:val="28"/>
          <w:szCs w:val="28"/>
        </w:rPr>
        <w:t xml:space="preserve">) в абзаце первом части </w:t>
      </w:r>
      <w:r w:rsidR="009D6335">
        <w:rPr>
          <w:rFonts w:ascii="Times New Roman" w:hAnsi="Times New Roman" w:cs="Times New Roman"/>
          <w:sz w:val="28"/>
          <w:szCs w:val="28"/>
        </w:rPr>
        <w:t>четвертой</w:t>
      </w:r>
      <w:r w:rsidR="00C470FF">
        <w:rPr>
          <w:rFonts w:ascii="Times New Roman" w:hAnsi="Times New Roman" w:cs="Times New Roman"/>
          <w:sz w:val="28"/>
          <w:szCs w:val="28"/>
        </w:rPr>
        <w:t xml:space="preserve">  слова «по бюджету, налогам и экономической политике» заменить словами «по бюджетной и налоговой политике»;</w:t>
      </w:r>
    </w:p>
    <w:p w:rsidR="00D53A5E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 часть вторую Приложения 3 к Р</w:t>
      </w:r>
      <w:r w:rsidR="00D53A5E">
        <w:rPr>
          <w:rFonts w:ascii="Times New Roman" w:hAnsi="Times New Roman" w:cs="Times New Roman"/>
          <w:sz w:val="28"/>
          <w:szCs w:val="28"/>
        </w:rPr>
        <w:t>ешению изложить в следующей редакции:</w:t>
      </w:r>
    </w:p>
    <w:p w:rsidR="00D53A5E" w:rsidRPr="00D53A5E" w:rsidRDefault="00D53A5E" w:rsidP="00D53A5E">
      <w:pPr>
        <w:pStyle w:val="ConsPlusNormal"/>
        <w:widowControl/>
        <w:adjustRightInd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 w:rsidR="00C470FF">
        <w:rPr>
          <w:rFonts w:ascii="Times New Roman" w:hAnsi="Times New Roman" w:cs="Times New Roman"/>
          <w:sz w:val="28"/>
          <w:szCs w:val="28"/>
        </w:rPr>
        <w:t xml:space="preserve"> </w:t>
      </w:r>
      <w:r w:rsidRPr="00D53A5E">
        <w:rPr>
          <w:rFonts w:ascii="Times New Roman" w:hAnsi="Times New Roman" w:cs="Times New Roman"/>
          <w:sz w:val="28"/>
          <w:szCs w:val="28"/>
        </w:rPr>
        <w:t>Основные задачи</w:t>
      </w:r>
    </w:p>
    <w:p w:rsidR="00D53A5E" w:rsidRPr="00D53A5E" w:rsidRDefault="00D53A5E" w:rsidP="00D53A5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Основными задачами постоянной комиссии по социальной политике являются:</w:t>
      </w:r>
    </w:p>
    <w:p w:rsidR="00D53A5E" w:rsidRPr="00D53A5E" w:rsidRDefault="009D6335" w:rsidP="00D53A5E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Р</w:t>
      </w:r>
      <w:r w:rsidR="00D53A5E" w:rsidRPr="00D53A5E">
        <w:rPr>
          <w:sz w:val="28"/>
          <w:szCs w:val="28"/>
        </w:rPr>
        <w:t>ассмотрение вопросов, обозначенных в подпункте 8 пункта 1 настоящего Положения, в части:</w:t>
      </w: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организации, содержания и развития муниципальных учреждений образования, здравоохранения, культуры, физической культуры и спорта;</w:t>
      </w: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программ развития школьного и дошкольного образования, охраны здоровья населения, развития культуры и спорта, молодежной политики, занятости детей и подростков, профилактики правонарушений среди несовершеннолетних;</w:t>
      </w: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программ социальной защиты и помощи ветеранам, инвалидам, детям-сиротам и другим категориям граждан, нуждающихся в социальной поддержке;</w:t>
      </w: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программ защиты семьи, материнства, отцовства и детства;</w:t>
      </w:r>
    </w:p>
    <w:p w:rsid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программ социал</w:t>
      </w:r>
      <w:r w:rsidR="009F5251">
        <w:rPr>
          <w:sz w:val="28"/>
          <w:szCs w:val="28"/>
        </w:rPr>
        <w:t>ьной помощи занятости населения.</w:t>
      </w:r>
    </w:p>
    <w:p w:rsidR="00D44434" w:rsidRPr="00D44434" w:rsidRDefault="009F5251" w:rsidP="00D44434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2.</w:t>
      </w:r>
      <w:r w:rsidR="00D44434" w:rsidRPr="00D44434">
        <w:rPr>
          <w:sz w:val="28"/>
          <w:szCs w:val="28"/>
        </w:rPr>
        <w:t xml:space="preserve"> </w:t>
      </w:r>
      <w:r w:rsidR="00D44434">
        <w:rPr>
          <w:sz w:val="28"/>
          <w:szCs w:val="28"/>
        </w:rPr>
        <w:t xml:space="preserve">Осуществление контроля в пределах компетенции постоянной </w:t>
      </w:r>
      <w:r w:rsidR="00D44434" w:rsidRPr="009D015C">
        <w:rPr>
          <w:sz w:val="28"/>
          <w:szCs w:val="28"/>
        </w:rPr>
        <w:t xml:space="preserve">комиссии путем рассмотрения вопросов </w:t>
      </w:r>
      <w:proofErr w:type="gramStart"/>
      <w:r w:rsidR="00D44434" w:rsidRPr="009D015C">
        <w:rPr>
          <w:sz w:val="28"/>
          <w:szCs w:val="28"/>
        </w:rPr>
        <w:t>на</w:t>
      </w:r>
      <w:proofErr w:type="gramEnd"/>
      <w:r w:rsidR="00D44434" w:rsidRPr="009D015C">
        <w:rPr>
          <w:sz w:val="28"/>
          <w:szCs w:val="28"/>
        </w:rPr>
        <w:t>: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Совета муниципального района «Корткеросский»;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Президиума Совета муниципального района «Корткеросский»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совместных </w:t>
      </w: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Совета района и администрации муниципального района «Корткеросский»;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заседаниях</w:t>
      </w:r>
      <w:proofErr w:type="gramEnd"/>
      <w:r>
        <w:rPr>
          <w:sz w:val="28"/>
          <w:szCs w:val="28"/>
        </w:rPr>
        <w:t xml:space="preserve"> постоянной комиссии, в том числе, совместных заседаниях с другими постоянными комиссиями Совета муниципального района «Корткеросский»;</w:t>
      </w:r>
    </w:p>
    <w:p w:rsidR="00C470FF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выездных контрольных </w:t>
      </w:r>
      <w:proofErr w:type="gramStart"/>
      <w:r>
        <w:rPr>
          <w:sz w:val="28"/>
          <w:szCs w:val="28"/>
        </w:rPr>
        <w:t>мероприятиях</w:t>
      </w:r>
      <w:proofErr w:type="gramEnd"/>
      <w:r>
        <w:rPr>
          <w:sz w:val="28"/>
          <w:szCs w:val="28"/>
        </w:rPr>
        <w:t xml:space="preserve"> администрации муниципального района «Корткеросский».»;</w:t>
      </w:r>
    </w:p>
    <w:p w:rsidR="00D60905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A704E">
        <w:rPr>
          <w:rFonts w:ascii="Times New Roman" w:hAnsi="Times New Roman" w:cs="Times New Roman"/>
          <w:sz w:val="28"/>
          <w:szCs w:val="28"/>
        </w:rPr>
        <w:t>) в пункте 2 части третей Приложений 1,2,3 к Решению слова «Главы администрации муниципального района «Корткеросский»» заменить словами «Главы муниципального района «Корткеросский» - руководителя администрации»;</w:t>
      </w:r>
    </w:p>
    <w:p w:rsidR="00D60905" w:rsidRDefault="008B137D" w:rsidP="00A65A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A704E">
        <w:rPr>
          <w:rFonts w:ascii="Times New Roman" w:hAnsi="Times New Roman" w:cs="Times New Roman"/>
          <w:sz w:val="28"/>
          <w:szCs w:val="28"/>
        </w:rPr>
        <w:t>) </w:t>
      </w:r>
      <w:r w:rsidR="00FA704E" w:rsidRPr="00FA704E">
        <w:rPr>
          <w:rFonts w:ascii="Times New Roman" w:hAnsi="Times New Roman" w:cs="Times New Roman"/>
          <w:sz w:val="28"/>
          <w:szCs w:val="28"/>
        </w:rPr>
        <w:t>дополнить Решение приложением 4 согласно приложению к настоящему решению</w:t>
      </w:r>
      <w:r w:rsidR="00FA704E">
        <w:rPr>
          <w:rFonts w:ascii="Times New Roman" w:hAnsi="Times New Roman" w:cs="Times New Roman"/>
          <w:sz w:val="28"/>
          <w:szCs w:val="28"/>
        </w:rPr>
        <w:t>.</w:t>
      </w:r>
    </w:p>
    <w:p w:rsidR="00D60905" w:rsidRDefault="00A65AD4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6090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опубликования.</w:t>
      </w:r>
    </w:p>
    <w:p w:rsidR="00FA704E" w:rsidRDefault="00FA704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04E" w:rsidRDefault="00FA704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04E" w:rsidRPr="00FA704E" w:rsidRDefault="00FA704E" w:rsidP="00D6090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04E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 -</w:t>
      </w:r>
    </w:p>
    <w:p w:rsidR="00FA704E" w:rsidRPr="00FA704E" w:rsidRDefault="00FA704E" w:rsidP="00D6090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04E">
        <w:rPr>
          <w:rFonts w:ascii="Times New Roman" w:hAnsi="Times New Roman" w:cs="Times New Roman"/>
          <w:b/>
          <w:sz w:val="28"/>
          <w:szCs w:val="28"/>
        </w:rPr>
        <w:t xml:space="preserve">руководитель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FA704E">
        <w:rPr>
          <w:rFonts w:ascii="Times New Roman" w:hAnsi="Times New Roman" w:cs="Times New Roman"/>
          <w:b/>
          <w:sz w:val="28"/>
          <w:szCs w:val="28"/>
        </w:rPr>
        <w:t>К.А. Сажин</w:t>
      </w:r>
    </w:p>
    <w:p w:rsidR="004A7EA5" w:rsidRDefault="004A7EA5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7EA5" w:rsidRDefault="004A7EA5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7EA5" w:rsidRDefault="004A7EA5" w:rsidP="00CA0D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04E" w:rsidRDefault="00FA704E" w:rsidP="00CA0D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04E" w:rsidRDefault="00FA704E" w:rsidP="00CA0D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704E" w:rsidRDefault="00FA704E" w:rsidP="00CA0D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7EA5" w:rsidRDefault="004A7EA5" w:rsidP="004A7EA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к решению</w:t>
      </w:r>
    </w:p>
    <w:p w:rsidR="004A7EA5" w:rsidRDefault="004A7EA5" w:rsidP="004A7EA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Совета муниципального района</w:t>
      </w:r>
    </w:p>
    <w:p w:rsidR="004A7EA5" w:rsidRDefault="004A7EA5" w:rsidP="004A7EA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«Корткеросский» от __._______.2021г.</w:t>
      </w:r>
    </w:p>
    <w:p w:rsidR="004A7EA5" w:rsidRPr="004A7EA5" w:rsidRDefault="004A7EA5" w:rsidP="004A7EA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№____________-</w:t>
      </w: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4A7EA5" w:rsidRPr="004A7EA5" w:rsidRDefault="00A65AD4" w:rsidP="004A7EA5">
      <w:pPr>
        <w:autoSpaceDE w:val="0"/>
        <w:autoSpaceDN w:val="0"/>
        <w:adjustRightInd w:val="0"/>
        <w:ind w:left="5760"/>
        <w:jc w:val="right"/>
        <w:rPr>
          <w:szCs w:val="28"/>
        </w:rPr>
      </w:pPr>
      <w:r>
        <w:rPr>
          <w:szCs w:val="28"/>
        </w:rPr>
        <w:t>Приложение 4</w:t>
      </w:r>
    </w:p>
    <w:p w:rsidR="004A7EA5" w:rsidRPr="004A7EA5" w:rsidRDefault="004A7EA5" w:rsidP="004A7EA5">
      <w:pPr>
        <w:autoSpaceDE w:val="0"/>
        <w:autoSpaceDN w:val="0"/>
        <w:adjustRightInd w:val="0"/>
        <w:ind w:left="5760"/>
        <w:jc w:val="right"/>
        <w:rPr>
          <w:szCs w:val="28"/>
        </w:rPr>
      </w:pPr>
      <w:r w:rsidRPr="004A7EA5">
        <w:rPr>
          <w:szCs w:val="28"/>
        </w:rPr>
        <w:t xml:space="preserve">к решению Совета </w:t>
      </w:r>
    </w:p>
    <w:p w:rsidR="004A7EA5" w:rsidRPr="004A7EA5" w:rsidRDefault="004A7EA5" w:rsidP="004A7EA5">
      <w:pPr>
        <w:autoSpaceDE w:val="0"/>
        <w:autoSpaceDN w:val="0"/>
        <w:adjustRightInd w:val="0"/>
        <w:ind w:left="5760"/>
        <w:jc w:val="right"/>
        <w:rPr>
          <w:szCs w:val="28"/>
        </w:rPr>
      </w:pPr>
      <w:r w:rsidRPr="004A7EA5">
        <w:rPr>
          <w:szCs w:val="28"/>
        </w:rPr>
        <w:t xml:space="preserve">муниципального района «Корткеросский» </w:t>
      </w:r>
    </w:p>
    <w:p w:rsidR="004A7EA5" w:rsidRPr="004A7EA5" w:rsidRDefault="004A7EA5" w:rsidP="004A7EA5">
      <w:pPr>
        <w:autoSpaceDE w:val="0"/>
        <w:autoSpaceDN w:val="0"/>
        <w:adjustRightInd w:val="0"/>
        <w:ind w:left="5760"/>
        <w:jc w:val="right"/>
        <w:rPr>
          <w:szCs w:val="28"/>
        </w:rPr>
      </w:pPr>
      <w:r w:rsidRPr="004A7EA5">
        <w:rPr>
          <w:szCs w:val="28"/>
        </w:rPr>
        <w:t>от 28 июня 2007 года № 5</w:t>
      </w:r>
    </w:p>
    <w:p w:rsidR="004A7EA5" w:rsidRDefault="004A7EA5" w:rsidP="00D60905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4A7EA5" w:rsidRPr="004A7EA5" w:rsidRDefault="004A7EA5" w:rsidP="004A7E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EA5">
        <w:rPr>
          <w:b/>
          <w:bCs/>
          <w:sz w:val="28"/>
          <w:szCs w:val="28"/>
        </w:rPr>
        <w:t>ПОЛОЖЕНИЕ</w:t>
      </w:r>
    </w:p>
    <w:p w:rsidR="004A7EA5" w:rsidRPr="004A7EA5" w:rsidRDefault="004A7EA5" w:rsidP="004A7E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EA5">
        <w:rPr>
          <w:b/>
          <w:bCs/>
          <w:sz w:val="28"/>
          <w:szCs w:val="28"/>
        </w:rPr>
        <w:t xml:space="preserve">о постоянной комиссии по </w:t>
      </w:r>
      <w:r>
        <w:rPr>
          <w:b/>
          <w:bCs/>
          <w:sz w:val="28"/>
          <w:szCs w:val="28"/>
        </w:rPr>
        <w:t xml:space="preserve">вопросам </w:t>
      </w:r>
      <w:r w:rsidR="00FA704E">
        <w:rPr>
          <w:b/>
          <w:bCs/>
          <w:sz w:val="28"/>
          <w:szCs w:val="28"/>
        </w:rPr>
        <w:t>инфраструктурного</w:t>
      </w:r>
      <w:r w:rsidR="00CA0DA8">
        <w:rPr>
          <w:b/>
          <w:bCs/>
          <w:sz w:val="28"/>
          <w:szCs w:val="28"/>
        </w:rPr>
        <w:t xml:space="preserve"> развития</w:t>
      </w:r>
      <w:r w:rsidRPr="004A7EA5">
        <w:rPr>
          <w:b/>
          <w:bCs/>
          <w:sz w:val="28"/>
          <w:szCs w:val="28"/>
        </w:rPr>
        <w:t xml:space="preserve"> Совета муниципального района «Корткеросский» </w:t>
      </w:r>
    </w:p>
    <w:p w:rsidR="004A7EA5" w:rsidRPr="004A7EA5" w:rsidRDefault="004A7EA5" w:rsidP="004A7EA5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4A7EA5" w:rsidRPr="004A7EA5" w:rsidRDefault="004A7EA5" w:rsidP="004A7EA5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4A7EA5">
        <w:rPr>
          <w:sz w:val="28"/>
          <w:szCs w:val="28"/>
        </w:rPr>
        <w:t>Общие положения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 xml:space="preserve">1. Постоянная комиссия по </w:t>
      </w:r>
      <w:r>
        <w:rPr>
          <w:sz w:val="28"/>
          <w:szCs w:val="28"/>
        </w:rPr>
        <w:t xml:space="preserve">вопросам </w:t>
      </w:r>
      <w:r w:rsidR="00FA704E">
        <w:rPr>
          <w:sz w:val="28"/>
          <w:szCs w:val="28"/>
        </w:rPr>
        <w:t>инфраструктурного</w:t>
      </w:r>
      <w:r w:rsidR="00CA0DA8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</w:t>
      </w:r>
      <w:r w:rsidRPr="004A7EA5">
        <w:rPr>
          <w:sz w:val="28"/>
          <w:szCs w:val="28"/>
        </w:rPr>
        <w:t xml:space="preserve"> (далее - постоянная комиссия) согласно ст. 35 Устава муниципального образования муниципального района «Корткеросский» является органом Совета муниципального района «Корткеросский» (далее – Совет).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2. Постоянная комиссия строит свою работу на основе коллективного, свободного обсуждения и решения вопросов, отнесенных к ее компетенции, а также гласности и сотрудничества с другими комиссиями Совета и структурными подразделениями администрации муниципального района «Корткеросский».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3. Члены постоянной комиссии выполняют свои обязанности на неосвобожденной основе.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4. Положение о постоянной комиссии, изменения и дополнения к нему утверждаются решением Совета.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5. Постоянная комиссия действует в течение срока полномочий Совета, подотчетна ему и может быть реорганизована либо упразднена решением Совета.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6. Постоянную комиссию возглавляет председатель постоянной комиссии, в его отсутствие - заместитель председателя постоянной комиссии.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 xml:space="preserve">7. В своей деятельности постоянная комиссия руководствуется Федеральным законом «Об общих принципах организации местного самоуправления в Российской Федерации», другими законодательными актами Российской Федерации, Республики Коми, Уставом муниципального образования муниципального района «Корткеросский», решениями Совета, регламентом Совета, настоящим Положением. 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8.  Постоянная комиссия: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разрабатывает предложения для рассмотрения их Советом;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lastRenderedPageBreak/>
        <w:t>готовит заключения по вопросам, выносимым на рассмотрение Совета;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осуществляет подготовку и предварительное рассмотрение проектов решений и иных вопросов, подлежащих рассмотрению на заседании Совета района;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контролирует выполнение решений Совета органами местного самоуправления, предприятиями, организациями, расположенными на подведомственной территории;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рассматривает материалы и проекты решений по вопросам, вносимым на рассмотрение Совета;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предлагает вопросы для внесения в повестку дня заседаний Совета;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содействует проведению в жизнь решений, принятых Советом и его органами;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дает заключения и предложения по проекту бюджета муниципального района;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рассматривает и обобщает предложения граждан и организаций,</w:t>
      </w:r>
      <w:r w:rsidRPr="004A7EA5">
        <w:rPr>
          <w:sz w:val="28"/>
          <w:szCs w:val="28"/>
        </w:rPr>
        <w:br/>
        <w:t>поступившие в Совет;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решает вопросы организации своей деятельности;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информирует население о своей деятельности;</w:t>
      </w:r>
    </w:p>
    <w:p w:rsid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решает иные вопросы, отнесенные к ее ведению.</w:t>
      </w:r>
    </w:p>
    <w:p w:rsidR="003A6AFD" w:rsidRDefault="003A6AFD" w:rsidP="00E723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AFD" w:rsidRDefault="003A6AFD" w:rsidP="003A6AFD">
      <w:pPr>
        <w:autoSpaceDE w:val="0"/>
        <w:autoSpaceDN w:val="0"/>
        <w:adjustRightInd w:val="0"/>
        <w:rPr>
          <w:sz w:val="28"/>
          <w:szCs w:val="28"/>
        </w:rPr>
      </w:pPr>
    </w:p>
    <w:p w:rsidR="003A6AFD" w:rsidRDefault="003A6AFD" w:rsidP="003A6AFD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A6AFD" w:rsidRPr="00E41710" w:rsidRDefault="00E7237E" w:rsidP="003A6AF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3A6AFD">
        <w:rPr>
          <w:sz w:val="28"/>
          <w:szCs w:val="28"/>
        </w:rPr>
        <w:t xml:space="preserve">. </w:t>
      </w:r>
      <w:r w:rsidR="003A6AFD" w:rsidRPr="00E41710">
        <w:rPr>
          <w:sz w:val="28"/>
          <w:szCs w:val="28"/>
        </w:rPr>
        <w:t>Основные задачи</w:t>
      </w:r>
    </w:p>
    <w:p w:rsidR="003A6AFD" w:rsidRPr="00E41710" w:rsidRDefault="003A6AFD" w:rsidP="003A6AFD">
      <w:pPr>
        <w:tabs>
          <w:tab w:val="left" w:pos="3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41710">
        <w:rPr>
          <w:sz w:val="28"/>
          <w:szCs w:val="28"/>
        </w:rPr>
        <w:tab/>
      </w:r>
    </w:p>
    <w:p w:rsidR="003A6AFD" w:rsidRPr="00E41710" w:rsidRDefault="003A6AFD" w:rsidP="003A6A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1710">
        <w:rPr>
          <w:sz w:val="28"/>
          <w:szCs w:val="28"/>
        </w:rPr>
        <w:t>Основными задачами постоянной комиссии являются:</w:t>
      </w:r>
    </w:p>
    <w:p w:rsidR="003A6AFD" w:rsidRDefault="00E7237E" w:rsidP="003A6AFD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Р</w:t>
      </w:r>
      <w:r w:rsidR="003A6AFD" w:rsidRPr="00E41710">
        <w:rPr>
          <w:sz w:val="28"/>
          <w:szCs w:val="28"/>
        </w:rPr>
        <w:t>ассмотрение вопросов, обозначенных в подпункте 8 пункта 1 настоящего Положения, в части: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 w:rsidRPr="00764B87">
        <w:rPr>
          <w:sz w:val="28"/>
          <w:szCs w:val="28"/>
        </w:rPr>
        <w:t>ж</w:t>
      </w:r>
      <w:r>
        <w:rPr>
          <w:sz w:val="28"/>
          <w:szCs w:val="28"/>
        </w:rPr>
        <w:t>илищно-коммунального хозяйства</w:t>
      </w:r>
      <w:r w:rsidRPr="00764B87">
        <w:rPr>
          <w:sz w:val="28"/>
          <w:szCs w:val="28"/>
        </w:rPr>
        <w:t>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дорожной деятельности;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градостроения и архитектуры;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землепользования, природопользования и экологии;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развития сельского хозяйства, промышленности и предпринимательской деятельности;</w:t>
      </w:r>
    </w:p>
    <w:p w:rsidR="00E7237E" w:rsidRDefault="00E7237E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благоустройства территории, улично-дорожной сети и коммуникации.</w:t>
      </w:r>
    </w:p>
    <w:p w:rsidR="00D44434" w:rsidRPr="00D44434" w:rsidRDefault="00E7237E" w:rsidP="00D44434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44434" w:rsidRPr="00D44434">
        <w:rPr>
          <w:sz w:val="28"/>
          <w:szCs w:val="28"/>
        </w:rPr>
        <w:t xml:space="preserve">Осуществление контроля в пределах компетенции постоянной комиссии путем рассмотрения вопросов </w:t>
      </w:r>
      <w:proofErr w:type="gramStart"/>
      <w:r w:rsidR="00D44434" w:rsidRPr="00D44434">
        <w:rPr>
          <w:sz w:val="28"/>
          <w:szCs w:val="28"/>
        </w:rPr>
        <w:t>на</w:t>
      </w:r>
      <w:proofErr w:type="gramEnd"/>
      <w:r w:rsidR="00D44434" w:rsidRPr="00D44434">
        <w:rPr>
          <w:sz w:val="28"/>
          <w:szCs w:val="28"/>
        </w:rPr>
        <w:t>: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 w:rsidRPr="00D44434">
        <w:rPr>
          <w:sz w:val="28"/>
          <w:szCs w:val="28"/>
        </w:rPr>
        <w:t>заседаниях</w:t>
      </w:r>
      <w:proofErr w:type="gramEnd"/>
      <w:r w:rsidRPr="00D44434">
        <w:rPr>
          <w:sz w:val="28"/>
          <w:szCs w:val="28"/>
        </w:rPr>
        <w:t xml:space="preserve"> Совета муниципального района «Корткеросский»;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 w:rsidRPr="00D44434">
        <w:rPr>
          <w:sz w:val="28"/>
          <w:szCs w:val="28"/>
        </w:rPr>
        <w:t>заседаниях</w:t>
      </w:r>
      <w:proofErr w:type="gramEnd"/>
      <w:r w:rsidRPr="00D44434">
        <w:rPr>
          <w:sz w:val="28"/>
          <w:szCs w:val="28"/>
        </w:rPr>
        <w:t xml:space="preserve"> Президиума Совета муниципального района «Корткеросский»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 w:rsidRPr="00D44434">
        <w:rPr>
          <w:sz w:val="28"/>
          <w:szCs w:val="28"/>
        </w:rPr>
        <w:t xml:space="preserve">совместных </w:t>
      </w:r>
      <w:proofErr w:type="gramStart"/>
      <w:r w:rsidRPr="00D44434">
        <w:rPr>
          <w:sz w:val="28"/>
          <w:szCs w:val="28"/>
        </w:rPr>
        <w:t>заседаниях</w:t>
      </w:r>
      <w:proofErr w:type="gramEnd"/>
      <w:r w:rsidRPr="00D44434">
        <w:rPr>
          <w:sz w:val="28"/>
          <w:szCs w:val="28"/>
        </w:rPr>
        <w:t xml:space="preserve"> Совета района и администрации муниципального района «Корткеросский»;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 w:rsidRPr="00D44434">
        <w:rPr>
          <w:sz w:val="28"/>
          <w:szCs w:val="28"/>
        </w:rPr>
        <w:lastRenderedPageBreak/>
        <w:t>заседаниях</w:t>
      </w:r>
      <w:proofErr w:type="gramEnd"/>
      <w:r w:rsidRPr="00D44434">
        <w:rPr>
          <w:sz w:val="28"/>
          <w:szCs w:val="28"/>
        </w:rPr>
        <w:t xml:space="preserve"> постоянной комиссии, в</w:t>
      </w:r>
      <w:r>
        <w:rPr>
          <w:sz w:val="28"/>
          <w:szCs w:val="28"/>
        </w:rPr>
        <w:t xml:space="preserve"> том числе, совместных заседаниях</w:t>
      </w:r>
      <w:r w:rsidRPr="00D44434">
        <w:rPr>
          <w:sz w:val="28"/>
          <w:szCs w:val="28"/>
        </w:rPr>
        <w:t xml:space="preserve"> с другими постоянными комиссиями Совета муниципального района «Корткеросский»;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 w:rsidRPr="00D44434">
        <w:rPr>
          <w:sz w:val="28"/>
          <w:szCs w:val="28"/>
        </w:rPr>
        <w:t xml:space="preserve">выездных контрольных </w:t>
      </w:r>
      <w:proofErr w:type="gramStart"/>
      <w:r w:rsidRPr="00D44434">
        <w:rPr>
          <w:sz w:val="28"/>
          <w:szCs w:val="28"/>
        </w:rPr>
        <w:t>мероприятиях</w:t>
      </w:r>
      <w:proofErr w:type="gramEnd"/>
      <w:r w:rsidRPr="00D44434">
        <w:rPr>
          <w:sz w:val="28"/>
          <w:szCs w:val="28"/>
        </w:rPr>
        <w:t xml:space="preserve"> администрации муниципального района «Корткеросский».»;</w:t>
      </w:r>
    </w:p>
    <w:p w:rsidR="00C4402E" w:rsidRDefault="00C4402E" w:rsidP="00D44434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A7EA5" w:rsidRDefault="004A7EA5" w:rsidP="00C4402E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402E" w:rsidRPr="00C4402E" w:rsidRDefault="00C4402E" w:rsidP="00C4402E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3DF0" w:rsidRPr="00CE3DF0" w:rsidRDefault="00E7237E" w:rsidP="003A6AFD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3A6AFD">
        <w:rPr>
          <w:sz w:val="28"/>
          <w:szCs w:val="28"/>
        </w:rPr>
        <w:t xml:space="preserve">. </w:t>
      </w:r>
      <w:r w:rsidR="00CE3DF0" w:rsidRPr="00CE3DF0">
        <w:rPr>
          <w:sz w:val="28"/>
          <w:szCs w:val="28"/>
        </w:rPr>
        <w:t>Порядок работы постоянной комиссии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1. Постоянная комиссия строит свою работу на основе плана на год и проводит ее в форме заседаний, созываемых по мере необходимости, но не реже одного раза в полугодие.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2. Заседания постоянной комиссии созывает председатель комиссии по своей инициативе либо по предложениям председателя Совета, заместителя председателя Совета, Главы </w:t>
      </w:r>
      <w:r>
        <w:rPr>
          <w:sz w:val="28"/>
          <w:szCs w:val="28"/>
        </w:rPr>
        <w:t xml:space="preserve">муниципального района «Корткеросский» - руководителя </w:t>
      </w:r>
      <w:r w:rsidRPr="00CE3DF0">
        <w:rPr>
          <w:sz w:val="28"/>
          <w:szCs w:val="28"/>
        </w:rPr>
        <w:t>администрации, не менее одной трети депутатов - членов комиссии.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3. Заседание постоянной комиссии считается правомочным, если на нем присутствует более половины от общего числа членов комиссии.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4. Член постоянной комиссии в случае невозможности его присутствия на заседании постоянной комиссии заранее сообщает об этом председателю постоянной комиссии.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5. По вопросам, отнесенным к ее компетенции, постоянная комиссия принимает решение в форме рекомендаций, предложений или заключений (на проект решения). Решения принимаются комиссией простым большинством голосов от числа участвовавших в голосовании. В случае если при голосовании определилось равное количество голосов «за» и «против», решающим голосом является голос председательствующего.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6. Решение постоянной комиссии по отдельным вопросам, направляемое для рассмотрения Советом и должностным лицам, оформляется на бланке постоянной комиссии как выписка из протокола.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7. Председатель постоянной комиссии: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представительствует от имени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организует работу комиссии, в </w:t>
      </w:r>
      <w:proofErr w:type="spellStart"/>
      <w:r w:rsidRPr="00CE3DF0">
        <w:rPr>
          <w:sz w:val="28"/>
          <w:szCs w:val="28"/>
        </w:rPr>
        <w:t>т.ч</w:t>
      </w:r>
      <w:proofErr w:type="spellEnd"/>
      <w:r w:rsidRPr="00CE3DF0">
        <w:rPr>
          <w:sz w:val="28"/>
          <w:szCs w:val="28"/>
        </w:rPr>
        <w:t>.  вносит предложения по плану работы и утверждает план работы комиссии на год;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назначает дату, время и место проведения заседания комиссии, определяет предварительную повестку дня заседания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представляет проекты решений, заключения и предложения, изготовленные комиссией Совету;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ведет заседание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дает поручения членам комиссии;</w:t>
      </w:r>
    </w:p>
    <w:p w:rsidR="00CE3DF0" w:rsidRPr="00CE3DF0" w:rsidRDefault="00CE3DF0" w:rsidP="00CE3DF0">
      <w:pPr>
        <w:widowControl w:val="0"/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выступает от имени комиссии на заседании Совета района по вопросам, относящимся к ведению представляемой им комиссии;</w:t>
      </w:r>
    </w:p>
    <w:p w:rsidR="00CE3DF0" w:rsidRPr="00CE3DF0" w:rsidRDefault="00CE3DF0" w:rsidP="00CE3DF0">
      <w:pPr>
        <w:widowControl w:val="0"/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подписывает протокол заседания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lastRenderedPageBreak/>
        <w:t>дает поручения членам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запрашивает проекты решений, пояснительные записки к проектам решений, выписки из нормативных актов РФ, РК, необходимые для проведения заседания. 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8. Заместитель председателя постоянной комиссии: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выполняет отдельные функции председателя комиссии по его поручению;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исполняет обязанности председателя комиссии в его отсутствие.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9. </w:t>
      </w:r>
      <w:r w:rsidR="00B24EEF">
        <w:rPr>
          <w:sz w:val="28"/>
          <w:szCs w:val="28"/>
        </w:rPr>
        <w:t>Отдел организационной и кадровой работы</w:t>
      </w:r>
      <w:r w:rsidRPr="00CE3DF0">
        <w:rPr>
          <w:sz w:val="28"/>
          <w:szCs w:val="28"/>
        </w:rPr>
        <w:t xml:space="preserve"> администрации муниципального района «Корткеросский»: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организует работу по подготовке материалов для заседания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обеспечивает членов постоянной комиссии необходимой информацией;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сообщает членам постоянной комиссии о дате и повестке дня заседания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обеспечивает ведение протоколов заседаний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ведет текущее делопроизводство постоянной комиссии. 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10. Член постоянной комиссии, имеющий мнение, отличное от мнения комиссии, вправе представить Совету особое мнение.</w:t>
      </w:r>
    </w:p>
    <w:p w:rsid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Особое мнение представляется на заседание Совета в письменном виде. Члену комиссии пред</w:t>
      </w:r>
      <w:r w:rsidR="003A6AFD">
        <w:rPr>
          <w:sz w:val="28"/>
          <w:szCs w:val="28"/>
        </w:rPr>
        <w:t>о</w:t>
      </w:r>
      <w:r w:rsidRPr="00CE3DF0">
        <w:rPr>
          <w:sz w:val="28"/>
          <w:szCs w:val="28"/>
        </w:rPr>
        <w:t>ставляется право выступить с содокладом по докладу комиссии.</w:t>
      </w:r>
    </w:p>
    <w:p w:rsidR="00B24EEF" w:rsidRDefault="00B24EEF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24EEF" w:rsidRPr="00B24EEF" w:rsidRDefault="00E7237E" w:rsidP="003A6AFD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3A6AFD">
        <w:rPr>
          <w:sz w:val="28"/>
          <w:szCs w:val="28"/>
        </w:rPr>
        <w:t xml:space="preserve">. </w:t>
      </w:r>
      <w:r w:rsidR="00B24EEF" w:rsidRPr="00B24EEF">
        <w:rPr>
          <w:sz w:val="28"/>
          <w:szCs w:val="28"/>
        </w:rPr>
        <w:t xml:space="preserve">Права постоянной комиссии </w:t>
      </w:r>
    </w:p>
    <w:p w:rsidR="00B24EEF" w:rsidRPr="00B24EEF" w:rsidRDefault="00B24EEF" w:rsidP="00B24E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 xml:space="preserve">Постоянная комиссия </w:t>
      </w:r>
      <w:r w:rsidR="00635EE4">
        <w:rPr>
          <w:sz w:val="28"/>
          <w:szCs w:val="28"/>
        </w:rPr>
        <w:t xml:space="preserve">по вопросам инфраструктурного развития </w:t>
      </w:r>
      <w:r w:rsidRPr="00B24EEF">
        <w:rPr>
          <w:sz w:val="28"/>
          <w:szCs w:val="28"/>
        </w:rPr>
        <w:t>имеет право: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>давать заключения по проектам решений Совета;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>запрашивать от органов местного самоуправления, предприятий, учреждений, организаций представления информации в соответствии с законодательством;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 xml:space="preserve">заслушивать отчеты в порядке контроля </w:t>
      </w:r>
      <w:r>
        <w:rPr>
          <w:sz w:val="28"/>
          <w:szCs w:val="28"/>
        </w:rPr>
        <w:t>над</w:t>
      </w:r>
      <w:r w:rsidRPr="00B24EEF">
        <w:rPr>
          <w:sz w:val="28"/>
          <w:szCs w:val="28"/>
        </w:rPr>
        <w:t xml:space="preserve"> выполнением решений Совета.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>По решению Совета комиссии могут быть представлены дополнительные полномочия в пределах компетенции Совета.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24EEF" w:rsidRPr="00CE3DF0" w:rsidRDefault="00B24EEF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3DF0" w:rsidRPr="00673FCC" w:rsidRDefault="00CE3DF0" w:rsidP="00D60905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D60905" w:rsidRDefault="00D60905" w:rsidP="00D60905">
      <w:pPr>
        <w:spacing w:after="200" w:line="276" w:lineRule="auto"/>
        <w:rPr>
          <w:sz w:val="28"/>
          <w:szCs w:val="28"/>
        </w:rPr>
      </w:pPr>
    </w:p>
    <w:p w:rsidR="00CA0DA8" w:rsidRDefault="00CA0DA8" w:rsidP="00D60905">
      <w:pPr>
        <w:spacing w:after="200" w:line="276" w:lineRule="auto"/>
        <w:rPr>
          <w:sz w:val="28"/>
          <w:szCs w:val="28"/>
        </w:rPr>
      </w:pPr>
    </w:p>
    <w:p w:rsidR="003A6AFD" w:rsidRDefault="003A6AFD" w:rsidP="00E7237E">
      <w:pPr>
        <w:spacing w:after="200" w:line="276" w:lineRule="auto"/>
        <w:rPr>
          <w:sz w:val="28"/>
          <w:szCs w:val="28"/>
        </w:rPr>
      </w:pPr>
    </w:p>
    <w:p w:rsidR="005D3BDB" w:rsidRDefault="005D3BDB" w:rsidP="00E7237E">
      <w:pPr>
        <w:spacing w:after="200" w:line="276" w:lineRule="auto"/>
        <w:rPr>
          <w:sz w:val="28"/>
          <w:szCs w:val="28"/>
        </w:rPr>
      </w:pPr>
    </w:p>
    <w:p w:rsidR="009D6335" w:rsidRDefault="009D6335" w:rsidP="00E7237E">
      <w:pPr>
        <w:spacing w:after="200" w:line="276" w:lineRule="auto"/>
        <w:rPr>
          <w:sz w:val="28"/>
          <w:szCs w:val="28"/>
        </w:rPr>
      </w:pPr>
    </w:p>
    <w:p w:rsidR="00CA0DA8" w:rsidRPr="00CA0DA8" w:rsidRDefault="00CA0DA8" w:rsidP="00CA0DA8">
      <w:pPr>
        <w:tabs>
          <w:tab w:val="left" w:pos="567"/>
        </w:tabs>
        <w:jc w:val="center"/>
        <w:rPr>
          <w:b/>
          <w:sz w:val="28"/>
          <w:szCs w:val="28"/>
        </w:rPr>
      </w:pPr>
      <w:r w:rsidRPr="00CA0DA8">
        <w:rPr>
          <w:b/>
          <w:sz w:val="28"/>
          <w:szCs w:val="28"/>
        </w:rPr>
        <w:lastRenderedPageBreak/>
        <w:t>Пояснительная записка к проекту решения</w:t>
      </w:r>
    </w:p>
    <w:p w:rsidR="00CA0DA8" w:rsidRPr="00CA0DA8" w:rsidRDefault="00CA0DA8" w:rsidP="00CA0DA8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A0DA8" w:rsidRPr="00CA0DA8" w:rsidRDefault="00CA0DA8" w:rsidP="00CA0DA8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  <w:r w:rsidRPr="00CA0DA8">
        <w:rPr>
          <w:b/>
          <w:color w:val="000000"/>
          <w:sz w:val="28"/>
          <w:szCs w:val="32"/>
        </w:rPr>
        <w:t>О внесении изменений в решение Совета муниципального района «Корткеросский» от 28 июня 2007 года № 5 «Об утверждении Положений о постоянных комиссиях Совета муниципального района «Корткеросский»»</w:t>
      </w:r>
    </w:p>
    <w:p w:rsidR="00CA0DA8" w:rsidRPr="00CA0DA8" w:rsidRDefault="00CA0DA8" w:rsidP="00CA0DA8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</w:p>
    <w:p w:rsidR="00CA0DA8" w:rsidRPr="00CA0DA8" w:rsidRDefault="00CA0DA8" w:rsidP="00CA0DA8">
      <w:pPr>
        <w:tabs>
          <w:tab w:val="left" w:pos="567"/>
        </w:tabs>
        <w:rPr>
          <w:sz w:val="28"/>
          <w:szCs w:val="28"/>
        </w:rPr>
      </w:pPr>
    </w:p>
    <w:p w:rsidR="00CA0DA8" w:rsidRPr="00CA0DA8" w:rsidRDefault="00CA0DA8" w:rsidP="00CA0DA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A0DA8">
        <w:rPr>
          <w:sz w:val="28"/>
          <w:szCs w:val="28"/>
        </w:rPr>
        <w:t xml:space="preserve">На рассмотрение Совета муниципального района «Корткеросский» выносится проект решения «О внесении изменений в решение Совета муниципального района «Корткеросский» </w:t>
      </w:r>
      <w:r w:rsidR="00E438FD" w:rsidRPr="00E438FD">
        <w:rPr>
          <w:sz w:val="28"/>
          <w:szCs w:val="28"/>
        </w:rPr>
        <w:t>от 28 июня 2007 года № 5 «Об утверждении Положений о постоянных комиссиях Совета муниципального района «Корткеросский»»</w:t>
      </w:r>
      <w:r w:rsidR="00E438FD">
        <w:rPr>
          <w:sz w:val="28"/>
          <w:szCs w:val="28"/>
        </w:rPr>
        <w:t>.</w:t>
      </w:r>
    </w:p>
    <w:p w:rsidR="00CA0DA8" w:rsidRDefault="00CA0DA8" w:rsidP="00CA0DA8">
      <w:pPr>
        <w:spacing w:line="360" w:lineRule="auto"/>
        <w:ind w:firstLine="709"/>
        <w:jc w:val="both"/>
        <w:rPr>
          <w:sz w:val="28"/>
          <w:szCs w:val="28"/>
        </w:rPr>
      </w:pPr>
      <w:r w:rsidRPr="00CA0DA8">
        <w:rPr>
          <w:sz w:val="28"/>
          <w:szCs w:val="28"/>
        </w:rPr>
        <w:t xml:space="preserve">В связи с созданием постоянной комиссии по вопросам </w:t>
      </w:r>
      <w:r w:rsidR="00FA704E">
        <w:rPr>
          <w:sz w:val="28"/>
          <w:szCs w:val="28"/>
        </w:rPr>
        <w:t xml:space="preserve">инфраструктурного развития </w:t>
      </w:r>
      <w:r w:rsidRPr="00CA0DA8">
        <w:rPr>
          <w:sz w:val="28"/>
          <w:szCs w:val="28"/>
        </w:rPr>
        <w:t xml:space="preserve"> Совета муниципального района «Корткеросский»  </w:t>
      </w:r>
      <w:r w:rsidR="00E438FD">
        <w:rPr>
          <w:sz w:val="28"/>
          <w:szCs w:val="28"/>
        </w:rPr>
        <w:t>решение Совета необходимо дополнить Положением об указанной постоянной комиссии Совета района, регламентирующим порядок работы постоянной комиссии, ее основные задачи и права.</w:t>
      </w:r>
    </w:p>
    <w:p w:rsidR="00A207D6" w:rsidRDefault="00A207D6" w:rsidP="00CA0DA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вносятся изменения в связи с переименованием постоянной комиссии по бюджету, налогам и экономической политике в комиссию по бюджетной и налоговой политике и изменения в части оформления в целях формирования единой структуры Положений о постоянных комиссиях</w:t>
      </w:r>
      <w:bookmarkStart w:id="0" w:name="_GoBack"/>
      <w:bookmarkEnd w:id="0"/>
      <w:r>
        <w:rPr>
          <w:sz w:val="28"/>
          <w:szCs w:val="28"/>
        </w:rPr>
        <w:t>.</w:t>
      </w:r>
    </w:p>
    <w:p w:rsidR="00E438FD" w:rsidRDefault="00E438FD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575952" w:rsidRDefault="00575952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575952" w:rsidRPr="00575952" w:rsidRDefault="00575952" w:rsidP="00575952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75952">
        <w:rPr>
          <w:sz w:val="28"/>
          <w:szCs w:val="28"/>
        </w:rPr>
        <w:t>Проект подготовлен отделом организационной и кадровой работы.</w:t>
      </w:r>
    </w:p>
    <w:p w:rsidR="00575952" w:rsidRDefault="00575952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575952" w:rsidRDefault="00575952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575952" w:rsidRDefault="00575952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575952" w:rsidRDefault="00575952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575952" w:rsidRDefault="00575952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3A6AFD" w:rsidRDefault="003A6AFD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575952" w:rsidRDefault="00575952" w:rsidP="00575952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FA704E" w:rsidRDefault="00FA704E" w:rsidP="00575952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FA704E" w:rsidRDefault="00FA704E" w:rsidP="00575952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FA704E" w:rsidRDefault="00FA704E" w:rsidP="00575952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575952" w:rsidRPr="00575952" w:rsidRDefault="00575952" w:rsidP="00575952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  <w:r w:rsidRPr="00575952">
        <w:rPr>
          <w:szCs w:val="24"/>
        </w:rPr>
        <w:t>Лист согласования решения Совета муниципального района «Корткеросский»</w:t>
      </w:r>
    </w:p>
    <w:p w:rsidR="00575952" w:rsidRPr="00575952" w:rsidRDefault="00575952" w:rsidP="00575952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575952" w:rsidRPr="00575952" w:rsidRDefault="00575952" w:rsidP="00575952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  <w:r w:rsidRPr="00575952">
        <w:rPr>
          <w:b/>
          <w:color w:val="000000"/>
          <w:sz w:val="28"/>
          <w:szCs w:val="32"/>
        </w:rPr>
        <w:t>О внесении изменений в решение Совета муниципального района «Корткеросский» от 28 июня 2007 года № 5 «Об утверждении Положений о постоянных комиссиях Совета муниципального района «Корткеросский»»</w:t>
      </w:r>
    </w:p>
    <w:p w:rsidR="00575952" w:rsidRPr="00575952" w:rsidRDefault="00575952" w:rsidP="00575952">
      <w:pPr>
        <w:jc w:val="center"/>
        <w:rPr>
          <w:b/>
          <w:color w:val="000000"/>
          <w:sz w:val="28"/>
          <w:szCs w:val="32"/>
        </w:rPr>
      </w:pPr>
    </w:p>
    <w:p w:rsidR="00575952" w:rsidRPr="00575952" w:rsidRDefault="00575952" w:rsidP="00575952">
      <w:pPr>
        <w:jc w:val="center"/>
        <w:rPr>
          <w:b/>
          <w:color w:val="000000"/>
          <w:sz w:val="28"/>
          <w:szCs w:val="32"/>
        </w:rPr>
      </w:pPr>
    </w:p>
    <w:p w:rsidR="00575952" w:rsidRPr="00575952" w:rsidRDefault="00575952" w:rsidP="00575952">
      <w:pPr>
        <w:jc w:val="center"/>
        <w:rPr>
          <w:color w:val="000000"/>
          <w:sz w:val="28"/>
          <w:szCs w:val="32"/>
        </w:rPr>
      </w:pPr>
      <w:r w:rsidRPr="00575952">
        <w:rPr>
          <w:noProof/>
          <w:color w:val="00000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D8017" wp14:editId="1F57D99C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Fn/o&#10;m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575952">
        <w:rPr>
          <w:color w:val="000000"/>
          <w:sz w:val="28"/>
          <w:szCs w:val="32"/>
        </w:rPr>
        <w:t>отдел организационной и кадровой работы</w:t>
      </w:r>
    </w:p>
    <w:p w:rsidR="00575952" w:rsidRPr="00575952" w:rsidRDefault="00575952" w:rsidP="00575952">
      <w:pPr>
        <w:jc w:val="center"/>
        <w:rPr>
          <w:i/>
          <w:color w:val="000000"/>
          <w:szCs w:val="24"/>
        </w:rPr>
      </w:pPr>
      <w:r w:rsidRPr="00575952">
        <w:rPr>
          <w:i/>
          <w:color w:val="000000"/>
          <w:szCs w:val="24"/>
        </w:rPr>
        <w:t>(наименование управления, отдела, учреждения)</w:t>
      </w:r>
    </w:p>
    <w:p w:rsidR="00575952" w:rsidRPr="00575952" w:rsidRDefault="00575952" w:rsidP="00575952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</w:p>
    <w:p w:rsidR="00575952" w:rsidRPr="00575952" w:rsidRDefault="00575952" w:rsidP="00575952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proofErr w:type="spellStart"/>
      <w:r w:rsidRPr="00575952">
        <w:rPr>
          <w:sz w:val="28"/>
          <w:szCs w:val="28"/>
        </w:rPr>
        <w:t>Гилева</w:t>
      </w:r>
      <w:proofErr w:type="spellEnd"/>
      <w:r w:rsidRPr="00575952">
        <w:rPr>
          <w:sz w:val="28"/>
          <w:szCs w:val="28"/>
        </w:rPr>
        <w:t xml:space="preserve"> Татьяна Николаевна</w:t>
      </w:r>
    </w:p>
    <w:p w:rsidR="00575952" w:rsidRPr="00575952" w:rsidRDefault="00575952" w:rsidP="00575952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 w:rsidRPr="00575952">
        <w:rPr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3F4B1" wp14:editId="320ED490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9525" t="9525" r="952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97.95pt;margin-top:-.2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"/>
            </w:pict>
          </mc:Fallback>
        </mc:AlternateContent>
      </w:r>
      <w:r w:rsidRPr="00575952">
        <w:rPr>
          <w:i/>
          <w:szCs w:val="24"/>
        </w:rPr>
        <w:t>(фамилия, имя, отчество должностного лица, инициирующего проект)</w:t>
      </w:r>
    </w:p>
    <w:p w:rsidR="00575952" w:rsidRPr="00575952" w:rsidRDefault="00575952" w:rsidP="00575952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410"/>
        <w:gridCol w:w="1985"/>
        <w:gridCol w:w="2233"/>
      </w:tblGrid>
      <w:tr w:rsidR="00575952" w:rsidRPr="00575952" w:rsidTr="00DC0169">
        <w:tc>
          <w:tcPr>
            <w:tcW w:w="2943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410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985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Результат согласования</w:t>
            </w:r>
          </w:p>
        </w:tc>
        <w:tc>
          <w:tcPr>
            <w:tcW w:w="2233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Подпись, дата согласования</w:t>
            </w:r>
          </w:p>
        </w:tc>
      </w:tr>
      <w:tr w:rsidR="00575952" w:rsidRPr="00575952" w:rsidTr="00DC0169">
        <w:tc>
          <w:tcPr>
            <w:tcW w:w="2943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Л</w:t>
            </w:r>
            <w:r w:rsidRPr="00575952">
              <w:rPr>
                <w:szCs w:val="24"/>
                <w:lang w:val="en-US"/>
              </w:rPr>
              <w:t>.</w:t>
            </w:r>
            <w:r w:rsidRPr="00575952">
              <w:rPr>
                <w:szCs w:val="24"/>
              </w:rPr>
              <w:t>В. Нестерова</w:t>
            </w:r>
          </w:p>
        </w:tc>
        <w:tc>
          <w:tcPr>
            <w:tcW w:w="1985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575952" w:rsidRPr="00575952" w:rsidTr="00DC0169">
        <w:tc>
          <w:tcPr>
            <w:tcW w:w="2943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410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М.В. Захаренко</w:t>
            </w:r>
          </w:p>
        </w:tc>
        <w:tc>
          <w:tcPr>
            <w:tcW w:w="1985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575952" w:rsidRPr="00575952" w:rsidRDefault="00575952" w:rsidP="0057595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 w:rsidR="00575952" w:rsidRPr="00575952" w:rsidRDefault="00575952" w:rsidP="00575952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575952" w:rsidRPr="00CA0DA8" w:rsidRDefault="00575952" w:rsidP="00CA0DA8">
      <w:pPr>
        <w:spacing w:line="360" w:lineRule="auto"/>
        <w:ind w:firstLine="709"/>
        <w:jc w:val="both"/>
        <w:rPr>
          <w:sz w:val="28"/>
          <w:szCs w:val="28"/>
        </w:rPr>
      </w:pPr>
    </w:p>
    <w:p w:rsidR="00415827" w:rsidRDefault="00415827"/>
    <w:sectPr w:rsidR="00415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402C3"/>
    <w:multiLevelType w:val="hybridMultilevel"/>
    <w:tmpl w:val="801A0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097A52"/>
    <w:multiLevelType w:val="hybridMultilevel"/>
    <w:tmpl w:val="BA1EA818"/>
    <w:lvl w:ilvl="0" w:tplc="F702B76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49"/>
    <w:rsid w:val="00096E88"/>
    <w:rsid w:val="00137821"/>
    <w:rsid w:val="00226A01"/>
    <w:rsid w:val="002D2B26"/>
    <w:rsid w:val="003A6AFD"/>
    <w:rsid w:val="00415827"/>
    <w:rsid w:val="004340B7"/>
    <w:rsid w:val="00495098"/>
    <w:rsid w:val="004A7EA5"/>
    <w:rsid w:val="00575952"/>
    <w:rsid w:val="005D3BDB"/>
    <w:rsid w:val="00635EE4"/>
    <w:rsid w:val="00764B87"/>
    <w:rsid w:val="00893F49"/>
    <w:rsid w:val="008B137D"/>
    <w:rsid w:val="009B5494"/>
    <w:rsid w:val="009D015C"/>
    <w:rsid w:val="009D6335"/>
    <w:rsid w:val="009F5251"/>
    <w:rsid w:val="00A207D6"/>
    <w:rsid w:val="00A65AD4"/>
    <w:rsid w:val="00B24EEF"/>
    <w:rsid w:val="00C4402E"/>
    <w:rsid w:val="00C470FF"/>
    <w:rsid w:val="00CA0DA8"/>
    <w:rsid w:val="00CE3DF0"/>
    <w:rsid w:val="00D16A5E"/>
    <w:rsid w:val="00D44434"/>
    <w:rsid w:val="00D53A5E"/>
    <w:rsid w:val="00D60905"/>
    <w:rsid w:val="00D947C6"/>
    <w:rsid w:val="00E438FD"/>
    <w:rsid w:val="00E7237E"/>
    <w:rsid w:val="00EB0901"/>
    <w:rsid w:val="00FA704E"/>
    <w:rsid w:val="00FD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60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3A6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60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3A6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54EA3-D7CF-4D0B-8E80-8912F5D9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10</Pages>
  <Words>2393</Words>
  <Characters>13642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8</cp:revision>
  <cp:lastPrinted>2021-10-20T11:19:00Z</cp:lastPrinted>
  <dcterms:created xsi:type="dcterms:W3CDTF">2021-10-07T13:40:00Z</dcterms:created>
  <dcterms:modified xsi:type="dcterms:W3CDTF">2021-10-20T11:20:00Z</dcterms:modified>
</cp:coreProperties>
</file>