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39" w:type="dxa"/>
        <w:tblLayout w:type="fixed"/>
        <w:tblLook w:val="0000" w:firstRow="0" w:lastRow="0" w:firstColumn="0" w:lastColumn="0" w:noHBand="0" w:noVBand="0"/>
      </w:tblPr>
      <w:tblGrid>
        <w:gridCol w:w="3817"/>
        <w:gridCol w:w="995"/>
        <w:gridCol w:w="1158"/>
        <w:gridCol w:w="3569"/>
      </w:tblGrid>
      <w:tr w:rsidR="003D7ABE" w:rsidRPr="003D7ABE" w:rsidTr="00B82723">
        <w:trPr>
          <w:trHeight w:val="1287"/>
        </w:trPr>
        <w:tc>
          <w:tcPr>
            <w:tcW w:w="3817" w:type="dxa"/>
          </w:tcPr>
          <w:p w:rsid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Кöрткерöс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» 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муниципальнöй</w:t>
            </w:r>
            <w:proofErr w:type="spell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районса</w:t>
            </w:r>
            <w:proofErr w:type="spellEnd"/>
            <w:proofErr w:type="gram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</w:t>
            </w:r>
            <w:proofErr w:type="gramEnd"/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öвет</w:t>
            </w:r>
            <w:proofErr w:type="spellEnd"/>
          </w:p>
        </w:tc>
        <w:tc>
          <w:tcPr>
            <w:tcW w:w="2153" w:type="dxa"/>
            <w:gridSpan w:val="2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0DD5DE2" wp14:editId="176770D5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D7ABE" w:rsidRPr="003D7ABE" w:rsidRDefault="003D7ABE" w:rsidP="003D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9" w:type="dxa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Совет 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района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«Корткеросский»</w:t>
            </w:r>
          </w:p>
        </w:tc>
      </w:tr>
      <w:tr w:rsidR="003D7ABE" w:rsidRPr="003D7ABE" w:rsidTr="00B82723">
        <w:trPr>
          <w:cantSplit/>
          <w:trHeight w:val="696"/>
        </w:trPr>
        <w:tc>
          <w:tcPr>
            <w:tcW w:w="9539" w:type="dxa"/>
            <w:gridSpan w:val="4"/>
          </w:tcPr>
          <w:p w:rsidR="003D7ABE" w:rsidRDefault="0039258C" w:rsidP="003D7AB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ПРОЕКТ </w:t>
            </w:r>
          </w:p>
          <w:p w:rsidR="0039258C" w:rsidRPr="003D7ABE" w:rsidRDefault="0039258C" w:rsidP="003D7AB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3D7ABE" w:rsidRPr="003D7ABE" w:rsidRDefault="003D7ABE" w:rsidP="003D7ABE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КЫВКÖРТÖД                  </w:t>
            </w:r>
          </w:p>
          <w:p w:rsidR="003D7ABE" w:rsidRPr="003D7ABE" w:rsidRDefault="003D7ABE" w:rsidP="003D7A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D7ABE" w:rsidRPr="003D7ABE" w:rsidTr="00B82723">
        <w:trPr>
          <w:cantSplit/>
          <w:trHeight w:val="696"/>
        </w:trPr>
        <w:tc>
          <w:tcPr>
            <w:tcW w:w="9539" w:type="dxa"/>
            <w:gridSpan w:val="4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РЕШЕНИЕ </w:t>
            </w:r>
          </w:p>
        </w:tc>
      </w:tr>
      <w:tr w:rsidR="003D7ABE" w:rsidRPr="003D7ABE" w:rsidTr="00B82723">
        <w:trPr>
          <w:cantSplit/>
          <w:trHeight w:val="379"/>
        </w:trPr>
        <w:tc>
          <w:tcPr>
            <w:tcW w:w="4812" w:type="dxa"/>
            <w:gridSpan w:val="2"/>
          </w:tcPr>
          <w:p w:rsidR="003D7ABE" w:rsidRPr="003D7ABE" w:rsidRDefault="00F647EA" w:rsidP="00F647EA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</w:t>
            </w:r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 </w:t>
            </w:r>
            <w:r w:rsidR="00F15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22.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  <w:r w:rsidR="00F15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2.202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F154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  <w:r w:rsidR="003D7ABE"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727" w:type="dxa"/>
            <w:gridSpan w:val="2"/>
          </w:tcPr>
          <w:p w:rsidR="003D7ABE" w:rsidRPr="003D7ABE" w:rsidRDefault="003D7ABE" w:rsidP="00F647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  </w:t>
            </w:r>
          </w:p>
        </w:tc>
      </w:tr>
      <w:tr w:rsidR="003D7ABE" w:rsidRPr="003D7ABE" w:rsidTr="00B82723">
        <w:trPr>
          <w:cantSplit/>
          <w:trHeight w:val="379"/>
        </w:trPr>
        <w:tc>
          <w:tcPr>
            <w:tcW w:w="4812" w:type="dxa"/>
            <w:gridSpan w:val="2"/>
          </w:tcPr>
          <w:p w:rsidR="003D7ABE" w:rsidRPr="003D7ABE" w:rsidRDefault="003D7ABE" w:rsidP="003D7AB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27" w:type="dxa"/>
            <w:gridSpan w:val="2"/>
          </w:tcPr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D7ABE" w:rsidRPr="003D7ABE" w:rsidTr="00B82723">
        <w:trPr>
          <w:cantSplit/>
          <w:trHeight w:val="400"/>
        </w:trPr>
        <w:tc>
          <w:tcPr>
            <w:tcW w:w="9539" w:type="dxa"/>
            <w:gridSpan w:val="4"/>
          </w:tcPr>
          <w:p w:rsidR="002B08A8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Республика Коми, </w:t>
            </w:r>
          </w:p>
          <w:p w:rsidR="003D7ABE" w:rsidRPr="003D7ABE" w:rsidRDefault="003D7ABE" w:rsidP="003D7A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D7A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рткеросский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орткерос</w:t>
            </w:r>
            <w:proofErr w:type="spellEnd"/>
          </w:p>
        </w:tc>
      </w:tr>
    </w:tbl>
    <w:p w:rsidR="003D7ABE" w:rsidRDefault="003D7ABE" w:rsidP="003D7A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</w:p>
    <w:p w:rsidR="00F647EA" w:rsidRPr="00F647EA" w:rsidRDefault="00F647EA" w:rsidP="00F64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 внесении изменений в решение Совета муниципального</w:t>
      </w:r>
    </w:p>
    <w:p w:rsidR="003D7ABE" w:rsidRPr="003D7ABE" w:rsidRDefault="00F647EA" w:rsidP="00F647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32"/>
          <w:szCs w:val="32"/>
        </w:rPr>
      </w:pP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района "Корткеросский" от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2</w:t>
      </w: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2.1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2</w:t>
      </w:r>
      <w:r w:rsidR="001C012D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.202</w:t>
      </w: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1 № V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  <w:lang w:val="en-US"/>
        </w:rPr>
        <w:t>II</w:t>
      </w:r>
      <w:r w:rsidRPr="00F647EA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-11/11 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«</w:t>
      </w:r>
      <w:r w:rsidR="003D7ABE"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О передаче к осуществлению части полномочий муниципального района «Корткеросский» муниципальным образованиям сельских поселений на 202</w:t>
      </w:r>
      <w:r w:rsid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2</w:t>
      </w:r>
      <w:r w:rsidR="003D7ABE" w:rsidRPr="003D7ABE"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 xml:space="preserve"> год</w:t>
      </w:r>
      <w:r>
        <w:rPr>
          <w:rFonts w:ascii="Times New Roman CYR" w:eastAsia="Times New Roman" w:hAnsi="Times New Roman CYR" w:cs="Times New Roman CYR"/>
          <w:b/>
          <w:bCs/>
          <w:sz w:val="32"/>
          <w:szCs w:val="32"/>
        </w:rPr>
        <w:t>»</w:t>
      </w:r>
    </w:p>
    <w:p w:rsidR="003D7ABE" w:rsidRPr="003D7ABE" w:rsidRDefault="003D7ABE" w:rsidP="003D7ABE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ABE" w:rsidRPr="003D7ABE" w:rsidRDefault="003D7ABE" w:rsidP="003D7AB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Руководствуясь ст.9 Бюджетного кодекса, абзацем 2 части 4 ст. 15 Федерального закона от 06 октября 2003 года № 131-ФЗ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Совет муниципального района 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Корткеросский</w:t>
      </w:r>
      <w:r w:rsidRPr="003D7ABE">
        <w:rPr>
          <w:rFonts w:ascii="Times New Roman" w:eastAsia="Times New Roman" w:hAnsi="Times New Roman" w:cs="Times New Roman"/>
          <w:sz w:val="28"/>
          <w:szCs w:val="28"/>
        </w:rPr>
        <w:t xml:space="preserve">»  </w:t>
      </w:r>
      <w:r w:rsidRPr="003D7ABE">
        <w:rPr>
          <w:rFonts w:ascii="Times New Roman CYR" w:eastAsia="Times New Roman" w:hAnsi="Times New Roman CYR" w:cs="Times New Roman CYR"/>
          <w:sz w:val="28"/>
          <w:szCs w:val="28"/>
        </w:rPr>
        <w:t>решил:</w:t>
      </w:r>
    </w:p>
    <w:p w:rsidR="00F647EA" w:rsidRPr="00F647EA" w:rsidRDefault="00C421AD" w:rsidP="00F647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1.Приложение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 xml:space="preserve"> к решению Совета муниципального района "Корткеросский" от 2</w:t>
      </w:r>
      <w:r w:rsidR="00F647EA">
        <w:rPr>
          <w:rFonts w:ascii="Times New Roman CYR" w:eastAsia="Times New Roman" w:hAnsi="Times New Roman CYR" w:cs="Times New Roman CYR"/>
          <w:sz w:val="28"/>
          <w:szCs w:val="28"/>
        </w:rPr>
        <w:t>2.12.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>20</w:t>
      </w:r>
      <w:r w:rsidR="00F647EA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>1 года № V</w:t>
      </w:r>
      <w:r w:rsidR="00F647EA">
        <w:rPr>
          <w:rFonts w:ascii="Times New Roman CYR" w:eastAsia="Times New Roman" w:hAnsi="Times New Roman CYR" w:cs="Times New Roman CYR"/>
          <w:sz w:val="28"/>
          <w:szCs w:val="28"/>
          <w:lang w:val="en-US"/>
        </w:rPr>
        <w:t>II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>-11/11 "О передаче к осуществлению части полномочий муниципального района «Корткеросский» муниципальным образованиям сельских поселений на 2022 год</w:t>
      </w:r>
      <w:r>
        <w:rPr>
          <w:rFonts w:ascii="Times New Roman CYR" w:eastAsia="Times New Roman" w:hAnsi="Times New Roman CYR" w:cs="Times New Roman CYR"/>
          <w:sz w:val="28"/>
          <w:szCs w:val="28"/>
        </w:rPr>
        <w:t>»</w:t>
      </w:r>
      <w:r w:rsidR="00F647EA" w:rsidRPr="00F647EA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>
        <w:rPr>
          <w:rFonts w:ascii="Times New Roman CYR" w:eastAsia="Times New Roman" w:hAnsi="Times New Roman CYR" w:cs="Times New Roman CYR"/>
          <w:sz w:val="28"/>
          <w:szCs w:val="28"/>
        </w:rPr>
        <w:t>изложить в редакции согласно приложению к настоящему решению.</w:t>
      </w:r>
    </w:p>
    <w:p w:rsidR="003D7ABE" w:rsidRPr="003D7ABE" w:rsidRDefault="001E4657" w:rsidP="003D7A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color w:val="FF0000"/>
          <w:sz w:val="28"/>
          <w:szCs w:val="28"/>
        </w:rPr>
      </w:pPr>
      <w:r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3D7ABE" w:rsidRPr="003D7ABE">
        <w:rPr>
          <w:rFonts w:ascii="Times New Roman CYR" w:eastAsia="Times New Roman" w:hAnsi="Times New Roman CYR" w:cs="Times New Roman CYR"/>
          <w:sz w:val="28"/>
          <w:szCs w:val="28"/>
        </w:rPr>
        <w:t>.</w:t>
      </w:r>
      <w:r w:rsidR="003D7ABE" w:rsidRPr="003D7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7ABE" w:rsidRPr="003D7ABE">
        <w:rPr>
          <w:rFonts w:ascii="Times New Roman CYR" w:eastAsia="Times New Roman" w:hAnsi="Times New Roman CYR" w:cs="Times New Roman CYR"/>
          <w:sz w:val="28"/>
          <w:szCs w:val="28"/>
        </w:rPr>
        <w:t>Настоящее решение вступает в силу с 1 января 202</w:t>
      </w:r>
      <w:r w:rsidR="003D7ABE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3D7ABE" w:rsidRPr="003D7ABE">
        <w:rPr>
          <w:rFonts w:ascii="Times New Roman CYR" w:eastAsia="Times New Roman" w:hAnsi="Times New Roman CYR" w:cs="Times New Roman CYR"/>
          <w:sz w:val="28"/>
          <w:szCs w:val="28"/>
        </w:rPr>
        <w:t xml:space="preserve"> года.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ABE" w:rsidRDefault="003D7ABE" w:rsidP="003D7ABE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Глава муниципального района</w:t>
      </w: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 xml:space="preserve"> </w:t>
      </w: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3D7ABE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» - руководитель </w:t>
      </w: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К.А.Сажин</w:t>
      </w:r>
      <w:proofErr w:type="spellEnd"/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7A9A" w:rsidRDefault="00497A9A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E4657" w:rsidRDefault="001E4657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97A9A" w:rsidRDefault="00497A9A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D7ABE" w:rsidRPr="003D7ABE" w:rsidRDefault="003D7ABE" w:rsidP="003D7A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Приложение к решению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Совета муниципального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3D7ABE">
        <w:rPr>
          <w:rFonts w:ascii="Times New Roman" w:eastAsia="Times New Roman" w:hAnsi="Times New Roman" w:cs="Times New Roman"/>
          <w:sz w:val="24"/>
          <w:szCs w:val="28"/>
        </w:rPr>
        <w:t>района «Корткеросский»</w:t>
      </w:r>
    </w:p>
    <w:p w:rsidR="003D7ABE" w:rsidRDefault="00497A9A" w:rsidP="00497A9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от 22.0</w:t>
      </w:r>
      <w:r w:rsidR="003D7ABE" w:rsidRPr="003D7ABE">
        <w:rPr>
          <w:rFonts w:ascii="Times New Roman" w:eastAsia="Times New Roman" w:hAnsi="Times New Roman" w:cs="Times New Roman"/>
          <w:sz w:val="24"/>
          <w:szCs w:val="28"/>
        </w:rPr>
        <w:t>2.202</w:t>
      </w:r>
      <w:r>
        <w:rPr>
          <w:rFonts w:ascii="Times New Roman" w:eastAsia="Times New Roman" w:hAnsi="Times New Roman" w:cs="Times New Roman"/>
          <w:sz w:val="24"/>
          <w:szCs w:val="28"/>
        </w:rPr>
        <w:t>2</w:t>
      </w:r>
      <w:r w:rsidR="003D7ABE" w:rsidRPr="003D7ABE">
        <w:rPr>
          <w:rFonts w:ascii="Times New Roman" w:eastAsia="Times New Roman" w:hAnsi="Times New Roman" w:cs="Times New Roman"/>
          <w:sz w:val="24"/>
          <w:szCs w:val="28"/>
        </w:rPr>
        <w:t xml:space="preserve"> № 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3"/>
        <w:gridCol w:w="3814"/>
        <w:gridCol w:w="5234"/>
      </w:tblGrid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Вопрос местного значения муниципального района</w:t>
            </w:r>
          </w:p>
        </w:tc>
        <w:tc>
          <w:tcPr>
            <w:tcW w:w="5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Передаваемые полномочия (в части)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участие в предупреждении и ликвидации последствий чрезвычайных ситуаций в границах поселения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110" w:type="dxa"/>
            <w:shd w:val="clear" w:color="auto" w:fill="auto"/>
          </w:tcPr>
          <w:p w:rsidR="003A0D90" w:rsidRPr="00AC6C02" w:rsidRDefault="003A0D90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6C02">
              <w:rPr>
                <w:rFonts w:ascii="Times New Roman" w:hAnsi="Times New Roman" w:cs="Times New Roman"/>
                <w:sz w:val="20"/>
                <w:szCs w:val="20"/>
              </w:rPr>
      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5779" w:type="dxa"/>
            <w:shd w:val="clear" w:color="auto" w:fill="auto"/>
          </w:tcPr>
          <w:p w:rsidR="003A0D90" w:rsidRPr="00AC6C02" w:rsidRDefault="003A0D90" w:rsidP="009004F8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6C02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оборудование, обустройство мест (площадок) накопления твердых коммунальных отходов</w:t>
            </w:r>
            <w:r w:rsidR="009004F8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; содержание контейнерных площадок</w:t>
            </w:r>
          </w:p>
        </w:tc>
      </w:tr>
      <w:tr w:rsidR="003D7ABE" w:rsidRPr="003D7ABE" w:rsidTr="0055648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ритуальных услуг и содержание мест захоронения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содержание мест захоронения</w:t>
            </w:r>
            <w:r w:rsidR="009004F8">
              <w:rPr>
                <w:rFonts w:ascii="Times New Roman" w:eastAsia="Times New Roman" w:hAnsi="Times New Roman" w:cs="Times New Roman"/>
                <w:sz w:val="20"/>
                <w:szCs w:val="20"/>
              </w:rPr>
              <w:t>, учет захоронений</w:t>
            </w:r>
          </w:p>
        </w:tc>
      </w:tr>
      <w:tr w:rsidR="003D7ABE" w:rsidRPr="003D7ABE" w:rsidTr="008205AF">
        <w:trPr>
          <w:trHeight w:val="27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</w:t>
            </w:r>
          </w:p>
        </w:tc>
      </w:tr>
      <w:tr w:rsidR="003D7ABE" w:rsidRPr="003D7ABE" w:rsidTr="008205AF">
        <w:trPr>
          <w:trHeight w:val="10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B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shd w:val="clear" w:color="auto" w:fill="auto"/>
          </w:tcPr>
          <w:p w:rsidR="003D7ABE" w:rsidRPr="008205AF" w:rsidRDefault="003D7ABE" w:rsidP="008205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D7A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в границах поселения электро-, тепл</w:t>
            </w:r>
            <w:proofErr w:type="gramStart"/>
            <w:r w:rsidRPr="003D7A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3D7AB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, газо- и водоснабжения населения, водоотведения, снабжения населения топливом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7ABE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водоснабжения населения, в части содержания нецентрализованных источников водоснабжения</w:t>
            </w:r>
          </w:p>
        </w:tc>
      </w:tr>
      <w:tr w:rsidR="003D7ABE" w:rsidRPr="003D7ABE" w:rsidTr="0055648B">
        <w:trPr>
          <w:trHeight w:val="1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ABE" w:rsidRPr="003D7ABE" w:rsidRDefault="003D7ABE" w:rsidP="003D7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0" w:type="dxa"/>
            <w:shd w:val="clear" w:color="auto" w:fill="auto"/>
          </w:tcPr>
          <w:p w:rsidR="003D7ABE" w:rsidRPr="003D7ABE" w:rsidRDefault="003D7ABE" w:rsidP="005622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Создание условий для предоставления транспортных услуг населению и организаци</w:t>
            </w:r>
            <w:r w:rsidR="005622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транспортного обслуживания населения </w:t>
            </w:r>
            <w:r w:rsidR="0056222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между поселениями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границах поселения</w:t>
            </w:r>
          </w:p>
        </w:tc>
        <w:tc>
          <w:tcPr>
            <w:tcW w:w="5779" w:type="dxa"/>
            <w:shd w:val="clear" w:color="auto" w:fill="auto"/>
          </w:tcPr>
          <w:p w:rsidR="003D7ABE" w:rsidRPr="003D7ABE" w:rsidRDefault="003D7ABE" w:rsidP="003D7ABE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транспортного обслуживания в границах поселения в части лодочной переправы</w:t>
            </w:r>
          </w:p>
        </w:tc>
      </w:tr>
    </w:tbl>
    <w:p w:rsidR="003D7ABE" w:rsidRDefault="003D7ABE" w:rsidP="003D7ABE">
      <w:pPr>
        <w:spacing w:after="0" w:line="240" w:lineRule="auto"/>
      </w:pPr>
      <w:r w:rsidRPr="003D7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</w:p>
    <w:p w:rsidR="003D7ABE" w:rsidRPr="003D7ABE" w:rsidRDefault="003D7ABE" w:rsidP="003D7A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</w:p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p w:rsidR="0030685E" w:rsidRDefault="0030685E"/>
    <w:sectPr w:rsidR="00306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C78"/>
    <w:rsid w:val="00043A8E"/>
    <w:rsid w:val="001C012D"/>
    <w:rsid w:val="001E2A22"/>
    <w:rsid w:val="001E4657"/>
    <w:rsid w:val="002B08A8"/>
    <w:rsid w:val="0030685E"/>
    <w:rsid w:val="0039258C"/>
    <w:rsid w:val="003A0D90"/>
    <w:rsid w:val="003D7ABE"/>
    <w:rsid w:val="00497A9A"/>
    <w:rsid w:val="00545C78"/>
    <w:rsid w:val="0056222F"/>
    <w:rsid w:val="008205AF"/>
    <w:rsid w:val="009004F8"/>
    <w:rsid w:val="00A7260D"/>
    <w:rsid w:val="00AC6C02"/>
    <w:rsid w:val="00B82723"/>
    <w:rsid w:val="00BE311F"/>
    <w:rsid w:val="00C316D9"/>
    <w:rsid w:val="00C421AD"/>
    <w:rsid w:val="00C76D26"/>
    <w:rsid w:val="00D62A4A"/>
    <w:rsid w:val="00E205A7"/>
    <w:rsid w:val="00F15401"/>
    <w:rsid w:val="00F647EA"/>
    <w:rsid w:val="00F8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AB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31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7A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7AB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E31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2022-02-09T08:05:00Z</cp:lastPrinted>
  <dcterms:created xsi:type="dcterms:W3CDTF">2022-06-07T06:23:00Z</dcterms:created>
  <dcterms:modified xsi:type="dcterms:W3CDTF">2022-06-07T06:23:00Z</dcterms:modified>
</cp:coreProperties>
</file>