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1330"/>
        <w:gridCol w:w="3828"/>
      </w:tblGrid>
      <w:tr w:rsidR="00440876" w:rsidRPr="00440876" w:rsidTr="00EF53A1">
        <w:trPr>
          <w:trHeight w:val="1266"/>
        </w:trPr>
        <w:tc>
          <w:tcPr>
            <w:tcW w:w="3888" w:type="dxa"/>
          </w:tcPr>
          <w:p w:rsidR="00730DA9" w:rsidRPr="00440876" w:rsidRDefault="00730DA9" w:rsidP="00730DA9">
            <w:pPr>
              <w:jc w:val="center"/>
              <w:rPr>
                <w:rFonts w:cs="Times New Roman"/>
                <w:b/>
                <w:szCs w:val="20"/>
              </w:rPr>
            </w:pPr>
            <w:r w:rsidRPr="00440876">
              <w:rPr>
                <w:rFonts w:cs="Times New Roman"/>
                <w:b/>
              </w:rPr>
              <w:t>«</w:t>
            </w:r>
            <w:proofErr w:type="spellStart"/>
            <w:r w:rsidRPr="00440876">
              <w:rPr>
                <w:rFonts w:cs="Times New Roman"/>
                <w:b/>
              </w:rPr>
              <w:t>Кöрткерöс</w:t>
            </w:r>
            <w:proofErr w:type="spellEnd"/>
            <w:r w:rsidRPr="00440876">
              <w:rPr>
                <w:rFonts w:cs="Times New Roman"/>
                <w:b/>
              </w:rPr>
              <w:t xml:space="preserve">» </w:t>
            </w:r>
            <w:proofErr w:type="spellStart"/>
            <w:r w:rsidRPr="00440876">
              <w:rPr>
                <w:rFonts w:cs="Times New Roman"/>
                <w:b/>
              </w:rPr>
              <w:t>муниципальнöй</w:t>
            </w:r>
            <w:proofErr w:type="spellEnd"/>
            <w:r w:rsidRPr="00440876">
              <w:rPr>
                <w:rFonts w:cs="Times New Roman"/>
                <w:b/>
              </w:rPr>
              <w:t xml:space="preserve"> </w:t>
            </w:r>
            <w:proofErr w:type="spellStart"/>
            <w:r w:rsidRPr="00440876">
              <w:rPr>
                <w:rFonts w:cs="Times New Roman"/>
                <w:b/>
              </w:rPr>
              <w:t>районса</w:t>
            </w:r>
            <w:proofErr w:type="spellEnd"/>
            <w:proofErr w:type="gramStart"/>
            <w:r w:rsidRPr="00440876">
              <w:rPr>
                <w:rFonts w:cs="Times New Roman"/>
                <w:b/>
              </w:rPr>
              <w:t xml:space="preserve"> </w:t>
            </w:r>
            <w:proofErr w:type="spellStart"/>
            <w:r w:rsidRPr="00440876">
              <w:rPr>
                <w:rFonts w:cs="Times New Roman"/>
                <w:b/>
              </w:rPr>
              <w:t>С</w:t>
            </w:r>
            <w:proofErr w:type="gramEnd"/>
            <w:r w:rsidRPr="00440876">
              <w:rPr>
                <w:rFonts w:cs="Times New Roman"/>
                <w:b/>
              </w:rPr>
              <w:t>öвет</w:t>
            </w:r>
            <w:proofErr w:type="spellEnd"/>
            <w:r w:rsidRPr="00440876">
              <w:rPr>
                <w:rFonts w:cs="Times New Roman"/>
                <w:b/>
              </w:rPr>
              <w:t xml:space="preserve">  </w:t>
            </w:r>
          </w:p>
        </w:tc>
        <w:tc>
          <w:tcPr>
            <w:tcW w:w="1890" w:type="dxa"/>
            <w:gridSpan w:val="2"/>
          </w:tcPr>
          <w:p w:rsidR="00730DA9" w:rsidRPr="00440876" w:rsidRDefault="00730DA9" w:rsidP="00730DA9">
            <w:pPr>
              <w:jc w:val="center"/>
              <w:rPr>
                <w:rFonts w:cs="Times New Roman"/>
                <w:sz w:val="22"/>
                <w:szCs w:val="20"/>
              </w:rPr>
            </w:pPr>
            <w:r w:rsidRPr="00440876">
              <w:rPr>
                <w:b/>
                <w:noProof/>
                <w:szCs w:val="28"/>
                <w:lang w:eastAsia="ru-RU"/>
              </w:rPr>
              <w:drawing>
                <wp:inline distT="0" distB="0" distL="0" distR="0" wp14:anchorId="47816B00" wp14:editId="4AF2BE62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DA9" w:rsidRPr="00440876" w:rsidRDefault="00730DA9" w:rsidP="00730DA9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828" w:type="dxa"/>
          </w:tcPr>
          <w:p w:rsidR="00730DA9" w:rsidRPr="00440876" w:rsidRDefault="00730DA9" w:rsidP="00730DA9">
            <w:pPr>
              <w:jc w:val="center"/>
              <w:rPr>
                <w:rFonts w:cs="Times New Roman"/>
                <w:b/>
              </w:rPr>
            </w:pPr>
            <w:r w:rsidRPr="00440876">
              <w:rPr>
                <w:rFonts w:cs="Times New Roman"/>
                <w:b/>
              </w:rPr>
              <w:t xml:space="preserve">Совет  </w:t>
            </w:r>
          </w:p>
          <w:p w:rsidR="00730DA9" w:rsidRPr="00440876" w:rsidRDefault="00730DA9" w:rsidP="00730DA9">
            <w:pPr>
              <w:jc w:val="center"/>
              <w:rPr>
                <w:rFonts w:cs="Times New Roman"/>
                <w:sz w:val="22"/>
                <w:szCs w:val="20"/>
              </w:rPr>
            </w:pPr>
            <w:r w:rsidRPr="00440876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440876" w:rsidRPr="00440876" w:rsidTr="00EF53A1">
        <w:trPr>
          <w:trHeight w:val="685"/>
        </w:trPr>
        <w:tc>
          <w:tcPr>
            <w:tcW w:w="9606" w:type="dxa"/>
            <w:gridSpan w:val="4"/>
            <w:vAlign w:val="center"/>
          </w:tcPr>
          <w:p w:rsidR="00730DA9" w:rsidRPr="00440876" w:rsidRDefault="00730DA9" w:rsidP="00730DA9">
            <w:pPr>
              <w:jc w:val="center"/>
              <w:rPr>
                <w:rFonts w:cs="Times New Roman"/>
                <w:sz w:val="32"/>
                <w:szCs w:val="20"/>
              </w:rPr>
            </w:pPr>
            <w:r w:rsidRPr="00440876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440876" w:rsidRPr="00440876" w:rsidTr="00EF53A1">
        <w:trPr>
          <w:trHeight w:val="685"/>
        </w:trPr>
        <w:tc>
          <w:tcPr>
            <w:tcW w:w="9606" w:type="dxa"/>
            <w:gridSpan w:val="4"/>
            <w:vAlign w:val="center"/>
          </w:tcPr>
          <w:p w:rsidR="00730DA9" w:rsidRPr="00440876" w:rsidRDefault="00730DA9" w:rsidP="00730DA9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440876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440876" w:rsidRPr="00440876" w:rsidTr="00EF53A1">
        <w:trPr>
          <w:trHeight w:val="406"/>
        </w:trPr>
        <w:tc>
          <w:tcPr>
            <w:tcW w:w="4448" w:type="dxa"/>
            <w:gridSpan w:val="2"/>
            <w:vAlign w:val="center"/>
          </w:tcPr>
          <w:p w:rsidR="00730DA9" w:rsidRPr="00440876" w:rsidRDefault="00730DA9" w:rsidP="00730DA9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440876">
              <w:rPr>
                <w:rFonts w:eastAsia="Arial Unicode MS" w:cs="Times New Roman"/>
                <w:b/>
                <w:szCs w:val="20"/>
                <w:lang w:eastAsia="ru-RU"/>
              </w:rPr>
              <w:t>от 17.02. 2023 года</w:t>
            </w:r>
          </w:p>
        </w:tc>
        <w:tc>
          <w:tcPr>
            <w:tcW w:w="5158" w:type="dxa"/>
            <w:gridSpan w:val="2"/>
            <w:vAlign w:val="center"/>
          </w:tcPr>
          <w:p w:rsidR="00730DA9" w:rsidRPr="00440876" w:rsidRDefault="00730DA9" w:rsidP="00730DA9">
            <w:pPr>
              <w:keepNext/>
              <w:ind w:right="-675"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440876"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       № </w:t>
            </w:r>
            <w:r w:rsidRPr="00440876">
              <w:rPr>
                <w:rFonts w:eastAsia="Arial Unicode MS" w:cs="Times New Roman"/>
                <w:b/>
                <w:szCs w:val="20"/>
                <w:lang w:val="en-US" w:eastAsia="ru-RU"/>
              </w:rPr>
              <w:t>VII</w:t>
            </w:r>
            <w:r w:rsidRPr="00440876">
              <w:rPr>
                <w:rFonts w:eastAsia="Arial Unicode MS" w:cs="Times New Roman"/>
                <w:b/>
                <w:szCs w:val="20"/>
                <w:lang w:eastAsia="ru-RU"/>
              </w:rPr>
              <w:t>- _____</w:t>
            </w:r>
          </w:p>
        </w:tc>
      </w:tr>
      <w:tr w:rsidR="00440876" w:rsidRPr="00440876" w:rsidTr="00EF53A1">
        <w:trPr>
          <w:trHeight w:val="441"/>
        </w:trPr>
        <w:tc>
          <w:tcPr>
            <w:tcW w:w="9606" w:type="dxa"/>
            <w:gridSpan w:val="4"/>
            <w:vAlign w:val="center"/>
          </w:tcPr>
          <w:p w:rsidR="00730DA9" w:rsidRPr="00440876" w:rsidRDefault="00730DA9" w:rsidP="00730DA9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440876" w:rsidRPr="00440876" w:rsidTr="00EF53A1">
        <w:trPr>
          <w:trHeight w:val="419"/>
        </w:trPr>
        <w:tc>
          <w:tcPr>
            <w:tcW w:w="9606" w:type="dxa"/>
            <w:gridSpan w:val="4"/>
            <w:vAlign w:val="center"/>
          </w:tcPr>
          <w:p w:rsidR="00730DA9" w:rsidRPr="00440876" w:rsidRDefault="00730DA9" w:rsidP="00730DA9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440876">
              <w:rPr>
                <w:rFonts w:eastAsia="Arial Unicode MS" w:cs="Times New Roman"/>
                <w:szCs w:val="20"/>
                <w:lang w:eastAsia="ru-RU"/>
              </w:rPr>
              <w:t xml:space="preserve">(Республика Коми, Корткеросский район, </w:t>
            </w:r>
            <w:proofErr w:type="spellStart"/>
            <w:r w:rsidRPr="00440876">
              <w:rPr>
                <w:rFonts w:eastAsia="Arial Unicode MS" w:cs="Times New Roman"/>
                <w:szCs w:val="20"/>
                <w:lang w:eastAsia="ru-RU"/>
              </w:rPr>
              <w:t>с.Корткерос</w:t>
            </w:r>
            <w:proofErr w:type="spellEnd"/>
            <w:r w:rsidRPr="00440876">
              <w:rPr>
                <w:rFonts w:eastAsia="Arial Unicode MS" w:cs="Times New Roman"/>
                <w:szCs w:val="20"/>
                <w:lang w:eastAsia="ru-RU"/>
              </w:rPr>
              <w:t>)</w:t>
            </w:r>
          </w:p>
        </w:tc>
      </w:tr>
    </w:tbl>
    <w:p w:rsidR="00730DA9" w:rsidRPr="00440876" w:rsidRDefault="00730DA9" w:rsidP="00730DA9">
      <w:pPr>
        <w:pStyle w:val="ConsPlusNormal"/>
        <w:jc w:val="center"/>
        <w:rPr>
          <w:b/>
          <w:sz w:val="32"/>
          <w:szCs w:val="32"/>
        </w:rPr>
      </w:pPr>
    </w:p>
    <w:p w:rsidR="00F97C73" w:rsidRPr="00440876" w:rsidRDefault="0023370C" w:rsidP="0023370C">
      <w:pPr>
        <w:pStyle w:val="ConsPlusNormal"/>
        <w:spacing w:after="1"/>
        <w:jc w:val="center"/>
        <w:rPr>
          <w:b/>
          <w:sz w:val="32"/>
          <w:szCs w:val="32"/>
        </w:rPr>
      </w:pPr>
      <w:r w:rsidRPr="00440876">
        <w:rPr>
          <w:b/>
          <w:sz w:val="32"/>
          <w:szCs w:val="32"/>
        </w:rPr>
        <w:t xml:space="preserve">Об утверждении </w:t>
      </w:r>
      <w:hyperlink w:anchor="P36">
        <w:r w:rsidRPr="00440876">
          <w:rPr>
            <w:b/>
            <w:sz w:val="32"/>
            <w:szCs w:val="32"/>
          </w:rPr>
          <w:t>Порядк</w:t>
        </w:r>
      </w:hyperlink>
      <w:r w:rsidRPr="00440876">
        <w:rPr>
          <w:b/>
          <w:sz w:val="32"/>
          <w:szCs w:val="32"/>
        </w:rPr>
        <w:t>а организации и проведения публичных слушаний на территории муниципального образования муниципального района «Корткеросский»</w:t>
      </w:r>
    </w:p>
    <w:p w:rsidR="00F97C73" w:rsidRPr="00440876" w:rsidRDefault="00F97C73">
      <w:pPr>
        <w:pStyle w:val="ConsPlusNormal"/>
      </w:pPr>
    </w:p>
    <w:p w:rsidR="00F97C73" w:rsidRPr="00440876" w:rsidRDefault="00F97C73">
      <w:pPr>
        <w:pStyle w:val="ConsPlusNormal"/>
        <w:ind w:firstLine="540"/>
        <w:jc w:val="both"/>
      </w:pPr>
      <w:r w:rsidRPr="00440876">
        <w:t xml:space="preserve">Руководствуясь </w:t>
      </w:r>
      <w:hyperlink r:id="rId6">
        <w:r w:rsidRPr="00440876">
          <w:t>статьей 28</w:t>
        </w:r>
      </w:hyperlink>
      <w:r w:rsidRPr="00440876">
        <w:t xml:space="preserve"> Федерального</w:t>
      </w:r>
      <w:r w:rsidR="00730DA9" w:rsidRPr="00440876">
        <w:t xml:space="preserve"> закона от 06.10.2003 N 131-ФЗ «</w:t>
      </w:r>
      <w:r w:rsidRPr="00440876">
        <w:t>Об общих принципах организации местного самоуправления в Российской Федерации</w:t>
      </w:r>
      <w:r w:rsidR="00730DA9" w:rsidRPr="00440876">
        <w:t>»</w:t>
      </w:r>
      <w:r w:rsidRPr="00440876">
        <w:t xml:space="preserve">, </w:t>
      </w:r>
      <w:hyperlink r:id="rId7">
        <w:r w:rsidRPr="00440876">
          <w:t>Уставом</w:t>
        </w:r>
      </w:hyperlink>
      <w:r w:rsidRPr="00440876">
        <w:t xml:space="preserve"> муниципального образования</w:t>
      </w:r>
      <w:r w:rsidR="0023370C" w:rsidRPr="00440876">
        <w:t xml:space="preserve"> муниципального района «Корткеросский»</w:t>
      </w:r>
      <w:r w:rsidRPr="00440876">
        <w:t xml:space="preserve">, Совет муниципального образования  </w:t>
      </w:r>
      <w:r w:rsidR="0023370C" w:rsidRPr="00440876">
        <w:t xml:space="preserve">муниципального района «Корткеросский» </w:t>
      </w:r>
      <w:r w:rsidRPr="00440876">
        <w:t>решил:</w:t>
      </w:r>
    </w:p>
    <w:p w:rsidR="00F97C73" w:rsidRPr="00440876" w:rsidRDefault="00F97C73" w:rsidP="0023370C">
      <w:pPr>
        <w:pStyle w:val="ConsPlusNormal"/>
        <w:ind w:firstLine="540"/>
        <w:jc w:val="both"/>
      </w:pPr>
      <w:r w:rsidRPr="00440876">
        <w:t xml:space="preserve">1. Утвердить </w:t>
      </w:r>
      <w:hyperlink w:anchor="P36">
        <w:r w:rsidRPr="00440876">
          <w:t>Порядок</w:t>
        </w:r>
      </w:hyperlink>
      <w:r w:rsidRPr="00440876">
        <w:t xml:space="preserve"> организации и проведения публичных слушаний на террито</w:t>
      </w:r>
      <w:r w:rsidR="0023370C" w:rsidRPr="00440876">
        <w:t>рии муниципального образования муниципального района «Корткеросский»</w:t>
      </w:r>
      <w:r w:rsidRPr="00440876">
        <w:t xml:space="preserve"> согласно приложению.</w:t>
      </w:r>
    </w:p>
    <w:p w:rsidR="0023370C" w:rsidRPr="00440876" w:rsidRDefault="00F97C73" w:rsidP="0023370C">
      <w:pPr>
        <w:autoSpaceDE w:val="0"/>
        <w:autoSpaceDN w:val="0"/>
        <w:adjustRightInd w:val="0"/>
        <w:ind w:firstLine="540"/>
        <w:jc w:val="both"/>
        <w:rPr>
          <w:rFonts w:cs="Times New Roman"/>
          <w:sz w:val="26"/>
          <w:szCs w:val="26"/>
        </w:rPr>
      </w:pPr>
      <w:r w:rsidRPr="00440876">
        <w:t xml:space="preserve">2. Признать утратившим силу </w:t>
      </w:r>
      <w:hyperlink r:id="rId8">
        <w:r w:rsidRPr="00440876">
          <w:t>решение</w:t>
        </w:r>
      </w:hyperlink>
      <w:r w:rsidRPr="00440876">
        <w:t xml:space="preserve"> Совета муниципального образования </w:t>
      </w:r>
      <w:r w:rsidR="0023370C" w:rsidRPr="00440876">
        <w:t>муниципального района «Корткеросский»</w:t>
      </w:r>
      <w:r w:rsidR="0023370C" w:rsidRPr="00440876">
        <w:rPr>
          <w:rFonts w:cs="Times New Roman"/>
          <w:sz w:val="26"/>
          <w:szCs w:val="26"/>
        </w:rPr>
        <w:t xml:space="preserve"> от 17.03.2006 N 7  </w:t>
      </w:r>
      <w:r w:rsidR="0023370C" w:rsidRPr="00440876">
        <w:rPr>
          <w:rFonts w:cs="Times New Roman"/>
          <w:szCs w:val="28"/>
        </w:rPr>
        <w:t>"Об утверждении Положения о порядке организации и проведения публичных слушаний на территории Корткеросского района".</w:t>
      </w:r>
    </w:p>
    <w:p w:rsidR="00F97C73" w:rsidRPr="00440876" w:rsidRDefault="00F97C73" w:rsidP="0023370C">
      <w:pPr>
        <w:pStyle w:val="ConsPlusNormal"/>
        <w:ind w:firstLine="540"/>
        <w:jc w:val="both"/>
      </w:pPr>
      <w:r w:rsidRPr="00440876">
        <w:t xml:space="preserve">3. Настоящее решение вступает в силу со дня его </w:t>
      </w:r>
      <w:r w:rsidR="0023370C" w:rsidRPr="00440876">
        <w:t xml:space="preserve">официального </w:t>
      </w:r>
      <w:r w:rsidRPr="00440876">
        <w:t>опубликования.</w:t>
      </w:r>
    </w:p>
    <w:p w:rsidR="00F97C73" w:rsidRPr="00440876" w:rsidRDefault="00F97C73" w:rsidP="0023370C">
      <w:pPr>
        <w:pStyle w:val="ConsPlusNormal"/>
      </w:pPr>
    </w:p>
    <w:p w:rsidR="00F97C73" w:rsidRPr="00440876" w:rsidRDefault="00F97C73">
      <w:pPr>
        <w:pStyle w:val="ConsPlusNormal"/>
      </w:pPr>
    </w:p>
    <w:p w:rsidR="00F97C73" w:rsidRPr="00440876" w:rsidRDefault="00F97C73">
      <w:pPr>
        <w:pStyle w:val="ConsPlusNormal"/>
      </w:pPr>
    </w:p>
    <w:p w:rsidR="00730DA9" w:rsidRPr="00440876" w:rsidRDefault="00730DA9">
      <w:pPr>
        <w:pStyle w:val="ConsPlusNormal"/>
      </w:pPr>
      <w:r w:rsidRPr="00440876">
        <w:t xml:space="preserve">Глава муниципального района </w:t>
      </w:r>
    </w:p>
    <w:p w:rsidR="00F97C73" w:rsidRPr="00440876" w:rsidRDefault="00730DA9">
      <w:pPr>
        <w:pStyle w:val="ConsPlusNormal"/>
      </w:pPr>
      <w:r w:rsidRPr="00440876">
        <w:t>«Корткеросский» - руководитель администрации                                  К.Сажин</w:t>
      </w:r>
    </w:p>
    <w:p w:rsidR="00F97C73" w:rsidRPr="00440876" w:rsidRDefault="00F97C73">
      <w:pPr>
        <w:pStyle w:val="ConsPlusNormal"/>
      </w:pPr>
    </w:p>
    <w:p w:rsidR="00F97C73" w:rsidRPr="00440876" w:rsidRDefault="00F97C73">
      <w:pPr>
        <w:pStyle w:val="ConsPlusNormal"/>
      </w:pPr>
    </w:p>
    <w:p w:rsidR="00F97C73" w:rsidRDefault="00F97C73">
      <w:pPr>
        <w:pStyle w:val="ConsPlusNormal"/>
      </w:pPr>
    </w:p>
    <w:p w:rsidR="000B2945" w:rsidRPr="00440876" w:rsidRDefault="000B2945">
      <w:pPr>
        <w:pStyle w:val="ConsPlusNormal"/>
      </w:pPr>
    </w:p>
    <w:p w:rsidR="00F97C73" w:rsidRPr="00440876" w:rsidRDefault="00F97C73">
      <w:pPr>
        <w:pStyle w:val="ConsPlusNormal"/>
      </w:pPr>
    </w:p>
    <w:p w:rsidR="00F97C73" w:rsidRPr="00440876" w:rsidRDefault="00F97C73">
      <w:pPr>
        <w:pStyle w:val="ConsPlusNormal"/>
      </w:pPr>
    </w:p>
    <w:p w:rsidR="00F97C73" w:rsidRPr="00440876" w:rsidRDefault="00F97C73">
      <w:pPr>
        <w:pStyle w:val="ConsPlusNormal"/>
      </w:pPr>
    </w:p>
    <w:p w:rsidR="00F97C73" w:rsidRPr="00440876" w:rsidRDefault="00F97C73">
      <w:pPr>
        <w:pStyle w:val="ConsPlusNormal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40876" w:rsidRPr="00440876" w:rsidTr="00F97C73">
        <w:tc>
          <w:tcPr>
            <w:tcW w:w="4785" w:type="dxa"/>
          </w:tcPr>
          <w:p w:rsidR="00F97C73" w:rsidRPr="00440876" w:rsidRDefault="00F97C73">
            <w:pPr>
              <w:pStyle w:val="ConsPlusNormal"/>
            </w:pPr>
          </w:p>
        </w:tc>
        <w:tc>
          <w:tcPr>
            <w:tcW w:w="4786" w:type="dxa"/>
          </w:tcPr>
          <w:p w:rsidR="00F97C73" w:rsidRPr="00440876" w:rsidRDefault="00F97C73" w:rsidP="00F97C73">
            <w:pPr>
              <w:pStyle w:val="ConsPlusNormal"/>
              <w:jc w:val="center"/>
            </w:pPr>
            <w:r w:rsidRPr="00440876">
              <w:t>Приложение</w:t>
            </w:r>
          </w:p>
          <w:p w:rsidR="00F97C73" w:rsidRPr="00440876" w:rsidRDefault="00F97C73" w:rsidP="00F97C73">
            <w:pPr>
              <w:pStyle w:val="ConsPlusNormal"/>
              <w:jc w:val="center"/>
            </w:pPr>
            <w:r w:rsidRPr="00440876">
              <w:t>к решению Совета муниципального района «Корткеросский»</w:t>
            </w:r>
          </w:p>
          <w:p w:rsidR="00835139" w:rsidRDefault="00F97C73" w:rsidP="00F97C73">
            <w:pPr>
              <w:pStyle w:val="ConsPlusNormal"/>
              <w:jc w:val="center"/>
            </w:pPr>
            <w:r w:rsidRPr="00440876">
              <w:t>от 17 февраля 2023 года №</w:t>
            </w:r>
            <w:r w:rsidR="00835139">
              <w:t xml:space="preserve"> _______</w:t>
            </w:r>
            <w:r w:rsidRPr="00440876">
              <w:t xml:space="preserve"> </w:t>
            </w:r>
          </w:p>
          <w:p w:rsidR="00F97C73" w:rsidRPr="00440876" w:rsidRDefault="00F97C73" w:rsidP="00F97C73">
            <w:pPr>
              <w:pStyle w:val="ConsPlusNormal"/>
              <w:jc w:val="center"/>
            </w:pPr>
            <w:r w:rsidRPr="00440876">
              <w:t>_______</w:t>
            </w:r>
          </w:p>
        </w:tc>
      </w:tr>
    </w:tbl>
    <w:p w:rsidR="00835139" w:rsidRDefault="00835139" w:rsidP="00440876">
      <w:pPr>
        <w:pStyle w:val="ConsPlusNormal"/>
        <w:spacing w:after="1"/>
        <w:jc w:val="center"/>
        <w:rPr>
          <w:b/>
          <w:sz w:val="32"/>
          <w:szCs w:val="32"/>
        </w:rPr>
      </w:pPr>
    </w:p>
    <w:p w:rsidR="00440876" w:rsidRPr="00440876" w:rsidRDefault="00440876" w:rsidP="00440876">
      <w:pPr>
        <w:pStyle w:val="ConsPlusNormal"/>
        <w:spacing w:after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Порядок</w:t>
      </w:r>
      <w:r w:rsidRPr="00440876">
        <w:rPr>
          <w:b/>
          <w:sz w:val="32"/>
          <w:szCs w:val="32"/>
        </w:rPr>
        <w:t xml:space="preserve"> организации и проведения публичных слушаний на территории муниципального образования муниципального района «Корткеросский»</w:t>
      </w:r>
    </w:p>
    <w:p w:rsidR="00F97C73" w:rsidRPr="00440876" w:rsidRDefault="00F97C73">
      <w:pPr>
        <w:pStyle w:val="ConsPlusNormal"/>
      </w:pPr>
    </w:p>
    <w:p w:rsidR="00F97C73" w:rsidRPr="00440876" w:rsidRDefault="00F97C73">
      <w:pPr>
        <w:pStyle w:val="ConsPlusTitle"/>
        <w:jc w:val="center"/>
        <w:outlineLvl w:val="1"/>
      </w:pPr>
      <w:r w:rsidRPr="00440876">
        <w:t>1. О</w:t>
      </w:r>
      <w:r w:rsidR="00373527" w:rsidRPr="00440876">
        <w:t>бщие положения</w:t>
      </w:r>
    </w:p>
    <w:p w:rsidR="00F97C73" w:rsidRPr="00440876" w:rsidRDefault="00F97C73">
      <w:pPr>
        <w:pStyle w:val="ConsPlusNormal"/>
      </w:pPr>
    </w:p>
    <w:p w:rsidR="00F97C73" w:rsidRPr="00440876" w:rsidRDefault="00F97C73" w:rsidP="00730DA9">
      <w:pPr>
        <w:pStyle w:val="ConsPlusNormal"/>
        <w:ind w:firstLine="539"/>
        <w:jc w:val="both"/>
      </w:pPr>
      <w:r w:rsidRPr="00440876">
        <w:t xml:space="preserve">Настоящий Порядок разработан в соответствии со </w:t>
      </w:r>
      <w:hyperlink r:id="rId9">
        <w:r w:rsidRPr="00440876">
          <w:t>статьей 28</w:t>
        </w:r>
      </w:hyperlink>
      <w:r w:rsidRPr="00440876">
        <w:t xml:space="preserve"> Федерального закона от 6 октября 2003 г. N 131-ФЗ "Об общих принципах организации местного самоуправления в Российской Федерации" и направлен на реализацию прав граждан Российской Федерации на осуществление местного самоуправления посредством участия в публичных слушаниях, определяет порядок организации и проведения публичных слушаний на территории муниципального образования </w:t>
      </w:r>
      <w:r w:rsidR="0023370C" w:rsidRPr="00440876">
        <w:t>муниципального района «Корткеросский»</w:t>
      </w:r>
      <w:r w:rsidRPr="00440876">
        <w:t xml:space="preserve"> (далее - муниципальное образование).</w:t>
      </w:r>
    </w:p>
    <w:p w:rsidR="00F97C73" w:rsidRPr="00440876" w:rsidRDefault="00F97C73" w:rsidP="00730DA9">
      <w:pPr>
        <w:pStyle w:val="ConsPlusNormal"/>
        <w:ind w:firstLine="539"/>
        <w:jc w:val="both"/>
      </w:pPr>
      <w:r w:rsidRPr="00440876">
        <w:t>1.</w:t>
      </w:r>
      <w:r w:rsidR="00373527" w:rsidRPr="00440876">
        <w:t>1.</w:t>
      </w:r>
      <w:r w:rsidRPr="00440876">
        <w:t xml:space="preserve"> Публичные слушания проводятся с целью:</w:t>
      </w:r>
    </w:p>
    <w:p w:rsidR="00F97C73" w:rsidRPr="00440876" w:rsidRDefault="00A350BB" w:rsidP="00730DA9">
      <w:pPr>
        <w:pStyle w:val="ConsPlusNormal"/>
        <w:ind w:firstLine="539"/>
        <w:jc w:val="both"/>
      </w:pPr>
      <w:r w:rsidRPr="00440876">
        <w:t>1)</w:t>
      </w:r>
      <w:r w:rsidR="00F97C73" w:rsidRPr="00440876">
        <w:t xml:space="preserve"> выявления общественного мнения по теме и вопросам, выносимым на публичные слушания;</w:t>
      </w:r>
    </w:p>
    <w:p w:rsidR="00F97C73" w:rsidRPr="00440876" w:rsidRDefault="00A350BB" w:rsidP="00730DA9">
      <w:pPr>
        <w:pStyle w:val="ConsPlusNormal"/>
        <w:ind w:firstLine="539"/>
        <w:jc w:val="both"/>
      </w:pPr>
      <w:r w:rsidRPr="00440876">
        <w:t>2)</w:t>
      </w:r>
      <w:r w:rsidR="00F97C73" w:rsidRPr="00440876">
        <w:t xml:space="preserve"> подготовки предложений и рекомендаций по обсуждаемой проблеме;</w:t>
      </w:r>
    </w:p>
    <w:p w:rsidR="00F97C73" w:rsidRPr="009911BA" w:rsidRDefault="00A350BB" w:rsidP="00730DA9">
      <w:pPr>
        <w:pStyle w:val="ConsPlusNormal"/>
        <w:ind w:firstLine="539"/>
        <w:jc w:val="both"/>
      </w:pPr>
      <w:r w:rsidRPr="00440876">
        <w:t>3)</w:t>
      </w:r>
      <w:r w:rsidR="00F97C73" w:rsidRPr="00440876">
        <w:t xml:space="preserve"> оказания влияния общественности на принятие решений органов </w:t>
      </w:r>
      <w:r w:rsidR="00F97C73" w:rsidRPr="009911BA">
        <w:t xml:space="preserve">местного самоуправления муниципального образования </w:t>
      </w:r>
      <w:r w:rsidR="0023370C" w:rsidRPr="009911BA">
        <w:t xml:space="preserve">муниципального района «Корткеросский» </w:t>
      </w:r>
      <w:r w:rsidR="00F97C73" w:rsidRPr="009911BA">
        <w:t>по вопросам, выносимым на публичные слушания.</w:t>
      </w:r>
    </w:p>
    <w:p w:rsidR="00F97C73" w:rsidRPr="009911BA" w:rsidRDefault="00373527" w:rsidP="009911BA">
      <w:pPr>
        <w:pStyle w:val="ConsPlusNormal"/>
        <w:ind w:firstLine="539"/>
        <w:jc w:val="both"/>
      </w:pPr>
      <w:r w:rsidRPr="009911BA">
        <w:t>1.</w:t>
      </w:r>
      <w:r w:rsidR="00F97C73" w:rsidRPr="009911BA">
        <w:t>2. На публичные слушания должны выноситься:</w:t>
      </w:r>
    </w:p>
    <w:p w:rsidR="009911BA" w:rsidRPr="009911BA" w:rsidRDefault="009911BA" w:rsidP="009911B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9911BA">
        <w:rPr>
          <w:rFonts w:cs="Times New Roman"/>
          <w:szCs w:val="28"/>
        </w:rPr>
        <w:t xml:space="preserve"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</w:t>
      </w:r>
      <w:hyperlink r:id="rId10" w:history="1">
        <w:r w:rsidRPr="009911BA">
          <w:rPr>
            <w:rFonts w:cs="Times New Roman"/>
            <w:szCs w:val="28"/>
          </w:rPr>
          <w:t>Конституции</w:t>
        </w:r>
      </w:hyperlink>
      <w:r w:rsidRPr="009911BA">
        <w:rPr>
          <w:rFonts w:cs="Times New Roman"/>
          <w:szCs w:val="28"/>
        </w:rPr>
        <w:t xml:space="preserve">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</w:p>
    <w:p w:rsidR="009911BA" w:rsidRPr="009911BA" w:rsidRDefault="009911BA" w:rsidP="009911B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9911BA">
        <w:rPr>
          <w:rFonts w:cs="Times New Roman"/>
          <w:szCs w:val="28"/>
        </w:rPr>
        <w:t>2) проект местного бюджета и отчет о его исполнении;</w:t>
      </w:r>
    </w:p>
    <w:p w:rsidR="009911BA" w:rsidRPr="009911BA" w:rsidRDefault="009911BA" w:rsidP="009911B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9911BA">
        <w:rPr>
          <w:rFonts w:cs="Times New Roman"/>
          <w:szCs w:val="28"/>
        </w:rPr>
        <w:t>3) проект стратегии социально-экономического развития муниципального образования;</w:t>
      </w:r>
    </w:p>
    <w:p w:rsidR="009911BA" w:rsidRDefault="009911BA" w:rsidP="009911B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9911BA">
        <w:rPr>
          <w:rFonts w:cs="Times New Roman"/>
          <w:szCs w:val="28"/>
        </w:rPr>
        <w:t xml:space="preserve">4) вопросы о преобразовании муниципального образования, за исключением случаев, если в соответствии со </w:t>
      </w:r>
      <w:hyperlink r:id="rId11" w:history="1">
        <w:r w:rsidRPr="009911BA">
          <w:rPr>
            <w:rFonts w:cs="Times New Roman"/>
            <w:szCs w:val="28"/>
          </w:rPr>
          <w:t>статьей 13</w:t>
        </w:r>
      </w:hyperlink>
      <w:r w:rsidRPr="009911BA">
        <w:rPr>
          <w:rFonts w:cs="Times New Roman"/>
          <w:szCs w:val="28"/>
        </w:rPr>
        <w:t xml:space="preserve"> Федерального закона «Об общих принципах организации местного самоуправления в Российской Федерации» для преобразования муниципального образования </w:t>
      </w:r>
      <w:r w:rsidRPr="009911BA">
        <w:rPr>
          <w:rFonts w:cs="Times New Roman"/>
          <w:szCs w:val="28"/>
        </w:rPr>
        <w:lastRenderedPageBreak/>
        <w:t>требуется получение согласия населения муниципального образования, выраженного путем голосования либо на сходах граждан</w:t>
      </w:r>
      <w:r>
        <w:rPr>
          <w:rFonts w:cs="Times New Roman"/>
          <w:szCs w:val="28"/>
        </w:rPr>
        <w:t>.</w:t>
      </w:r>
    </w:p>
    <w:p w:rsidR="00F97C73" w:rsidRPr="00440876" w:rsidRDefault="00373527" w:rsidP="00730DA9">
      <w:pPr>
        <w:pStyle w:val="ConsPlusNormal"/>
        <w:ind w:firstLine="540"/>
        <w:jc w:val="both"/>
      </w:pPr>
      <w:r w:rsidRPr="00440876">
        <w:t>1</w:t>
      </w:r>
      <w:r w:rsidR="00F97C73" w:rsidRPr="00440876">
        <w:t>.</w:t>
      </w:r>
      <w:r w:rsidRPr="00440876">
        <w:t>3</w:t>
      </w:r>
      <w:r w:rsidR="00F97C73" w:rsidRPr="00440876">
        <w:t xml:space="preserve">. Особенности проведения публичных слушаний по проекту бюджета муниципального образования </w:t>
      </w:r>
      <w:r w:rsidR="0023370C" w:rsidRPr="00440876">
        <w:t>муниципального района «Корткеросский»</w:t>
      </w:r>
      <w:r w:rsidR="00F97C73" w:rsidRPr="00440876">
        <w:t>.</w:t>
      </w:r>
    </w:p>
    <w:p w:rsidR="00F97C73" w:rsidRPr="00440876" w:rsidRDefault="00F97C73" w:rsidP="00730DA9">
      <w:pPr>
        <w:pStyle w:val="ConsPlusNormal"/>
        <w:ind w:firstLine="540"/>
        <w:jc w:val="both"/>
      </w:pPr>
      <w:r w:rsidRPr="00440876">
        <w:t xml:space="preserve">На публичные слушания по проекту бюджета муниципального образования </w:t>
      </w:r>
      <w:r w:rsidR="0023370C" w:rsidRPr="00440876">
        <w:t>муниципального района «Корткеросский»</w:t>
      </w:r>
      <w:r w:rsidRPr="00440876">
        <w:t xml:space="preserve"> выносятся основные параметры прогнозных расчетов бюджета муниципального образования на соответствующий финансовый год, в том числе в разрезе прогнозируемых собственных доходов по группам и подгруппам классификации доходов бюджетов Российской Федерации и прогнозируемых расходов по разделам и подразделам функциональной классификации расходов бюджетов Российской Федерации, а также с указанием размера дефицита бюджета муниципального образования и предполагаемых источников его финансирования.</w:t>
      </w:r>
    </w:p>
    <w:p w:rsidR="00F97C73" w:rsidRPr="00440876" w:rsidRDefault="00F97C73" w:rsidP="00730DA9">
      <w:pPr>
        <w:pStyle w:val="ConsPlusNormal"/>
        <w:ind w:firstLine="540"/>
        <w:jc w:val="both"/>
      </w:pPr>
      <w:r w:rsidRPr="00440876">
        <w:t xml:space="preserve">На публичных слушаниях глава муниципального </w:t>
      </w:r>
      <w:r w:rsidR="0023370C" w:rsidRPr="00440876">
        <w:t>района «Корткеросский»</w:t>
      </w:r>
      <w:r w:rsidRPr="00440876">
        <w:t xml:space="preserve"> - руководитель администрации или уполномоченный им представитель информирует участников публичных слушаний об основных направлениях бюджетной и налоговой политики на соответствующий финансовый год, докладывает основные положения методики формирования бюджета муниципального образования.</w:t>
      </w:r>
    </w:p>
    <w:p w:rsidR="00F97C73" w:rsidRPr="00440876" w:rsidRDefault="00373527" w:rsidP="00730DA9">
      <w:pPr>
        <w:pStyle w:val="ConsPlusNormal"/>
        <w:ind w:firstLine="540"/>
        <w:jc w:val="both"/>
      </w:pPr>
      <w:r w:rsidRPr="00440876">
        <w:t>1.4</w:t>
      </w:r>
      <w:r w:rsidR="00F97C73" w:rsidRPr="00440876">
        <w:t>. Особенности проведения публичных слушаний по вопросам землепользования и застройки.</w:t>
      </w:r>
    </w:p>
    <w:p w:rsidR="00F97C73" w:rsidRPr="00440876" w:rsidRDefault="00F97C73" w:rsidP="00730DA9">
      <w:pPr>
        <w:pStyle w:val="ConsPlusNormal"/>
        <w:ind w:firstLine="540"/>
        <w:jc w:val="both"/>
      </w:pPr>
      <w:r w:rsidRPr="00440876">
        <w:t xml:space="preserve">Публичные слушания по вопросам землепользования и застройки проводятся в порядке, установленном </w:t>
      </w:r>
      <w:r w:rsidR="00C07883" w:rsidRPr="00440876">
        <w:t>решением Совета муниципального района «Корткеросский».</w:t>
      </w:r>
    </w:p>
    <w:p w:rsidR="00F97C73" w:rsidRPr="00440876" w:rsidRDefault="00F97C73" w:rsidP="00730DA9">
      <w:pPr>
        <w:pStyle w:val="ConsPlusNormal"/>
      </w:pPr>
    </w:p>
    <w:p w:rsidR="00F97C73" w:rsidRPr="00440876" w:rsidRDefault="00F97C73" w:rsidP="00730DA9">
      <w:pPr>
        <w:pStyle w:val="ConsPlusTitle"/>
        <w:jc w:val="center"/>
        <w:outlineLvl w:val="1"/>
      </w:pPr>
      <w:r w:rsidRPr="00440876">
        <w:t>2. П</w:t>
      </w:r>
      <w:r w:rsidR="00A350BB" w:rsidRPr="00440876">
        <w:t>орядок организации публичных слушаний</w:t>
      </w:r>
    </w:p>
    <w:p w:rsidR="00F97C73" w:rsidRPr="00440876" w:rsidRDefault="00F97C73" w:rsidP="00730DA9">
      <w:pPr>
        <w:pStyle w:val="ConsPlusNormal"/>
      </w:pPr>
    </w:p>
    <w:p w:rsidR="00F97C73" w:rsidRPr="00440876" w:rsidRDefault="00373527" w:rsidP="00730DA9">
      <w:pPr>
        <w:pStyle w:val="ConsPlusNormal"/>
        <w:ind w:firstLine="540"/>
        <w:jc w:val="both"/>
      </w:pPr>
      <w:r w:rsidRPr="00440876">
        <w:t>2.1</w:t>
      </w:r>
      <w:r w:rsidR="00F97C73" w:rsidRPr="00440876">
        <w:t>. Публичные слушания проводятся по инициативе:</w:t>
      </w:r>
    </w:p>
    <w:p w:rsidR="00F97C73" w:rsidRPr="00440876" w:rsidRDefault="00C07883" w:rsidP="00730DA9">
      <w:pPr>
        <w:pStyle w:val="ConsPlusNormal"/>
        <w:ind w:firstLine="540"/>
        <w:jc w:val="both"/>
      </w:pPr>
      <w:r w:rsidRPr="00440876">
        <w:t>1)</w:t>
      </w:r>
      <w:r w:rsidR="00F97C73" w:rsidRPr="00440876">
        <w:t xml:space="preserve"> жителей муниципального образования </w:t>
      </w:r>
      <w:r w:rsidRPr="00440876">
        <w:t>муниципального района «Корткеросский»</w:t>
      </w:r>
      <w:r w:rsidR="00F97C73" w:rsidRPr="00440876">
        <w:t xml:space="preserve"> в количестве не менее </w:t>
      </w:r>
      <w:r w:rsidR="00C11840" w:rsidRPr="00440876">
        <w:t>50</w:t>
      </w:r>
      <w:r w:rsidR="00F97C73" w:rsidRPr="00440876">
        <w:t xml:space="preserve"> человек, обладающих активным избирательным правом;</w:t>
      </w:r>
    </w:p>
    <w:p w:rsidR="00F97C73" w:rsidRPr="00440876" w:rsidRDefault="00C07883" w:rsidP="00730DA9">
      <w:pPr>
        <w:pStyle w:val="ConsPlusNormal"/>
        <w:ind w:firstLine="540"/>
        <w:jc w:val="both"/>
      </w:pPr>
      <w:r w:rsidRPr="00440876">
        <w:t>2)</w:t>
      </w:r>
      <w:r w:rsidR="00F97C73" w:rsidRPr="00440876">
        <w:t xml:space="preserve"> Совета муниципального образования </w:t>
      </w:r>
      <w:r w:rsidRPr="00440876">
        <w:t>муниципального района «Корткеросский»</w:t>
      </w:r>
      <w:r w:rsidR="00F97C73" w:rsidRPr="00440876">
        <w:t>;</w:t>
      </w:r>
    </w:p>
    <w:p w:rsidR="00F97C73" w:rsidRPr="00440876" w:rsidRDefault="00C07883" w:rsidP="00730DA9">
      <w:pPr>
        <w:pStyle w:val="ConsPlusNormal"/>
        <w:ind w:firstLine="540"/>
        <w:jc w:val="both"/>
      </w:pPr>
      <w:r w:rsidRPr="00440876">
        <w:t>3)</w:t>
      </w:r>
      <w:r w:rsidR="00A350BB" w:rsidRPr="00440876">
        <w:t xml:space="preserve"> Г</w:t>
      </w:r>
      <w:r w:rsidRPr="00440876">
        <w:t>лавы муниципального района «Корткеросский»</w:t>
      </w:r>
      <w:r w:rsidR="00F97C73" w:rsidRPr="00440876">
        <w:t xml:space="preserve"> - руководителя администрации.</w:t>
      </w:r>
    </w:p>
    <w:p w:rsidR="00F97C73" w:rsidRPr="00440876" w:rsidRDefault="00373527" w:rsidP="00730DA9">
      <w:pPr>
        <w:pStyle w:val="ConsPlusNormal"/>
        <w:ind w:firstLine="540"/>
        <w:jc w:val="both"/>
      </w:pPr>
      <w:r w:rsidRPr="00440876">
        <w:t>2.2</w:t>
      </w:r>
      <w:r w:rsidR="00F97C73" w:rsidRPr="00440876">
        <w:t>. Участниками публичных слушаний являются:</w:t>
      </w:r>
    </w:p>
    <w:p w:rsidR="00F97C73" w:rsidRPr="00440876" w:rsidRDefault="00C07883" w:rsidP="00730DA9">
      <w:pPr>
        <w:pStyle w:val="ConsPlusNormal"/>
        <w:ind w:firstLine="540"/>
        <w:jc w:val="both"/>
      </w:pPr>
      <w:r w:rsidRPr="00440876">
        <w:t>1)</w:t>
      </w:r>
      <w:r w:rsidR="00F97C73" w:rsidRPr="00440876">
        <w:t xml:space="preserve"> жители муниципального образования, обладающие избирательным правом,</w:t>
      </w:r>
    </w:p>
    <w:p w:rsidR="00F97C73" w:rsidRPr="00440876" w:rsidRDefault="00C07883" w:rsidP="00730DA9">
      <w:pPr>
        <w:pStyle w:val="ConsPlusNormal"/>
        <w:ind w:firstLine="540"/>
        <w:jc w:val="both"/>
      </w:pPr>
      <w:r w:rsidRPr="00440876">
        <w:t>2)</w:t>
      </w:r>
      <w:r w:rsidR="00F97C73" w:rsidRPr="00440876">
        <w:t xml:space="preserve"> депутаты Совета муниципального образования,</w:t>
      </w:r>
    </w:p>
    <w:p w:rsidR="00F97C73" w:rsidRPr="00440876" w:rsidRDefault="00C07883" w:rsidP="00730DA9">
      <w:pPr>
        <w:pStyle w:val="ConsPlusNormal"/>
        <w:ind w:firstLine="540"/>
        <w:jc w:val="both"/>
      </w:pPr>
      <w:r w:rsidRPr="00440876">
        <w:t>3)</w:t>
      </w:r>
      <w:r w:rsidR="00A350BB" w:rsidRPr="00440876">
        <w:t xml:space="preserve"> Г</w:t>
      </w:r>
      <w:r w:rsidR="00F97C73" w:rsidRPr="00440876">
        <w:t>лава муниципального образования</w:t>
      </w:r>
      <w:r w:rsidR="00A350BB" w:rsidRPr="00440876">
        <w:t xml:space="preserve"> – руководитель администрации,</w:t>
      </w:r>
    </w:p>
    <w:p w:rsidR="00F97C73" w:rsidRPr="00440876" w:rsidRDefault="00C07883" w:rsidP="00730DA9">
      <w:pPr>
        <w:pStyle w:val="ConsPlusNormal"/>
        <w:ind w:firstLine="540"/>
        <w:jc w:val="both"/>
      </w:pPr>
      <w:r w:rsidRPr="00440876">
        <w:t>4)</w:t>
      </w:r>
      <w:r w:rsidR="00F97C73" w:rsidRPr="00440876">
        <w:t xml:space="preserve"> представители органов государственной власти, юридических лиц, общественных организаций и иные участники по приглашению инициаторов публичных слушаний.</w:t>
      </w:r>
    </w:p>
    <w:p w:rsidR="00F97C73" w:rsidRPr="00440876" w:rsidRDefault="00373527" w:rsidP="00730DA9">
      <w:pPr>
        <w:pStyle w:val="ConsPlusNormal"/>
        <w:ind w:firstLine="540"/>
        <w:jc w:val="both"/>
      </w:pPr>
      <w:r w:rsidRPr="00440876">
        <w:t>2</w:t>
      </w:r>
      <w:r w:rsidR="00F97C73" w:rsidRPr="00440876">
        <w:t>.</w:t>
      </w:r>
      <w:r w:rsidRPr="00440876">
        <w:t>3.</w:t>
      </w:r>
      <w:r w:rsidR="00F97C73" w:rsidRPr="00440876">
        <w:t xml:space="preserve"> Публичные слушания, проводимые по инициативе населения или </w:t>
      </w:r>
      <w:r w:rsidR="00F97C73" w:rsidRPr="00440876">
        <w:lastRenderedPageBreak/>
        <w:t>Со</w:t>
      </w:r>
      <w:r w:rsidR="00C07883" w:rsidRPr="00440876">
        <w:t>вета муниципального образования муниципального района «Корткеросский»</w:t>
      </w:r>
      <w:r w:rsidR="00F97C73" w:rsidRPr="00440876">
        <w:t xml:space="preserve">, назначаются Советом муниципального образования </w:t>
      </w:r>
      <w:r w:rsidR="00C07883" w:rsidRPr="00440876">
        <w:t>муниципального района «Корткеросский»</w:t>
      </w:r>
      <w:r w:rsidR="00F97C73" w:rsidRPr="00440876">
        <w:t xml:space="preserve">, а по инициативе главы </w:t>
      </w:r>
      <w:r w:rsidR="00C07883" w:rsidRPr="00440876">
        <w:t>муниципального района «Корткеросский»</w:t>
      </w:r>
      <w:r w:rsidR="00F97C73" w:rsidRPr="00440876">
        <w:t xml:space="preserve"> - руководителя администрации - главой </w:t>
      </w:r>
      <w:r w:rsidR="00C07883" w:rsidRPr="00440876">
        <w:t>муниципального района «Корткеросский»</w:t>
      </w:r>
      <w:r w:rsidR="00F97C73" w:rsidRPr="00440876">
        <w:t xml:space="preserve"> - руководителем администрации.</w:t>
      </w:r>
    </w:p>
    <w:p w:rsidR="00F97C73" w:rsidRPr="00440876" w:rsidRDefault="00373527" w:rsidP="00730DA9">
      <w:pPr>
        <w:pStyle w:val="ConsPlusNormal"/>
        <w:ind w:firstLine="540"/>
        <w:jc w:val="both"/>
      </w:pPr>
      <w:r w:rsidRPr="00440876">
        <w:t>2.4</w:t>
      </w:r>
      <w:r w:rsidR="00A350BB" w:rsidRPr="00440876">
        <w:t>.</w:t>
      </w:r>
      <w:r w:rsidR="003F2232" w:rsidRPr="00440876">
        <w:t xml:space="preserve"> </w:t>
      </w:r>
      <w:r w:rsidR="00F97C73" w:rsidRPr="00440876">
        <w:t>В решении (постановлении) о назначении публичных слушаний должны содержаться сведения о теме, дате и месте проведения, инициаторах проведения публичных слушаний, назначении и составе Организационного комитета по подготовке и проведению публичных слушаний (далее - Оргкомитет), порядке извещения жителей муниципального образования, а также других мерах, обеспечивающих участие в публичных слушаниях жителей муниципального образования.</w:t>
      </w:r>
    </w:p>
    <w:p w:rsidR="00440876" w:rsidRPr="00440876" w:rsidRDefault="00440876" w:rsidP="00730DA9">
      <w:pPr>
        <w:pStyle w:val="ConsPlusNormal"/>
        <w:ind w:firstLine="540"/>
        <w:jc w:val="center"/>
        <w:rPr>
          <w:b/>
        </w:rPr>
      </w:pPr>
    </w:p>
    <w:p w:rsidR="00373527" w:rsidRPr="00440876" w:rsidRDefault="003F2232" w:rsidP="00730DA9">
      <w:pPr>
        <w:pStyle w:val="ConsPlusNormal"/>
        <w:ind w:firstLine="540"/>
        <w:jc w:val="center"/>
        <w:rPr>
          <w:b/>
        </w:rPr>
      </w:pPr>
      <w:r w:rsidRPr="00440876">
        <w:rPr>
          <w:b/>
        </w:rPr>
        <w:t>3. Особенности</w:t>
      </w:r>
      <w:r w:rsidR="00373527" w:rsidRPr="00440876">
        <w:rPr>
          <w:b/>
        </w:rPr>
        <w:t xml:space="preserve"> организации</w:t>
      </w:r>
      <w:r w:rsidRPr="00440876">
        <w:rPr>
          <w:b/>
        </w:rPr>
        <w:t xml:space="preserve"> публичных слушаний по инициативе </w:t>
      </w:r>
      <w:r w:rsidR="00373527" w:rsidRPr="00440876">
        <w:rPr>
          <w:b/>
        </w:rPr>
        <w:t xml:space="preserve"> </w:t>
      </w:r>
      <w:r w:rsidRPr="00440876">
        <w:rPr>
          <w:b/>
        </w:rPr>
        <w:t>жителей муниципального образования муниципального района «Корткеросский».</w:t>
      </w:r>
    </w:p>
    <w:p w:rsidR="00440876" w:rsidRPr="00440876" w:rsidRDefault="00440876" w:rsidP="00730DA9">
      <w:pPr>
        <w:pStyle w:val="ConsPlusNormal"/>
        <w:ind w:firstLine="540"/>
        <w:jc w:val="center"/>
        <w:rPr>
          <w:b/>
        </w:rPr>
      </w:pPr>
    </w:p>
    <w:p w:rsidR="00373527" w:rsidRPr="00440876" w:rsidRDefault="003F2232" w:rsidP="00730DA9">
      <w:pPr>
        <w:pStyle w:val="ConsPlusNormal"/>
        <w:ind w:firstLine="540"/>
        <w:jc w:val="both"/>
      </w:pPr>
      <w:r w:rsidRPr="00440876">
        <w:t>3.1</w:t>
      </w:r>
      <w:r w:rsidR="00373527" w:rsidRPr="00440876">
        <w:t>. Формирование инициативной группы по проведению публичных слушаний по вопросам местного значения, выносимым на публичные слушания на основе волеизъявления жителей, осуществляется на собраниях, в том числе по месту жительства и работы, а также общественными объединениями граждан.</w:t>
      </w:r>
    </w:p>
    <w:p w:rsidR="00373527" w:rsidRPr="00440876" w:rsidRDefault="003F2232" w:rsidP="00730DA9">
      <w:pPr>
        <w:pStyle w:val="ConsPlusNormal"/>
        <w:ind w:firstLine="540"/>
        <w:jc w:val="both"/>
      </w:pPr>
      <w:r w:rsidRPr="00440876">
        <w:t>3.2</w:t>
      </w:r>
      <w:r w:rsidR="00373527" w:rsidRPr="00440876">
        <w:t>. Решение о создании инициативной группы граждан по проведению публичных слушаний по вопросам местного значения, выносимым на публичные слушания, оформляется протоколом.</w:t>
      </w:r>
    </w:p>
    <w:p w:rsidR="00373527" w:rsidRPr="00440876" w:rsidRDefault="003F2232" w:rsidP="00730DA9">
      <w:pPr>
        <w:pStyle w:val="ConsPlusNormal"/>
        <w:ind w:firstLine="540"/>
        <w:jc w:val="both"/>
      </w:pPr>
      <w:r w:rsidRPr="00440876">
        <w:t>3</w:t>
      </w:r>
      <w:r w:rsidR="00373527" w:rsidRPr="00440876">
        <w:t>.</w:t>
      </w:r>
      <w:r w:rsidRPr="00440876">
        <w:t>3.</w:t>
      </w:r>
      <w:r w:rsidR="00373527" w:rsidRPr="00440876">
        <w:t xml:space="preserve"> Заявление о проведении слушаний подается инициативной группой в Совет муниципального образования</w:t>
      </w:r>
      <w:r w:rsidRPr="00440876">
        <w:t xml:space="preserve"> муниципального района «Корткеросский»</w:t>
      </w:r>
      <w:r w:rsidR="00373527" w:rsidRPr="00440876">
        <w:t>.</w:t>
      </w:r>
    </w:p>
    <w:p w:rsidR="00373527" w:rsidRPr="00440876" w:rsidRDefault="00373527" w:rsidP="00730DA9">
      <w:pPr>
        <w:pStyle w:val="ConsPlusNormal"/>
        <w:ind w:firstLine="540"/>
        <w:jc w:val="both"/>
      </w:pPr>
      <w:r w:rsidRPr="00440876">
        <w:t>В заявлении о необходимости проведения публичных слушаний должны быть указаны:</w:t>
      </w:r>
    </w:p>
    <w:p w:rsidR="00373527" w:rsidRPr="00440876" w:rsidRDefault="00373527" w:rsidP="00730DA9">
      <w:pPr>
        <w:pStyle w:val="ConsPlusNormal"/>
        <w:ind w:firstLine="540"/>
        <w:jc w:val="both"/>
      </w:pPr>
      <w:r w:rsidRPr="00440876">
        <w:t>1) тема публичных слушаний с обоснованием необходимости их проведения;</w:t>
      </w:r>
    </w:p>
    <w:p w:rsidR="00373527" w:rsidRPr="00440876" w:rsidRDefault="00373527" w:rsidP="00730DA9">
      <w:pPr>
        <w:pStyle w:val="ConsPlusNormal"/>
        <w:ind w:firstLine="540"/>
        <w:jc w:val="both"/>
      </w:pPr>
      <w:r w:rsidRPr="00440876">
        <w:t>2) фамилия, имя, отчество, дата рождения и адрес места жительства граждан, инициирующих проведение публичных слушаний, или наименование партии, профсоюза, общественного объединения, организации, предприятия, учреждения с приложением:</w:t>
      </w:r>
    </w:p>
    <w:p w:rsidR="00373527" w:rsidRPr="00440876" w:rsidRDefault="00373527" w:rsidP="00730DA9">
      <w:pPr>
        <w:pStyle w:val="ConsPlusNormal"/>
        <w:ind w:firstLine="540"/>
        <w:jc w:val="both"/>
      </w:pPr>
      <w:r w:rsidRPr="00440876">
        <w:t>3) протоколы собрания жителей или представителей соответствующей организации или общественного объединения, на котором было принято решение о создании инициативной группы граждан по проведению публичных слушаний;</w:t>
      </w:r>
    </w:p>
    <w:p w:rsidR="00373527" w:rsidRPr="00440876" w:rsidRDefault="00373527" w:rsidP="00730DA9">
      <w:pPr>
        <w:pStyle w:val="ConsPlusNormal"/>
        <w:ind w:firstLine="540"/>
        <w:jc w:val="both"/>
      </w:pPr>
      <w:r w:rsidRPr="00440876">
        <w:t>4) предполагаемый состав участников публичных слушаний.</w:t>
      </w:r>
    </w:p>
    <w:p w:rsidR="00373527" w:rsidRPr="00440876" w:rsidRDefault="00373527" w:rsidP="00730DA9">
      <w:pPr>
        <w:pStyle w:val="ConsPlusNormal"/>
        <w:ind w:firstLine="540"/>
        <w:jc w:val="both"/>
      </w:pPr>
      <w:r w:rsidRPr="00440876">
        <w:t>К заявлению прикладываются информационные, аналитические материалы, относящиеся к теме публичных слушаний.</w:t>
      </w:r>
    </w:p>
    <w:p w:rsidR="00373527" w:rsidRPr="00440876" w:rsidRDefault="003F2232" w:rsidP="00730DA9">
      <w:pPr>
        <w:pStyle w:val="ConsPlusNormal"/>
        <w:ind w:firstLine="540"/>
        <w:jc w:val="both"/>
      </w:pPr>
      <w:r w:rsidRPr="00440876">
        <w:t>3.4.</w:t>
      </w:r>
      <w:r w:rsidR="00373527" w:rsidRPr="00440876">
        <w:t xml:space="preserve">Заявление регистрируется в Совете муниципального образования в </w:t>
      </w:r>
      <w:r w:rsidR="00373527" w:rsidRPr="00440876">
        <w:lastRenderedPageBreak/>
        <w:t>течение 2 дней со дня его поступления, в этот же срок заявление с прилагаемыми к нему материалами передается председателю Совета муниципального образования с целью организации его рассмотрения, в том числе подготовки проекта решения Совета муниципального образования о создании временной комиссии для рассмотрения заявления, и последующей передачи заявления во временную комиссию в срок не позднее 2 дней со дня ее создания.</w:t>
      </w:r>
    </w:p>
    <w:p w:rsidR="00373527" w:rsidRPr="00440876" w:rsidRDefault="003F2232" w:rsidP="00730DA9">
      <w:pPr>
        <w:pStyle w:val="ConsPlusNormal"/>
        <w:ind w:firstLine="540"/>
        <w:jc w:val="both"/>
      </w:pPr>
      <w:r w:rsidRPr="00440876">
        <w:t>3.5</w:t>
      </w:r>
      <w:r w:rsidR="00373527" w:rsidRPr="00440876">
        <w:t>. Совет муниципального образования создает временную комиссию, которая в течение 10 дней со дня получения документов инициативной группы проводит проверку правильности оформления заявления, прилагаемых документов, достоверности содержащихся в них сведений.</w:t>
      </w:r>
    </w:p>
    <w:p w:rsidR="00373527" w:rsidRPr="00440876" w:rsidRDefault="00310F76" w:rsidP="00730DA9">
      <w:pPr>
        <w:pStyle w:val="ConsPlusNormal"/>
        <w:ind w:firstLine="540"/>
        <w:jc w:val="both"/>
      </w:pPr>
      <w:r w:rsidRPr="00440876">
        <w:t>3.6</w:t>
      </w:r>
      <w:r w:rsidR="003F2232" w:rsidRPr="00440876">
        <w:t xml:space="preserve">. </w:t>
      </w:r>
      <w:r w:rsidR="00373527" w:rsidRPr="00440876">
        <w:t>По результатам рассмотрения заявления и представленных документов инициативной группы временная комиссия выносит заключение на предмет соответствия представленных документов требованиям настоящего Порядка, в срок не позднее 3 дней со дня составления заключения направляет его вместе с заявлением и приложенными к нему документами инициативной группы в Совет муниципального образования.</w:t>
      </w:r>
    </w:p>
    <w:p w:rsidR="00373527" w:rsidRPr="00440876" w:rsidRDefault="00310F76" w:rsidP="00730DA9">
      <w:pPr>
        <w:pStyle w:val="ConsPlusNormal"/>
        <w:ind w:firstLine="540"/>
        <w:jc w:val="both"/>
      </w:pPr>
      <w:r w:rsidRPr="00440876">
        <w:t xml:space="preserve">3.7. </w:t>
      </w:r>
      <w:r w:rsidR="00373527" w:rsidRPr="00440876">
        <w:t>Совет муниципального образования на своем ближайшем заседании отказывает в назначении публичных слушаний по инициативе населения, если:</w:t>
      </w:r>
    </w:p>
    <w:p w:rsidR="00373527" w:rsidRPr="00440876" w:rsidRDefault="00373527" w:rsidP="00730DA9">
      <w:pPr>
        <w:pStyle w:val="ConsPlusNormal"/>
        <w:ind w:firstLine="540"/>
        <w:jc w:val="both"/>
      </w:pPr>
      <w:r w:rsidRPr="00440876">
        <w:t>1) представленные инициативной группой документы не соответствуют требованиям настоящего Порядка;</w:t>
      </w:r>
    </w:p>
    <w:p w:rsidR="00373527" w:rsidRPr="00440876" w:rsidRDefault="00373527" w:rsidP="00730DA9">
      <w:pPr>
        <w:pStyle w:val="ConsPlusNormal"/>
        <w:ind w:firstLine="540"/>
        <w:jc w:val="both"/>
      </w:pPr>
      <w:r w:rsidRPr="00440876">
        <w:t>2) публичные слушания по предлагаемому вопросу уже назначены по инициативе иного субъекта;</w:t>
      </w:r>
    </w:p>
    <w:p w:rsidR="00373527" w:rsidRPr="00440876" w:rsidRDefault="00373527" w:rsidP="00730DA9">
      <w:pPr>
        <w:pStyle w:val="ConsPlusNormal"/>
        <w:ind w:firstLine="540"/>
        <w:jc w:val="both"/>
      </w:pPr>
      <w:r w:rsidRPr="00440876">
        <w:t>3) проведение публичных слушаний по предлагаемому вопросу не предусмотрено действующим законодательством, а также настоящим Порядком.</w:t>
      </w:r>
    </w:p>
    <w:p w:rsidR="00F97C73" w:rsidRPr="00440876" w:rsidRDefault="003F2232" w:rsidP="00730DA9">
      <w:pPr>
        <w:pStyle w:val="ConsPlusTitle"/>
        <w:jc w:val="center"/>
        <w:outlineLvl w:val="1"/>
      </w:pPr>
      <w:r w:rsidRPr="00440876">
        <w:t>4</w:t>
      </w:r>
      <w:r w:rsidR="00F97C73" w:rsidRPr="00440876">
        <w:t>. П</w:t>
      </w:r>
      <w:r w:rsidR="00310F76" w:rsidRPr="00440876">
        <w:t>орядок проведения публичных слушаний</w:t>
      </w:r>
    </w:p>
    <w:p w:rsidR="00F97C73" w:rsidRPr="00440876" w:rsidRDefault="00F97C73" w:rsidP="00730DA9">
      <w:pPr>
        <w:pStyle w:val="ConsPlusNormal"/>
      </w:pPr>
    </w:p>
    <w:p w:rsidR="00B54987" w:rsidRPr="00440876" w:rsidRDefault="003F2232" w:rsidP="00730DA9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440876">
        <w:t>4.1</w:t>
      </w:r>
      <w:r w:rsidR="00F97C73" w:rsidRPr="00440876">
        <w:t xml:space="preserve">. </w:t>
      </w:r>
      <w:r w:rsidR="00F97C73" w:rsidRPr="00440876">
        <w:rPr>
          <w:rFonts w:cs="Times New Roman"/>
          <w:szCs w:val="28"/>
        </w:rPr>
        <w:t xml:space="preserve">Население </w:t>
      </w:r>
      <w:r w:rsidR="00FF1F56" w:rsidRPr="00440876">
        <w:rPr>
          <w:rFonts w:cs="Times New Roman"/>
          <w:szCs w:val="28"/>
        </w:rPr>
        <w:t>муниципального образования</w:t>
      </w:r>
      <w:r w:rsidR="00F97C73" w:rsidRPr="00440876">
        <w:rPr>
          <w:rFonts w:cs="Times New Roman"/>
          <w:szCs w:val="28"/>
        </w:rPr>
        <w:t xml:space="preserve"> извещается Оргкомитетом о проводимых публичных слушаниях не позднее 7 дней до даты проведения слушаний.</w:t>
      </w:r>
      <w:r w:rsidR="00310F76" w:rsidRPr="00440876">
        <w:rPr>
          <w:rFonts w:cs="Times New Roman"/>
          <w:szCs w:val="28"/>
        </w:rPr>
        <w:t xml:space="preserve"> </w:t>
      </w:r>
    </w:p>
    <w:p w:rsidR="00F10757" w:rsidRPr="00440876" w:rsidRDefault="00F10757" w:rsidP="00730DA9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440876">
        <w:rPr>
          <w:rFonts w:cs="Times New Roman"/>
          <w:szCs w:val="28"/>
        </w:rPr>
        <w:t>4.2. О проводимых публичных слушаниях по проекту устава муниципального образования муниципального района «Корткеросский» и проекту решения Совета муниципального образования муниципального района «Корткеросский» о внесении изменений в устав муниципального образования население извещается не позднее 30 дней до назначенной даты публичных слушаний.</w:t>
      </w:r>
    </w:p>
    <w:p w:rsidR="003A0E41" w:rsidRPr="00440876" w:rsidRDefault="003A0E41" w:rsidP="00730DA9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440876">
        <w:rPr>
          <w:rFonts w:cs="Times New Roman"/>
          <w:szCs w:val="28"/>
        </w:rPr>
        <w:t>4.3. Официальное опубликование проекта устава муниципального образования муниципального района «Корткеросский», проекта решения Совета муниципального образования муниципального района «Корткеросский» о внесении изменений в устав осуществляется не позднее 30 дней до назначенной даты публичных слушаний.</w:t>
      </w:r>
    </w:p>
    <w:p w:rsidR="00F97C73" w:rsidRPr="00440876" w:rsidRDefault="003A0E41" w:rsidP="00730DA9">
      <w:pPr>
        <w:pStyle w:val="ConsPlusNormal"/>
        <w:ind w:firstLine="540"/>
        <w:jc w:val="both"/>
      </w:pPr>
      <w:bookmarkStart w:id="0" w:name="P115"/>
      <w:bookmarkEnd w:id="0"/>
      <w:r w:rsidRPr="00440876">
        <w:t xml:space="preserve">4.4. </w:t>
      </w:r>
      <w:r w:rsidR="00F10757" w:rsidRPr="00440876">
        <w:t>Извещение о проводимых публичных слушаниях должно</w:t>
      </w:r>
      <w:r w:rsidR="00F97C73" w:rsidRPr="00440876">
        <w:t xml:space="preserve"> содержать тему</w:t>
      </w:r>
      <w:r w:rsidR="00FF1F56" w:rsidRPr="00440876">
        <w:t xml:space="preserve"> </w:t>
      </w:r>
      <w:r w:rsidR="00F97C73" w:rsidRPr="00440876">
        <w:t>публичны</w:t>
      </w:r>
      <w:r w:rsidR="00FF1F56" w:rsidRPr="00440876">
        <w:t>х</w:t>
      </w:r>
      <w:r w:rsidR="00F97C73" w:rsidRPr="00440876">
        <w:t xml:space="preserve"> слушани</w:t>
      </w:r>
      <w:r w:rsidR="00FF1F56" w:rsidRPr="00440876">
        <w:t>й</w:t>
      </w:r>
      <w:r w:rsidR="00F97C73" w:rsidRPr="00440876">
        <w:t xml:space="preserve">, информацию об инициаторе их проведения с </w:t>
      </w:r>
      <w:r w:rsidR="00F97C73" w:rsidRPr="00440876">
        <w:lastRenderedPageBreak/>
        <w:t>указанием времени и места публичных слушаний, контактную информацию об Оргкомитете (рабочей группе), указание источников размещения информации о подготовке и проведении публичных слушаний, источник размещения проекта муниципального правового акта для ознакомления.</w:t>
      </w:r>
    </w:p>
    <w:p w:rsidR="00F10757" w:rsidRPr="00440876" w:rsidRDefault="003A0E41" w:rsidP="00730DA9">
      <w:pPr>
        <w:pStyle w:val="ConsPlusNormal"/>
        <w:ind w:firstLine="540"/>
        <w:jc w:val="both"/>
      </w:pPr>
      <w:r w:rsidRPr="00440876">
        <w:t xml:space="preserve">4.5. </w:t>
      </w:r>
      <w:r w:rsidR="00F10757" w:rsidRPr="00440876">
        <w:t>Извещение о проводимых публичных слушаниях подлежит официальному опубликованию.</w:t>
      </w:r>
    </w:p>
    <w:p w:rsidR="00F97C73" w:rsidRPr="00440876" w:rsidRDefault="003A0E41" w:rsidP="00730DA9">
      <w:pPr>
        <w:pStyle w:val="ConsPlusNormal"/>
        <w:ind w:firstLine="540"/>
        <w:jc w:val="both"/>
      </w:pPr>
      <w:r w:rsidRPr="00440876">
        <w:t xml:space="preserve">4.6. </w:t>
      </w:r>
      <w:r w:rsidR="00310F76" w:rsidRPr="00440876">
        <w:t xml:space="preserve">Информация и материалы </w:t>
      </w:r>
      <w:r w:rsidR="00F10757" w:rsidRPr="00440876">
        <w:t xml:space="preserve">публичных слушаний подлежат </w:t>
      </w:r>
      <w:r w:rsidR="00F97C73" w:rsidRPr="00440876">
        <w:t>размещ</w:t>
      </w:r>
      <w:r w:rsidR="00F10757" w:rsidRPr="00440876">
        <w:t>ению</w:t>
      </w:r>
      <w:r w:rsidR="00F97C73" w:rsidRPr="00440876">
        <w:t xml:space="preserve"> на официальном сайте администрации муниципального образования </w:t>
      </w:r>
      <w:r w:rsidR="00FF1F56" w:rsidRPr="00440876">
        <w:t>муниципального района «Корткеросский»</w:t>
      </w:r>
      <w:r w:rsidR="00F97C73" w:rsidRPr="00440876">
        <w:t>.</w:t>
      </w:r>
    </w:p>
    <w:p w:rsidR="00F97C73" w:rsidRPr="00440876" w:rsidRDefault="003A0E41" w:rsidP="00730DA9">
      <w:pPr>
        <w:pStyle w:val="ConsPlusNormal"/>
        <w:ind w:firstLine="540"/>
        <w:jc w:val="both"/>
      </w:pPr>
      <w:r w:rsidRPr="00440876">
        <w:t xml:space="preserve">4.7. </w:t>
      </w:r>
      <w:r w:rsidR="00F97C73" w:rsidRPr="00440876">
        <w:t>Для размещения информации и материалов</w:t>
      </w:r>
      <w:r w:rsidR="00310F76" w:rsidRPr="00440876">
        <w:t xml:space="preserve"> </w:t>
      </w:r>
      <w:r w:rsidR="00F97C73" w:rsidRPr="00440876">
        <w:t xml:space="preserve">может использоваться федеральная государственная информационная система "Единый портал государственных и муниципальных услуг (функций)" (далее - единый портал) в соответствии с </w:t>
      </w:r>
      <w:hyperlink r:id="rId12">
        <w:r w:rsidR="00F97C73" w:rsidRPr="00440876">
          <w:t>Правилами</w:t>
        </w:r>
      </w:hyperlink>
      <w:r w:rsidR="00F97C73" w:rsidRPr="00440876">
        <w:t xml:space="preserve"> использования единого портала в целях организации и проведения публичных слушаний, утвержденными Постановлением Правительства Российской Федерации от 03.02.2022 N 101.</w:t>
      </w:r>
    </w:p>
    <w:p w:rsidR="00F97C73" w:rsidRPr="00440876" w:rsidRDefault="003A0E41" w:rsidP="00835139">
      <w:pPr>
        <w:pStyle w:val="ConsPlusNormal"/>
        <w:tabs>
          <w:tab w:val="left" w:pos="1134"/>
        </w:tabs>
        <w:ind w:firstLine="540"/>
        <w:jc w:val="both"/>
      </w:pPr>
      <w:r w:rsidRPr="00440876">
        <w:t>4.8</w:t>
      </w:r>
      <w:r w:rsidR="00F97C73" w:rsidRPr="00440876">
        <w:t>. Публичные слушания проводятся Оргкомитетом под председательством одного из представителей органов местного самоуправления, назначенного решением или постановлением соответствующего органа местного самоуправления.</w:t>
      </w:r>
    </w:p>
    <w:p w:rsidR="00F97C73" w:rsidRPr="00440876" w:rsidRDefault="003F2232" w:rsidP="00730DA9">
      <w:pPr>
        <w:pStyle w:val="ConsPlusNormal"/>
        <w:ind w:firstLine="540"/>
        <w:jc w:val="both"/>
      </w:pPr>
      <w:r w:rsidRPr="00440876">
        <w:t>4.</w:t>
      </w:r>
      <w:r w:rsidR="003A0E41" w:rsidRPr="00440876">
        <w:t>9</w:t>
      </w:r>
      <w:r w:rsidR="00F97C73" w:rsidRPr="00440876">
        <w:t>. Организационно-техническую работу по подготовке, проведению публичных слушаний, подготовке и оформлению документов осуществляет секретарь Оргкомитета.</w:t>
      </w:r>
    </w:p>
    <w:p w:rsidR="00F97C73" w:rsidRPr="00440876" w:rsidRDefault="003F2232" w:rsidP="00730DA9">
      <w:pPr>
        <w:pStyle w:val="ConsPlusNormal"/>
        <w:ind w:firstLine="540"/>
        <w:jc w:val="both"/>
      </w:pPr>
      <w:r w:rsidRPr="00440876">
        <w:t>4</w:t>
      </w:r>
      <w:r w:rsidR="00F97C73" w:rsidRPr="00440876">
        <w:t>.</w:t>
      </w:r>
      <w:r w:rsidR="003A0E41" w:rsidRPr="00440876">
        <w:t>10</w:t>
      </w:r>
      <w:r w:rsidRPr="00440876">
        <w:t>.</w:t>
      </w:r>
      <w:r w:rsidR="00F97C73" w:rsidRPr="00440876">
        <w:t xml:space="preserve"> Участники публичных слушаний подлежат регистрации Оргкомитетом в месте проведения публичных слушаний с указанием фамилии, имени, отчества (при наличии), места их постоянного проживания на основании паспортных данных.</w:t>
      </w:r>
    </w:p>
    <w:p w:rsidR="00F97C73" w:rsidRPr="00440876" w:rsidRDefault="003A0E41" w:rsidP="00730DA9">
      <w:pPr>
        <w:pStyle w:val="ConsPlusNormal"/>
        <w:ind w:firstLine="540"/>
        <w:jc w:val="both"/>
      </w:pPr>
      <w:r w:rsidRPr="00440876">
        <w:t>4.11</w:t>
      </w:r>
      <w:r w:rsidR="003F2232" w:rsidRPr="00440876">
        <w:t>.</w:t>
      </w:r>
      <w:r w:rsidR="00F97C73" w:rsidRPr="00440876">
        <w:t>Участники</w:t>
      </w:r>
      <w:r w:rsidR="003F2232" w:rsidRPr="00440876">
        <w:t xml:space="preserve"> публичных слушаний имеют право </w:t>
      </w:r>
      <w:r w:rsidR="00F97C73" w:rsidRPr="00440876">
        <w:t>знакомиться с материалами по теме обсуждения;</w:t>
      </w:r>
      <w:r w:rsidR="003F2232" w:rsidRPr="00440876">
        <w:t xml:space="preserve"> </w:t>
      </w:r>
      <w:r w:rsidR="00F97C73" w:rsidRPr="00440876">
        <w:t>представлять письменные замечания и предложения по теме обсуждения, по вынесенному на обсуждение проекту муниципального правового акта, а в случае размещения информации и материалов, проекта муниципального правового акта на едином портале - посредством использования платформы обратной связи единого портала.</w:t>
      </w:r>
    </w:p>
    <w:p w:rsidR="00F97C73" w:rsidRPr="00440876" w:rsidRDefault="003F2232" w:rsidP="00730DA9">
      <w:pPr>
        <w:pStyle w:val="ConsPlusNormal"/>
        <w:ind w:firstLine="540"/>
        <w:jc w:val="both"/>
      </w:pPr>
      <w:r w:rsidRPr="00440876">
        <w:t>4.</w:t>
      </w:r>
      <w:r w:rsidR="003A0E41" w:rsidRPr="00440876">
        <w:t>12</w:t>
      </w:r>
      <w:r w:rsidR="00F97C73" w:rsidRPr="00440876">
        <w:t>. Председательствующий публичных слушаний представляется и открывает слушания, оглашает тему слушаний, представляет инициаторов проведения слушаний, участников, экспертов, секретаря собрания, ведущего протокол. Протокол подписывает председательствующий на публичных слушаниях и секретарь.</w:t>
      </w:r>
    </w:p>
    <w:p w:rsidR="00F97C73" w:rsidRPr="00440876" w:rsidRDefault="00F97C73" w:rsidP="00730DA9">
      <w:pPr>
        <w:pStyle w:val="ConsPlusNormal"/>
        <w:ind w:firstLine="540"/>
        <w:jc w:val="both"/>
      </w:pPr>
      <w:r w:rsidRPr="00440876">
        <w:t>В протоколе слушаний в обязательном порядке должны быть отражены позиции и мнения участников слушаний по каждому из обсуждаемых вопросов, высказанные ими в ходе слушаний.</w:t>
      </w:r>
    </w:p>
    <w:p w:rsidR="00F97C73" w:rsidRPr="00440876" w:rsidRDefault="003F2232" w:rsidP="00730DA9">
      <w:pPr>
        <w:pStyle w:val="ConsPlusNormal"/>
        <w:ind w:firstLine="540"/>
        <w:jc w:val="both"/>
      </w:pPr>
      <w:r w:rsidRPr="00440876">
        <w:t>4.</w:t>
      </w:r>
      <w:r w:rsidR="003A0E41" w:rsidRPr="00440876">
        <w:t>13</w:t>
      </w:r>
      <w:r w:rsidR="00F97C73" w:rsidRPr="00440876">
        <w:t>. Председательствующий ведет публичные слушания и следит за порядком обсуждения вопросов.</w:t>
      </w:r>
    </w:p>
    <w:p w:rsidR="00F97C73" w:rsidRPr="00440876" w:rsidRDefault="003A0E41" w:rsidP="00730DA9">
      <w:pPr>
        <w:pStyle w:val="ConsPlusNormal"/>
        <w:ind w:firstLine="540"/>
        <w:jc w:val="both"/>
      </w:pPr>
      <w:r w:rsidRPr="00440876">
        <w:t>4.14</w:t>
      </w:r>
      <w:r w:rsidR="00F97C73" w:rsidRPr="00440876">
        <w:t>. Председательствующий в порядке очередности предоставляет слово для выступления участникам слушаний.</w:t>
      </w:r>
    </w:p>
    <w:p w:rsidR="00F97C73" w:rsidRPr="00440876" w:rsidRDefault="00310F76" w:rsidP="00730DA9">
      <w:pPr>
        <w:pStyle w:val="ConsPlusNormal"/>
        <w:ind w:firstLine="540"/>
        <w:jc w:val="both"/>
      </w:pPr>
      <w:r w:rsidRPr="00440876">
        <w:t>4.</w:t>
      </w:r>
      <w:r w:rsidR="003A0E41" w:rsidRPr="00440876">
        <w:t>15</w:t>
      </w:r>
      <w:r w:rsidR="00F97C73" w:rsidRPr="00440876">
        <w:t xml:space="preserve">. Участвующие в публичных слушаниях лица вправе задавать </w:t>
      </w:r>
      <w:r w:rsidR="00F97C73" w:rsidRPr="00440876">
        <w:lastRenderedPageBreak/>
        <w:t>вопросы и выступать по существу рассматриваемого вопроса.</w:t>
      </w:r>
    </w:p>
    <w:p w:rsidR="00F97C73" w:rsidRPr="00440876" w:rsidRDefault="00310F76" w:rsidP="00730DA9">
      <w:pPr>
        <w:pStyle w:val="ConsPlusNormal"/>
        <w:ind w:firstLine="540"/>
        <w:jc w:val="both"/>
      </w:pPr>
      <w:r w:rsidRPr="00440876">
        <w:t>4.1</w:t>
      </w:r>
      <w:r w:rsidR="003A0E41" w:rsidRPr="00440876">
        <w:t>6</w:t>
      </w:r>
      <w:r w:rsidRPr="00440876">
        <w:t>.</w:t>
      </w:r>
      <w:r w:rsidR="00F97C73" w:rsidRPr="00440876">
        <w:t xml:space="preserve"> Для выступления на слушаниях отводится:</w:t>
      </w:r>
    </w:p>
    <w:p w:rsidR="00F97C73" w:rsidRPr="00440876" w:rsidRDefault="00310F76" w:rsidP="00730DA9">
      <w:pPr>
        <w:pStyle w:val="ConsPlusNormal"/>
        <w:ind w:firstLine="540"/>
        <w:jc w:val="both"/>
      </w:pPr>
      <w:r w:rsidRPr="00440876">
        <w:t>1)</w:t>
      </w:r>
      <w:r w:rsidR="00F97C73" w:rsidRPr="00440876">
        <w:t xml:space="preserve"> на вступительное слово председательствующего до 10 минут;</w:t>
      </w:r>
    </w:p>
    <w:p w:rsidR="00F97C73" w:rsidRPr="00440876" w:rsidRDefault="00310F76" w:rsidP="00730DA9">
      <w:pPr>
        <w:pStyle w:val="ConsPlusNormal"/>
        <w:tabs>
          <w:tab w:val="left" w:pos="851"/>
        </w:tabs>
        <w:ind w:firstLine="540"/>
        <w:jc w:val="both"/>
      </w:pPr>
      <w:r w:rsidRPr="00440876">
        <w:t>2)</w:t>
      </w:r>
      <w:r w:rsidR="00F97C73" w:rsidRPr="00440876">
        <w:t xml:space="preserve"> на доклад инициатора проведения публичных слушаний (представителя инициатора) до 20 минут;</w:t>
      </w:r>
    </w:p>
    <w:p w:rsidR="00F97C73" w:rsidRPr="00440876" w:rsidRDefault="00310F76" w:rsidP="00730DA9">
      <w:pPr>
        <w:pStyle w:val="ConsPlusNormal"/>
        <w:ind w:firstLine="540"/>
        <w:jc w:val="both"/>
      </w:pPr>
      <w:r w:rsidRPr="00440876">
        <w:t>3)</w:t>
      </w:r>
      <w:r w:rsidR="00F97C73" w:rsidRPr="00440876">
        <w:t xml:space="preserve"> на выступления экспертов (зачитывание заключений экспертов) до 10 минут;</w:t>
      </w:r>
    </w:p>
    <w:p w:rsidR="00F97C73" w:rsidRPr="00440876" w:rsidRDefault="00835139" w:rsidP="00730DA9">
      <w:pPr>
        <w:pStyle w:val="ConsPlusNormal"/>
        <w:ind w:firstLine="540"/>
        <w:jc w:val="both"/>
      </w:pPr>
      <w:r>
        <w:t>4)</w:t>
      </w:r>
      <w:r w:rsidR="00F97C73" w:rsidRPr="00440876">
        <w:t xml:space="preserve"> на выступления участников до 3 минут.</w:t>
      </w:r>
    </w:p>
    <w:p w:rsidR="00F97C73" w:rsidRPr="00440876" w:rsidRDefault="003A0E41" w:rsidP="00730DA9">
      <w:pPr>
        <w:pStyle w:val="ConsPlusNormal"/>
        <w:ind w:firstLine="540"/>
        <w:jc w:val="both"/>
      </w:pPr>
      <w:r w:rsidRPr="00440876">
        <w:t>4.17</w:t>
      </w:r>
      <w:r w:rsidR="00F97C73" w:rsidRPr="00440876">
        <w:t>. По окончании выступлений экспертов председательствующий дает возможность участникам задать уточняющие вопросы, выступить в прениях. Время ответов на вопросы не может превышать времени основного выступления эксперта. Время выступления в прениях до 2 минут. Все участники публичных слушаний выступают только с разрешения председательствующего.</w:t>
      </w:r>
    </w:p>
    <w:p w:rsidR="00F97C73" w:rsidRPr="00440876" w:rsidRDefault="00310F76" w:rsidP="00730DA9">
      <w:pPr>
        <w:pStyle w:val="ConsPlusNormal"/>
        <w:ind w:firstLine="540"/>
        <w:jc w:val="both"/>
      </w:pPr>
      <w:r w:rsidRPr="00440876">
        <w:t>4</w:t>
      </w:r>
      <w:r w:rsidR="00F97C73" w:rsidRPr="00440876">
        <w:t>.</w:t>
      </w:r>
      <w:r w:rsidR="003A0E41" w:rsidRPr="00440876">
        <w:t>1</w:t>
      </w:r>
      <w:r w:rsidR="00D72C3C">
        <w:t>8</w:t>
      </w:r>
      <w:r w:rsidRPr="00440876">
        <w:t>.</w:t>
      </w:r>
      <w:r w:rsidR="00F97C73" w:rsidRPr="00440876">
        <w:t xml:space="preserve"> После заслушивания мнений участников публичных слушаний председательствующий напоминает участникам публичных слушаний о возможности внесения в адрес Оргкомитета в письменной форме дополнительных предложений и/или снятии своих рекомендаций по вопросу, вынесенному на публичные слушания, а в случае размещения информации и материалов, проекта муниципального правового акта на едином портале - посредством использования платформы обратной связи единого портала в течение последующих 7 дней и объявляет об окончании публичных слушаний.</w:t>
      </w:r>
    </w:p>
    <w:p w:rsidR="00F97C73" w:rsidRPr="00440876" w:rsidRDefault="00F97C73" w:rsidP="00730DA9">
      <w:pPr>
        <w:pStyle w:val="ConsPlusNormal"/>
      </w:pPr>
    </w:p>
    <w:p w:rsidR="00310F76" w:rsidRPr="00440876" w:rsidRDefault="00310F76" w:rsidP="00730DA9">
      <w:pPr>
        <w:pStyle w:val="ConsPlusTitle"/>
        <w:jc w:val="center"/>
        <w:outlineLvl w:val="1"/>
      </w:pPr>
      <w:r w:rsidRPr="00440876">
        <w:t>5</w:t>
      </w:r>
      <w:r w:rsidR="00F97C73" w:rsidRPr="00440876">
        <w:t>. П</w:t>
      </w:r>
      <w:r w:rsidRPr="00440876">
        <w:t xml:space="preserve">орядок публикации материалов публичных </w:t>
      </w:r>
    </w:p>
    <w:p w:rsidR="00F97C73" w:rsidRPr="00440876" w:rsidRDefault="00310F76" w:rsidP="00730DA9">
      <w:pPr>
        <w:pStyle w:val="ConsPlusTitle"/>
        <w:jc w:val="center"/>
        <w:outlineLvl w:val="1"/>
      </w:pPr>
      <w:r w:rsidRPr="00440876">
        <w:t xml:space="preserve">слушаний и учет результатов </w:t>
      </w:r>
    </w:p>
    <w:p w:rsidR="00F97C73" w:rsidRPr="00440876" w:rsidRDefault="00F97C73" w:rsidP="00730DA9">
      <w:pPr>
        <w:pStyle w:val="ConsPlusNormal"/>
      </w:pPr>
    </w:p>
    <w:p w:rsidR="00F97C73" w:rsidRPr="00440876" w:rsidRDefault="00310F76" w:rsidP="00730DA9">
      <w:pPr>
        <w:pStyle w:val="ConsPlusNormal"/>
        <w:ind w:firstLine="540"/>
        <w:jc w:val="both"/>
      </w:pPr>
      <w:bookmarkStart w:id="1" w:name="P150"/>
      <w:bookmarkEnd w:id="1"/>
      <w:r w:rsidRPr="00440876">
        <w:t>5.1</w:t>
      </w:r>
      <w:r w:rsidR="00F97C73" w:rsidRPr="00440876">
        <w:t>. В течение 7 дней после окончания публичных слушаний Оргкомитет организует принятие дополнительных предложений по вопросу, вынесенному на публичные слушания, регистрирует заявления о снятии своих рекомендаций участниками публичных слушаний. Все поступившие документы и изменения фиксируются в качестве приложений к протоколу проведения публичных слушаний.</w:t>
      </w:r>
    </w:p>
    <w:p w:rsidR="00F97C73" w:rsidRPr="00440876" w:rsidRDefault="00310F76" w:rsidP="00730DA9">
      <w:pPr>
        <w:pStyle w:val="ConsPlusNormal"/>
        <w:ind w:firstLine="540"/>
        <w:jc w:val="both"/>
      </w:pPr>
      <w:r w:rsidRPr="00440876">
        <w:t>5.2</w:t>
      </w:r>
      <w:r w:rsidR="00F97C73" w:rsidRPr="00440876">
        <w:t xml:space="preserve">. Протокол проведения публичных слушаний вместе с итоговым документом публичных слушаний не позднее 10 дней со дня окончания срока, установленного </w:t>
      </w:r>
      <w:hyperlink w:anchor="P150">
        <w:r w:rsidR="00F97C73" w:rsidRPr="00440876">
          <w:t xml:space="preserve">п. </w:t>
        </w:r>
      </w:hyperlink>
      <w:r w:rsidR="00440876" w:rsidRPr="00440876">
        <w:t>5.1</w:t>
      </w:r>
      <w:r w:rsidR="00F97C73" w:rsidRPr="00440876">
        <w:t xml:space="preserve"> настоящего Порядка, передаются для принятия решения.</w:t>
      </w:r>
    </w:p>
    <w:p w:rsidR="00F97C73" w:rsidRPr="00440876" w:rsidRDefault="00310F76" w:rsidP="00730DA9">
      <w:pPr>
        <w:pStyle w:val="ConsPlusNormal"/>
        <w:ind w:firstLine="540"/>
        <w:jc w:val="both"/>
      </w:pPr>
      <w:r w:rsidRPr="00440876">
        <w:t>5.3.</w:t>
      </w:r>
      <w:r w:rsidR="00F97C73" w:rsidRPr="00440876">
        <w:t>Итоговый документ публичных слушаний оформляется в виде решения Оргкомитета и должен содержать следующие сведения:</w:t>
      </w:r>
    </w:p>
    <w:p w:rsidR="00F97C73" w:rsidRPr="00440876" w:rsidRDefault="00F97C73" w:rsidP="00730DA9">
      <w:pPr>
        <w:pStyle w:val="ConsPlusNormal"/>
        <w:ind w:firstLine="540"/>
        <w:jc w:val="both"/>
      </w:pPr>
      <w:r w:rsidRPr="00440876">
        <w:t>1) вопросы, по которым проведены публичные слушания, и высказанные мнения участников публичных слушаний по каждому из обсуждаемых вопросов;</w:t>
      </w:r>
    </w:p>
    <w:p w:rsidR="00F97C73" w:rsidRPr="00440876" w:rsidRDefault="00F97C73" w:rsidP="00730DA9">
      <w:pPr>
        <w:pStyle w:val="ConsPlusNormal"/>
        <w:ind w:firstLine="540"/>
        <w:jc w:val="both"/>
      </w:pPr>
      <w:r w:rsidRPr="00440876">
        <w:t>2) количество дополнительно поступивших предложений и материалов по каждому вопросу, вынесенному на публичные слушания, и их содержание;</w:t>
      </w:r>
    </w:p>
    <w:p w:rsidR="00F97C73" w:rsidRPr="00440876" w:rsidRDefault="00F97C73" w:rsidP="00730DA9">
      <w:pPr>
        <w:pStyle w:val="ConsPlusNormal"/>
        <w:ind w:firstLine="540"/>
        <w:jc w:val="both"/>
      </w:pPr>
      <w:r w:rsidRPr="00440876">
        <w:lastRenderedPageBreak/>
        <w:t>3) рекомендации по итогам публичны</w:t>
      </w:r>
      <w:r w:rsidR="00A350BB" w:rsidRPr="00440876">
        <w:t>х слушаний для принятия решения.</w:t>
      </w:r>
    </w:p>
    <w:p w:rsidR="00F97C73" w:rsidRPr="00440876" w:rsidRDefault="00310F76" w:rsidP="00730DA9">
      <w:pPr>
        <w:pStyle w:val="ConsPlusNormal"/>
        <w:ind w:firstLine="540"/>
        <w:jc w:val="both"/>
      </w:pPr>
      <w:r w:rsidRPr="00440876">
        <w:t>5.4</w:t>
      </w:r>
      <w:r w:rsidR="00F97C73" w:rsidRPr="00440876">
        <w:t>. Оргкомитет в течение 10 дней со дня изготовления итогового документа публичных слушаний обеспечивает его опубликование в средствах массовой информации (газета "</w:t>
      </w:r>
      <w:r w:rsidR="00A350BB" w:rsidRPr="00440876">
        <w:t>Звезда</w:t>
      </w:r>
      <w:r w:rsidR="00F97C73" w:rsidRPr="00440876">
        <w:t>"), а также на официальн</w:t>
      </w:r>
      <w:r w:rsidR="00A350BB" w:rsidRPr="00440876">
        <w:t>ом</w:t>
      </w:r>
      <w:r w:rsidR="00F97C73" w:rsidRPr="00440876">
        <w:t xml:space="preserve"> сайт</w:t>
      </w:r>
      <w:r w:rsidR="00A350BB" w:rsidRPr="00440876">
        <w:t xml:space="preserve">е </w:t>
      </w:r>
      <w:r w:rsidR="00F97C73" w:rsidRPr="00440876">
        <w:t xml:space="preserve">администрации муниципального образования </w:t>
      </w:r>
      <w:r w:rsidR="00A350BB" w:rsidRPr="00440876">
        <w:t>муниципального района «Корткеросский»</w:t>
      </w:r>
      <w:r w:rsidR="00F97C73" w:rsidRPr="00440876">
        <w:t>, а в случае размещения на едином портале - в соответствующем разделе платформы обратной связи единого портала.</w:t>
      </w:r>
    </w:p>
    <w:p w:rsidR="00F97C73" w:rsidRPr="00440876" w:rsidRDefault="00310F76" w:rsidP="00730DA9">
      <w:pPr>
        <w:pStyle w:val="ConsPlusNormal"/>
        <w:ind w:firstLine="540"/>
        <w:jc w:val="both"/>
      </w:pPr>
      <w:r w:rsidRPr="00440876">
        <w:t>5.5</w:t>
      </w:r>
      <w:r w:rsidR="00F97C73" w:rsidRPr="00440876">
        <w:t>. Результаты публичных слушаний носят рекомендательный характер.</w:t>
      </w:r>
    </w:p>
    <w:p w:rsidR="00F97C73" w:rsidRPr="00440876" w:rsidRDefault="00310F76" w:rsidP="00730DA9">
      <w:pPr>
        <w:pStyle w:val="ConsPlusNormal"/>
        <w:ind w:firstLine="540"/>
        <w:jc w:val="both"/>
      </w:pPr>
      <w:r w:rsidRPr="00440876">
        <w:t>5.6</w:t>
      </w:r>
      <w:r w:rsidR="00F97C73" w:rsidRPr="00440876">
        <w:t>. Орган местного самоуправления, к компетенции которого относится решение вопроса либо принятие нормативного правового акта, являвшегося предметом обсуждения на публичных слушаниях, учитывает результаты публичных слушаний при решении соответствующего вопроса или принятии соответствующего правового акта.</w:t>
      </w:r>
    </w:p>
    <w:p w:rsidR="00F97C73" w:rsidRPr="00440876" w:rsidRDefault="00F97C73" w:rsidP="00730DA9">
      <w:pPr>
        <w:pStyle w:val="ConsPlusNormal"/>
      </w:pPr>
    </w:p>
    <w:p w:rsidR="00C172CC" w:rsidRPr="00440876" w:rsidRDefault="00C172CC" w:rsidP="00730DA9">
      <w:pPr>
        <w:pStyle w:val="ConsPlusNormal"/>
      </w:pPr>
    </w:p>
    <w:p w:rsidR="00C172CC" w:rsidRPr="00440876" w:rsidRDefault="00C172CC" w:rsidP="00730DA9">
      <w:pPr>
        <w:pStyle w:val="ConsPlusNormal"/>
      </w:pPr>
    </w:p>
    <w:p w:rsidR="00C172CC" w:rsidRPr="00440876" w:rsidRDefault="00C172CC" w:rsidP="00730DA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10F76" w:rsidRPr="00440876" w:rsidRDefault="00310F76" w:rsidP="00730DA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9911BA" w:rsidRDefault="009911BA" w:rsidP="00730DA9">
      <w:pPr>
        <w:pStyle w:val="ConsPlusNormal"/>
        <w:jc w:val="center"/>
        <w:rPr>
          <w:szCs w:val="28"/>
        </w:rPr>
      </w:pPr>
    </w:p>
    <w:p w:rsidR="009911BA" w:rsidRDefault="009911BA" w:rsidP="00730DA9">
      <w:pPr>
        <w:pStyle w:val="ConsPlusNormal"/>
        <w:jc w:val="center"/>
        <w:rPr>
          <w:szCs w:val="28"/>
        </w:rPr>
      </w:pPr>
    </w:p>
    <w:p w:rsidR="009911BA" w:rsidRDefault="009911BA" w:rsidP="00730DA9">
      <w:pPr>
        <w:pStyle w:val="ConsPlusNormal"/>
        <w:jc w:val="center"/>
        <w:rPr>
          <w:szCs w:val="28"/>
        </w:rPr>
      </w:pPr>
    </w:p>
    <w:p w:rsidR="009911BA" w:rsidRDefault="009911BA" w:rsidP="00730DA9">
      <w:pPr>
        <w:pStyle w:val="ConsPlusNormal"/>
        <w:jc w:val="center"/>
        <w:rPr>
          <w:szCs w:val="28"/>
        </w:rPr>
      </w:pPr>
    </w:p>
    <w:p w:rsidR="009911BA" w:rsidRDefault="009911BA" w:rsidP="00730DA9">
      <w:pPr>
        <w:pStyle w:val="ConsPlusNormal"/>
        <w:jc w:val="center"/>
        <w:rPr>
          <w:szCs w:val="28"/>
        </w:rPr>
      </w:pPr>
    </w:p>
    <w:p w:rsidR="009911BA" w:rsidRDefault="009911BA" w:rsidP="00730DA9">
      <w:pPr>
        <w:pStyle w:val="ConsPlusNormal"/>
        <w:jc w:val="center"/>
        <w:rPr>
          <w:szCs w:val="28"/>
        </w:rPr>
      </w:pPr>
    </w:p>
    <w:p w:rsidR="009911BA" w:rsidRDefault="009911BA" w:rsidP="00730DA9">
      <w:pPr>
        <w:pStyle w:val="ConsPlusNormal"/>
        <w:jc w:val="center"/>
        <w:rPr>
          <w:szCs w:val="28"/>
        </w:rPr>
      </w:pPr>
    </w:p>
    <w:p w:rsidR="003A0E41" w:rsidRPr="00440876" w:rsidRDefault="003A0E41" w:rsidP="00730DA9">
      <w:pPr>
        <w:pStyle w:val="ConsPlusNormal"/>
        <w:jc w:val="center"/>
        <w:rPr>
          <w:szCs w:val="28"/>
        </w:rPr>
      </w:pPr>
      <w:r w:rsidRPr="00440876">
        <w:rPr>
          <w:szCs w:val="28"/>
        </w:rPr>
        <w:t xml:space="preserve">Пояснительная записка </w:t>
      </w:r>
    </w:p>
    <w:p w:rsidR="003A0E41" w:rsidRPr="00440876" w:rsidRDefault="003A0E41" w:rsidP="00730DA9">
      <w:pPr>
        <w:pStyle w:val="ConsPlusNormal"/>
        <w:jc w:val="center"/>
        <w:rPr>
          <w:szCs w:val="28"/>
        </w:rPr>
      </w:pPr>
      <w:r w:rsidRPr="00440876">
        <w:rPr>
          <w:szCs w:val="28"/>
        </w:rPr>
        <w:t xml:space="preserve">к проекту решения «Об утверждении </w:t>
      </w:r>
      <w:hyperlink w:anchor="P36">
        <w:r w:rsidRPr="00440876">
          <w:rPr>
            <w:szCs w:val="28"/>
          </w:rPr>
          <w:t>Порядк</w:t>
        </w:r>
      </w:hyperlink>
      <w:r w:rsidRPr="00440876">
        <w:rPr>
          <w:szCs w:val="28"/>
        </w:rPr>
        <w:t>а организации и проведения публичных слушаний на территории муниципального образования муниципального района «Корткеросский»</w:t>
      </w:r>
    </w:p>
    <w:p w:rsidR="00310F76" w:rsidRPr="00440876" w:rsidRDefault="00310F76" w:rsidP="00730DA9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124CAE" w:rsidRPr="00440876" w:rsidRDefault="003A0E41" w:rsidP="00730DA9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 w:rsidRPr="00440876">
        <w:rPr>
          <w:rFonts w:cs="Times New Roman"/>
          <w:szCs w:val="28"/>
        </w:rPr>
        <w:t>Настоящий проект вносится в целях реализации ст. 28 Федерального закона № 131 – ФЗ «Об общих принципах организации местного самоуправления в Российской Федерации»</w:t>
      </w:r>
      <w:r w:rsidR="00124CAE" w:rsidRPr="00440876">
        <w:rPr>
          <w:rFonts w:cs="Times New Roman"/>
          <w:szCs w:val="28"/>
        </w:rPr>
        <w:t>, согласно которой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образования, главой муниципального образования могут проводиться публичные слушания.</w:t>
      </w:r>
    </w:p>
    <w:p w:rsidR="00124CAE" w:rsidRPr="00440876" w:rsidRDefault="00124CAE" w:rsidP="00730DA9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 w:rsidRPr="00440876">
        <w:rPr>
          <w:rFonts w:cs="Times New Roman"/>
          <w:szCs w:val="28"/>
        </w:rPr>
        <w:t xml:space="preserve">Федеральным </w:t>
      </w:r>
      <w:hyperlink r:id="rId13" w:history="1">
        <w:r w:rsidRPr="00440876">
          <w:rPr>
            <w:rFonts w:cs="Times New Roman"/>
            <w:szCs w:val="28"/>
          </w:rPr>
          <w:t>закон</w:t>
        </w:r>
      </w:hyperlink>
      <w:r w:rsidRPr="00440876">
        <w:rPr>
          <w:rFonts w:cs="Times New Roman"/>
          <w:szCs w:val="28"/>
        </w:rPr>
        <w:t>ом от 01.07.2021 N 289-ФЗ в данную статью были внесены изменения в части возможности использования "Единого портала государственных и муниципальных услуг (функций)" для размещения информации о проводимых публичных слушаниях.</w:t>
      </w:r>
    </w:p>
    <w:p w:rsidR="00C172CC" w:rsidRPr="00440876" w:rsidRDefault="00730DA9" w:rsidP="00730DA9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 w:rsidRPr="00440876">
        <w:rPr>
          <w:rFonts w:cs="Times New Roman"/>
          <w:szCs w:val="28"/>
        </w:rPr>
        <w:t>П</w:t>
      </w:r>
      <w:r w:rsidR="00C172CC" w:rsidRPr="00440876">
        <w:rPr>
          <w:rFonts w:cs="Times New Roman"/>
          <w:szCs w:val="28"/>
        </w:rPr>
        <w:t>остановление</w:t>
      </w:r>
      <w:r w:rsidRPr="00440876">
        <w:rPr>
          <w:rFonts w:cs="Times New Roman"/>
          <w:szCs w:val="28"/>
        </w:rPr>
        <w:t>м</w:t>
      </w:r>
      <w:r w:rsidR="00C172CC" w:rsidRPr="00440876">
        <w:rPr>
          <w:rFonts w:cs="Times New Roman"/>
          <w:szCs w:val="28"/>
        </w:rPr>
        <w:t xml:space="preserve"> Правительства РФ от 03.02.2022 N 101</w:t>
      </w:r>
      <w:r w:rsidRPr="00440876">
        <w:rPr>
          <w:rFonts w:cs="Times New Roman"/>
          <w:szCs w:val="28"/>
        </w:rPr>
        <w:t xml:space="preserve"> утверждены </w:t>
      </w:r>
      <w:hyperlink r:id="rId14" w:history="1">
        <w:r w:rsidR="00C172CC" w:rsidRPr="00440876">
          <w:rPr>
            <w:rFonts w:cs="Times New Roman"/>
            <w:szCs w:val="28"/>
          </w:rPr>
          <w:t>Правила</w:t>
        </w:r>
      </w:hyperlink>
      <w:r w:rsidR="00C172CC" w:rsidRPr="00440876">
        <w:rPr>
          <w:rFonts w:cs="Times New Roman"/>
          <w:szCs w:val="28"/>
        </w:rPr>
        <w:t xml:space="preserve"> использования федеральной государственной информационной системы "Единый портал государственных и муниципальных услуг (функций)" в целях организации </w:t>
      </w:r>
      <w:r w:rsidRPr="00440876">
        <w:rPr>
          <w:rFonts w:cs="Times New Roman"/>
          <w:szCs w:val="28"/>
        </w:rPr>
        <w:t>и проведения публичных слушаний.</w:t>
      </w:r>
    </w:p>
    <w:p w:rsidR="00730DA9" w:rsidRPr="00440876" w:rsidRDefault="00730DA9" w:rsidP="00730DA9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 w:rsidRPr="00440876">
        <w:rPr>
          <w:rFonts w:cs="Times New Roman"/>
          <w:szCs w:val="28"/>
        </w:rPr>
        <w:t>Настоящий проект подготовлен с учетом Правил, утвержденных постановлением Правительства.</w:t>
      </w:r>
    </w:p>
    <w:p w:rsidR="00730DA9" w:rsidRPr="00440876" w:rsidRDefault="00730DA9" w:rsidP="00730DA9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 w:rsidRPr="00440876">
        <w:rPr>
          <w:rFonts w:cs="Times New Roman"/>
          <w:szCs w:val="28"/>
        </w:rPr>
        <w:t>В случае принятия настоящего проекта у администрации МР «Корткеросский» возникнет право для размещения информации и материалов о проводимых публичных слушаниях на Едином портале.</w:t>
      </w:r>
    </w:p>
    <w:p w:rsidR="00730DA9" w:rsidRPr="00440876" w:rsidRDefault="00730DA9" w:rsidP="00730DA9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 w:rsidRPr="00440876">
        <w:rPr>
          <w:rFonts w:cs="Times New Roman"/>
          <w:szCs w:val="28"/>
        </w:rPr>
        <w:t>Проект внесен отделом организационной и кадровой работы.</w:t>
      </w:r>
    </w:p>
    <w:p w:rsidR="00C172CC" w:rsidRDefault="00C172CC" w:rsidP="00730DA9">
      <w:pPr>
        <w:pStyle w:val="ConsPlusNormal"/>
      </w:pPr>
    </w:p>
    <w:p w:rsidR="00440876" w:rsidRDefault="00440876" w:rsidP="00730DA9">
      <w:pPr>
        <w:pStyle w:val="ConsPlusNormal"/>
      </w:pPr>
    </w:p>
    <w:p w:rsidR="00440876" w:rsidRDefault="00440876" w:rsidP="00730DA9">
      <w:pPr>
        <w:pStyle w:val="ConsPlusNormal"/>
      </w:pPr>
    </w:p>
    <w:p w:rsidR="00440876" w:rsidRDefault="00440876" w:rsidP="00730DA9">
      <w:pPr>
        <w:pStyle w:val="ConsPlusNormal"/>
      </w:pPr>
    </w:p>
    <w:p w:rsidR="00440876" w:rsidRDefault="00440876" w:rsidP="00730DA9">
      <w:pPr>
        <w:pStyle w:val="ConsPlusNormal"/>
      </w:pPr>
    </w:p>
    <w:p w:rsidR="00440876" w:rsidRDefault="00440876" w:rsidP="00730DA9">
      <w:pPr>
        <w:pStyle w:val="ConsPlusNormal"/>
      </w:pPr>
    </w:p>
    <w:p w:rsidR="00440876" w:rsidRDefault="00440876" w:rsidP="00730DA9">
      <w:pPr>
        <w:pStyle w:val="ConsPlusNormal"/>
      </w:pPr>
    </w:p>
    <w:p w:rsidR="00440876" w:rsidRDefault="00440876" w:rsidP="00730DA9">
      <w:pPr>
        <w:pStyle w:val="ConsPlusNormal"/>
      </w:pPr>
    </w:p>
    <w:p w:rsidR="00440876" w:rsidRDefault="00440876" w:rsidP="00730DA9">
      <w:pPr>
        <w:pStyle w:val="ConsPlusNormal"/>
      </w:pPr>
    </w:p>
    <w:p w:rsidR="00440876" w:rsidRDefault="00440876" w:rsidP="00730DA9">
      <w:pPr>
        <w:pStyle w:val="ConsPlusNormal"/>
      </w:pPr>
    </w:p>
    <w:p w:rsidR="00440876" w:rsidRDefault="00440876" w:rsidP="00730DA9">
      <w:pPr>
        <w:pStyle w:val="ConsPlusNormal"/>
      </w:pPr>
    </w:p>
    <w:p w:rsidR="00440876" w:rsidRDefault="00440876" w:rsidP="00730DA9">
      <w:pPr>
        <w:pStyle w:val="ConsPlusNormal"/>
      </w:pPr>
    </w:p>
    <w:p w:rsidR="00440876" w:rsidRDefault="00440876" w:rsidP="00730DA9">
      <w:pPr>
        <w:pStyle w:val="ConsPlusNormal"/>
      </w:pPr>
    </w:p>
    <w:p w:rsidR="00440876" w:rsidRDefault="00440876" w:rsidP="00730DA9">
      <w:pPr>
        <w:pStyle w:val="ConsPlusNormal"/>
      </w:pPr>
    </w:p>
    <w:p w:rsidR="00440876" w:rsidRDefault="00440876" w:rsidP="00730DA9">
      <w:pPr>
        <w:pStyle w:val="ConsPlusNormal"/>
      </w:pPr>
    </w:p>
    <w:p w:rsidR="00440876" w:rsidRDefault="00440876" w:rsidP="00730DA9">
      <w:pPr>
        <w:pStyle w:val="ConsPlusNormal"/>
      </w:pPr>
    </w:p>
    <w:p w:rsidR="00440876" w:rsidRDefault="00440876" w:rsidP="00730DA9">
      <w:pPr>
        <w:pStyle w:val="ConsPlusNormal"/>
      </w:pPr>
    </w:p>
    <w:p w:rsidR="00440876" w:rsidRDefault="00440876" w:rsidP="00730DA9">
      <w:pPr>
        <w:pStyle w:val="ConsPlusNormal"/>
      </w:pPr>
      <w:bookmarkStart w:id="2" w:name="_GoBack"/>
      <w:bookmarkEnd w:id="2"/>
    </w:p>
    <w:sectPr w:rsidR="00440876" w:rsidSect="009E7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C73"/>
    <w:rsid w:val="000B2945"/>
    <w:rsid w:val="00101D6B"/>
    <w:rsid w:val="00124CAE"/>
    <w:rsid w:val="001406E8"/>
    <w:rsid w:val="00230EB9"/>
    <w:rsid w:val="0023370C"/>
    <w:rsid w:val="00310F76"/>
    <w:rsid w:val="00373527"/>
    <w:rsid w:val="00387CC1"/>
    <w:rsid w:val="003A0E41"/>
    <w:rsid w:val="003F2232"/>
    <w:rsid w:val="00440876"/>
    <w:rsid w:val="004A4CBD"/>
    <w:rsid w:val="005D3591"/>
    <w:rsid w:val="005E3843"/>
    <w:rsid w:val="00730DA9"/>
    <w:rsid w:val="00835139"/>
    <w:rsid w:val="008D5C47"/>
    <w:rsid w:val="009911BA"/>
    <w:rsid w:val="00A350BB"/>
    <w:rsid w:val="00B54987"/>
    <w:rsid w:val="00BA07FE"/>
    <w:rsid w:val="00C0561F"/>
    <w:rsid w:val="00C07883"/>
    <w:rsid w:val="00C11840"/>
    <w:rsid w:val="00C172CC"/>
    <w:rsid w:val="00C63DC7"/>
    <w:rsid w:val="00D72C3C"/>
    <w:rsid w:val="00F10757"/>
    <w:rsid w:val="00F97C73"/>
    <w:rsid w:val="00FC72C5"/>
    <w:rsid w:val="00FF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C73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F97C73"/>
    <w:pPr>
      <w:widowControl w:val="0"/>
      <w:autoSpaceDE w:val="0"/>
      <w:autoSpaceDN w:val="0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F97C73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59"/>
    <w:rsid w:val="00F97C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0D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DA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40876"/>
    <w:rPr>
      <w:rFonts w:asciiTheme="minorHAnsi" w:hAnsiTheme="minorHAnsi"/>
      <w:sz w:val="22"/>
    </w:rPr>
  </w:style>
  <w:style w:type="paragraph" w:customStyle="1" w:styleId="ConsTitle">
    <w:name w:val="ConsTitle"/>
    <w:rsid w:val="0044087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C73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F97C73"/>
    <w:pPr>
      <w:widowControl w:val="0"/>
      <w:autoSpaceDE w:val="0"/>
      <w:autoSpaceDN w:val="0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F97C73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59"/>
    <w:rsid w:val="00F97C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0D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DA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40876"/>
    <w:rPr>
      <w:rFonts w:asciiTheme="minorHAnsi" w:hAnsiTheme="minorHAnsi"/>
      <w:sz w:val="22"/>
    </w:rPr>
  </w:style>
  <w:style w:type="paragraph" w:customStyle="1" w:styleId="ConsTitle">
    <w:name w:val="ConsTitle"/>
    <w:rsid w:val="0044087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4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158620A0E6A39E035A33C75A93BFD4E51991F6A150C7BE3E3D3A3F4FAEF4FA970C3D0131B12039558F9F8D165B4B5BnBvCF" TargetMode="External"/><Relationship Id="rId13" Type="http://schemas.openxmlformats.org/officeDocument/2006/relationships/hyperlink" Target="consultantplus://offline/ref=6138EA7002C1004709DCBE45DD5232BD35A996F7368D2DE614E7C1496A5B10936A98E94A8A4C33D474629E37D6A35FBA073D765CF20F1DF1A9o4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A158620A0E6A39E035A33C75A93BFD4E51991F6A151C5B13730673547F7F8F89003620436A0203953919E8A0E521F08FB63A94FD2A3AE0C02A750A0nDv1F" TargetMode="External"/><Relationship Id="rId12" Type="http://schemas.openxmlformats.org/officeDocument/2006/relationships/hyperlink" Target="consultantplus://offline/ref=1A158620A0E6A39E035A2DCA4CFFE1D0E712C7FEA259CAE06362616218A7FEADD043645175E42D39539ACBDD4C0C4658B928A44FCABFAE0Fn1vFF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A158620A0E6A39E035A2DCA4CFFE1D0E710CDFAAB56CAE06362616218A7FEADD043645175E42E3B579ACBDD4C0C4658B928A44FCABFAE0Fn1vFF" TargetMode="External"/><Relationship Id="rId11" Type="http://schemas.openxmlformats.org/officeDocument/2006/relationships/hyperlink" Target="consultantplus://offline/ref=379E53C5E51DCE3E3AC0C3A2944C58B90A82C5BA514842B315EC759BCDD0535778FD4FFA42D98778A6606339D2DD8BD0805AE0385EBF7FDDI2T7L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79E53C5E51DCE3E3AC0C3A2944C58B90C88C0BD5F1E15B144B97B9EC58009476EB442F95CD98466A16B35I6T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A158620A0E6A39E035A2DCA4CFFE1D0E710CDFAAB56CAE06362616218A7FEADD043645175E42E3B579ACBDD4C0C4658B928A44FCABFAE0Fn1vFF" TargetMode="External"/><Relationship Id="rId14" Type="http://schemas.openxmlformats.org/officeDocument/2006/relationships/hyperlink" Target="consultantplus://offline/ref=D7E6A46742440F97A137D5F170F28109CF01F27F29085918332DA71E50A203CBBC11D2D2C602BC68EAE123579C015594B4228B0DBBE1A5680E3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2889</Words>
  <Characters>16469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2023-01-16T13:47:00Z</cp:lastPrinted>
  <dcterms:created xsi:type="dcterms:W3CDTF">2023-02-09T13:17:00Z</dcterms:created>
  <dcterms:modified xsi:type="dcterms:W3CDTF">2023-02-09T13:17:00Z</dcterms:modified>
</cp:coreProperties>
</file>