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tblpY="530"/>
        <w:tblW w:w="0" w:type="auto"/>
        <w:tblLayout w:type="fixed"/>
        <w:tblLook w:val="0000" w:firstRow="0" w:lastRow="0" w:firstColumn="0" w:lastColumn="0" w:noHBand="0" w:noVBand="0"/>
      </w:tblPr>
      <w:tblGrid>
        <w:gridCol w:w="3828"/>
        <w:gridCol w:w="938"/>
        <w:gridCol w:w="655"/>
        <w:gridCol w:w="3755"/>
      </w:tblGrid>
      <w:tr w:rsidR="0091485C" w:rsidRPr="005F09EB" w:rsidTr="00B52C6F">
        <w:trPr>
          <w:trHeight w:val="1266"/>
        </w:trPr>
        <w:tc>
          <w:tcPr>
            <w:tcW w:w="3828" w:type="dxa"/>
            <w:shd w:val="clear" w:color="auto" w:fill="auto"/>
          </w:tcPr>
          <w:p w:rsidR="001069FD" w:rsidRPr="005F09EB" w:rsidRDefault="001069FD" w:rsidP="00B52C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 w:rsidRPr="005F09EB"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«Кöрткерöс» муниципальнöй </w:t>
            </w:r>
          </w:p>
          <w:p w:rsidR="001069FD" w:rsidRPr="005F09EB" w:rsidRDefault="006B4DA1" w:rsidP="00B52C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</w:rPr>
              <w:t>р</w:t>
            </w:r>
            <w:r w:rsidR="001069FD" w:rsidRPr="005F09EB">
              <w:rPr>
                <w:rFonts w:ascii="Times New Roman" w:eastAsia="Times New Roman" w:hAnsi="Times New Roman"/>
                <w:b/>
                <w:sz w:val="28"/>
                <w:szCs w:val="24"/>
              </w:rPr>
              <w:t>айонса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</w:t>
            </w:r>
            <w:r w:rsidR="001069FD" w:rsidRPr="005F09EB">
              <w:rPr>
                <w:rFonts w:ascii="Times New Roman" w:eastAsia="Times New Roman" w:hAnsi="Times New Roman"/>
                <w:b/>
                <w:sz w:val="28"/>
                <w:szCs w:val="24"/>
              </w:rPr>
              <w:t>Сöвет</w:t>
            </w:r>
          </w:p>
        </w:tc>
        <w:tc>
          <w:tcPr>
            <w:tcW w:w="1593" w:type="dxa"/>
            <w:gridSpan w:val="2"/>
            <w:shd w:val="clear" w:color="auto" w:fill="auto"/>
          </w:tcPr>
          <w:p w:rsidR="001069FD" w:rsidRPr="005F09EB" w:rsidRDefault="001069FD" w:rsidP="00B52C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069FD" w:rsidRPr="005F09EB" w:rsidRDefault="001069FD" w:rsidP="00B52C6F">
            <w:pPr>
              <w:spacing w:after="0" w:line="240" w:lineRule="auto"/>
              <w:ind w:left="213" w:hanging="213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1485C">
              <w:rPr>
                <w:rFonts w:ascii="Times New Roman" w:eastAsia="Times New Roman" w:hAnsi="Times New Roman"/>
                <w:noProof/>
                <w:sz w:val="24"/>
                <w:szCs w:val="24"/>
              </w:rPr>
              <w:drawing>
                <wp:inline distT="0" distB="0" distL="0" distR="0">
                  <wp:extent cx="708660" cy="69532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8660" cy="695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5" w:type="dxa"/>
            <w:shd w:val="clear" w:color="auto" w:fill="auto"/>
          </w:tcPr>
          <w:p w:rsidR="001069FD" w:rsidRPr="005F09EB" w:rsidRDefault="001069FD" w:rsidP="00B52C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 w:rsidRPr="005F09EB"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Совет </w:t>
            </w:r>
          </w:p>
          <w:p w:rsidR="001069FD" w:rsidRPr="005F09EB" w:rsidRDefault="001069FD" w:rsidP="00B52C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 w:rsidRPr="005F09EB"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муниципального района</w:t>
            </w:r>
          </w:p>
          <w:p w:rsidR="001069FD" w:rsidRPr="005F09EB" w:rsidRDefault="001069FD" w:rsidP="00B52C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F09EB">
              <w:rPr>
                <w:rFonts w:ascii="Times New Roman" w:eastAsia="Times New Roman" w:hAnsi="Times New Roman"/>
                <w:b/>
                <w:sz w:val="28"/>
                <w:szCs w:val="24"/>
              </w:rPr>
              <w:t>«Корткеросский»</w:t>
            </w:r>
          </w:p>
        </w:tc>
      </w:tr>
      <w:tr w:rsidR="0091485C" w:rsidRPr="005F09EB" w:rsidTr="00B52C6F">
        <w:trPr>
          <w:cantSplit/>
          <w:trHeight w:val="685"/>
        </w:trPr>
        <w:tc>
          <w:tcPr>
            <w:tcW w:w="9176" w:type="dxa"/>
            <w:gridSpan w:val="4"/>
            <w:shd w:val="clear" w:color="auto" w:fill="auto"/>
            <w:vAlign w:val="center"/>
          </w:tcPr>
          <w:p w:rsidR="001069FD" w:rsidRPr="005F09EB" w:rsidRDefault="00082DCA" w:rsidP="00B52C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24"/>
              </w:rPr>
              <w:t>Проект</w:t>
            </w:r>
          </w:p>
          <w:p w:rsidR="001069FD" w:rsidRPr="005F09EB" w:rsidRDefault="001069FD" w:rsidP="00B52C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2"/>
                <w:szCs w:val="24"/>
              </w:rPr>
            </w:pPr>
            <w:r w:rsidRPr="005F09EB">
              <w:rPr>
                <w:rFonts w:ascii="Times New Roman" w:eastAsia="Times New Roman" w:hAnsi="Times New Roman"/>
                <w:b/>
                <w:sz w:val="32"/>
                <w:szCs w:val="24"/>
              </w:rPr>
              <w:t>КЫВКÖРТÖД</w:t>
            </w:r>
          </w:p>
        </w:tc>
      </w:tr>
      <w:tr w:rsidR="0091485C" w:rsidRPr="005F09EB" w:rsidTr="00B52C6F">
        <w:trPr>
          <w:cantSplit/>
          <w:trHeight w:val="685"/>
        </w:trPr>
        <w:tc>
          <w:tcPr>
            <w:tcW w:w="9176" w:type="dxa"/>
            <w:gridSpan w:val="4"/>
            <w:shd w:val="clear" w:color="auto" w:fill="auto"/>
            <w:vAlign w:val="center"/>
          </w:tcPr>
          <w:p w:rsidR="001069FD" w:rsidRPr="005F09EB" w:rsidRDefault="001069FD" w:rsidP="00B52C6F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/>
                <w:sz w:val="32"/>
                <w:szCs w:val="20"/>
              </w:rPr>
            </w:pPr>
            <w:r w:rsidRPr="005F09EB">
              <w:rPr>
                <w:rFonts w:ascii="Times New Roman" w:eastAsia="Times New Roman" w:hAnsi="Times New Roman"/>
                <w:b/>
                <w:sz w:val="32"/>
                <w:szCs w:val="20"/>
              </w:rPr>
              <w:t>РЕШЕНИЕ</w:t>
            </w:r>
          </w:p>
        </w:tc>
      </w:tr>
      <w:tr w:rsidR="0091485C" w:rsidRPr="005F09EB" w:rsidTr="00B52C6F">
        <w:trPr>
          <w:cantSplit/>
          <w:trHeight w:val="406"/>
        </w:trPr>
        <w:tc>
          <w:tcPr>
            <w:tcW w:w="4766" w:type="dxa"/>
            <w:gridSpan w:val="2"/>
            <w:shd w:val="clear" w:color="auto" w:fill="auto"/>
            <w:vAlign w:val="center"/>
          </w:tcPr>
          <w:p w:rsidR="001069FD" w:rsidRPr="005F09EB" w:rsidRDefault="0018631E" w:rsidP="00B52C6F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sz w:val="28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0"/>
              </w:rPr>
              <w:t>____________</w:t>
            </w:r>
          </w:p>
        </w:tc>
        <w:tc>
          <w:tcPr>
            <w:tcW w:w="4410" w:type="dxa"/>
            <w:gridSpan w:val="2"/>
            <w:shd w:val="clear" w:color="auto" w:fill="auto"/>
            <w:vAlign w:val="center"/>
          </w:tcPr>
          <w:p w:rsidR="001069FD" w:rsidRPr="0018631E" w:rsidRDefault="001069FD" w:rsidP="00B52C6F">
            <w:pPr>
              <w:keepNext/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sz w:val="28"/>
                <w:szCs w:val="20"/>
              </w:rPr>
            </w:pPr>
            <w:r w:rsidRPr="005F09EB">
              <w:rPr>
                <w:rFonts w:ascii="Times New Roman" w:eastAsia="Times New Roman" w:hAnsi="Times New Roman"/>
                <w:b/>
                <w:sz w:val="28"/>
                <w:szCs w:val="20"/>
              </w:rPr>
              <w:t xml:space="preserve">№ </w:t>
            </w:r>
            <w:r w:rsidR="0018631E">
              <w:rPr>
                <w:rFonts w:ascii="Times New Roman" w:eastAsia="Times New Roman" w:hAnsi="Times New Roman"/>
                <w:b/>
                <w:sz w:val="28"/>
                <w:szCs w:val="20"/>
              </w:rPr>
              <w:t>______</w:t>
            </w:r>
          </w:p>
        </w:tc>
      </w:tr>
      <w:tr w:rsidR="0091485C" w:rsidRPr="005F09EB" w:rsidTr="00B52C6F">
        <w:trPr>
          <w:cantSplit/>
          <w:trHeight w:val="441"/>
        </w:trPr>
        <w:tc>
          <w:tcPr>
            <w:tcW w:w="9176" w:type="dxa"/>
            <w:gridSpan w:val="4"/>
            <w:shd w:val="clear" w:color="auto" w:fill="auto"/>
            <w:vAlign w:val="center"/>
          </w:tcPr>
          <w:p w:rsidR="001069FD" w:rsidRPr="005F09EB" w:rsidRDefault="001069FD" w:rsidP="00B52C6F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/>
                <w:sz w:val="28"/>
                <w:szCs w:val="20"/>
              </w:rPr>
            </w:pPr>
          </w:p>
        </w:tc>
      </w:tr>
      <w:tr w:rsidR="0091485C" w:rsidRPr="005F09EB" w:rsidTr="00B52C6F">
        <w:trPr>
          <w:cantSplit/>
          <w:trHeight w:val="419"/>
        </w:trPr>
        <w:tc>
          <w:tcPr>
            <w:tcW w:w="9176" w:type="dxa"/>
            <w:gridSpan w:val="4"/>
            <w:shd w:val="clear" w:color="auto" w:fill="auto"/>
            <w:vAlign w:val="center"/>
          </w:tcPr>
          <w:p w:rsidR="001069FD" w:rsidRPr="005F09EB" w:rsidRDefault="001069FD" w:rsidP="00B52C6F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8"/>
                <w:szCs w:val="20"/>
              </w:rPr>
            </w:pPr>
            <w:r w:rsidRPr="005F09EB">
              <w:rPr>
                <w:rFonts w:ascii="Times New Roman" w:eastAsia="Times New Roman" w:hAnsi="Times New Roman"/>
                <w:sz w:val="28"/>
                <w:szCs w:val="20"/>
              </w:rPr>
              <w:t>с. Корткерос, Корткеросский район,</w:t>
            </w:r>
          </w:p>
          <w:p w:rsidR="001069FD" w:rsidRPr="005F09EB" w:rsidRDefault="001069FD" w:rsidP="00B52C6F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8"/>
                <w:szCs w:val="20"/>
              </w:rPr>
            </w:pPr>
            <w:r w:rsidRPr="005F09EB">
              <w:rPr>
                <w:rFonts w:ascii="Times New Roman" w:eastAsia="Times New Roman" w:hAnsi="Times New Roman"/>
                <w:sz w:val="28"/>
                <w:szCs w:val="20"/>
              </w:rPr>
              <w:t>Республика Коми</w:t>
            </w:r>
          </w:p>
          <w:p w:rsidR="001069FD" w:rsidRPr="005F09EB" w:rsidRDefault="001069FD" w:rsidP="00B52C6F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/>
                <w:sz w:val="28"/>
                <w:szCs w:val="20"/>
              </w:rPr>
            </w:pPr>
          </w:p>
        </w:tc>
      </w:tr>
    </w:tbl>
    <w:p w:rsidR="001069FD" w:rsidRDefault="001069FD" w:rsidP="001069FD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0"/>
        </w:rPr>
      </w:pPr>
    </w:p>
    <w:p w:rsidR="00B52C6F" w:rsidRPr="005F09EB" w:rsidRDefault="00B52C6F" w:rsidP="001069FD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0"/>
        </w:rPr>
      </w:pPr>
    </w:p>
    <w:p w:rsidR="00773631" w:rsidRDefault="00D536A6" w:rsidP="00B259FC">
      <w:pPr>
        <w:spacing w:after="0"/>
        <w:jc w:val="center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Calibri" w:hAnsi="Times New Roman"/>
          <w:b/>
          <w:sz w:val="28"/>
          <w:szCs w:val="28"/>
          <w:lang w:eastAsia="en-US"/>
        </w:rPr>
        <w:t>О рассмотрении  письма Главы Республики Коми</w:t>
      </w:r>
      <w:r w:rsidR="008E60B9" w:rsidRPr="008E60B9">
        <w:rPr>
          <w:rFonts w:ascii="Times New Roman" w:eastAsia="Times New Roman" w:hAnsi="Times New Roman"/>
          <w:bCs/>
          <w:sz w:val="28"/>
          <w:szCs w:val="28"/>
        </w:rPr>
        <w:t xml:space="preserve"> </w:t>
      </w:r>
    </w:p>
    <w:p w:rsidR="00B259FC" w:rsidRPr="008E60B9" w:rsidRDefault="008E60B9" w:rsidP="00B259FC">
      <w:pPr>
        <w:spacing w:after="0"/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8E60B9">
        <w:rPr>
          <w:rFonts w:ascii="Times New Roman" w:eastAsia="Times New Roman" w:hAnsi="Times New Roman"/>
          <w:b/>
          <w:bCs/>
          <w:sz w:val="28"/>
          <w:szCs w:val="28"/>
        </w:rPr>
        <w:t>от 21.12.2022 № 7161-03-1-18</w:t>
      </w:r>
    </w:p>
    <w:p w:rsidR="001069FD" w:rsidRPr="005F09EB" w:rsidRDefault="001069FD" w:rsidP="001069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1069FD" w:rsidRDefault="001069FD" w:rsidP="001069F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/>
          <w:bCs/>
          <w:sz w:val="28"/>
          <w:szCs w:val="28"/>
        </w:rPr>
      </w:pPr>
      <w:r w:rsidRPr="005F09EB">
        <w:rPr>
          <w:rFonts w:ascii="Times New Roman" w:eastAsia="Times New Roman" w:hAnsi="Times New Roman"/>
          <w:sz w:val="28"/>
          <w:szCs w:val="28"/>
        </w:rPr>
        <w:tab/>
      </w:r>
      <w:r w:rsidRPr="0091485C">
        <w:rPr>
          <w:rFonts w:ascii="Times New Roman" w:hAnsi="Times New Roman"/>
          <w:sz w:val="28"/>
          <w:szCs w:val="28"/>
        </w:rPr>
        <w:t xml:space="preserve">В </w:t>
      </w:r>
      <w:r w:rsidR="00D536A6">
        <w:rPr>
          <w:rFonts w:ascii="Times New Roman" w:hAnsi="Times New Roman"/>
          <w:sz w:val="28"/>
          <w:szCs w:val="28"/>
        </w:rPr>
        <w:t xml:space="preserve">соответствии с </w:t>
      </w:r>
      <w:r w:rsidRPr="0091485C">
        <w:rPr>
          <w:rFonts w:ascii="Times New Roman" w:hAnsi="Times New Roman"/>
          <w:sz w:val="28"/>
          <w:szCs w:val="28"/>
        </w:rPr>
        <w:t xml:space="preserve">Федеральным </w:t>
      </w:r>
      <w:hyperlink r:id="rId9" w:history="1">
        <w:r w:rsidRPr="0091485C">
          <w:rPr>
            <w:rFonts w:ascii="Times New Roman" w:hAnsi="Times New Roman"/>
            <w:sz w:val="28"/>
            <w:szCs w:val="28"/>
          </w:rPr>
          <w:t>законом</w:t>
        </w:r>
      </w:hyperlink>
      <w:r w:rsidRPr="0091485C">
        <w:rPr>
          <w:rFonts w:ascii="Times New Roman" w:hAnsi="Times New Roman"/>
          <w:sz w:val="28"/>
          <w:szCs w:val="28"/>
        </w:rPr>
        <w:t xml:space="preserve"> от 06.10.2003 </w:t>
      </w:r>
      <w:r w:rsidR="00D536A6">
        <w:rPr>
          <w:rFonts w:ascii="Times New Roman" w:hAnsi="Times New Roman"/>
          <w:sz w:val="28"/>
          <w:szCs w:val="28"/>
        </w:rPr>
        <w:t>№</w:t>
      </w:r>
      <w:r w:rsidRPr="0091485C">
        <w:rPr>
          <w:rFonts w:ascii="Times New Roman" w:hAnsi="Times New Roman"/>
          <w:sz w:val="28"/>
          <w:szCs w:val="28"/>
        </w:rPr>
        <w:t xml:space="preserve"> 131-ФЗ </w:t>
      </w:r>
      <w:r w:rsidR="00D536A6">
        <w:rPr>
          <w:rFonts w:ascii="Times New Roman" w:hAnsi="Times New Roman"/>
          <w:sz w:val="28"/>
          <w:szCs w:val="28"/>
        </w:rPr>
        <w:t>«</w:t>
      </w:r>
      <w:r w:rsidRPr="0091485C">
        <w:rPr>
          <w:rFonts w:ascii="Times New Roman" w:hAnsi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D536A6">
        <w:rPr>
          <w:rFonts w:ascii="Times New Roman" w:hAnsi="Times New Roman"/>
          <w:sz w:val="28"/>
          <w:szCs w:val="28"/>
        </w:rPr>
        <w:t>», Федеральным законом  от 25.12.2008 № 273-ФЗ «О противодействии коррупции»</w:t>
      </w:r>
      <w:r w:rsidR="009C33A9">
        <w:rPr>
          <w:rFonts w:ascii="Times New Roman" w:hAnsi="Times New Roman"/>
          <w:sz w:val="28"/>
          <w:szCs w:val="28"/>
        </w:rPr>
        <w:t xml:space="preserve">, на основании решения Совета муниципального района «Корткеросский» от 21.02.2020 № </w:t>
      </w:r>
      <w:r w:rsidR="009C33A9">
        <w:rPr>
          <w:rFonts w:ascii="Times New Roman" w:hAnsi="Times New Roman"/>
          <w:sz w:val="28"/>
          <w:szCs w:val="28"/>
          <w:lang w:val="en-US"/>
        </w:rPr>
        <w:t>VI</w:t>
      </w:r>
      <w:r w:rsidR="009C33A9" w:rsidRPr="009C33A9">
        <w:rPr>
          <w:rFonts w:ascii="Times New Roman" w:hAnsi="Times New Roman"/>
          <w:sz w:val="28"/>
          <w:szCs w:val="28"/>
        </w:rPr>
        <w:t>-43/14</w:t>
      </w:r>
      <w:r w:rsidR="00082DCA">
        <w:rPr>
          <w:rFonts w:ascii="Times New Roman" w:hAnsi="Times New Roman"/>
          <w:sz w:val="28"/>
          <w:szCs w:val="28"/>
        </w:rPr>
        <w:t xml:space="preserve"> </w:t>
      </w:r>
      <w:r w:rsidR="009C33A9">
        <w:rPr>
          <w:rFonts w:ascii="Times New Roman" w:hAnsi="Times New Roman"/>
          <w:sz w:val="28"/>
          <w:szCs w:val="28"/>
        </w:rPr>
        <w:t>«</w:t>
      </w:r>
      <w:r w:rsidR="009C33A9" w:rsidRPr="009C33A9">
        <w:rPr>
          <w:rFonts w:ascii="Times New Roman" w:hAnsi="Times New Roman"/>
          <w:sz w:val="28"/>
          <w:szCs w:val="28"/>
        </w:rPr>
        <w:t>Об утверждении порядка принятия решения о применении мер ответственности к депутату, члену выборного органа местного самоуправления, выборному должностному лицу местного самоуправления, представившим недостоверные или неполные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детей, если искажение этих сведений является несущественным, в муниципальном образовании муниципального района «Корткеросский», в муниципальных образованиях сельских поселений, расположенных  в границах муниципального района «Корткеросский</w:t>
      </w:r>
      <w:r w:rsidR="009C33A9">
        <w:rPr>
          <w:rFonts w:ascii="Times New Roman" w:hAnsi="Times New Roman"/>
          <w:sz w:val="28"/>
          <w:szCs w:val="28"/>
        </w:rPr>
        <w:t xml:space="preserve">» и </w:t>
      </w:r>
      <w:r w:rsidR="00D536A6">
        <w:rPr>
          <w:rFonts w:ascii="Times New Roman" w:hAnsi="Times New Roman"/>
          <w:sz w:val="28"/>
          <w:szCs w:val="28"/>
        </w:rPr>
        <w:t>Устав</w:t>
      </w:r>
      <w:r w:rsidR="009C33A9">
        <w:rPr>
          <w:rFonts w:ascii="Times New Roman" w:hAnsi="Times New Roman"/>
          <w:sz w:val="28"/>
          <w:szCs w:val="28"/>
        </w:rPr>
        <w:t>а</w:t>
      </w:r>
      <w:r w:rsidR="00D536A6">
        <w:rPr>
          <w:rFonts w:ascii="Times New Roman" w:hAnsi="Times New Roman"/>
          <w:sz w:val="28"/>
          <w:szCs w:val="28"/>
        </w:rPr>
        <w:t xml:space="preserve"> муниципального района «Корткеросский»</w:t>
      </w:r>
      <w:r w:rsidRPr="0091485C">
        <w:rPr>
          <w:rFonts w:ascii="Times New Roman" w:hAnsi="Times New Roman"/>
          <w:sz w:val="28"/>
          <w:szCs w:val="28"/>
        </w:rPr>
        <w:t>,</w:t>
      </w:r>
      <w:r w:rsidR="0018631E">
        <w:rPr>
          <w:rFonts w:ascii="Times New Roman" w:hAnsi="Times New Roman"/>
          <w:sz w:val="28"/>
          <w:szCs w:val="28"/>
        </w:rPr>
        <w:t xml:space="preserve"> </w:t>
      </w:r>
      <w:r w:rsidR="00A60B3E">
        <w:rPr>
          <w:rFonts w:ascii="Times New Roman" w:eastAsia="Times New Roman" w:hAnsi="Times New Roman"/>
          <w:bCs/>
          <w:sz w:val="28"/>
          <w:szCs w:val="28"/>
        </w:rPr>
        <w:t>р</w:t>
      </w:r>
      <w:r w:rsidR="00A60B3E" w:rsidRPr="001D5BDB">
        <w:rPr>
          <w:rFonts w:ascii="Times New Roman" w:eastAsia="Times New Roman" w:hAnsi="Times New Roman"/>
          <w:bCs/>
          <w:sz w:val="28"/>
          <w:szCs w:val="28"/>
        </w:rPr>
        <w:t xml:space="preserve">ассмотрев письмо Главы Республики Коми от </w:t>
      </w:r>
      <w:r w:rsidR="00B33644" w:rsidRPr="00B33644">
        <w:rPr>
          <w:rFonts w:ascii="Times New Roman" w:eastAsia="Times New Roman" w:hAnsi="Times New Roman"/>
          <w:bCs/>
          <w:sz w:val="28"/>
          <w:szCs w:val="28"/>
        </w:rPr>
        <w:t>21.12.2022</w:t>
      </w:r>
      <w:r w:rsidR="00A60B3E" w:rsidRPr="00B33644">
        <w:rPr>
          <w:rFonts w:ascii="Times New Roman" w:eastAsia="Times New Roman" w:hAnsi="Times New Roman"/>
          <w:bCs/>
          <w:sz w:val="28"/>
          <w:szCs w:val="28"/>
        </w:rPr>
        <w:t xml:space="preserve"> № </w:t>
      </w:r>
      <w:r w:rsidR="00B33644" w:rsidRPr="00B33644">
        <w:rPr>
          <w:rFonts w:ascii="Times New Roman" w:eastAsia="Times New Roman" w:hAnsi="Times New Roman"/>
          <w:bCs/>
          <w:sz w:val="28"/>
          <w:szCs w:val="28"/>
        </w:rPr>
        <w:t>7</w:t>
      </w:r>
      <w:r w:rsidR="00545CAC">
        <w:rPr>
          <w:rFonts w:ascii="Times New Roman" w:eastAsia="Times New Roman" w:hAnsi="Times New Roman"/>
          <w:bCs/>
          <w:sz w:val="28"/>
          <w:szCs w:val="28"/>
        </w:rPr>
        <w:t>16</w:t>
      </w:r>
      <w:r w:rsidR="00CD1586">
        <w:rPr>
          <w:rFonts w:ascii="Times New Roman" w:eastAsia="Times New Roman" w:hAnsi="Times New Roman"/>
          <w:bCs/>
          <w:sz w:val="28"/>
          <w:szCs w:val="28"/>
        </w:rPr>
        <w:t>1</w:t>
      </w:r>
      <w:r w:rsidR="00B33644">
        <w:rPr>
          <w:rFonts w:ascii="Times New Roman" w:eastAsia="Times New Roman" w:hAnsi="Times New Roman"/>
          <w:bCs/>
          <w:sz w:val="28"/>
          <w:szCs w:val="28"/>
        </w:rPr>
        <w:t>-03-1-18</w:t>
      </w:r>
      <w:r w:rsidR="00A60B3E" w:rsidRPr="001D5BDB">
        <w:rPr>
          <w:rFonts w:ascii="Times New Roman" w:eastAsia="Times New Roman" w:hAnsi="Times New Roman"/>
          <w:bCs/>
          <w:sz w:val="28"/>
          <w:szCs w:val="28"/>
        </w:rPr>
        <w:t xml:space="preserve"> о неисполнении депутатом Совета муниципального района «Корткеросский» </w:t>
      </w:r>
      <w:r w:rsidR="00CD1586">
        <w:rPr>
          <w:rFonts w:ascii="Times New Roman" w:eastAsia="Times New Roman" w:hAnsi="Times New Roman"/>
          <w:bCs/>
          <w:sz w:val="28"/>
          <w:szCs w:val="28"/>
        </w:rPr>
        <w:t>Агеевой Ириной Игоревной</w:t>
      </w:r>
      <w:r w:rsidR="00A60B3E" w:rsidRPr="001D5BDB">
        <w:rPr>
          <w:rFonts w:ascii="Times New Roman" w:eastAsia="Times New Roman" w:hAnsi="Times New Roman"/>
          <w:bCs/>
          <w:sz w:val="28"/>
          <w:szCs w:val="28"/>
        </w:rPr>
        <w:t xml:space="preserve"> обязанностей, установленных законодательством</w:t>
      </w:r>
      <w:r w:rsidR="0018631E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r w:rsidR="00A60B3E" w:rsidRPr="001D5BDB">
        <w:rPr>
          <w:rFonts w:ascii="Times New Roman" w:eastAsia="Times New Roman" w:hAnsi="Times New Roman"/>
          <w:bCs/>
          <w:sz w:val="28"/>
          <w:szCs w:val="28"/>
        </w:rPr>
        <w:t xml:space="preserve">о противодействии коррупции, и заслушав объяснения </w:t>
      </w:r>
      <w:r w:rsidR="00CD1586">
        <w:rPr>
          <w:rFonts w:ascii="Times New Roman" w:eastAsia="Times New Roman" w:hAnsi="Times New Roman"/>
          <w:bCs/>
          <w:sz w:val="28"/>
          <w:szCs w:val="28"/>
        </w:rPr>
        <w:t>Агеевой И.М</w:t>
      </w:r>
      <w:r w:rsidR="00C43285">
        <w:rPr>
          <w:rFonts w:ascii="Times New Roman" w:eastAsia="Times New Roman" w:hAnsi="Times New Roman"/>
          <w:bCs/>
          <w:sz w:val="28"/>
          <w:szCs w:val="28"/>
        </w:rPr>
        <w:t>.</w:t>
      </w:r>
      <w:r w:rsidR="00A60B3E">
        <w:rPr>
          <w:rFonts w:ascii="Times New Roman" w:eastAsia="Times New Roman" w:hAnsi="Times New Roman"/>
          <w:bCs/>
          <w:sz w:val="28"/>
          <w:szCs w:val="28"/>
        </w:rPr>
        <w:t xml:space="preserve">, </w:t>
      </w:r>
      <w:r w:rsidRPr="005F09EB">
        <w:rPr>
          <w:rFonts w:ascii="Times New Roman" w:eastAsia="Times New Roman" w:hAnsi="Times New Roman"/>
          <w:bCs/>
          <w:sz w:val="28"/>
          <w:szCs w:val="28"/>
        </w:rPr>
        <w:t>Совет муниципального образования муниципального района «Корткеросский» решил:</w:t>
      </w:r>
    </w:p>
    <w:p w:rsidR="00412D2F" w:rsidRPr="005F09EB" w:rsidRDefault="00412D2F" w:rsidP="001069F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/>
          <w:bCs/>
          <w:sz w:val="28"/>
          <w:szCs w:val="28"/>
        </w:rPr>
      </w:pPr>
    </w:p>
    <w:p w:rsidR="001D5BDB" w:rsidRPr="00082DCA" w:rsidRDefault="00082DCA" w:rsidP="00082DC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/>
          <w:bCs/>
          <w:sz w:val="28"/>
          <w:szCs w:val="28"/>
        </w:rPr>
      </w:pPr>
      <w:r w:rsidRPr="00082DCA">
        <w:rPr>
          <w:rFonts w:ascii="Times New Roman" w:eastAsia="Times New Roman" w:hAnsi="Times New Roman"/>
          <w:bCs/>
          <w:sz w:val="28"/>
          <w:szCs w:val="28"/>
        </w:rPr>
        <w:t xml:space="preserve">1. </w:t>
      </w:r>
      <w:r w:rsidR="001D5BDB" w:rsidRPr="00082DCA">
        <w:rPr>
          <w:rFonts w:ascii="Times New Roman" w:eastAsia="Times New Roman" w:hAnsi="Times New Roman"/>
          <w:bCs/>
          <w:sz w:val="28"/>
          <w:szCs w:val="28"/>
        </w:rPr>
        <w:t>Признать сведения о доходах, расходах, об имуществе и обязательствах имущественного характера</w:t>
      </w:r>
      <w:r w:rsidR="009C33A9" w:rsidRPr="00082DCA">
        <w:rPr>
          <w:rFonts w:ascii="Times New Roman" w:eastAsia="Times New Roman" w:hAnsi="Times New Roman"/>
          <w:bCs/>
          <w:sz w:val="28"/>
          <w:szCs w:val="28"/>
        </w:rPr>
        <w:t>, представленны</w:t>
      </w:r>
      <w:r w:rsidR="00A37807" w:rsidRPr="00082DCA">
        <w:rPr>
          <w:rFonts w:ascii="Times New Roman" w:eastAsia="Times New Roman" w:hAnsi="Times New Roman"/>
          <w:bCs/>
          <w:sz w:val="28"/>
          <w:szCs w:val="28"/>
        </w:rPr>
        <w:t>е</w:t>
      </w:r>
      <w:r w:rsidR="0018631E" w:rsidRPr="00082DCA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r w:rsidR="00A60B3E" w:rsidRPr="00082DCA">
        <w:rPr>
          <w:rFonts w:ascii="Times New Roman" w:eastAsia="Times New Roman" w:hAnsi="Times New Roman"/>
          <w:bCs/>
          <w:sz w:val="28"/>
          <w:szCs w:val="28"/>
        </w:rPr>
        <w:t xml:space="preserve">депутатом </w:t>
      </w:r>
      <w:r w:rsidR="00A60B3E" w:rsidRPr="00082DCA">
        <w:rPr>
          <w:rFonts w:ascii="Times New Roman" w:eastAsia="Times New Roman" w:hAnsi="Times New Roman"/>
          <w:bCs/>
          <w:sz w:val="28"/>
          <w:szCs w:val="28"/>
        </w:rPr>
        <w:lastRenderedPageBreak/>
        <w:t xml:space="preserve">Совета муниципального района «Корткеросский» </w:t>
      </w:r>
      <w:r w:rsidR="00CD1586">
        <w:rPr>
          <w:rFonts w:ascii="Times New Roman" w:eastAsia="Times New Roman" w:hAnsi="Times New Roman"/>
          <w:bCs/>
          <w:sz w:val="28"/>
          <w:szCs w:val="28"/>
        </w:rPr>
        <w:t>Агеевой И.И</w:t>
      </w:r>
      <w:r w:rsidR="009C33A9" w:rsidRPr="00082DCA">
        <w:rPr>
          <w:rFonts w:ascii="Times New Roman" w:eastAsia="Times New Roman" w:hAnsi="Times New Roman"/>
          <w:bCs/>
          <w:sz w:val="28"/>
          <w:szCs w:val="28"/>
        </w:rPr>
        <w:t>.,</w:t>
      </w:r>
      <w:r w:rsidR="001D5BDB" w:rsidRPr="00082DCA">
        <w:rPr>
          <w:rFonts w:ascii="Times New Roman" w:eastAsia="Times New Roman" w:hAnsi="Times New Roman"/>
          <w:bCs/>
          <w:sz w:val="28"/>
          <w:szCs w:val="28"/>
        </w:rPr>
        <w:t xml:space="preserve"> недостоверными и неполными</w:t>
      </w:r>
      <w:r w:rsidR="00A60B3E" w:rsidRPr="00082DCA">
        <w:rPr>
          <w:rFonts w:ascii="Times New Roman" w:eastAsia="Times New Roman" w:hAnsi="Times New Roman"/>
          <w:bCs/>
          <w:sz w:val="28"/>
          <w:szCs w:val="28"/>
        </w:rPr>
        <w:t>.</w:t>
      </w:r>
    </w:p>
    <w:p w:rsidR="009C33A9" w:rsidRPr="00082DCA" w:rsidRDefault="00082DCA" w:rsidP="00082DC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/>
          <w:bCs/>
          <w:sz w:val="28"/>
          <w:szCs w:val="28"/>
        </w:rPr>
      </w:pPr>
      <w:r w:rsidRPr="00082DCA">
        <w:rPr>
          <w:rFonts w:ascii="Times New Roman" w:eastAsia="Times New Roman" w:hAnsi="Times New Roman"/>
          <w:bCs/>
          <w:sz w:val="28"/>
          <w:szCs w:val="28"/>
        </w:rPr>
        <w:t xml:space="preserve">2. </w:t>
      </w:r>
      <w:r w:rsidR="009C33A9" w:rsidRPr="00082DCA">
        <w:rPr>
          <w:rFonts w:ascii="Times New Roman" w:eastAsia="Times New Roman" w:hAnsi="Times New Roman"/>
          <w:bCs/>
          <w:sz w:val="28"/>
          <w:szCs w:val="28"/>
        </w:rPr>
        <w:t>Считать искажение  сведений о</w:t>
      </w:r>
      <w:r w:rsidR="009C33A9" w:rsidRPr="00082DCA">
        <w:rPr>
          <w:rFonts w:eastAsia="Times New Roman"/>
          <w:bCs/>
          <w:sz w:val="28"/>
          <w:szCs w:val="28"/>
        </w:rPr>
        <w:t xml:space="preserve"> </w:t>
      </w:r>
      <w:r w:rsidR="009C33A9" w:rsidRPr="00082DCA">
        <w:rPr>
          <w:rFonts w:ascii="Times New Roman" w:eastAsia="Times New Roman" w:hAnsi="Times New Roman"/>
          <w:bCs/>
          <w:sz w:val="28"/>
          <w:szCs w:val="28"/>
        </w:rPr>
        <w:t>дох</w:t>
      </w:r>
      <w:r w:rsidR="007229D6" w:rsidRPr="00082DCA">
        <w:rPr>
          <w:rFonts w:ascii="Times New Roman" w:eastAsia="Times New Roman" w:hAnsi="Times New Roman"/>
          <w:bCs/>
          <w:sz w:val="28"/>
          <w:szCs w:val="28"/>
        </w:rPr>
        <w:t>о</w:t>
      </w:r>
      <w:r w:rsidR="009C33A9" w:rsidRPr="00082DCA">
        <w:rPr>
          <w:rFonts w:ascii="Times New Roman" w:eastAsia="Times New Roman" w:hAnsi="Times New Roman"/>
          <w:bCs/>
          <w:sz w:val="28"/>
          <w:szCs w:val="28"/>
        </w:rPr>
        <w:t>дах, расходах, об имуществе и обязательствах имущественного характера</w:t>
      </w:r>
      <w:r w:rsidR="00B33644" w:rsidRPr="00082DCA">
        <w:rPr>
          <w:rFonts w:ascii="Times New Roman" w:eastAsia="Times New Roman" w:hAnsi="Times New Roman"/>
          <w:bCs/>
          <w:sz w:val="28"/>
          <w:szCs w:val="28"/>
        </w:rPr>
        <w:t xml:space="preserve">, представленные </w:t>
      </w:r>
      <w:r w:rsidR="00CD1586">
        <w:rPr>
          <w:rFonts w:ascii="Times New Roman" w:eastAsia="Times New Roman" w:hAnsi="Times New Roman"/>
          <w:bCs/>
          <w:sz w:val="28"/>
          <w:szCs w:val="28"/>
        </w:rPr>
        <w:t>Агеевой И.И</w:t>
      </w:r>
      <w:r w:rsidR="00B33644" w:rsidRPr="00082DCA">
        <w:rPr>
          <w:rFonts w:ascii="Times New Roman" w:eastAsia="Times New Roman" w:hAnsi="Times New Roman"/>
          <w:bCs/>
          <w:sz w:val="28"/>
          <w:szCs w:val="28"/>
        </w:rPr>
        <w:t xml:space="preserve">. в качестве гражданина, претендующего на замещение </w:t>
      </w:r>
      <w:r w:rsidR="006A23C9" w:rsidRPr="00082DCA">
        <w:rPr>
          <w:rFonts w:ascii="Times New Roman" w:eastAsia="Times New Roman" w:hAnsi="Times New Roman"/>
          <w:bCs/>
          <w:sz w:val="28"/>
          <w:szCs w:val="28"/>
        </w:rPr>
        <w:t>должности депутата Совета муниципального района «Корткеросский» в</w:t>
      </w:r>
      <w:r w:rsidR="00290900" w:rsidRPr="00082DCA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r w:rsidR="00B33644" w:rsidRPr="00082DCA">
        <w:rPr>
          <w:rFonts w:ascii="Times New Roman" w:eastAsia="Times New Roman" w:hAnsi="Times New Roman"/>
          <w:bCs/>
          <w:sz w:val="28"/>
          <w:szCs w:val="28"/>
        </w:rPr>
        <w:t>2020</w:t>
      </w:r>
      <w:r w:rsidR="006A23C9" w:rsidRPr="00082DCA">
        <w:rPr>
          <w:rFonts w:ascii="Times New Roman" w:eastAsia="Times New Roman" w:hAnsi="Times New Roman"/>
          <w:bCs/>
          <w:sz w:val="28"/>
          <w:szCs w:val="28"/>
        </w:rPr>
        <w:t xml:space="preserve"> году, а также в качестве лица, замещающего муниципальную должность депутата Совета муниципального района «Корткеросский» в 2021, 2022</w:t>
      </w:r>
      <w:r w:rsidR="00B33644" w:rsidRPr="00082DCA">
        <w:rPr>
          <w:rFonts w:ascii="Times New Roman" w:eastAsia="Times New Roman" w:hAnsi="Times New Roman"/>
          <w:bCs/>
          <w:sz w:val="28"/>
          <w:szCs w:val="28"/>
        </w:rPr>
        <w:t xml:space="preserve"> год</w:t>
      </w:r>
      <w:r w:rsidR="006A23C9" w:rsidRPr="00082DCA">
        <w:rPr>
          <w:rFonts w:ascii="Times New Roman" w:eastAsia="Times New Roman" w:hAnsi="Times New Roman"/>
          <w:bCs/>
          <w:sz w:val="28"/>
          <w:szCs w:val="28"/>
        </w:rPr>
        <w:t>ах</w:t>
      </w:r>
      <w:r w:rsidR="00290900" w:rsidRPr="00082DCA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r w:rsidR="00901A99">
        <w:rPr>
          <w:rFonts w:ascii="Times New Roman" w:eastAsia="Times New Roman" w:hAnsi="Times New Roman"/>
          <w:bCs/>
          <w:sz w:val="28"/>
          <w:szCs w:val="28"/>
        </w:rPr>
        <w:t>несущественными и вынести предупреждение.</w:t>
      </w:r>
    </w:p>
    <w:p w:rsidR="001069FD" w:rsidRPr="00082DCA" w:rsidRDefault="00901A99" w:rsidP="00082DC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>3</w:t>
      </w:r>
      <w:r w:rsidR="001069FD" w:rsidRPr="00082DCA">
        <w:rPr>
          <w:rFonts w:ascii="Times New Roman" w:eastAsia="Times New Roman" w:hAnsi="Times New Roman"/>
          <w:bCs/>
          <w:sz w:val="28"/>
          <w:szCs w:val="28"/>
        </w:rPr>
        <w:t xml:space="preserve">. Настоящее </w:t>
      </w:r>
      <w:r w:rsidR="00D536A6" w:rsidRPr="00082DCA">
        <w:rPr>
          <w:rFonts w:ascii="Times New Roman" w:eastAsia="Times New Roman" w:hAnsi="Times New Roman"/>
          <w:bCs/>
          <w:sz w:val="28"/>
          <w:szCs w:val="28"/>
        </w:rPr>
        <w:t>решение</w:t>
      </w:r>
      <w:r w:rsidR="001069FD" w:rsidRPr="00082DCA">
        <w:rPr>
          <w:rFonts w:ascii="Times New Roman" w:eastAsia="Times New Roman" w:hAnsi="Times New Roman"/>
          <w:bCs/>
          <w:sz w:val="28"/>
          <w:szCs w:val="28"/>
        </w:rPr>
        <w:t xml:space="preserve"> вступает </w:t>
      </w:r>
      <w:r w:rsidR="00D327A1" w:rsidRPr="00082DCA">
        <w:rPr>
          <w:rFonts w:ascii="Times New Roman" w:eastAsia="Times New Roman" w:hAnsi="Times New Roman"/>
          <w:bCs/>
          <w:sz w:val="28"/>
          <w:szCs w:val="28"/>
        </w:rPr>
        <w:t xml:space="preserve">в силу со дня его </w:t>
      </w:r>
      <w:r w:rsidR="001D5BDB" w:rsidRPr="00082DCA">
        <w:rPr>
          <w:rFonts w:ascii="Times New Roman" w:eastAsia="Times New Roman" w:hAnsi="Times New Roman"/>
          <w:bCs/>
          <w:sz w:val="28"/>
          <w:szCs w:val="28"/>
        </w:rPr>
        <w:t>принятия.</w:t>
      </w:r>
    </w:p>
    <w:p w:rsidR="001069FD" w:rsidRPr="005F09EB" w:rsidRDefault="001069FD" w:rsidP="001069F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sz w:val="28"/>
          <w:szCs w:val="28"/>
        </w:rPr>
      </w:pPr>
    </w:p>
    <w:p w:rsidR="001069FD" w:rsidRDefault="001069FD" w:rsidP="001069F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sz w:val="28"/>
          <w:szCs w:val="28"/>
        </w:rPr>
      </w:pPr>
    </w:p>
    <w:p w:rsidR="00F824B0" w:rsidRDefault="00F824B0" w:rsidP="001069F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sz w:val="28"/>
          <w:szCs w:val="28"/>
        </w:rPr>
      </w:pPr>
    </w:p>
    <w:p w:rsidR="00F824B0" w:rsidRDefault="00F824B0" w:rsidP="001069F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sz w:val="28"/>
          <w:szCs w:val="28"/>
        </w:rPr>
      </w:pPr>
    </w:p>
    <w:p w:rsidR="00F824B0" w:rsidRPr="005F09EB" w:rsidRDefault="00F824B0" w:rsidP="001069F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sz w:val="28"/>
          <w:szCs w:val="28"/>
        </w:rPr>
      </w:pPr>
    </w:p>
    <w:p w:rsidR="008E60B9" w:rsidRDefault="008E60B9" w:rsidP="00C375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</w:rPr>
        <w:t xml:space="preserve">Глава муниципального района </w:t>
      </w:r>
      <w:r w:rsidR="001069FD" w:rsidRPr="005F09EB">
        <w:rPr>
          <w:rFonts w:ascii="Times New Roman" w:eastAsia="Times New Roman" w:hAnsi="Times New Roman"/>
          <w:b/>
          <w:bCs/>
          <w:sz w:val="28"/>
          <w:szCs w:val="28"/>
        </w:rPr>
        <w:t>«Корткеросский»</w:t>
      </w:r>
      <w:r>
        <w:rPr>
          <w:rFonts w:ascii="Times New Roman" w:eastAsia="Times New Roman" w:hAnsi="Times New Roman"/>
          <w:b/>
          <w:bCs/>
          <w:sz w:val="28"/>
          <w:szCs w:val="28"/>
        </w:rPr>
        <w:t xml:space="preserve"> -</w:t>
      </w:r>
    </w:p>
    <w:p w:rsidR="001069FD" w:rsidRDefault="008E60B9" w:rsidP="00C375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</w:rPr>
        <w:t xml:space="preserve">руководитель администрации </w:t>
      </w:r>
      <w:r w:rsidR="001069FD" w:rsidRPr="005F09EB">
        <w:rPr>
          <w:rFonts w:ascii="Times New Roman" w:eastAsia="Times New Roman" w:hAnsi="Times New Roman"/>
          <w:b/>
          <w:bCs/>
          <w:sz w:val="28"/>
          <w:szCs w:val="28"/>
        </w:rPr>
        <w:tab/>
      </w:r>
      <w:r>
        <w:rPr>
          <w:rFonts w:ascii="Times New Roman" w:eastAsia="Times New Roman" w:hAnsi="Times New Roman"/>
          <w:b/>
          <w:bCs/>
          <w:sz w:val="28"/>
          <w:szCs w:val="28"/>
        </w:rPr>
        <w:t xml:space="preserve">               </w:t>
      </w:r>
      <w:r w:rsidR="001069FD" w:rsidRPr="005F09EB">
        <w:rPr>
          <w:rFonts w:ascii="Times New Roman" w:eastAsia="Times New Roman" w:hAnsi="Times New Roman"/>
          <w:b/>
          <w:bCs/>
          <w:sz w:val="28"/>
          <w:szCs w:val="28"/>
        </w:rPr>
        <w:tab/>
      </w:r>
      <w:r w:rsidR="001069FD" w:rsidRPr="005F09EB">
        <w:rPr>
          <w:rFonts w:ascii="Times New Roman" w:eastAsia="Times New Roman" w:hAnsi="Times New Roman"/>
          <w:b/>
          <w:bCs/>
          <w:sz w:val="28"/>
          <w:szCs w:val="28"/>
        </w:rPr>
        <w:tab/>
        <w:t xml:space="preserve">                   </w:t>
      </w:r>
      <w:r w:rsidR="00082DCA">
        <w:rPr>
          <w:rFonts w:ascii="Times New Roman" w:eastAsia="Times New Roman" w:hAnsi="Times New Roman"/>
          <w:b/>
          <w:bCs/>
          <w:sz w:val="28"/>
          <w:szCs w:val="28"/>
        </w:rPr>
        <w:t>К.А. Сажин</w:t>
      </w:r>
    </w:p>
    <w:p w:rsidR="00F824B0" w:rsidRDefault="00F824B0" w:rsidP="00C375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F824B0" w:rsidRDefault="00F824B0" w:rsidP="00C375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F824B0" w:rsidRDefault="00F824B0" w:rsidP="00C375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F824B0" w:rsidRDefault="00F824B0" w:rsidP="00C375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F824B0" w:rsidRDefault="00F824B0" w:rsidP="00C375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F824B0" w:rsidRDefault="00F824B0" w:rsidP="00C375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F824B0" w:rsidRDefault="00F824B0" w:rsidP="00C375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F824B0" w:rsidRDefault="00F824B0" w:rsidP="00C375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F824B0" w:rsidRDefault="00F824B0" w:rsidP="00C375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F824B0" w:rsidRDefault="00F824B0" w:rsidP="00C375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F824B0" w:rsidRDefault="00F824B0" w:rsidP="00C375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F824B0" w:rsidRDefault="00F824B0" w:rsidP="00C375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F824B0" w:rsidRDefault="00F824B0" w:rsidP="00C375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F824B0" w:rsidRDefault="00F824B0" w:rsidP="00C375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F824B0" w:rsidRDefault="00F824B0" w:rsidP="00C375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F824B0" w:rsidRDefault="00F824B0" w:rsidP="00C375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F824B0" w:rsidRDefault="00F824B0" w:rsidP="00C375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F824B0" w:rsidRDefault="00F824B0" w:rsidP="00C375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F824B0" w:rsidRDefault="00F824B0" w:rsidP="00C375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901A99" w:rsidRDefault="00901A99" w:rsidP="00C375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901A99" w:rsidRDefault="00901A99" w:rsidP="00C375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901A99" w:rsidRDefault="00901A99" w:rsidP="00C375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901A99" w:rsidRDefault="00901A99" w:rsidP="00C375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901A99" w:rsidRDefault="00901A99" w:rsidP="00C375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901A99" w:rsidRDefault="00901A99" w:rsidP="00C375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F824B0" w:rsidRDefault="00F824B0" w:rsidP="00C375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F824B0" w:rsidRDefault="00F824B0" w:rsidP="00C375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8E60B9" w:rsidRDefault="008E60B9" w:rsidP="00F824B0">
      <w:pPr>
        <w:tabs>
          <w:tab w:val="left" w:pos="567"/>
        </w:tabs>
        <w:spacing w:after="0" w:line="360" w:lineRule="auto"/>
        <w:ind w:firstLine="567"/>
        <w:jc w:val="center"/>
        <w:rPr>
          <w:rFonts w:ascii="Times New Roman" w:eastAsia="Times New Roman" w:hAnsi="Times New Roman"/>
          <w:sz w:val="24"/>
          <w:szCs w:val="24"/>
        </w:rPr>
      </w:pPr>
      <w:bookmarkStart w:id="0" w:name="_GoBack"/>
      <w:bookmarkEnd w:id="0"/>
    </w:p>
    <w:sectPr w:rsidR="008E60B9" w:rsidSect="00611D6C">
      <w:pgSz w:w="11906" w:h="16838" w:code="9"/>
      <w:pgMar w:top="1134" w:right="851" w:bottom="1021" w:left="1701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62EF" w:rsidRDefault="00E062EF" w:rsidP="003164C8">
      <w:pPr>
        <w:spacing w:after="0" w:line="240" w:lineRule="auto"/>
      </w:pPr>
      <w:r>
        <w:separator/>
      </w:r>
    </w:p>
  </w:endnote>
  <w:endnote w:type="continuationSeparator" w:id="0">
    <w:p w:rsidR="00E062EF" w:rsidRDefault="00E062EF" w:rsidP="003164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62EF" w:rsidRDefault="00E062EF" w:rsidP="003164C8">
      <w:pPr>
        <w:spacing w:after="0" w:line="240" w:lineRule="auto"/>
      </w:pPr>
      <w:r>
        <w:separator/>
      </w:r>
    </w:p>
  </w:footnote>
  <w:footnote w:type="continuationSeparator" w:id="0">
    <w:p w:rsidR="00E062EF" w:rsidRDefault="00E062EF" w:rsidP="003164C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66BB4"/>
    <w:multiLevelType w:val="hybridMultilevel"/>
    <w:tmpl w:val="8A707814"/>
    <w:lvl w:ilvl="0" w:tplc="8AC8B404">
      <w:start w:val="1"/>
      <w:numFmt w:val="decimal"/>
      <w:lvlText w:val="%1."/>
      <w:lvlJc w:val="left"/>
      <w:pPr>
        <w:ind w:left="142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5340798F"/>
    <w:multiLevelType w:val="hybridMultilevel"/>
    <w:tmpl w:val="522CBC1C"/>
    <w:lvl w:ilvl="0" w:tplc="D750CE5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660493"/>
    <w:multiLevelType w:val="hybridMultilevel"/>
    <w:tmpl w:val="522CBC1C"/>
    <w:lvl w:ilvl="0" w:tplc="D750CE5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3850ECF"/>
    <w:multiLevelType w:val="hybridMultilevel"/>
    <w:tmpl w:val="4F0C0EEC"/>
    <w:lvl w:ilvl="0" w:tplc="7FD20B5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69FD"/>
    <w:rsid w:val="0000052A"/>
    <w:rsid w:val="00082DCA"/>
    <w:rsid w:val="00096582"/>
    <w:rsid w:val="000A5BAA"/>
    <w:rsid w:val="000B0CA0"/>
    <w:rsid w:val="000B642D"/>
    <w:rsid w:val="000D3ECF"/>
    <w:rsid w:val="001069FD"/>
    <w:rsid w:val="001071BF"/>
    <w:rsid w:val="00134997"/>
    <w:rsid w:val="001819A1"/>
    <w:rsid w:val="0018631E"/>
    <w:rsid w:val="0019104D"/>
    <w:rsid w:val="001949D6"/>
    <w:rsid w:val="001D3BFD"/>
    <w:rsid w:val="001D5BDB"/>
    <w:rsid w:val="00232A93"/>
    <w:rsid w:val="00290900"/>
    <w:rsid w:val="002B0997"/>
    <w:rsid w:val="002B4F00"/>
    <w:rsid w:val="002E70CB"/>
    <w:rsid w:val="002F2951"/>
    <w:rsid w:val="003164C8"/>
    <w:rsid w:val="003431E5"/>
    <w:rsid w:val="00346DA3"/>
    <w:rsid w:val="003E4C18"/>
    <w:rsid w:val="00412D2F"/>
    <w:rsid w:val="00415CF8"/>
    <w:rsid w:val="00480FE9"/>
    <w:rsid w:val="00483C99"/>
    <w:rsid w:val="004A4C9D"/>
    <w:rsid w:val="004F04AB"/>
    <w:rsid w:val="00545CAC"/>
    <w:rsid w:val="005C6687"/>
    <w:rsid w:val="005E1288"/>
    <w:rsid w:val="005F5FFE"/>
    <w:rsid w:val="005F60FF"/>
    <w:rsid w:val="00611D6C"/>
    <w:rsid w:val="006403B1"/>
    <w:rsid w:val="006A23C9"/>
    <w:rsid w:val="006A266A"/>
    <w:rsid w:val="006B4DA1"/>
    <w:rsid w:val="007229D6"/>
    <w:rsid w:val="00773631"/>
    <w:rsid w:val="007A1D25"/>
    <w:rsid w:val="007E58AC"/>
    <w:rsid w:val="00863DEE"/>
    <w:rsid w:val="008C34A7"/>
    <w:rsid w:val="008C49B0"/>
    <w:rsid w:val="008E60B9"/>
    <w:rsid w:val="00901A99"/>
    <w:rsid w:val="0091485C"/>
    <w:rsid w:val="00967A26"/>
    <w:rsid w:val="0099575A"/>
    <w:rsid w:val="009A6C77"/>
    <w:rsid w:val="009C33A9"/>
    <w:rsid w:val="00A01DCB"/>
    <w:rsid w:val="00A37807"/>
    <w:rsid w:val="00A60B3E"/>
    <w:rsid w:val="00AB0D26"/>
    <w:rsid w:val="00AF121D"/>
    <w:rsid w:val="00B03BAE"/>
    <w:rsid w:val="00B259FC"/>
    <w:rsid w:val="00B33644"/>
    <w:rsid w:val="00B52C6F"/>
    <w:rsid w:val="00B812B0"/>
    <w:rsid w:val="00B90F40"/>
    <w:rsid w:val="00C07B00"/>
    <w:rsid w:val="00C23E97"/>
    <w:rsid w:val="00C30CAE"/>
    <w:rsid w:val="00C37578"/>
    <w:rsid w:val="00C43285"/>
    <w:rsid w:val="00CD1586"/>
    <w:rsid w:val="00CE30AC"/>
    <w:rsid w:val="00D2145E"/>
    <w:rsid w:val="00D227A1"/>
    <w:rsid w:val="00D327A1"/>
    <w:rsid w:val="00D536A6"/>
    <w:rsid w:val="00D80E64"/>
    <w:rsid w:val="00DA554A"/>
    <w:rsid w:val="00DC1498"/>
    <w:rsid w:val="00DD057B"/>
    <w:rsid w:val="00E01DA2"/>
    <w:rsid w:val="00E062EF"/>
    <w:rsid w:val="00E16E8C"/>
    <w:rsid w:val="00E42E91"/>
    <w:rsid w:val="00EB0153"/>
    <w:rsid w:val="00EB3012"/>
    <w:rsid w:val="00ED3885"/>
    <w:rsid w:val="00EF6FAA"/>
    <w:rsid w:val="00F00394"/>
    <w:rsid w:val="00F824B0"/>
    <w:rsid w:val="00FC7125"/>
    <w:rsid w:val="00FE29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69FD"/>
    <w:rPr>
      <w:rFonts w:eastAsiaTheme="minorEastAsia" w:cs="Times New Roman"/>
      <w:lang w:eastAsia="ru-RU"/>
    </w:rPr>
  </w:style>
  <w:style w:type="paragraph" w:styleId="1">
    <w:name w:val="heading 1"/>
    <w:basedOn w:val="a"/>
    <w:next w:val="a"/>
    <w:link w:val="10"/>
    <w:qFormat/>
    <w:rsid w:val="000B642D"/>
    <w:pPr>
      <w:keepNext/>
      <w:spacing w:before="240" w:after="60" w:line="240" w:lineRule="auto"/>
      <w:outlineLvl w:val="0"/>
    </w:pPr>
    <w:rPr>
      <w:rFonts w:ascii="Arial" w:eastAsia="Times New Roman" w:hAnsi="Arial"/>
      <w:noProof/>
      <w:kern w:val="28"/>
      <w:sz w:val="28"/>
      <w:szCs w:val="20"/>
    </w:rPr>
  </w:style>
  <w:style w:type="paragraph" w:styleId="2">
    <w:name w:val="heading 2"/>
    <w:aliases w:val=" Знак"/>
    <w:basedOn w:val="a"/>
    <w:next w:val="a"/>
    <w:link w:val="20"/>
    <w:qFormat/>
    <w:rsid w:val="000B642D"/>
    <w:pPr>
      <w:keepNext/>
      <w:spacing w:before="240" w:after="60" w:line="240" w:lineRule="auto"/>
      <w:outlineLvl w:val="1"/>
    </w:pPr>
    <w:rPr>
      <w:rFonts w:ascii="Arial" w:eastAsia="Times New Roman" w:hAnsi="Arial"/>
      <w:i/>
      <w:noProof/>
      <w:sz w:val="24"/>
      <w:szCs w:val="20"/>
    </w:rPr>
  </w:style>
  <w:style w:type="paragraph" w:styleId="3">
    <w:name w:val="heading 3"/>
    <w:basedOn w:val="a"/>
    <w:next w:val="a"/>
    <w:link w:val="30"/>
    <w:uiPriority w:val="9"/>
    <w:qFormat/>
    <w:rsid w:val="000B642D"/>
    <w:pPr>
      <w:keepNext/>
      <w:spacing w:before="240" w:after="60" w:line="240" w:lineRule="auto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0B642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0"/>
      <w:lang w:eastAsia="en-US"/>
    </w:rPr>
  </w:style>
  <w:style w:type="paragraph" w:styleId="5">
    <w:name w:val="heading 5"/>
    <w:basedOn w:val="a"/>
    <w:next w:val="a"/>
    <w:link w:val="50"/>
    <w:uiPriority w:val="9"/>
    <w:unhideWhenUsed/>
    <w:qFormat/>
    <w:rsid w:val="000B642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  <w:sz w:val="24"/>
      <w:szCs w:val="20"/>
      <w:lang w:eastAsia="en-US"/>
    </w:rPr>
  </w:style>
  <w:style w:type="paragraph" w:styleId="6">
    <w:name w:val="heading 6"/>
    <w:basedOn w:val="a"/>
    <w:next w:val="a"/>
    <w:link w:val="60"/>
    <w:uiPriority w:val="9"/>
    <w:unhideWhenUsed/>
    <w:qFormat/>
    <w:rsid w:val="000B642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  <w:sz w:val="24"/>
      <w:szCs w:val="20"/>
      <w:lang w:eastAsia="en-US"/>
    </w:rPr>
  </w:style>
  <w:style w:type="paragraph" w:styleId="7">
    <w:name w:val="heading 7"/>
    <w:basedOn w:val="a"/>
    <w:next w:val="a"/>
    <w:link w:val="70"/>
    <w:uiPriority w:val="9"/>
    <w:unhideWhenUsed/>
    <w:qFormat/>
    <w:rsid w:val="000B642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0"/>
      <w:lang w:eastAsia="en-US"/>
    </w:rPr>
  </w:style>
  <w:style w:type="paragraph" w:styleId="8">
    <w:name w:val="heading 8"/>
    <w:basedOn w:val="a"/>
    <w:next w:val="a"/>
    <w:link w:val="80"/>
    <w:uiPriority w:val="9"/>
    <w:unhideWhenUsed/>
    <w:qFormat/>
    <w:rsid w:val="000B642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US"/>
    </w:rPr>
  </w:style>
  <w:style w:type="paragraph" w:styleId="9">
    <w:name w:val="heading 9"/>
    <w:basedOn w:val="a"/>
    <w:next w:val="a"/>
    <w:link w:val="90"/>
    <w:qFormat/>
    <w:rsid w:val="000B642D"/>
    <w:pPr>
      <w:keepNext/>
      <w:spacing w:after="0" w:line="240" w:lineRule="auto"/>
      <w:jc w:val="both"/>
      <w:outlineLvl w:val="8"/>
    </w:pPr>
    <w:rPr>
      <w:rFonts w:ascii="Times New Roman" w:eastAsia="Times New Roman" w:hAnsi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1.Текст"/>
    <w:link w:val="12"/>
    <w:qFormat/>
    <w:rsid w:val="000B642D"/>
    <w:pPr>
      <w:suppressLineNumbers/>
      <w:spacing w:before="60" w:after="0" w:line="240" w:lineRule="auto"/>
      <w:ind w:firstLine="851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12">
    <w:name w:val="1.Текст Знак"/>
    <w:basedOn w:val="a0"/>
    <w:link w:val="11"/>
    <w:rsid w:val="000B642D"/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6-1">
    <w:name w:val="6.Табл.-1уровень"/>
    <w:basedOn w:val="11"/>
    <w:qFormat/>
    <w:rsid w:val="000B642D"/>
    <w:pPr>
      <w:keepLines/>
      <w:widowControl w:val="0"/>
      <w:spacing w:before="20"/>
      <w:ind w:left="340" w:right="57" w:hanging="170"/>
    </w:pPr>
    <w:rPr>
      <w:sz w:val="20"/>
    </w:rPr>
  </w:style>
  <w:style w:type="paragraph" w:customStyle="1" w:styleId="41">
    <w:name w:val="4.Пояснение к таблице"/>
    <w:basedOn w:val="6-1"/>
    <w:next w:val="5-"/>
    <w:qFormat/>
    <w:rsid w:val="000B642D"/>
    <w:pPr>
      <w:keepLines w:val="0"/>
      <w:suppressLineNumbers w:val="0"/>
      <w:suppressAutoHyphens/>
      <w:spacing w:before="0" w:line="223" w:lineRule="auto"/>
      <w:ind w:left="0" w:right="0" w:firstLine="0"/>
    </w:pPr>
    <w:rPr>
      <w:rFonts w:ascii="Times New Roman" w:hAnsi="Times New Roman"/>
      <w:i/>
      <w:iCs/>
    </w:rPr>
  </w:style>
  <w:style w:type="paragraph" w:customStyle="1" w:styleId="5-">
    <w:name w:val="5.Табл.-шапка"/>
    <w:basedOn w:val="6-1"/>
    <w:qFormat/>
    <w:rsid w:val="000B642D"/>
    <w:pPr>
      <w:keepLines w:val="0"/>
      <w:suppressLineNumbers w:val="0"/>
      <w:spacing w:before="0"/>
      <w:ind w:left="0" w:right="0" w:firstLine="0"/>
      <w:jc w:val="center"/>
    </w:pPr>
    <w:rPr>
      <w:rFonts w:ascii="Times New Roman" w:hAnsi="Times New Roman"/>
      <w:sz w:val="16"/>
    </w:rPr>
  </w:style>
  <w:style w:type="paragraph" w:customStyle="1" w:styleId="42">
    <w:name w:val="4.Заголовок таблицы"/>
    <w:basedOn w:val="a"/>
    <w:next w:val="11"/>
    <w:qFormat/>
    <w:rsid w:val="000B642D"/>
    <w:pPr>
      <w:widowControl w:val="0"/>
      <w:suppressAutoHyphens/>
      <w:spacing w:after="0" w:line="252" w:lineRule="auto"/>
    </w:pPr>
    <w:rPr>
      <w:rFonts w:ascii="Times New Roman" w:eastAsia="Times New Roman" w:hAnsi="Times New Roman"/>
      <w:b/>
    </w:rPr>
  </w:style>
  <w:style w:type="paragraph" w:customStyle="1" w:styleId="6-2">
    <w:name w:val="6.Табл.-2уровень"/>
    <w:basedOn w:val="6-1"/>
    <w:qFormat/>
    <w:rsid w:val="000B642D"/>
    <w:pPr>
      <w:keepLines w:val="0"/>
      <w:suppressLineNumbers w:val="0"/>
      <w:spacing w:before="0"/>
      <w:ind w:left="283" w:right="0" w:hanging="113"/>
      <w:jc w:val="left"/>
    </w:pPr>
    <w:rPr>
      <w:rFonts w:ascii="Times New Roman" w:hAnsi="Times New Roman"/>
      <w:sz w:val="16"/>
    </w:rPr>
  </w:style>
  <w:style w:type="paragraph" w:customStyle="1" w:styleId="6-">
    <w:name w:val="6.Табл.-данные"/>
    <w:basedOn w:val="6-1"/>
    <w:qFormat/>
    <w:rsid w:val="000B642D"/>
    <w:pPr>
      <w:keepLines w:val="0"/>
      <w:suppressLineNumbers w:val="0"/>
      <w:suppressAutoHyphens/>
      <w:spacing w:before="0"/>
      <w:ind w:left="0" w:firstLine="0"/>
      <w:jc w:val="right"/>
    </w:pPr>
    <w:rPr>
      <w:rFonts w:ascii="Times New Roman" w:hAnsi="Times New Roman"/>
      <w:sz w:val="16"/>
    </w:rPr>
  </w:style>
  <w:style w:type="character" w:customStyle="1" w:styleId="10">
    <w:name w:val="Заголовок 1 Знак"/>
    <w:basedOn w:val="a0"/>
    <w:link w:val="1"/>
    <w:rsid w:val="000B642D"/>
    <w:rPr>
      <w:rFonts w:ascii="Arial" w:eastAsia="Times New Roman" w:hAnsi="Arial" w:cs="Times New Roman"/>
      <w:noProof/>
      <w:kern w:val="28"/>
      <w:sz w:val="28"/>
      <w:szCs w:val="20"/>
      <w:lang w:eastAsia="ru-RU"/>
    </w:rPr>
  </w:style>
  <w:style w:type="character" w:customStyle="1" w:styleId="20">
    <w:name w:val="Заголовок 2 Знак"/>
    <w:aliases w:val=" Знак Знак"/>
    <w:basedOn w:val="a0"/>
    <w:link w:val="2"/>
    <w:rsid w:val="000B642D"/>
    <w:rPr>
      <w:rFonts w:ascii="Arial" w:eastAsia="Times New Roman" w:hAnsi="Arial" w:cs="Times New Roman"/>
      <w:i/>
      <w:noProof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0B642D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0B642D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0"/>
    </w:rPr>
  </w:style>
  <w:style w:type="character" w:customStyle="1" w:styleId="50">
    <w:name w:val="Заголовок 5 Знак"/>
    <w:basedOn w:val="a0"/>
    <w:link w:val="5"/>
    <w:uiPriority w:val="9"/>
    <w:rsid w:val="000B642D"/>
    <w:rPr>
      <w:rFonts w:asciiTheme="majorHAnsi" w:eastAsiaTheme="majorEastAsia" w:hAnsiTheme="majorHAnsi" w:cstheme="majorBidi"/>
      <w:color w:val="365F91" w:themeColor="accent1" w:themeShade="BF"/>
      <w:sz w:val="24"/>
      <w:szCs w:val="20"/>
    </w:rPr>
  </w:style>
  <w:style w:type="character" w:customStyle="1" w:styleId="60">
    <w:name w:val="Заголовок 6 Знак"/>
    <w:basedOn w:val="a0"/>
    <w:link w:val="6"/>
    <w:uiPriority w:val="9"/>
    <w:rsid w:val="000B642D"/>
    <w:rPr>
      <w:rFonts w:asciiTheme="majorHAnsi" w:eastAsiaTheme="majorEastAsia" w:hAnsiTheme="majorHAnsi" w:cstheme="majorBidi"/>
      <w:color w:val="243F60" w:themeColor="accent1" w:themeShade="7F"/>
      <w:sz w:val="24"/>
      <w:szCs w:val="20"/>
    </w:rPr>
  </w:style>
  <w:style w:type="character" w:customStyle="1" w:styleId="70">
    <w:name w:val="Заголовок 7 Знак"/>
    <w:basedOn w:val="a0"/>
    <w:link w:val="7"/>
    <w:uiPriority w:val="9"/>
    <w:rsid w:val="000B642D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0"/>
    </w:rPr>
  </w:style>
  <w:style w:type="character" w:customStyle="1" w:styleId="80">
    <w:name w:val="Заголовок 8 Знак"/>
    <w:basedOn w:val="a0"/>
    <w:link w:val="8"/>
    <w:uiPriority w:val="9"/>
    <w:rsid w:val="000B642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90">
    <w:name w:val="Заголовок 9 Знак"/>
    <w:basedOn w:val="a0"/>
    <w:link w:val="9"/>
    <w:rsid w:val="000B642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Title"/>
    <w:basedOn w:val="a"/>
    <w:link w:val="a4"/>
    <w:qFormat/>
    <w:rsid w:val="000B642D"/>
    <w:pPr>
      <w:spacing w:after="0" w:line="360" w:lineRule="exact"/>
      <w:ind w:firstLine="709"/>
      <w:jc w:val="center"/>
    </w:pPr>
    <w:rPr>
      <w:rFonts w:ascii="Times New Roman" w:eastAsia="Times New Roman" w:hAnsi="Times New Roman"/>
      <w:bCs/>
      <w:sz w:val="28"/>
      <w:szCs w:val="28"/>
    </w:rPr>
  </w:style>
  <w:style w:type="character" w:customStyle="1" w:styleId="a4">
    <w:name w:val="Название Знак"/>
    <w:basedOn w:val="a0"/>
    <w:link w:val="a3"/>
    <w:rsid w:val="000B642D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styleId="a5">
    <w:name w:val="Strong"/>
    <w:basedOn w:val="a0"/>
    <w:qFormat/>
    <w:rsid w:val="000B642D"/>
    <w:rPr>
      <w:b/>
      <w:bCs/>
    </w:rPr>
  </w:style>
  <w:style w:type="paragraph" w:styleId="a6">
    <w:name w:val="No Spacing"/>
    <w:uiPriority w:val="1"/>
    <w:qFormat/>
    <w:rsid w:val="000B642D"/>
    <w:pPr>
      <w:spacing w:after="0" w:line="240" w:lineRule="auto"/>
    </w:pPr>
    <w:rPr>
      <w:rFonts w:ascii="Calibri" w:eastAsia="Times New Roman" w:hAnsi="Calibri" w:cs="Times New Roman"/>
      <w:szCs w:val="20"/>
      <w:lang w:eastAsia="ru-RU"/>
    </w:rPr>
  </w:style>
  <w:style w:type="paragraph" w:styleId="a7">
    <w:name w:val="List Paragraph"/>
    <w:basedOn w:val="a"/>
    <w:link w:val="a8"/>
    <w:uiPriority w:val="34"/>
    <w:qFormat/>
    <w:rsid w:val="000B642D"/>
    <w:pPr>
      <w:ind w:left="720"/>
      <w:contextualSpacing/>
    </w:pPr>
    <w:rPr>
      <w:rFonts w:ascii="Times New Roman" w:eastAsiaTheme="minorHAnsi" w:hAnsi="Times New Roman"/>
      <w:sz w:val="24"/>
      <w:szCs w:val="20"/>
      <w:lang w:eastAsia="en-US"/>
    </w:rPr>
  </w:style>
  <w:style w:type="character" w:customStyle="1" w:styleId="a8">
    <w:name w:val="Абзац списка Знак"/>
    <w:basedOn w:val="a0"/>
    <w:link w:val="a7"/>
    <w:uiPriority w:val="34"/>
    <w:locked/>
    <w:rsid w:val="000B642D"/>
    <w:rPr>
      <w:rFonts w:ascii="Times New Roman" w:hAnsi="Times New Roman" w:cs="Times New Roman"/>
      <w:sz w:val="24"/>
      <w:szCs w:val="20"/>
    </w:rPr>
  </w:style>
  <w:style w:type="paragraph" w:customStyle="1" w:styleId="ConsPlusNormal">
    <w:name w:val="ConsPlusNormal"/>
    <w:link w:val="ConsPlusNormal0"/>
    <w:uiPriority w:val="99"/>
    <w:rsid w:val="001069F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1069F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1069FD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069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069FD"/>
    <w:rPr>
      <w:rFonts w:ascii="Tahoma" w:eastAsiaTheme="minorEastAsia" w:hAnsi="Tahoma" w:cs="Tahoma"/>
      <w:sz w:val="16"/>
      <w:szCs w:val="16"/>
      <w:lang w:eastAsia="ru-RU"/>
    </w:rPr>
  </w:style>
  <w:style w:type="table" w:styleId="ab">
    <w:name w:val="Table Grid"/>
    <w:basedOn w:val="a1"/>
    <w:uiPriority w:val="59"/>
    <w:rsid w:val="00863D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link w:val="ad"/>
    <w:uiPriority w:val="99"/>
    <w:unhideWhenUsed/>
    <w:rsid w:val="003164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3164C8"/>
    <w:rPr>
      <w:rFonts w:eastAsiaTheme="minorEastAsia" w:cs="Times New Roman"/>
      <w:lang w:eastAsia="ru-RU"/>
    </w:rPr>
  </w:style>
  <w:style w:type="paragraph" w:styleId="ae">
    <w:name w:val="footer"/>
    <w:basedOn w:val="a"/>
    <w:link w:val="af"/>
    <w:uiPriority w:val="99"/>
    <w:unhideWhenUsed/>
    <w:rsid w:val="003164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3164C8"/>
    <w:rPr>
      <w:rFonts w:eastAsiaTheme="minorEastAsia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69FD"/>
    <w:rPr>
      <w:rFonts w:eastAsiaTheme="minorEastAsia" w:cs="Times New Roman"/>
      <w:lang w:eastAsia="ru-RU"/>
    </w:rPr>
  </w:style>
  <w:style w:type="paragraph" w:styleId="1">
    <w:name w:val="heading 1"/>
    <w:basedOn w:val="a"/>
    <w:next w:val="a"/>
    <w:link w:val="10"/>
    <w:qFormat/>
    <w:rsid w:val="000B642D"/>
    <w:pPr>
      <w:keepNext/>
      <w:spacing w:before="240" w:after="60" w:line="240" w:lineRule="auto"/>
      <w:outlineLvl w:val="0"/>
    </w:pPr>
    <w:rPr>
      <w:rFonts w:ascii="Arial" w:eastAsia="Times New Roman" w:hAnsi="Arial"/>
      <w:noProof/>
      <w:kern w:val="28"/>
      <w:sz w:val="28"/>
      <w:szCs w:val="20"/>
    </w:rPr>
  </w:style>
  <w:style w:type="paragraph" w:styleId="2">
    <w:name w:val="heading 2"/>
    <w:aliases w:val=" Знак"/>
    <w:basedOn w:val="a"/>
    <w:next w:val="a"/>
    <w:link w:val="20"/>
    <w:qFormat/>
    <w:rsid w:val="000B642D"/>
    <w:pPr>
      <w:keepNext/>
      <w:spacing w:before="240" w:after="60" w:line="240" w:lineRule="auto"/>
      <w:outlineLvl w:val="1"/>
    </w:pPr>
    <w:rPr>
      <w:rFonts w:ascii="Arial" w:eastAsia="Times New Roman" w:hAnsi="Arial"/>
      <w:i/>
      <w:noProof/>
      <w:sz w:val="24"/>
      <w:szCs w:val="20"/>
    </w:rPr>
  </w:style>
  <w:style w:type="paragraph" w:styleId="3">
    <w:name w:val="heading 3"/>
    <w:basedOn w:val="a"/>
    <w:next w:val="a"/>
    <w:link w:val="30"/>
    <w:uiPriority w:val="9"/>
    <w:qFormat/>
    <w:rsid w:val="000B642D"/>
    <w:pPr>
      <w:keepNext/>
      <w:spacing w:before="240" w:after="60" w:line="240" w:lineRule="auto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0B642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0"/>
      <w:lang w:eastAsia="en-US"/>
    </w:rPr>
  </w:style>
  <w:style w:type="paragraph" w:styleId="5">
    <w:name w:val="heading 5"/>
    <w:basedOn w:val="a"/>
    <w:next w:val="a"/>
    <w:link w:val="50"/>
    <w:uiPriority w:val="9"/>
    <w:unhideWhenUsed/>
    <w:qFormat/>
    <w:rsid w:val="000B642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  <w:sz w:val="24"/>
      <w:szCs w:val="20"/>
      <w:lang w:eastAsia="en-US"/>
    </w:rPr>
  </w:style>
  <w:style w:type="paragraph" w:styleId="6">
    <w:name w:val="heading 6"/>
    <w:basedOn w:val="a"/>
    <w:next w:val="a"/>
    <w:link w:val="60"/>
    <w:uiPriority w:val="9"/>
    <w:unhideWhenUsed/>
    <w:qFormat/>
    <w:rsid w:val="000B642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  <w:sz w:val="24"/>
      <w:szCs w:val="20"/>
      <w:lang w:eastAsia="en-US"/>
    </w:rPr>
  </w:style>
  <w:style w:type="paragraph" w:styleId="7">
    <w:name w:val="heading 7"/>
    <w:basedOn w:val="a"/>
    <w:next w:val="a"/>
    <w:link w:val="70"/>
    <w:uiPriority w:val="9"/>
    <w:unhideWhenUsed/>
    <w:qFormat/>
    <w:rsid w:val="000B642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0"/>
      <w:lang w:eastAsia="en-US"/>
    </w:rPr>
  </w:style>
  <w:style w:type="paragraph" w:styleId="8">
    <w:name w:val="heading 8"/>
    <w:basedOn w:val="a"/>
    <w:next w:val="a"/>
    <w:link w:val="80"/>
    <w:uiPriority w:val="9"/>
    <w:unhideWhenUsed/>
    <w:qFormat/>
    <w:rsid w:val="000B642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US"/>
    </w:rPr>
  </w:style>
  <w:style w:type="paragraph" w:styleId="9">
    <w:name w:val="heading 9"/>
    <w:basedOn w:val="a"/>
    <w:next w:val="a"/>
    <w:link w:val="90"/>
    <w:qFormat/>
    <w:rsid w:val="000B642D"/>
    <w:pPr>
      <w:keepNext/>
      <w:spacing w:after="0" w:line="240" w:lineRule="auto"/>
      <w:jc w:val="both"/>
      <w:outlineLvl w:val="8"/>
    </w:pPr>
    <w:rPr>
      <w:rFonts w:ascii="Times New Roman" w:eastAsia="Times New Roman" w:hAnsi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1.Текст"/>
    <w:link w:val="12"/>
    <w:qFormat/>
    <w:rsid w:val="000B642D"/>
    <w:pPr>
      <w:suppressLineNumbers/>
      <w:spacing w:before="60" w:after="0" w:line="240" w:lineRule="auto"/>
      <w:ind w:firstLine="851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12">
    <w:name w:val="1.Текст Знак"/>
    <w:basedOn w:val="a0"/>
    <w:link w:val="11"/>
    <w:rsid w:val="000B642D"/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6-1">
    <w:name w:val="6.Табл.-1уровень"/>
    <w:basedOn w:val="11"/>
    <w:qFormat/>
    <w:rsid w:val="000B642D"/>
    <w:pPr>
      <w:keepLines/>
      <w:widowControl w:val="0"/>
      <w:spacing w:before="20"/>
      <w:ind w:left="340" w:right="57" w:hanging="170"/>
    </w:pPr>
    <w:rPr>
      <w:sz w:val="20"/>
    </w:rPr>
  </w:style>
  <w:style w:type="paragraph" w:customStyle="1" w:styleId="41">
    <w:name w:val="4.Пояснение к таблице"/>
    <w:basedOn w:val="6-1"/>
    <w:next w:val="5-"/>
    <w:qFormat/>
    <w:rsid w:val="000B642D"/>
    <w:pPr>
      <w:keepLines w:val="0"/>
      <w:suppressLineNumbers w:val="0"/>
      <w:suppressAutoHyphens/>
      <w:spacing w:before="0" w:line="223" w:lineRule="auto"/>
      <w:ind w:left="0" w:right="0" w:firstLine="0"/>
    </w:pPr>
    <w:rPr>
      <w:rFonts w:ascii="Times New Roman" w:hAnsi="Times New Roman"/>
      <w:i/>
      <w:iCs/>
    </w:rPr>
  </w:style>
  <w:style w:type="paragraph" w:customStyle="1" w:styleId="5-">
    <w:name w:val="5.Табл.-шапка"/>
    <w:basedOn w:val="6-1"/>
    <w:qFormat/>
    <w:rsid w:val="000B642D"/>
    <w:pPr>
      <w:keepLines w:val="0"/>
      <w:suppressLineNumbers w:val="0"/>
      <w:spacing w:before="0"/>
      <w:ind w:left="0" w:right="0" w:firstLine="0"/>
      <w:jc w:val="center"/>
    </w:pPr>
    <w:rPr>
      <w:rFonts w:ascii="Times New Roman" w:hAnsi="Times New Roman"/>
      <w:sz w:val="16"/>
    </w:rPr>
  </w:style>
  <w:style w:type="paragraph" w:customStyle="1" w:styleId="42">
    <w:name w:val="4.Заголовок таблицы"/>
    <w:basedOn w:val="a"/>
    <w:next w:val="11"/>
    <w:qFormat/>
    <w:rsid w:val="000B642D"/>
    <w:pPr>
      <w:widowControl w:val="0"/>
      <w:suppressAutoHyphens/>
      <w:spacing w:after="0" w:line="252" w:lineRule="auto"/>
    </w:pPr>
    <w:rPr>
      <w:rFonts w:ascii="Times New Roman" w:eastAsia="Times New Roman" w:hAnsi="Times New Roman"/>
      <w:b/>
    </w:rPr>
  </w:style>
  <w:style w:type="paragraph" w:customStyle="1" w:styleId="6-2">
    <w:name w:val="6.Табл.-2уровень"/>
    <w:basedOn w:val="6-1"/>
    <w:qFormat/>
    <w:rsid w:val="000B642D"/>
    <w:pPr>
      <w:keepLines w:val="0"/>
      <w:suppressLineNumbers w:val="0"/>
      <w:spacing w:before="0"/>
      <w:ind w:left="283" w:right="0" w:hanging="113"/>
      <w:jc w:val="left"/>
    </w:pPr>
    <w:rPr>
      <w:rFonts w:ascii="Times New Roman" w:hAnsi="Times New Roman"/>
      <w:sz w:val="16"/>
    </w:rPr>
  </w:style>
  <w:style w:type="paragraph" w:customStyle="1" w:styleId="6-">
    <w:name w:val="6.Табл.-данные"/>
    <w:basedOn w:val="6-1"/>
    <w:qFormat/>
    <w:rsid w:val="000B642D"/>
    <w:pPr>
      <w:keepLines w:val="0"/>
      <w:suppressLineNumbers w:val="0"/>
      <w:suppressAutoHyphens/>
      <w:spacing w:before="0"/>
      <w:ind w:left="0" w:firstLine="0"/>
      <w:jc w:val="right"/>
    </w:pPr>
    <w:rPr>
      <w:rFonts w:ascii="Times New Roman" w:hAnsi="Times New Roman"/>
      <w:sz w:val="16"/>
    </w:rPr>
  </w:style>
  <w:style w:type="character" w:customStyle="1" w:styleId="10">
    <w:name w:val="Заголовок 1 Знак"/>
    <w:basedOn w:val="a0"/>
    <w:link w:val="1"/>
    <w:rsid w:val="000B642D"/>
    <w:rPr>
      <w:rFonts w:ascii="Arial" w:eastAsia="Times New Roman" w:hAnsi="Arial" w:cs="Times New Roman"/>
      <w:noProof/>
      <w:kern w:val="28"/>
      <w:sz w:val="28"/>
      <w:szCs w:val="20"/>
      <w:lang w:eastAsia="ru-RU"/>
    </w:rPr>
  </w:style>
  <w:style w:type="character" w:customStyle="1" w:styleId="20">
    <w:name w:val="Заголовок 2 Знак"/>
    <w:aliases w:val=" Знак Знак"/>
    <w:basedOn w:val="a0"/>
    <w:link w:val="2"/>
    <w:rsid w:val="000B642D"/>
    <w:rPr>
      <w:rFonts w:ascii="Arial" w:eastAsia="Times New Roman" w:hAnsi="Arial" w:cs="Times New Roman"/>
      <w:i/>
      <w:noProof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0B642D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0B642D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0"/>
    </w:rPr>
  </w:style>
  <w:style w:type="character" w:customStyle="1" w:styleId="50">
    <w:name w:val="Заголовок 5 Знак"/>
    <w:basedOn w:val="a0"/>
    <w:link w:val="5"/>
    <w:uiPriority w:val="9"/>
    <w:rsid w:val="000B642D"/>
    <w:rPr>
      <w:rFonts w:asciiTheme="majorHAnsi" w:eastAsiaTheme="majorEastAsia" w:hAnsiTheme="majorHAnsi" w:cstheme="majorBidi"/>
      <w:color w:val="365F91" w:themeColor="accent1" w:themeShade="BF"/>
      <w:sz w:val="24"/>
      <w:szCs w:val="20"/>
    </w:rPr>
  </w:style>
  <w:style w:type="character" w:customStyle="1" w:styleId="60">
    <w:name w:val="Заголовок 6 Знак"/>
    <w:basedOn w:val="a0"/>
    <w:link w:val="6"/>
    <w:uiPriority w:val="9"/>
    <w:rsid w:val="000B642D"/>
    <w:rPr>
      <w:rFonts w:asciiTheme="majorHAnsi" w:eastAsiaTheme="majorEastAsia" w:hAnsiTheme="majorHAnsi" w:cstheme="majorBidi"/>
      <w:color w:val="243F60" w:themeColor="accent1" w:themeShade="7F"/>
      <w:sz w:val="24"/>
      <w:szCs w:val="20"/>
    </w:rPr>
  </w:style>
  <w:style w:type="character" w:customStyle="1" w:styleId="70">
    <w:name w:val="Заголовок 7 Знак"/>
    <w:basedOn w:val="a0"/>
    <w:link w:val="7"/>
    <w:uiPriority w:val="9"/>
    <w:rsid w:val="000B642D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0"/>
    </w:rPr>
  </w:style>
  <w:style w:type="character" w:customStyle="1" w:styleId="80">
    <w:name w:val="Заголовок 8 Знак"/>
    <w:basedOn w:val="a0"/>
    <w:link w:val="8"/>
    <w:uiPriority w:val="9"/>
    <w:rsid w:val="000B642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90">
    <w:name w:val="Заголовок 9 Знак"/>
    <w:basedOn w:val="a0"/>
    <w:link w:val="9"/>
    <w:rsid w:val="000B642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Title"/>
    <w:basedOn w:val="a"/>
    <w:link w:val="a4"/>
    <w:qFormat/>
    <w:rsid w:val="000B642D"/>
    <w:pPr>
      <w:spacing w:after="0" w:line="360" w:lineRule="exact"/>
      <w:ind w:firstLine="709"/>
      <w:jc w:val="center"/>
    </w:pPr>
    <w:rPr>
      <w:rFonts w:ascii="Times New Roman" w:eastAsia="Times New Roman" w:hAnsi="Times New Roman"/>
      <w:bCs/>
      <w:sz w:val="28"/>
      <w:szCs w:val="28"/>
    </w:rPr>
  </w:style>
  <w:style w:type="character" w:customStyle="1" w:styleId="a4">
    <w:name w:val="Название Знак"/>
    <w:basedOn w:val="a0"/>
    <w:link w:val="a3"/>
    <w:rsid w:val="000B642D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styleId="a5">
    <w:name w:val="Strong"/>
    <w:basedOn w:val="a0"/>
    <w:qFormat/>
    <w:rsid w:val="000B642D"/>
    <w:rPr>
      <w:b/>
      <w:bCs/>
    </w:rPr>
  </w:style>
  <w:style w:type="paragraph" w:styleId="a6">
    <w:name w:val="No Spacing"/>
    <w:uiPriority w:val="1"/>
    <w:qFormat/>
    <w:rsid w:val="000B642D"/>
    <w:pPr>
      <w:spacing w:after="0" w:line="240" w:lineRule="auto"/>
    </w:pPr>
    <w:rPr>
      <w:rFonts w:ascii="Calibri" w:eastAsia="Times New Roman" w:hAnsi="Calibri" w:cs="Times New Roman"/>
      <w:szCs w:val="20"/>
      <w:lang w:eastAsia="ru-RU"/>
    </w:rPr>
  </w:style>
  <w:style w:type="paragraph" w:styleId="a7">
    <w:name w:val="List Paragraph"/>
    <w:basedOn w:val="a"/>
    <w:link w:val="a8"/>
    <w:uiPriority w:val="34"/>
    <w:qFormat/>
    <w:rsid w:val="000B642D"/>
    <w:pPr>
      <w:ind w:left="720"/>
      <w:contextualSpacing/>
    </w:pPr>
    <w:rPr>
      <w:rFonts w:ascii="Times New Roman" w:eastAsiaTheme="minorHAnsi" w:hAnsi="Times New Roman"/>
      <w:sz w:val="24"/>
      <w:szCs w:val="20"/>
      <w:lang w:eastAsia="en-US"/>
    </w:rPr>
  </w:style>
  <w:style w:type="character" w:customStyle="1" w:styleId="a8">
    <w:name w:val="Абзац списка Знак"/>
    <w:basedOn w:val="a0"/>
    <w:link w:val="a7"/>
    <w:uiPriority w:val="34"/>
    <w:locked/>
    <w:rsid w:val="000B642D"/>
    <w:rPr>
      <w:rFonts w:ascii="Times New Roman" w:hAnsi="Times New Roman" w:cs="Times New Roman"/>
      <w:sz w:val="24"/>
      <w:szCs w:val="20"/>
    </w:rPr>
  </w:style>
  <w:style w:type="paragraph" w:customStyle="1" w:styleId="ConsPlusNormal">
    <w:name w:val="ConsPlusNormal"/>
    <w:link w:val="ConsPlusNormal0"/>
    <w:uiPriority w:val="99"/>
    <w:rsid w:val="001069F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1069F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1069FD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069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069FD"/>
    <w:rPr>
      <w:rFonts w:ascii="Tahoma" w:eastAsiaTheme="minorEastAsia" w:hAnsi="Tahoma" w:cs="Tahoma"/>
      <w:sz w:val="16"/>
      <w:szCs w:val="16"/>
      <w:lang w:eastAsia="ru-RU"/>
    </w:rPr>
  </w:style>
  <w:style w:type="table" w:styleId="ab">
    <w:name w:val="Table Grid"/>
    <w:basedOn w:val="a1"/>
    <w:uiPriority w:val="59"/>
    <w:rsid w:val="00863D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link w:val="ad"/>
    <w:uiPriority w:val="99"/>
    <w:unhideWhenUsed/>
    <w:rsid w:val="003164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3164C8"/>
    <w:rPr>
      <w:rFonts w:eastAsiaTheme="minorEastAsia" w:cs="Times New Roman"/>
      <w:lang w:eastAsia="ru-RU"/>
    </w:rPr>
  </w:style>
  <w:style w:type="paragraph" w:styleId="ae">
    <w:name w:val="footer"/>
    <w:basedOn w:val="a"/>
    <w:link w:val="af"/>
    <w:uiPriority w:val="99"/>
    <w:unhideWhenUsed/>
    <w:rsid w:val="003164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3164C8"/>
    <w:rPr>
      <w:rFonts w:eastAsiaTheme="minorEastAsia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08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5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342037&amp;date=28.04.20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393</Words>
  <Characters>2243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naznachen.7@gmail.com</dc:creator>
  <cp:lastModifiedBy>3</cp:lastModifiedBy>
  <cp:revision>2</cp:revision>
  <cp:lastPrinted>2023-02-09T12:19:00Z</cp:lastPrinted>
  <dcterms:created xsi:type="dcterms:W3CDTF">2023-02-10T11:53:00Z</dcterms:created>
  <dcterms:modified xsi:type="dcterms:W3CDTF">2023-02-10T11:53:00Z</dcterms:modified>
</cp:coreProperties>
</file>