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690DBA" w:rsidRDefault="00B25FD8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B25FD8" w:rsidRDefault="00B25FD8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8D4ABF" w:rsidRDefault="00690DBA" w:rsidP="00690DBA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B04C0">
        <w:rPr>
          <w:b/>
          <w:sz w:val="28"/>
          <w:szCs w:val="28"/>
        </w:rPr>
        <w:t>__.07</w:t>
      </w:r>
      <w:r w:rsidR="00932A3B">
        <w:rPr>
          <w:b/>
          <w:sz w:val="28"/>
          <w:szCs w:val="28"/>
        </w:rPr>
        <w:t>.2022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B25FD8">
        <w:rPr>
          <w:b/>
          <w:sz w:val="28"/>
          <w:szCs w:val="28"/>
        </w:rPr>
        <w:t>14/_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8C3C2A">
        <w:rPr>
          <w:b/>
          <w:sz w:val="28"/>
          <w:szCs w:val="28"/>
        </w:rPr>
        <w:t>О внесении изменений</w:t>
      </w:r>
      <w:r w:rsidR="00E56390">
        <w:rPr>
          <w:b/>
          <w:sz w:val="28"/>
          <w:szCs w:val="28"/>
        </w:rPr>
        <w:t xml:space="preserve"> и дополнений </w:t>
      </w:r>
      <w:r w:rsidR="005C778E">
        <w:rPr>
          <w:b/>
          <w:sz w:val="28"/>
          <w:szCs w:val="28"/>
        </w:rPr>
        <w:t xml:space="preserve"> </w:t>
      </w:r>
      <w:r w:rsidRPr="008C3C2A">
        <w:rPr>
          <w:b/>
          <w:sz w:val="28"/>
          <w:szCs w:val="28"/>
        </w:rPr>
        <w:t>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642365">
        <w:rPr>
          <w:rFonts w:eastAsia="Calibri"/>
          <w:bCs/>
          <w:sz w:val="28"/>
          <w:szCs w:val="28"/>
          <w:lang w:eastAsia="en-US"/>
        </w:rPr>
        <w:t>В части 1 статьи 12 Устава муниципального образования муниципального района «Корткеросский»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642365" w:rsidRDefault="00642365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1.1 пункт 5 изложить в следующей редакции:</w:t>
      </w:r>
    </w:p>
    <w:p w:rsidR="00571207" w:rsidRDefault="00571207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«5) </w:t>
      </w:r>
      <w:r w:rsidRPr="00571207">
        <w:rPr>
          <w:rFonts w:eastAsia="Calibri"/>
          <w:bCs/>
          <w:sz w:val="28"/>
          <w:szCs w:val="28"/>
          <w:lang w:eastAsia="en-US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</w:t>
      </w:r>
      <w:r>
        <w:rPr>
          <w:rFonts w:eastAsia="Calibri"/>
          <w:bCs/>
          <w:sz w:val="28"/>
          <w:szCs w:val="28"/>
          <w:lang w:eastAsia="en-US"/>
        </w:rPr>
        <w:t>ля на автомобильном транспорте</w:t>
      </w:r>
      <w:r w:rsidR="00642365">
        <w:rPr>
          <w:rFonts w:eastAsia="Calibri"/>
          <w:bCs/>
          <w:sz w:val="28"/>
          <w:szCs w:val="28"/>
          <w:lang w:eastAsia="en-US"/>
        </w:rPr>
        <w:t xml:space="preserve">, городском наземном электрическом транспорте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571207">
        <w:rPr>
          <w:rFonts w:eastAsia="Calibri"/>
          <w:bCs/>
          <w:sz w:val="28"/>
          <w:szCs w:val="28"/>
          <w:lang w:eastAsia="en-US"/>
        </w:rPr>
        <w:t>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</w:t>
      </w:r>
      <w:proofErr w:type="gramEnd"/>
      <w:r w:rsidRPr="00571207">
        <w:rPr>
          <w:rFonts w:eastAsia="Calibri"/>
          <w:bCs/>
          <w:sz w:val="28"/>
          <w:szCs w:val="28"/>
          <w:lang w:eastAsia="en-US"/>
        </w:rPr>
        <w:t xml:space="preserve"> осуществления дорожной деятельности в соответствии с </w:t>
      </w:r>
      <w:hyperlink r:id="rId7" w:history="1">
        <w:r w:rsidRPr="0057120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571207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1.2 дополнить пунктом 7.1. следующего содержания: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«7.1) обеспечение первичных мер пожарной безопасности в границах муниципального района за границами городских и сельских населенных пунктов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1.3. пункт 14 изложить в следующей редакции:</w:t>
      </w:r>
    </w:p>
    <w:p w:rsidR="00941607" w:rsidRDefault="00941607" w:rsidP="009416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 xml:space="preserve">«14) 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</w:t>
      </w:r>
      <w:r w:rsidRPr="00941607">
        <w:rPr>
          <w:rFonts w:eastAsia="Calibri"/>
          <w:bCs/>
          <w:sz w:val="28"/>
          <w:szCs w:val="28"/>
          <w:lang w:eastAsia="en-US"/>
        </w:rPr>
        <w:lastRenderedPageBreak/>
        <w:t>планировке территории, ведение информационной системы обеспечения градостроительной деятельности, осуществляемой на территории муниципального района, резервирование и изъятие земельных участков в границах муниципального района для муниципальных нужд,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садового дома (далее –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 с гражданским законодательством Российской Федерации решения о сносе самовольной постройки, расположенной на межселенной территории, решения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о сносе самовольной постройки, расположенной на межселенной территории,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</w:t>
      </w:r>
      <w:r w:rsidR="00812FBD">
        <w:rPr>
          <w:rFonts w:eastAsia="Calibri"/>
          <w:bCs/>
          <w:sz w:val="28"/>
          <w:szCs w:val="28"/>
          <w:lang w:eastAsia="en-US"/>
        </w:rPr>
        <w:t xml:space="preserve">ми законами (далее также – </w:t>
      </w:r>
      <w:r w:rsidR="00812FBD" w:rsidRPr="00C92CF5">
        <w:rPr>
          <w:rFonts w:eastAsia="Calibri"/>
          <w:bCs/>
          <w:sz w:val="28"/>
          <w:szCs w:val="28"/>
          <w:lang w:eastAsia="en-US"/>
        </w:rPr>
        <w:t>приве</w:t>
      </w:r>
      <w:r w:rsidRPr="00C92CF5">
        <w:rPr>
          <w:rFonts w:eastAsia="Calibri"/>
          <w:bCs/>
          <w:sz w:val="28"/>
          <w:szCs w:val="28"/>
          <w:lang w:eastAsia="en-US"/>
        </w:rPr>
        <w:t>дение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 в соответствие с установленными требованиями), решения об изъятии земельного участка, не используемого по целевому назначению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B25FD8" w:rsidRPr="00C92CF5">
        <w:rPr>
          <w:rFonts w:eastAsia="Calibri"/>
          <w:bCs/>
          <w:sz w:val="28"/>
          <w:szCs w:val="28"/>
          <w:lang w:eastAsia="en-US"/>
        </w:rPr>
        <w:t>или</w:t>
      </w:r>
      <w:r w:rsidRPr="00C92CF5">
        <w:rPr>
          <w:rFonts w:eastAsia="Calibri"/>
          <w:bCs/>
          <w:sz w:val="28"/>
          <w:szCs w:val="28"/>
          <w:lang w:eastAsia="en-US"/>
        </w:rPr>
        <w:t xml:space="preserve"> используемого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Федерации, выдача градостроительного плана земельного участка, расположе</w:t>
      </w:r>
      <w:r>
        <w:rPr>
          <w:rFonts w:eastAsia="Calibri"/>
          <w:bCs/>
          <w:sz w:val="28"/>
          <w:szCs w:val="28"/>
          <w:lang w:eastAsia="en-US"/>
        </w:rPr>
        <w:t>нного на межселенной территории;</w:t>
      </w:r>
      <w:r w:rsidR="001B2BCF">
        <w:rPr>
          <w:rFonts w:eastAsia="Calibri"/>
          <w:bCs/>
          <w:sz w:val="28"/>
          <w:szCs w:val="28"/>
          <w:lang w:eastAsia="en-US"/>
        </w:rPr>
        <w:t>»;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End"/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1.4. пункт 23 изложить в следующей редакции: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«23) 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</w:t>
      </w:r>
      <w:r>
        <w:rPr>
          <w:rFonts w:eastAsia="Calibri"/>
          <w:bCs/>
          <w:sz w:val="28"/>
          <w:szCs w:val="28"/>
          <w:lang w:eastAsia="en-US"/>
        </w:rPr>
        <w:lastRenderedPageBreak/>
        <w:t>области охраны и использования особо охраняемых природных территорий местного значения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1.5. в пункте 25 после слова «добровольчеству» добавить слово «(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волонтерству</w:t>
      </w:r>
      <w:proofErr w:type="spellEnd"/>
      <w:r>
        <w:rPr>
          <w:rFonts w:eastAsia="Calibri"/>
          <w:bCs/>
          <w:sz w:val="28"/>
          <w:szCs w:val="28"/>
          <w:lang w:eastAsia="en-US"/>
        </w:rPr>
        <w:t>)»;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1.6. пункт 26 изложить в следующей редакции:</w:t>
      </w:r>
    </w:p>
    <w:p w:rsidR="00571207" w:rsidRDefault="00571207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«26) </w:t>
      </w:r>
      <w:hyperlink r:id="rId8" w:history="1">
        <w:r w:rsidRPr="0057120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обеспечение условий</w:t>
        </w:r>
      </w:hyperlink>
      <w:r w:rsidRPr="00571207">
        <w:rPr>
          <w:rFonts w:eastAsia="Calibri"/>
          <w:bCs/>
          <w:sz w:val="28"/>
          <w:szCs w:val="28"/>
          <w:lang w:eastAsia="en-US"/>
        </w:rPr>
        <w:t xml:space="preserve">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</w:t>
      </w:r>
      <w:proofErr w:type="gramStart"/>
      <w:r w:rsidRPr="00571207">
        <w:rPr>
          <w:rFonts w:eastAsia="Calibri"/>
          <w:bCs/>
          <w:sz w:val="28"/>
          <w:szCs w:val="28"/>
          <w:lang w:eastAsia="en-US"/>
        </w:rPr>
        <w:t>;</w:t>
      </w:r>
      <w:r w:rsidR="00FB7557">
        <w:rPr>
          <w:rFonts w:eastAsia="Calibri"/>
          <w:bCs/>
          <w:sz w:val="28"/>
          <w:szCs w:val="28"/>
          <w:lang w:eastAsia="en-US"/>
        </w:rPr>
        <w:t>»</w:t>
      </w:r>
      <w:proofErr w:type="gramEnd"/>
      <w:r w:rsidR="00FB7557">
        <w:rPr>
          <w:rFonts w:eastAsia="Calibri"/>
          <w:bCs/>
          <w:sz w:val="28"/>
          <w:szCs w:val="28"/>
          <w:lang w:eastAsia="en-US"/>
        </w:rPr>
        <w:t>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1.7. дополнить п</w:t>
      </w:r>
      <w:r w:rsidR="00FD0E07">
        <w:rPr>
          <w:rFonts w:eastAsia="Calibri"/>
          <w:bCs/>
          <w:sz w:val="28"/>
          <w:szCs w:val="28"/>
          <w:lang w:eastAsia="en-US"/>
        </w:rPr>
        <w:t>унктом 37 следующего содержания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«37) </w:t>
      </w:r>
      <w:r w:rsidRPr="00FB7557">
        <w:rPr>
          <w:rFonts w:eastAsia="Calibri"/>
          <w:bCs/>
          <w:sz w:val="28"/>
          <w:szCs w:val="28"/>
          <w:lang w:eastAsia="en-US"/>
        </w:rPr>
        <w:t>осуществление муниципального земельного контроля на межселенной территории муниципального района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 w:rsidR="00F35FB9">
        <w:rPr>
          <w:rFonts w:eastAsia="Calibri"/>
          <w:bCs/>
          <w:sz w:val="28"/>
          <w:szCs w:val="28"/>
          <w:lang w:eastAsia="en-US"/>
        </w:rPr>
        <w:t>»</w:t>
      </w:r>
      <w:proofErr w:type="gramEnd"/>
      <w:r w:rsidR="00F35FB9" w:rsidRPr="00C92CF5">
        <w:rPr>
          <w:rFonts w:eastAsia="Calibri"/>
          <w:bCs/>
          <w:sz w:val="28"/>
          <w:szCs w:val="28"/>
          <w:lang w:eastAsia="en-US"/>
        </w:rPr>
        <w:t>.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В части 5 статьи 12 Устава муниципального образования муниципального района «Корткеросский»: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2.1. пункт 2 изложить в следующей редакции: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«2) </w:t>
      </w:r>
      <w:r w:rsidRPr="00FB7557">
        <w:rPr>
          <w:rFonts w:eastAsia="Calibri"/>
          <w:bCs/>
          <w:sz w:val="28"/>
          <w:szCs w:val="28"/>
          <w:lang w:eastAsia="en-US"/>
        </w:rPr>
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2.2. пункт 3 изложить в следующей редакции: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«3) </w:t>
      </w:r>
      <w:r w:rsidRPr="00FB7557">
        <w:rPr>
          <w:rFonts w:eastAsia="Calibri"/>
          <w:bCs/>
          <w:sz w:val="28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</w:t>
      </w:r>
      <w:r>
        <w:rPr>
          <w:rFonts w:eastAsia="Calibri"/>
          <w:bCs/>
          <w:sz w:val="28"/>
          <w:szCs w:val="28"/>
          <w:lang w:eastAsia="en-US"/>
        </w:rPr>
        <w:t>ля на автомобильном транспорте</w:t>
      </w:r>
      <w:r w:rsidR="00EA61D5">
        <w:rPr>
          <w:rFonts w:eastAsia="Calibri"/>
          <w:bCs/>
          <w:sz w:val="28"/>
          <w:szCs w:val="28"/>
          <w:lang w:eastAsia="en-US"/>
        </w:rPr>
        <w:t xml:space="preserve">, городском наземном электрическом транспорте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FB7557">
        <w:rPr>
          <w:rFonts w:eastAsia="Calibri"/>
          <w:bCs/>
          <w:sz w:val="28"/>
          <w:szCs w:val="28"/>
          <w:lang w:eastAsia="en-US"/>
        </w:rPr>
        <w:t>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</w:t>
      </w:r>
      <w:proofErr w:type="gramEnd"/>
      <w:r w:rsidRPr="00FB7557">
        <w:rPr>
          <w:rFonts w:eastAsia="Calibri"/>
          <w:bCs/>
          <w:sz w:val="28"/>
          <w:szCs w:val="28"/>
          <w:lang w:eastAsia="en-US"/>
        </w:rPr>
        <w:t xml:space="preserve"> дорог и осуществления дорожной деятельности в соответствии с </w:t>
      </w:r>
      <w:hyperlink r:id="rId9" w:history="1">
        <w:r w:rsidRPr="00FB755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FB7557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 пункт 7 изложить в следующей редакции: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«7)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proofErr w:type="gramStart"/>
      <w:r w:rsidR="00941607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941607"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2.4. пункт 12 изложить в следующей редакции: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«12)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proofErr w:type="gramStart"/>
      <w:r w:rsidR="00F60805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F60805"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2.5. дополнить пунктом 14.1 следующего содержания: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«14.1)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</w:t>
      </w:r>
      <w:r>
        <w:rPr>
          <w:rFonts w:eastAsia="Calibri"/>
          <w:bCs/>
          <w:sz w:val="28"/>
          <w:szCs w:val="28"/>
          <w:lang w:eastAsia="en-US"/>
        </w:rPr>
        <w:lastRenderedPageBreak/>
        <w:t>регламентов лесничеств, расположенных на землях населенных пунктов поселения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2.6. дополнить пунктом 14.2 следующего содержания: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«14.2) осуществление мероприятий по лесоустройству в отношении лесов, расположенных на землях населенных пунктов поселения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2.7. пункт 15 изложить в следующей редакции: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«15) </w:t>
      </w:r>
      <w:r w:rsidRPr="00F60805">
        <w:rPr>
          <w:rFonts w:eastAsia="Calibri"/>
          <w:bCs/>
          <w:sz w:val="28"/>
          <w:szCs w:val="28"/>
          <w:lang w:eastAsia="en-US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10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плана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11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2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3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уведомлении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r w:rsidR="00B25FD8" w:rsidRPr="00C92CF5">
        <w:rPr>
          <w:rFonts w:eastAsia="Calibri"/>
          <w:bCs/>
          <w:sz w:val="28"/>
          <w:szCs w:val="28"/>
          <w:lang w:eastAsia="en-US"/>
        </w:rPr>
        <w:t>о планируемом строительстве</w:t>
      </w:r>
      <w:r w:rsidRPr="00F60805">
        <w:rPr>
          <w:rFonts w:eastAsia="Calibri"/>
          <w:bCs/>
          <w:sz w:val="28"/>
          <w:szCs w:val="28"/>
          <w:lang w:eastAsia="en-US"/>
        </w:rPr>
        <w:t xml:space="preserve"> параметров объекта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4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уведомлении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5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2.8. пункт 20 изложить в следующей редакции: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«20)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EB6F8B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EB6F8B">
        <w:rPr>
          <w:rFonts w:eastAsia="Calibri"/>
          <w:bCs/>
          <w:sz w:val="28"/>
          <w:szCs w:val="28"/>
          <w:lang w:eastAsia="en-US"/>
        </w:rPr>
        <w:t>;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2.9. пункт 27 изложить в следующей редакции: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«27) участие в соответствии с федеральным законом в выполнении комплексных кадастровых работ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2.10. дополнить пунктом 28 следующего содержания:</w:t>
      </w:r>
    </w:p>
    <w:p w:rsidR="00EB6F8B" w:rsidRPr="00F60805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«28)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D84916" w:rsidRDefault="00D84916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</w:t>
      </w:r>
      <w:r w:rsidR="00BA0D8B">
        <w:rPr>
          <w:rFonts w:eastAsia="Calibri"/>
          <w:bCs/>
          <w:sz w:val="28"/>
          <w:szCs w:val="28"/>
          <w:lang w:eastAsia="en-US"/>
        </w:rPr>
        <w:t xml:space="preserve"> </w:t>
      </w:r>
      <w:r w:rsidR="00061012">
        <w:rPr>
          <w:rFonts w:eastAsia="Calibri"/>
          <w:bCs/>
          <w:sz w:val="28"/>
          <w:szCs w:val="28"/>
          <w:lang w:eastAsia="en-US"/>
        </w:rPr>
        <w:t>Часть 1 статьи</w:t>
      </w:r>
      <w:r w:rsidR="00A41ACE">
        <w:rPr>
          <w:rFonts w:eastAsia="Calibri"/>
          <w:bCs/>
          <w:sz w:val="28"/>
          <w:szCs w:val="28"/>
          <w:lang w:eastAsia="en-US"/>
        </w:rPr>
        <w:t xml:space="preserve"> 12.1 </w:t>
      </w:r>
      <w:r>
        <w:rPr>
          <w:rFonts w:eastAsia="Calibri"/>
          <w:bCs/>
          <w:sz w:val="28"/>
          <w:szCs w:val="28"/>
          <w:lang w:eastAsia="en-US"/>
        </w:rPr>
        <w:t>Устава муниципального образования муниципального района «Корткеросский» дополнить пунктами 14-16</w:t>
      </w:r>
      <w:r w:rsidR="00A41ACE">
        <w:rPr>
          <w:rFonts w:eastAsia="Calibri"/>
          <w:bCs/>
          <w:sz w:val="28"/>
          <w:szCs w:val="28"/>
          <w:lang w:eastAsia="en-US"/>
        </w:rPr>
        <w:t xml:space="preserve"> следующего содержания: </w:t>
      </w:r>
    </w:p>
    <w:p w:rsidR="00D84916" w:rsidRDefault="00A41ACE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«14) </w:t>
      </w:r>
      <w:r w:rsidRPr="00A41ACE">
        <w:rPr>
          <w:rFonts w:eastAsia="Calibri"/>
          <w:bCs/>
          <w:sz w:val="28"/>
          <w:szCs w:val="28"/>
          <w:lang w:eastAsia="en-US"/>
        </w:rPr>
        <w:t>совершение нотариальных действий, предусмотренных законодательством, в случае отсутствия в расположенном на межселенной территории населенном пункте нотариуса;</w:t>
      </w:r>
    </w:p>
    <w:p w:rsidR="00D84916" w:rsidRDefault="00941607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ACE">
        <w:rPr>
          <w:rFonts w:eastAsia="Calibri"/>
          <w:bCs/>
          <w:sz w:val="28"/>
          <w:szCs w:val="28"/>
          <w:lang w:eastAsia="en-US"/>
        </w:rPr>
        <w:t xml:space="preserve">15) </w:t>
      </w:r>
      <w:r w:rsidR="00A41ACE" w:rsidRPr="00A41ACE">
        <w:rPr>
          <w:rFonts w:eastAsia="Calibri"/>
          <w:bCs/>
          <w:sz w:val="28"/>
          <w:szCs w:val="28"/>
          <w:lang w:eastAsia="en-US"/>
        </w:rPr>
        <w:t xml:space="preserve">осуществление мероприятий по защите прав потребителей, предусмотренных </w:t>
      </w:r>
      <w:hyperlink r:id="rId17" w:history="1">
        <w:r w:rsidR="00A41ACE" w:rsidRPr="00932A3B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A41ACE" w:rsidRPr="00A41ACE">
        <w:rPr>
          <w:rFonts w:eastAsia="Calibri"/>
          <w:bCs/>
          <w:sz w:val="28"/>
          <w:szCs w:val="28"/>
          <w:lang w:eastAsia="en-US"/>
        </w:rPr>
        <w:t xml:space="preserve"> Российской Федерации о</w:t>
      </w:r>
      <w:r w:rsidR="00A41ACE">
        <w:rPr>
          <w:rFonts w:eastAsia="Calibri"/>
          <w:bCs/>
          <w:sz w:val="28"/>
          <w:szCs w:val="28"/>
          <w:lang w:eastAsia="en-US"/>
        </w:rPr>
        <w:t>т 7 февраля 1992 года N 2300-1 «О защите прав потребителей»</w:t>
      </w:r>
      <w:r w:rsidR="00D84916">
        <w:rPr>
          <w:rFonts w:eastAsia="Calibri"/>
          <w:bCs/>
          <w:sz w:val="28"/>
          <w:szCs w:val="28"/>
          <w:lang w:eastAsia="en-US"/>
        </w:rPr>
        <w:t>;</w:t>
      </w:r>
    </w:p>
    <w:p w:rsidR="00A41ACE" w:rsidRDefault="00A41ACE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16) </w:t>
      </w:r>
      <w:r w:rsidRPr="00A41ACE">
        <w:rPr>
          <w:rFonts w:eastAsia="Calibri"/>
          <w:bCs/>
          <w:sz w:val="28"/>
          <w:szCs w:val="28"/>
          <w:lang w:eastAsia="en-US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41ACE">
        <w:rPr>
          <w:rFonts w:eastAsia="Calibri"/>
          <w:bCs/>
          <w:sz w:val="28"/>
          <w:szCs w:val="28"/>
          <w:lang w:eastAsia="en-US"/>
        </w:rPr>
        <w:t>.</w:t>
      </w:r>
      <w:r w:rsidR="00D84916"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A41ACE" w:rsidRDefault="00D84916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 С</w:t>
      </w:r>
      <w:r w:rsidR="00A41ACE">
        <w:rPr>
          <w:rFonts w:eastAsia="Calibri"/>
          <w:bCs/>
          <w:sz w:val="28"/>
          <w:szCs w:val="28"/>
          <w:lang w:eastAsia="en-US"/>
        </w:rPr>
        <w:t xml:space="preserve">татью 13.1 </w:t>
      </w:r>
      <w:r>
        <w:rPr>
          <w:rFonts w:eastAsia="Calibri"/>
          <w:bCs/>
          <w:sz w:val="28"/>
          <w:szCs w:val="28"/>
          <w:lang w:eastAsia="en-US"/>
        </w:rPr>
        <w:t xml:space="preserve">Устава муниципального образования муниципального района «Корткеросский» </w:t>
      </w:r>
      <w:r w:rsidR="00A41ACE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«Статья 13.1. Муниципальный контроль</w:t>
      </w: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A41ACE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1E2643">
        <w:rPr>
          <w:rFonts w:eastAsia="Calibri"/>
          <w:bCs/>
          <w:sz w:val="28"/>
          <w:szCs w:val="28"/>
          <w:lang w:eastAsia="en-US"/>
        </w:rPr>
        <w:t xml:space="preserve">В соответствии с частью 9 статьи 1 Федерального закона от 31 июля 2020 года № 248- ФЗ «О государственном контроле (надзоре) и муниципальном контроле в Российской Федерации» муниципальный контроль подлежит осуществлению при наличии в границах </w:t>
      </w:r>
      <w:r w:rsidR="00B25FD8" w:rsidRPr="00C92CF5">
        <w:rPr>
          <w:rFonts w:eastAsia="Calibri"/>
          <w:bCs/>
          <w:sz w:val="28"/>
          <w:szCs w:val="28"/>
          <w:lang w:eastAsia="en-US"/>
        </w:rPr>
        <w:t>муниципального района</w:t>
      </w:r>
      <w:r w:rsidR="001E2643">
        <w:rPr>
          <w:rFonts w:eastAsia="Calibri"/>
          <w:bCs/>
          <w:sz w:val="28"/>
          <w:szCs w:val="28"/>
          <w:lang w:eastAsia="en-US"/>
        </w:rPr>
        <w:t xml:space="preserve"> объектов соответствующего вида контроля.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Органом местного самоуправления муниципального района «Корткеросский», осуществляющим муниципальный контроль, является администрация муниципального района.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 К полномочиям администрации муниципального района «Корткеросский» в части осуществления муниципального контроля относится: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2) организация и осуществление муниципального контроля на территории муниципального района «Корткеросский»;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3) иные полномочия в соответствии с </w:t>
      </w:r>
      <w:r w:rsidR="001E2643">
        <w:rPr>
          <w:rFonts w:eastAsia="Calibri"/>
          <w:bCs/>
          <w:sz w:val="28"/>
          <w:szCs w:val="28"/>
          <w:lang w:eastAsia="en-US"/>
        </w:rPr>
        <w:t>Федеральным законом «О государственном контроле (надзоре) и муниципальном контроле в Российской Федерации», другими федеральными законами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 </w:t>
      </w:r>
      <w:r w:rsidR="00FA23E3">
        <w:rPr>
          <w:rFonts w:eastAsia="Calibri"/>
          <w:bCs/>
          <w:sz w:val="28"/>
          <w:szCs w:val="28"/>
          <w:lang w:eastAsia="en-US"/>
        </w:rPr>
        <w:t>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контроля, утверждаемым Советом муниципального района «Корткеросский»</w:t>
      </w:r>
      <w:proofErr w:type="gramStart"/>
      <w:r w:rsidR="00E56390">
        <w:rPr>
          <w:rFonts w:eastAsia="Calibri"/>
          <w:bCs/>
          <w:sz w:val="28"/>
          <w:szCs w:val="28"/>
          <w:lang w:eastAsia="en-US"/>
        </w:rPr>
        <w:t>.»</w:t>
      </w:r>
      <w:proofErr w:type="gramEnd"/>
      <w:r w:rsidR="00E56390">
        <w:rPr>
          <w:rFonts w:eastAsia="Calibri"/>
          <w:bCs/>
          <w:sz w:val="28"/>
          <w:szCs w:val="28"/>
          <w:lang w:eastAsia="en-US"/>
        </w:rPr>
        <w:t>.</w:t>
      </w:r>
    </w:p>
    <w:p w:rsidR="001B2D56" w:rsidRDefault="001B2D56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E56390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 С</w:t>
      </w:r>
      <w:r w:rsidR="00545FA3">
        <w:rPr>
          <w:rFonts w:eastAsia="Calibri"/>
          <w:bCs/>
          <w:sz w:val="28"/>
          <w:szCs w:val="28"/>
          <w:lang w:eastAsia="en-US"/>
        </w:rPr>
        <w:t xml:space="preserve">татью 49 </w:t>
      </w:r>
      <w:r>
        <w:rPr>
          <w:rFonts w:eastAsia="Calibri"/>
          <w:bCs/>
          <w:sz w:val="28"/>
          <w:szCs w:val="28"/>
          <w:lang w:eastAsia="en-US"/>
        </w:rPr>
        <w:t xml:space="preserve">Устава муниципального образования муниципального района «Корткеросский» </w:t>
      </w:r>
      <w:r w:rsidR="00545FA3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«Статья 49. </w:t>
      </w:r>
      <w:r>
        <w:rPr>
          <w:sz w:val="28"/>
          <w:szCs w:val="28"/>
        </w:rPr>
        <w:t>Гарантии депутатской деятельности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Pr="00C336B5">
        <w:rPr>
          <w:sz w:val="28"/>
          <w:szCs w:val="28"/>
        </w:rPr>
        <w:t xml:space="preserve">Депутату Совета муниципального района </w:t>
      </w:r>
      <w:r>
        <w:rPr>
          <w:sz w:val="28"/>
          <w:szCs w:val="28"/>
        </w:rPr>
        <w:t xml:space="preserve">«Корткеросский» </w:t>
      </w:r>
      <w:r w:rsidRPr="00C336B5">
        <w:rPr>
          <w:sz w:val="28"/>
          <w:szCs w:val="28"/>
        </w:rPr>
        <w:t xml:space="preserve">за счет средств бюджета муниципального района </w:t>
      </w:r>
      <w:r>
        <w:rPr>
          <w:sz w:val="28"/>
          <w:szCs w:val="28"/>
        </w:rPr>
        <w:t xml:space="preserve">«Корткеросский» </w:t>
      </w:r>
      <w:r w:rsidRPr="00C336B5">
        <w:rPr>
          <w:sz w:val="28"/>
          <w:szCs w:val="28"/>
        </w:rPr>
        <w:t>предоставляются следующие гарантии: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1) доступ к информации, необходимой для осуществления полномочий, в порядке, установленном муниципальными правовыми актами в соответствии с законодательством;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2) предоставление служебного помещения, сре</w:t>
      </w:r>
      <w:proofErr w:type="gramStart"/>
      <w:r w:rsidRPr="00C336B5">
        <w:rPr>
          <w:sz w:val="28"/>
          <w:szCs w:val="28"/>
        </w:rPr>
        <w:t>дств св</w:t>
      </w:r>
      <w:proofErr w:type="gramEnd"/>
      <w:r w:rsidRPr="00C336B5">
        <w:rPr>
          <w:sz w:val="28"/>
          <w:szCs w:val="28"/>
        </w:rPr>
        <w:t>язи и необходимой оргтехники для осуществления полномочий;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3) транспортное обслуживание, обеспечиваемое в связи с осуществлением полномочий, в порядке, установленном муниципальными правовыми актами;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8155A" w:rsidRDefault="00545FA3" w:rsidP="0008155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336B5">
        <w:rPr>
          <w:sz w:val="28"/>
          <w:szCs w:val="28"/>
        </w:rPr>
        <w:t>4) возмещение расходов по оплате услуг гостиниц или найму жилого помещения и дополнительных расходов, связанных с проживанием вне места постоянного жительства (суточные) в связи с осуществлением депутатских полномочий, а также по оплате услуг служебной телефонной связи и приобретению канцелярских товаров, связанных с осуществлением депутатских полномочий;</w:t>
      </w:r>
    </w:p>
    <w:p w:rsidR="00B25FD8" w:rsidRDefault="00B25FD8" w:rsidP="000815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45FA3" w:rsidRPr="0008155A" w:rsidRDefault="00545FA3" w:rsidP="000815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5)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545FA3" w:rsidRPr="00C336B5" w:rsidRDefault="00545FA3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 w:rsidRPr="00C336B5">
        <w:rPr>
          <w:sz w:val="28"/>
          <w:szCs w:val="28"/>
        </w:rPr>
        <w:lastRenderedPageBreak/>
        <w:t>6) распространение информации в муниципальных средствах массовой информации об осуществлении своих полномочий в порядке, установленном муниципальными правовыми актами в с</w:t>
      </w:r>
      <w:r w:rsidR="00FF15E6">
        <w:rPr>
          <w:sz w:val="28"/>
          <w:szCs w:val="28"/>
        </w:rPr>
        <w:t>оответствии с законодательством</w:t>
      </w:r>
      <w:r w:rsidR="00FF15E6" w:rsidRPr="00C92CF5">
        <w:rPr>
          <w:sz w:val="28"/>
          <w:szCs w:val="28"/>
        </w:rPr>
        <w:t>.</w:t>
      </w:r>
    </w:p>
    <w:p w:rsidR="00FA23E3" w:rsidRDefault="00245C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Порядок предоставления гарантий, указанных в части </w:t>
      </w:r>
      <w:r w:rsidR="00061012">
        <w:rPr>
          <w:sz w:val="28"/>
          <w:szCs w:val="28"/>
        </w:rPr>
        <w:t>1</w:t>
      </w:r>
      <w:r>
        <w:rPr>
          <w:sz w:val="28"/>
          <w:szCs w:val="28"/>
        </w:rPr>
        <w:t xml:space="preserve"> настоящей статьи, определяется решением Совета муниципального района «Корткеросский»</w:t>
      </w:r>
      <w:proofErr w:type="gramStart"/>
      <w:r>
        <w:rPr>
          <w:sz w:val="28"/>
          <w:szCs w:val="28"/>
        </w:rPr>
        <w:t>.</w:t>
      </w:r>
      <w:r w:rsidR="001B2BCF">
        <w:rPr>
          <w:sz w:val="28"/>
          <w:szCs w:val="28"/>
        </w:rPr>
        <w:t>»</w:t>
      </w:r>
      <w:proofErr w:type="gramEnd"/>
      <w:r w:rsidR="001B2BCF">
        <w:rPr>
          <w:sz w:val="28"/>
          <w:szCs w:val="28"/>
        </w:rPr>
        <w:t>.</w:t>
      </w:r>
    </w:p>
    <w:p w:rsidR="00E56390" w:rsidRDefault="00E56390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</w:t>
      </w:r>
      <w:r w:rsidR="00432384">
        <w:rPr>
          <w:sz w:val="28"/>
          <w:szCs w:val="28"/>
        </w:rPr>
        <w:t xml:space="preserve"> </w:t>
      </w:r>
      <w:r w:rsidR="001B2D56">
        <w:rPr>
          <w:sz w:val="28"/>
          <w:szCs w:val="28"/>
        </w:rPr>
        <w:t xml:space="preserve">Статью 63.2 </w:t>
      </w:r>
      <w:r>
        <w:rPr>
          <w:sz w:val="28"/>
          <w:szCs w:val="28"/>
        </w:rPr>
        <w:t xml:space="preserve">Устава муниципального образования муниципального района «Корткеросский» </w:t>
      </w:r>
      <w:r w:rsidR="001B2D56">
        <w:rPr>
          <w:sz w:val="28"/>
          <w:szCs w:val="28"/>
        </w:rPr>
        <w:t>дополнить пун</w:t>
      </w:r>
      <w:r w:rsidR="00523F84">
        <w:rPr>
          <w:sz w:val="28"/>
          <w:szCs w:val="28"/>
        </w:rPr>
        <w:t xml:space="preserve">ктом 3 следующего содержания: </w:t>
      </w:r>
    </w:p>
    <w:p w:rsidR="00432384" w:rsidRDefault="00523F84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«3</w:t>
      </w:r>
      <w:r w:rsidR="001B2D56">
        <w:rPr>
          <w:sz w:val="28"/>
          <w:szCs w:val="28"/>
        </w:rPr>
        <w:t xml:space="preserve">) оплату проезда к месту отдыха и обратно один раз в год в пределах Российской </w:t>
      </w:r>
      <w:r w:rsidR="00E56390">
        <w:rPr>
          <w:sz w:val="28"/>
          <w:szCs w:val="28"/>
        </w:rPr>
        <w:t>Федерации</w:t>
      </w:r>
      <w:proofErr w:type="gramStart"/>
      <w:r w:rsidR="00E56390">
        <w:rPr>
          <w:sz w:val="28"/>
          <w:szCs w:val="28"/>
        </w:rPr>
        <w:t>.».</w:t>
      </w:r>
      <w:proofErr w:type="gramEnd"/>
    </w:p>
    <w:p w:rsidR="0008155A" w:rsidRDefault="00E56390" w:rsidP="00F35FB9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7. </w:t>
      </w:r>
      <w:r w:rsidR="000C529D">
        <w:rPr>
          <w:sz w:val="28"/>
          <w:szCs w:val="28"/>
        </w:rPr>
        <w:t>Часть 6 статьи</w:t>
      </w:r>
      <w:r w:rsidR="00744142">
        <w:rPr>
          <w:sz w:val="28"/>
          <w:szCs w:val="28"/>
        </w:rPr>
        <w:t xml:space="preserve"> 88 </w:t>
      </w:r>
      <w:r w:rsidR="001E2643">
        <w:rPr>
          <w:sz w:val="28"/>
          <w:szCs w:val="28"/>
        </w:rPr>
        <w:t xml:space="preserve">Устава муниципального образования муниципального района «Корткеросский» </w:t>
      </w:r>
      <w:r w:rsidR="00744142">
        <w:rPr>
          <w:sz w:val="28"/>
          <w:szCs w:val="28"/>
        </w:rPr>
        <w:t>дополнить абзацем</w:t>
      </w:r>
      <w:r w:rsidR="00523F84">
        <w:rPr>
          <w:sz w:val="28"/>
          <w:szCs w:val="28"/>
        </w:rPr>
        <w:t xml:space="preserve"> </w:t>
      </w:r>
      <w:r w:rsidR="000C529D">
        <w:rPr>
          <w:sz w:val="28"/>
          <w:szCs w:val="28"/>
        </w:rPr>
        <w:t>третьим</w:t>
      </w:r>
      <w:r w:rsidR="00523F84">
        <w:rPr>
          <w:sz w:val="28"/>
          <w:szCs w:val="28"/>
        </w:rPr>
        <w:t xml:space="preserve"> следующего содержания: «</w:t>
      </w:r>
      <w:r w:rsidR="000C529D">
        <w:rPr>
          <w:sz w:val="28"/>
          <w:szCs w:val="28"/>
        </w:rPr>
        <w:t>Устав муниципального района и муниципальные правовые акты о внесении в него изменений дополнительно размещаются на портале</w:t>
      </w:r>
      <w:r w:rsidR="00FD0E07">
        <w:rPr>
          <w:sz w:val="28"/>
          <w:szCs w:val="28"/>
        </w:rPr>
        <w:t xml:space="preserve"> </w:t>
      </w:r>
      <w:r w:rsidR="000C529D">
        <w:rPr>
          <w:sz w:val="28"/>
          <w:szCs w:val="28"/>
        </w:rPr>
        <w:t>Минюст</w:t>
      </w:r>
      <w:r w:rsidR="00FD0E07">
        <w:rPr>
          <w:sz w:val="28"/>
          <w:szCs w:val="28"/>
        </w:rPr>
        <w:t xml:space="preserve">а России «Нормативные правовые </w:t>
      </w:r>
      <w:r w:rsidR="000C529D">
        <w:rPr>
          <w:sz w:val="28"/>
          <w:szCs w:val="28"/>
        </w:rPr>
        <w:t>акты в Российской Федерации» </w:t>
      </w:r>
      <w:r w:rsidR="00744142">
        <w:rPr>
          <w:bCs/>
          <w:sz w:val="28"/>
          <w:szCs w:val="28"/>
        </w:rPr>
        <w:t>(</w:t>
      </w:r>
      <w:hyperlink r:id="rId18" w:history="1">
        <w:r w:rsidR="00744142" w:rsidRPr="00583C9D">
          <w:rPr>
            <w:rStyle w:val="a5"/>
            <w:bCs/>
            <w:sz w:val="28"/>
            <w:szCs w:val="28"/>
            <w:lang w:val="en-US"/>
          </w:rPr>
          <w:t>http</w:t>
        </w:r>
        <w:r w:rsidR="00744142" w:rsidRPr="00583C9D">
          <w:rPr>
            <w:rStyle w:val="a5"/>
            <w:bCs/>
            <w:sz w:val="28"/>
            <w:szCs w:val="28"/>
          </w:rPr>
          <w:t>://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pravo</w:t>
        </w:r>
        <w:r w:rsidR="00744142" w:rsidRPr="00583C9D">
          <w:rPr>
            <w:rStyle w:val="a5"/>
            <w:bCs/>
            <w:sz w:val="28"/>
            <w:szCs w:val="28"/>
          </w:rPr>
          <w:t>-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minjust</w:t>
        </w:r>
        <w:r w:rsidR="00744142" w:rsidRPr="00583C9D">
          <w:rPr>
            <w:rStyle w:val="a5"/>
            <w:bCs/>
            <w:sz w:val="28"/>
            <w:szCs w:val="28"/>
          </w:rPr>
          <w:t>.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ru</w:t>
        </w:r>
      </w:hyperlink>
      <w:r w:rsidR="00744142" w:rsidRPr="00744142">
        <w:rPr>
          <w:bCs/>
          <w:sz w:val="28"/>
          <w:szCs w:val="28"/>
        </w:rPr>
        <w:t>,</w:t>
      </w:r>
      <w:r w:rsidR="00744142">
        <w:rPr>
          <w:bCs/>
          <w:sz w:val="28"/>
          <w:szCs w:val="28"/>
        </w:rPr>
        <w:t xml:space="preserve"> Эл № ФС77-72471 от 05.03.2018).</w:t>
      </w:r>
      <w:r w:rsidR="000C529D">
        <w:rPr>
          <w:bCs/>
          <w:sz w:val="28"/>
          <w:szCs w:val="28"/>
        </w:rPr>
        <w:t>».</w:t>
      </w:r>
    </w:p>
    <w:p w:rsidR="0008155A" w:rsidRDefault="00C92CF5" w:rsidP="00F35FB9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08155A">
        <w:rPr>
          <w:bCs/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 xml:space="preserve">Настоящее решение подлежит </w:t>
      </w:r>
      <w:r w:rsidR="0008155A">
        <w:rPr>
          <w:bCs/>
          <w:sz w:val="28"/>
          <w:szCs w:val="28"/>
        </w:rPr>
        <w:t>напра</w:t>
      </w:r>
      <w:r w:rsidR="000C529D">
        <w:rPr>
          <w:bCs/>
          <w:sz w:val="28"/>
          <w:szCs w:val="28"/>
        </w:rPr>
        <w:t>влению в территориальный орган М</w:t>
      </w:r>
      <w:r w:rsidR="0008155A">
        <w:rPr>
          <w:bCs/>
          <w:sz w:val="28"/>
          <w:szCs w:val="28"/>
        </w:rPr>
        <w:t>инюста России для государственной регистрации и официального опубликования на портале Минюста России</w:t>
      </w:r>
      <w:r w:rsidR="0008155A" w:rsidRPr="0008155A">
        <w:rPr>
          <w:bCs/>
          <w:sz w:val="28"/>
          <w:szCs w:val="28"/>
        </w:rPr>
        <w:t>.</w:t>
      </w:r>
    </w:p>
    <w:p w:rsidR="00E56390" w:rsidRPr="0008155A" w:rsidRDefault="00C92CF5" w:rsidP="00144B4F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08155A">
        <w:rPr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>Настоящее решение вступает в силу в порядке, установленном</w:t>
      </w:r>
      <w:r w:rsidR="00E56390">
        <w:rPr>
          <w:bCs/>
          <w:sz w:val="28"/>
          <w:szCs w:val="28"/>
        </w:rPr>
        <w:t xml:space="preserve"> федеральным законодательством</w:t>
      </w:r>
      <w:r w:rsidR="00144B4F">
        <w:rPr>
          <w:bCs/>
          <w:sz w:val="28"/>
          <w:szCs w:val="28"/>
        </w:rPr>
        <w:t>.</w:t>
      </w: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C529D" w:rsidRDefault="000C529D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932A3B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Глава муниципального района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 xml:space="preserve"> «Корткеросский» - 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руководитель администрации</w:t>
      </w:r>
      <w:r w:rsidRPr="0008155A">
        <w:rPr>
          <w:b/>
          <w:bCs/>
          <w:sz w:val="28"/>
          <w:szCs w:val="28"/>
        </w:rPr>
        <w:tab/>
      </w:r>
      <w:r w:rsidRPr="0008155A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                </w:t>
      </w:r>
      <w:r w:rsidRPr="0008155A">
        <w:rPr>
          <w:b/>
          <w:bCs/>
          <w:sz w:val="28"/>
          <w:szCs w:val="28"/>
        </w:rPr>
        <w:t xml:space="preserve">      К.А. Сажин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Председатель Совета муниципального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 xml:space="preserve">района «Корткеросский»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Pr="0008155A">
        <w:rPr>
          <w:b/>
          <w:bCs/>
          <w:sz w:val="28"/>
          <w:szCs w:val="28"/>
        </w:rPr>
        <w:t xml:space="preserve">      Е.Л. Казаков</w:t>
      </w:r>
    </w:p>
    <w:p w:rsidR="0008155A" w:rsidRDefault="0008155A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545FA3" w:rsidRDefault="00545FA3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Pr="00684E57" w:rsidRDefault="00684E57" w:rsidP="00684E5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684E57">
        <w:rPr>
          <w:rFonts w:eastAsia="Calibri"/>
          <w:b/>
          <w:bCs/>
          <w:sz w:val="28"/>
          <w:szCs w:val="28"/>
          <w:lang w:eastAsia="en-US"/>
        </w:rPr>
        <w:lastRenderedPageBreak/>
        <w:t>Пояснительная записка к проекту решения</w:t>
      </w:r>
    </w:p>
    <w:p w:rsidR="00684E57" w:rsidRPr="00684E57" w:rsidRDefault="00684E57" w:rsidP="00684E5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684E57">
        <w:rPr>
          <w:rFonts w:eastAsia="Calibri"/>
          <w:b/>
          <w:bCs/>
          <w:sz w:val="28"/>
          <w:szCs w:val="28"/>
          <w:lang w:eastAsia="en-US"/>
        </w:rPr>
        <w:t>О внесении изменений и дополнений в Устав МОМР «Корткеросский»</w:t>
      </w: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На рассмотрение Совета МР «Корткеросский» выносится проект решения «О внесении изменений и дополнений в Устав муниципального образования муниципального района «Корткеросский»».</w:t>
      </w: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Проект вносится в связи с отменой решения Совета от 27.04.2022 № </w:t>
      </w:r>
      <w:r>
        <w:rPr>
          <w:rFonts w:eastAsia="Calibri"/>
          <w:bCs/>
          <w:sz w:val="28"/>
          <w:szCs w:val="28"/>
          <w:lang w:val="en-US" w:eastAsia="en-US"/>
        </w:rPr>
        <w:t>VII</w:t>
      </w:r>
      <w:r>
        <w:rPr>
          <w:rFonts w:eastAsia="Calibri"/>
          <w:bCs/>
          <w:sz w:val="28"/>
          <w:szCs w:val="28"/>
          <w:lang w:eastAsia="en-US"/>
        </w:rPr>
        <w:t>-13/19 «О внесении изменений и дополнений в Устав муниципального образования муниципального района «Корткеросский»» ввиду наличия в тексте решения технических ошибок.</w:t>
      </w: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 настоящем проекте имевшиеся технические ошибки устранены.</w:t>
      </w: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Проект подготовлен отделом организационной и кадровой работы.</w:t>
      </w: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</w:p>
    <w:sectPr w:rsidR="00684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27D3E"/>
    <w:rsid w:val="00061012"/>
    <w:rsid w:val="0008155A"/>
    <w:rsid w:val="000C529D"/>
    <w:rsid w:val="000D0E17"/>
    <w:rsid w:val="00130AC4"/>
    <w:rsid w:val="00144B4F"/>
    <w:rsid w:val="001B2BCF"/>
    <w:rsid w:val="001B2D56"/>
    <w:rsid w:val="001E2643"/>
    <w:rsid w:val="001F20DE"/>
    <w:rsid w:val="00245C5A"/>
    <w:rsid w:val="002C590C"/>
    <w:rsid w:val="002D5E49"/>
    <w:rsid w:val="003505BE"/>
    <w:rsid w:val="00432384"/>
    <w:rsid w:val="00474044"/>
    <w:rsid w:val="004A76D0"/>
    <w:rsid w:val="00523F84"/>
    <w:rsid w:val="00545FA3"/>
    <w:rsid w:val="00571207"/>
    <w:rsid w:val="005B6D9F"/>
    <w:rsid w:val="005C778E"/>
    <w:rsid w:val="00642365"/>
    <w:rsid w:val="00684E57"/>
    <w:rsid w:val="00690DBA"/>
    <w:rsid w:val="006E0685"/>
    <w:rsid w:val="00744142"/>
    <w:rsid w:val="007951AF"/>
    <w:rsid w:val="007B04C0"/>
    <w:rsid w:val="008055B2"/>
    <w:rsid w:val="00812FBD"/>
    <w:rsid w:val="00932A3B"/>
    <w:rsid w:val="00941607"/>
    <w:rsid w:val="009650C4"/>
    <w:rsid w:val="00A06E3E"/>
    <w:rsid w:val="00A41ACE"/>
    <w:rsid w:val="00B25FD8"/>
    <w:rsid w:val="00B446A8"/>
    <w:rsid w:val="00BA0D8B"/>
    <w:rsid w:val="00C92CF5"/>
    <w:rsid w:val="00C93D39"/>
    <w:rsid w:val="00CD54F9"/>
    <w:rsid w:val="00D84916"/>
    <w:rsid w:val="00DC5ACF"/>
    <w:rsid w:val="00DE0561"/>
    <w:rsid w:val="00E56390"/>
    <w:rsid w:val="00E807BB"/>
    <w:rsid w:val="00EA61D5"/>
    <w:rsid w:val="00EB6F8B"/>
    <w:rsid w:val="00F35FB9"/>
    <w:rsid w:val="00F60805"/>
    <w:rsid w:val="00F71C6E"/>
    <w:rsid w:val="00FA23E3"/>
    <w:rsid w:val="00FB7557"/>
    <w:rsid w:val="00FD0E07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833699289A2B2595E1662AFEEA32D2C27FF82AC7AB9F4C6E5D84B4522DCF692C7B9722FF32F227D466A2F0DD754E5D79822AA039A8730w8HFG" TargetMode="External"/><Relationship Id="rId13" Type="http://schemas.openxmlformats.org/officeDocument/2006/relationships/hyperlink" Target="consultantplus://offline/ref=351901725D1AD79CDD076C7F7C064BAE58054C685F23B5FA7EA8A9D1127408A5902EC2F2388BC8AC4BAF6CBA13B82EA36AA04EEF6E8AjEOAH" TargetMode="External"/><Relationship Id="rId18" Type="http://schemas.openxmlformats.org/officeDocument/2006/relationships/hyperlink" Target="http://pravo-minju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8888A27248261A45BEB2F09D0AE16AE2C40F2A0439EA0AF33E3EB4F58DF485D4E5D05C18808C04280365B54F1E97C5DF99C82099FCFA76D4E0G" TargetMode="External"/><Relationship Id="rId12" Type="http://schemas.openxmlformats.org/officeDocument/2006/relationships/hyperlink" Target="consultantplus://offline/ref=351901725D1AD79CDD076C7F7C064BAE58054C685F23B5FA7EA8A9D1127408A5822E9AFD3F88DFA61DE02AEF1CjBOBH" TargetMode="External"/><Relationship Id="rId17" Type="http://schemas.openxmlformats.org/officeDocument/2006/relationships/hyperlink" Target="consultantplus://offline/ref=CF82FFD7E86F1186B6839540C48E78B659C165E846C5A2A84E10D9CF85C6A06912E6126A110EBFB1931FB88DEBy8B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00E3B160C783F6BAB131C9BA32CB8723586194EDC1FC9E8CC17A71FD2E1EC9EDE321D0FF865893B1F9FAAB5EE253189B0BBA382F5CkEO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51901725D1AD79CDD076C7F7C064BAE58054C685F23B5FA7EA8A9D1127408A5902EC2F33D8ACAF34EBA7DE21CBE34BC69BC52ED6Cj8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00E3B160C783F6BAB131C9BA32CB8724506B97EACCFC9E8CC17A71FD2E1EC9EDE321D3F98E5A9CEEFCEFBA06ED55028408A6242D5EE7k4O6H" TargetMode="External"/><Relationship Id="rId10" Type="http://schemas.openxmlformats.org/officeDocument/2006/relationships/hyperlink" Target="consultantplus://offline/ref=351901725D1AD79CDD076C7F7C064BAE58054E6B5C2AB5FA7EA8A9D1127408A5902EC2F13D8CC1A61BF57CBE5AEF27BF6FBC51EF708AEBDBj5O3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6999BFC36C0A6507DD61A35B8A69E56013EEDDA32F56F3C569066E1DCCA171F254F58B295788620E7B416EFA4D6E59141DD30ED79FA49G5QEG" TargetMode="External"/><Relationship Id="rId14" Type="http://schemas.openxmlformats.org/officeDocument/2006/relationships/hyperlink" Target="consultantplus://offline/ref=351901725D1AD79CDD076C7F7C064BAE58054C685F23B5FA7EA8A9D1127408A5902EC2F2388BC8AC4BAF6CBA13B82EA36AA04EEF6E8AjE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2022-06-24T08:18:00Z</cp:lastPrinted>
  <dcterms:created xsi:type="dcterms:W3CDTF">2022-07-12T08:11:00Z</dcterms:created>
  <dcterms:modified xsi:type="dcterms:W3CDTF">2022-07-12T08:11:00Z</dcterms:modified>
</cp:coreProperties>
</file>