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AC068C" w:rsidRPr="00AD3CB7" w:rsidTr="003B1E82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3A50EA9" wp14:editId="5E30337F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</w:t>
            </w:r>
            <w:r w:rsidRPr="00AD3CB7">
              <w:rPr>
                <w:b/>
                <w:sz w:val="28"/>
                <w:szCs w:val="28"/>
              </w:rPr>
              <w:t>района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AC068C" w:rsidRPr="00DC27A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AC068C" w:rsidRPr="00922E9E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8D4ABF" w:rsidRDefault="00AC068C" w:rsidP="00AC068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__.06.2022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14/_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8C3C2A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в решение Совета муниципального района «Корткеросский» 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«Корткеросский» решил: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муниципального района «Корткеросский» </w:t>
      </w:r>
      <w:r w:rsidRPr="00561806">
        <w:rPr>
          <w:sz w:val="28"/>
          <w:szCs w:val="28"/>
        </w:rPr>
        <w:t>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  <w:r>
        <w:rPr>
          <w:sz w:val="28"/>
          <w:szCs w:val="28"/>
        </w:rPr>
        <w:t xml:space="preserve"> следующие изменения: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1.1. в абзаце первом слова «от 6 октября 2006 года» заменить словами «от 6 октября 2003 года»;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1.2. пункт 1.3. изложить в следующей редакции: «1.3. Бюллетень выходит не реже чем один раз в два месяца при наличии материалов.»;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1.3. в пункте 1.4. слова «составляет 43 экземпляров» заменить словами «составляет 3 экземпляра»;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1.4. раздел 1 дополнить пунктом 1.5. следующего содержания: «1.5. порядок публикации материалов в бюллетене определяется муниципальным правовым актом администрации муниципального района «Корткеросский»»;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1.5. раздел 6 изложить в следующей редакции: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 6. Распространение бюллетеня</w:t>
      </w:r>
    </w:p>
    <w:p w:rsidR="00AC068C" w:rsidRDefault="00AC068C" w:rsidP="00AC068C">
      <w:pPr>
        <w:keepNext/>
        <w:tabs>
          <w:tab w:val="left" w:pos="3828"/>
        </w:tabs>
        <w:ind w:firstLine="709"/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6.1. Бюллетень распространяется на территории муниципального района «Корткеросский» путем бесплатной рассылки.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6.2.  Бесплатная рассылка бюллетеня осуществляется отделом организационной и кадровой работы администрации муниципального района «Корткеросский»  в соответствии с перечнем мест размещения согласно приложению 3 к настоящему решению.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6.3. Главы сельских поселений и руководители учреждений обеспечивают доступность информации для населения и сохранность бюллетеня.»;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1.6. приложение 3 изложить в редакции согласно Приложению  к настоящему решению.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F94D4E" w:rsidRDefault="00F94D4E"/>
    <w:p w:rsidR="00735D5E" w:rsidRDefault="00735D5E"/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>Глава муниципального района «Корткеросский»-</w:t>
      </w:r>
    </w:p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 xml:space="preserve">руководитель администрации </w:t>
      </w:r>
      <w:r>
        <w:rPr>
          <w:b/>
          <w:sz w:val="28"/>
        </w:rPr>
        <w:t xml:space="preserve">                                                        </w:t>
      </w:r>
      <w:r w:rsidRPr="00735D5E">
        <w:rPr>
          <w:b/>
          <w:sz w:val="28"/>
        </w:rPr>
        <w:t>К.А. Сажин</w:t>
      </w:r>
    </w:p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 w:rsidP="00AC068C">
      <w:pPr>
        <w:jc w:val="right"/>
      </w:pPr>
      <w:r>
        <w:lastRenderedPageBreak/>
        <w:t>Приложение к решению Совета муниципального района</w:t>
      </w:r>
    </w:p>
    <w:p w:rsidR="00AC068C" w:rsidRDefault="00AC068C" w:rsidP="00AC068C">
      <w:pPr>
        <w:jc w:val="right"/>
      </w:pPr>
      <w:r>
        <w:t xml:space="preserve">«Корткеросский» от 15.06.2022 г. 3 </w:t>
      </w:r>
      <w:r>
        <w:rPr>
          <w:lang w:val="en-US"/>
        </w:rPr>
        <w:t>VII</w:t>
      </w:r>
      <w:r>
        <w:t>-14/_</w:t>
      </w:r>
    </w:p>
    <w:p w:rsidR="00AC068C" w:rsidRDefault="00AC068C" w:rsidP="00AC068C">
      <w:pPr>
        <w:jc w:val="right"/>
      </w:pPr>
    </w:p>
    <w:p w:rsidR="00AC068C" w:rsidRDefault="00AC068C" w:rsidP="00AC068C">
      <w:pPr>
        <w:jc w:val="right"/>
        <w:rPr>
          <w:szCs w:val="28"/>
        </w:rPr>
      </w:pPr>
      <w:r>
        <w:rPr>
          <w:szCs w:val="28"/>
        </w:rPr>
        <w:t>«</w:t>
      </w:r>
      <w:r w:rsidRPr="00AC068C">
        <w:rPr>
          <w:szCs w:val="28"/>
        </w:rPr>
        <w:t>Приложение 3 к решению Совета муниципального</w:t>
      </w:r>
    </w:p>
    <w:p w:rsidR="00AC068C" w:rsidRDefault="00AC068C" w:rsidP="00AC068C">
      <w:pPr>
        <w:keepNext/>
        <w:tabs>
          <w:tab w:val="left" w:pos="3828"/>
        </w:tabs>
        <w:jc w:val="right"/>
        <w:outlineLvl w:val="2"/>
        <w:rPr>
          <w:szCs w:val="28"/>
        </w:rPr>
      </w:pPr>
      <w:r w:rsidRPr="00AC068C">
        <w:rPr>
          <w:szCs w:val="28"/>
        </w:rPr>
        <w:t>района «Корткеросский» от 23.10.2006 № 10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C06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</w:p>
    <w:p w:rsidR="00AC068C" w:rsidRP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МЕСТ РАЗМЕЩЕНИЯ БЮЛЛЕТЕНЯ «ИНФОРМАЦИОННЫЙ ВЕСТНИК СОВЕТА МУНИЦИПАЛЬНОГО РАЙОНА «КОРТКЕРОССКИЙ» И АДМИНИСТРАЦИИ МУНИЦИПАЛЬНОГО РАЙОНА «КОРТКЕРОССКИЙ»</w:t>
      </w:r>
    </w:p>
    <w:p w:rsidR="00AC068C" w:rsidRPr="00AC068C" w:rsidRDefault="00AC068C" w:rsidP="00AC068C">
      <w:pPr>
        <w:jc w:val="right"/>
        <w:rPr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3553"/>
        <w:gridCol w:w="851"/>
        <w:gridCol w:w="1984"/>
        <w:gridCol w:w="2268"/>
      </w:tblGrid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№ п/п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Место размещения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Тираж, экз.</w:t>
            </w:r>
          </w:p>
        </w:tc>
        <w:tc>
          <w:tcPr>
            <w:tcW w:w="1984" w:type="dxa"/>
          </w:tcPr>
          <w:p w:rsidR="00AC068C" w:rsidRPr="00973B50" w:rsidRDefault="00AC068C" w:rsidP="00735D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Способ рассылки</w:t>
            </w:r>
          </w:p>
        </w:tc>
        <w:tc>
          <w:tcPr>
            <w:tcW w:w="2268" w:type="dxa"/>
          </w:tcPr>
          <w:p w:rsidR="00AC068C" w:rsidRPr="00973B50" w:rsidRDefault="00AC068C" w:rsidP="00735D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Адрес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4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6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муниципального района «Корткеросский»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На бумажном носителе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с. Корткерос, ул. Советская, д. 225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«Корткерос»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8" w:history="1">
              <w:r w:rsidR="00AC068C" w:rsidRPr="00973B50">
                <w:rPr>
                  <w:rStyle w:val="a6"/>
                  <w:szCs w:val="24"/>
                </w:rPr>
                <w:t>a92230@mail.ru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Корткеросская центральная библиотека им. М.Н. Лебедева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На бумажном носителе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с. Корткерос, ул. Советская, д. 187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«Додзь»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9" w:history="1">
              <w:r w:rsidR="00AC068C" w:rsidRPr="00973B50">
                <w:rPr>
                  <w:rStyle w:val="a6"/>
                  <w:szCs w:val="24"/>
                </w:rPr>
                <w:t>admdodz@mail.ru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Додзьский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0" w:history="1">
              <w:r w:rsidR="00AC068C" w:rsidRPr="00973B50">
                <w:rPr>
                  <w:rStyle w:val="a6"/>
                  <w:szCs w:val="24"/>
                </w:rPr>
                <w:t>bdodz@yandex.ru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Визябожский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1" w:history="1">
              <w:r w:rsidR="00AC068C" w:rsidRPr="00973B50">
                <w:rPr>
                  <w:rStyle w:val="a6"/>
                  <w:szCs w:val="24"/>
                </w:rPr>
                <w:t>vizyabog@mail.ru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«Большелуг»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2" w:history="1">
              <w:r w:rsidR="00AC068C" w:rsidRPr="00973B50">
                <w:rPr>
                  <w:rStyle w:val="a6"/>
                  <w:szCs w:val="24"/>
                </w:rPr>
                <w:t>adm-bolshelug@mail.ru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Большелугский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3" w:history="1">
              <w:r w:rsidR="00AC068C" w:rsidRPr="00973B50">
                <w:rPr>
                  <w:rStyle w:val="a6"/>
                  <w:szCs w:val="24"/>
                </w:rPr>
                <w:t>nebbol@mail.ru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«Богородск»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4" w:history="1">
              <w:r w:rsidR="00AC068C" w:rsidRPr="00973B50">
                <w:rPr>
                  <w:rStyle w:val="a6"/>
                  <w:szCs w:val="24"/>
                </w:rPr>
                <w:t>96548@bk.ru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Богородский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5" w:history="1">
              <w:r w:rsidR="00AC068C" w:rsidRPr="00973B50">
                <w:rPr>
                  <w:rStyle w:val="a6"/>
                  <w:szCs w:val="24"/>
                </w:rPr>
                <w:t>bogorodskbibl@mail.ru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Вомын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6" w:history="1">
              <w:r w:rsidR="00AC068C" w:rsidRPr="00973B50">
                <w:rPr>
                  <w:rStyle w:val="a6"/>
                  <w:szCs w:val="24"/>
                </w:rPr>
                <w:t>admin_womin@ro.ru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Вомынский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7" w:history="1">
              <w:r w:rsidR="00AC068C" w:rsidRPr="00973B50">
                <w:rPr>
                  <w:rStyle w:val="a6"/>
                  <w:szCs w:val="24"/>
                </w:rPr>
                <w:t>vominlib@mail.ru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13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Керес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8" w:history="1">
              <w:r w:rsidR="00AC068C" w:rsidRPr="00973B50">
                <w:rPr>
                  <w:rStyle w:val="a6"/>
                  <w:szCs w:val="24"/>
                </w:rPr>
                <w:t>aspkeres@yandex.ru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Кересский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9" w:history="1">
              <w:r w:rsidR="00AC068C" w:rsidRPr="00973B50">
                <w:rPr>
                  <w:rStyle w:val="a6"/>
                  <w:szCs w:val="24"/>
                </w:rPr>
                <w:t>bibkeres@yandex.ru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«Маджа»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0" w:history="1">
              <w:r w:rsidR="00AC068C" w:rsidRPr="00973B50">
                <w:rPr>
                  <w:rStyle w:val="a6"/>
                  <w:szCs w:val="24"/>
                </w:rPr>
                <w:t>spmadja@mail.ru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Маджский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1" w:history="1">
              <w:r w:rsidR="00AC068C" w:rsidRPr="00973B50">
                <w:rPr>
                  <w:rStyle w:val="a6"/>
                  <w:szCs w:val="24"/>
                </w:rPr>
                <w:t>majafilial10@yandex.ru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«Мордино»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2" w:history="1">
              <w:r w:rsidR="00AC068C" w:rsidRPr="00973B50">
                <w:rPr>
                  <w:rStyle w:val="a6"/>
                  <w:szCs w:val="24"/>
                </w:rPr>
                <w:t>elena_sheveleva_86@mail.ru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Мординский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3" w:history="1">
              <w:r w:rsidR="00AC068C" w:rsidRPr="00973B50">
                <w:rPr>
                  <w:rStyle w:val="a6"/>
                  <w:szCs w:val="24"/>
                </w:rPr>
                <w:t>mordinlib@yandex.ru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Намск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4" w:history="1">
              <w:r w:rsidR="00AC068C" w:rsidRPr="00973B50">
                <w:rPr>
                  <w:rStyle w:val="a6"/>
                  <w:szCs w:val="24"/>
                </w:rPr>
                <w:t>namsk@bk.ru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75"/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Намский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5" w:history="1">
              <w:r w:rsidR="00AC068C" w:rsidRPr="00973B50">
                <w:rPr>
                  <w:rStyle w:val="a6"/>
                  <w:szCs w:val="24"/>
                </w:rPr>
                <w:t>namlib.biblioteka2013@yandex.ru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Небдино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6" w:history="1">
              <w:r w:rsidR="00AC068C" w:rsidRPr="00973B50">
                <w:rPr>
                  <w:rStyle w:val="a6"/>
                  <w:szCs w:val="24"/>
                </w:rPr>
                <w:t>admneb@mail.ru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Небдинский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7" w:history="1">
              <w:r w:rsidR="00AC068C" w:rsidRPr="00973B50">
                <w:rPr>
                  <w:rStyle w:val="a6"/>
                  <w:szCs w:val="24"/>
                </w:rPr>
                <w:t>nebdinolib@mail.ru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Позтыкерес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8" w:history="1">
              <w:r w:rsidR="00AC068C" w:rsidRPr="00973B50">
                <w:rPr>
                  <w:rStyle w:val="a6"/>
                  <w:szCs w:val="24"/>
                </w:rPr>
                <w:t>elenawasilewna1973@gmail.com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Позтыкересский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9" w:history="1">
              <w:r w:rsidR="00AC068C" w:rsidRPr="00973B50">
                <w:rPr>
                  <w:rStyle w:val="a6"/>
                  <w:szCs w:val="24"/>
                </w:rPr>
                <w:t>poztbibl@mail.ru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«Приозерный»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0" w:history="1">
              <w:r w:rsidR="00AC068C" w:rsidRPr="00973B50">
                <w:rPr>
                  <w:rStyle w:val="a6"/>
                  <w:szCs w:val="24"/>
                </w:rPr>
                <w:t>sppriozern@rambler.ru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Приозерный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1" w:history="1">
              <w:r w:rsidR="00AC068C" w:rsidRPr="00973B50">
                <w:rPr>
                  <w:rStyle w:val="a6"/>
                  <w:szCs w:val="24"/>
                </w:rPr>
                <w:t>Podtilib@mail.ru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Важкурский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2" w:history="1">
              <w:r w:rsidR="00AC068C" w:rsidRPr="00973B50">
                <w:rPr>
                  <w:rStyle w:val="a6"/>
                  <w:szCs w:val="24"/>
                </w:rPr>
                <w:t>vazkurbib@mail.ru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«Подъельск»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3" w:history="1">
              <w:r w:rsidR="00AC068C" w:rsidRPr="00973B50">
                <w:rPr>
                  <w:rStyle w:val="a6"/>
                  <w:szCs w:val="24"/>
                </w:rPr>
                <w:t>acer66@mail.ru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Подъельский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</w:t>
            </w:r>
            <w:r w:rsidR="00735D5E" w:rsidRPr="00735D5E">
              <w:rPr>
                <w:szCs w:val="24"/>
              </w:rPr>
              <w:lastRenderedPageBreak/>
              <w:t>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4" w:history="1">
              <w:r w:rsidR="00AC068C" w:rsidRPr="00973B50">
                <w:rPr>
                  <w:rStyle w:val="a6"/>
                  <w:szCs w:val="24"/>
                </w:rPr>
                <w:t>podelsklib@mail.ru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30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Подтыбок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5" w:history="1">
              <w:r w:rsidR="00AC068C" w:rsidRPr="00973B50">
                <w:rPr>
                  <w:rStyle w:val="a6"/>
                  <w:szCs w:val="24"/>
                </w:rPr>
                <w:t>adm.sppodtybok@mail.ru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Подтыбокский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97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6" w:history="1">
              <w:r w:rsidR="00AC068C" w:rsidRPr="00973B50">
                <w:rPr>
                  <w:rStyle w:val="a6"/>
                  <w:szCs w:val="24"/>
                </w:rPr>
                <w:t>Podtilib@mail.ru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«Сторожевск»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7" w:history="1">
              <w:r w:rsidR="00AC068C" w:rsidRPr="00973B50">
                <w:rPr>
                  <w:rStyle w:val="a6"/>
                  <w:szCs w:val="24"/>
                </w:rPr>
                <w:t>ctorozhevck@rambler.ru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Сторожевский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8" w:history="1">
              <w:r w:rsidR="00AC068C" w:rsidRPr="00973B50">
                <w:rPr>
                  <w:rStyle w:val="a6"/>
                  <w:szCs w:val="24"/>
                </w:rPr>
                <w:t>bibstor@gmail.com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Усть-Лэкчим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9" w:history="1">
              <w:r w:rsidR="00AC068C" w:rsidRPr="00973B50">
                <w:rPr>
                  <w:rStyle w:val="a6"/>
                  <w:szCs w:val="24"/>
                </w:rPr>
                <w:t>ustlekchim@gmail.com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Усть-Лэкчимский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0" w:history="1">
              <w:r w:rsidR="00AC068C" w:rsidRPr="00973B50">
                <w:rPr>
                  <w:rStyle w:val="a6"/>
                  <w:szCs w:val="24"/>
                </w:rPr>
                <w:t>ylekshimbibl@mail.ru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«Нившера»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1" w:history="1">
              <w:r w:rsidR="00AC068C" w:rsidRPr="00973B50">
                <w:rPr>
                  <w:rStyle w:val="a6"/>
                  <w:szCs w:val="24"/>
                </w:rPr>
                <w:t>adminivsh@rambler.ru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Нившерский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2" w:history="1">
              <w:r w:rsidR="00AC068C" w:rsidRPr="00973B50">
                <w:rPr>
                  <w:rStyle w:val="a6"/>
                  <w:szCs w:val="24"/>
                </w:rPr>
                <w:t>niwscheralib@mail.ru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Пезмег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3" w:history="1">
              <w:r w:rsidR="00AC068C" w:rsidRPr="00973B50">
                <w:rPr>
                  <w:rStyle w:val="a6"/>
                  <w:szCs w:val="24"/>
                </w:rPr>
                <w:t>pezmog@mail.ru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Пезмегский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4" w:history="1">
              <w:r w:rsidR="00AC068C" w:rsidRPr="00973B50">
                <w:rPr>
                  <w:rStyle w:val="a6"/>
                  <w:szCs w:val="24"/>
                </w:rPr>
                <w:t>pezmegbib@mail.ru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Аджеромский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64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5" w:history="1">
              <w:r w:rsidR="00AC068C" w:rsidRPr="00973B50">
                <w:rPr>
                  <w:rStyle w:val="a6"/>
                  <w:szCs w:val="24"/>
                </w:rPr>
                <w:t>adzbib@mail.ru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>
              <w:rPr>
                <w:szCs w:val="24"/>
              </w:rPr>
              <w:t>«Консультант Коми»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E25955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224377" w:rsidP="00AC068C">
            <w:pPr>
              <w:keepNext/>
              <w:tabs>
                <w:tab w:val="left" w:pos="64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6" w:history="1">
              <w:r w:rsidR="00AC068C" w:rsidRPr="00632A5C">
                <w:rPr>
                  <w:rStyle w:val="a6"/>
                  <w:szCs w:val="24"/>
                </w:rPr>
                <w:t>e.kuzmich@consultantkomi.ru</w:t>
              </w:r>
            </w:hyperlink>
            <w:r w:rsidR="00AC068C">
              <w:rPr>
                <w:szCs w:val="24"/>
              </w:rPr>
              <w:t xml:space="preserve"> </w:t>
            </w:r>
          </w:p>
        </w:tc>
      </w:tr>
    </w:tbl>
    <w:p w:rsidR="00AC068C" w:rsidRPr="00B07DC1" w:rsidRDefault="00AC068C" w:rsidP="00AC068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C068C">
        <w:rPr>
          <w:b/>
          <w:szCs w:val="28"/>
        </w:rPr>
        <w:t xml:space="preserve"> ».</w:t>
      </w:r>
    </w:p>
    <w:p w:rsidR="00AC068C" w:rsidRPr="00561806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068C" w:rsidRDefault="00AC068C" w:rsidP="00AC068C"/>
    <w:p w:rsidR="00AC068C" w:rsidRDefault="00AC068C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735D5E">
      <w:pPr>
        <w:jc w:val="center"/>
        <w:rPr>
          <w:b/>
          <w:sz w:val="28"/>
        </w:rPr>
      </w:pPr>
      <w:r w:rsidRPr="00735D5E">
        <w:rPr>
          <w:b/>
          <w:sz w:val="28"/>
        </w:rPr>
        <w:lastRenderedPageBreak/>
        <w:t>Пояснительная записка к проекту решения</w:t>
      </w:r>
    </w:p>
    <w:p w:rsidR="00735D5E" w:rsidRPr="00735D5E" w:rsidRDefault="00735D5E" w:rsidP="00735D5E">
      <w:pPr>
        <w:jc w:val="center"/>
        <w:rPr>
          <w:b/>
          <w:sz w:val="28"/>
        </w:rPr>
      </w:pPr>
    </w:p>
    <w:p w:rsidR="00735D5E" w:rsidRPr="00735D5E" w:rsidRDefault="00735D5E" w:rsidP="00735D5E">
      <w:pPr>
        <w:jc w:val="center"/>
        <w:rPr>
          <w:b/>
          <w:sz w:val="28"/>
        </w:rPr>
      </w:pPr>
      <w:r w:rsidRPr="00735D5E">
        <w:rPr>
          <w:b/>
          <w:sz w:val="28"/>
        </w:rPr>
        <w:t>О внесении изменений в решение Совета муниципального района «Корткеросский» 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</w:p>
    <w:p w:rsidR="00735D5E" w:rsidRDefault="00735D5E" w:rsidP="00735D5E">
      <w:pPr>
        <w:jc w:val="center"/>
        <w:rPr>
          <w:sz w:val="28"/>
        </w:rPr>
      </w:pPr>
    </w:p>
    <w:p w:rsidR="00735D5E" w:rsidRDefault="00735D5E" w:rsidP="00735D5E">
      <w:pPr>
        <w:ind w:firstLine="709"/>
        <w:jc w:val="both"/>
        <w:rPr>
          <w:sz w:val="28"/>
        </w:rPr>
      </w:pPr>
      <w:r>
        <w:rPr>
          <w:sz w:val="28"/>
        </w:rPr>
        <w:t>На рассмотрение Совета МР «Корткеросский» выносится проект решения «</w:t>
      </w:r>
      <w:r w:rsidRPr="00735D5E">
        <w:rPr>
          <w:sz w:val="28"/>
        </w:rPr>
        <w:t>О внесении изменений в решение Совета муниципального района «Корткеросский» 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  <w:r>
        <w:rPr>
          <w:sz w:val="28"/>
        </w:rPr>
        <w:t>.</w:t>
      </w:r>
    </w:p>
    <w:p w:rsidR="00735D5E" w:rsidRDefault="00A5102F" w:rsidP="00735D5E">
      <w:pPr>
        <w:ind w:firstLine="709"/>
        <w:jc w:val="both"/>
        <w:rPr>
          <w:sz w:val="28"/>
        </w:rPr>
      </w:pPr>
      <w:r>
        <w:rPr>
          <w:sz w:val="28"/>
        </w:rPr>
        <w:t xml:space="preserve">Настоящим проектом предлагается сократить тираж Информационного вестника посредством перехода на электронную рассылку в администрации сельских поселений и филиалы муниципального учреждения «Корткеросская централизованная библиотечная система» и закрепить норму о том, что порядок </w:t>
      </w:r>
      <w:r w:rsidRPr="00A5102F">
        <w:rPr>
          <w:sz w:val="28"/>
        </w:rPr>
        <w:t>публикации материалов в бюллетене определяется муниципальным правовым актом администрации муниципального района «Корткеросский»</w:t>
      </w:r>
      <w:r>
        <w:rPr>
          <w:sz w:val="28"/>
        </w:rPr>
        <w:t xml:space="preserve">. </w:t>
      </w:r>
    </w:p>
    <w:p w:rsidR="00A5102F" w:rsidRDefault="00A5102F" w:rsidP="00735D5E">
      <w:pPr>
        <w:ind w:firstLine="709"/>
        <w:jc w:val="both"/>
        <w:rPr>
          <w:sz w:val="28"/>
        </w:rPr>
      </w:pPr>
    </w:p>
    <w:p w:rsidR="00DD58B9" w:rsidRDefault="00DD58B9" w:rsidP="00735D5E">
      <w:pPr>
        <w:ind w:firstLine="709"/>
        <w:jc w:val="both"/>
        <w:rPr>
          <w:sz w:val="28"/>
        </w:rPr>
      </w:pPr>
      <w:r>
        <w:rPr>
          <w:sz w:val="28"/>
        </w:rPr>
        <w:t>Проект подготовлен отделом организационной и кадровой работы.</w:t>
      </w: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</w:p>
    <w:p w:rsidR="00A5102F" w:rsidRDefault="00A5102F" w:rsidP="00735D5E">
      <w:pPr>
        <w:ind w:firstLine="709"/>
        <w:jc w:val="both"/>
        <w:rPr>
          <w:sz w:val="28"/>
        </w:rPr>
      </w:pPr>
      <w:bookmarkStart w:id="0" w:name="_GoBack"/>
      <w:bookmarkEnd w:id="0"/>
    </w:p>
    <w:sectPr w:rsidR="00A51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77" w:rsidRDefault="00224377" w:rsidP="00AC068C">
      <w:r>
        <w:separator/>
      </w:r>
    </w:p>
  </w:endnote>
  <w:endnote w:type="continuationSeparator" w:id="0">
    <w:p w:rsidR="00224377" w:rsidRDefault="00224377" w:rsidP="00AC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77" w:rsidRDefault="00224377" w:rsidP="00AC068C">
      <w:r>
        <w:separator/>
      </w:r>
    </w:p>
  </w:footnote>
  <w:footnote w:type="continuationSeparator" w:id="0">
    <w:p w:rsidR="00224377" w:rsidRDefault="00224377" w:rsidP="00AC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5D"/>
    <w:rsid w:val="0009559A"/>
    <w:rsid w:val="00224377"/>
    <w:rsid w:val="004E00BE"/>
    <w:rsid w:val="00735D5E"/>
    <w:rsid w:val="00A5102F"/>
    <w:rsid w:val="00AC068C"/>
    <w:rsid w:val="00DD58B9"/>
    <w:rsid w:val="00E7556D"/>
    <w:rsid w:val="00F06AC0"/>
    <w:rsid w:val="00F7187B"/>
    <w:rsid w:val="00F7345D"/>
    <w:rsid w:val="00F9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92230@mail.ru" TargetMode="External"/><Relationship Id="rId13" Type="http://schemas.openxmlformats.org/officeDocument/2006/relationships/hyperlink" Target="mailto:nebbol@mail.ru" TargetMode="External"/><Relationship Id="rId18" Type="http://schemas.openxmlformats.org/officeDocument/2006/relationships/hyperlink" Target="mailto:aspkeres@yandex.ru" TargetMode="External"/><Relationship Id="rId26" Type="http://schemas.openxmlformats.org/officeDocument/2006/relationships/hyperlink" Target="mailto:admneb@mail.ru" TargetMode="External"/><Relationship Id="rId39" Type="http://schemas.openxmlformats.org/officeDocument/2006/relationships/hyperlink" Target="mailto:ustlekchim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jafilial10@yandex.ru" TargetMode="External"/><Relationship Id="rId34" Type="http://schemas.openxmlformats.org/officeDocument/2006/relationships/hyperlink" Target="mailto:podelsklib@mail.ru" TargetMode="External"/><Relationship Id="rId42" Type="http://schemas.openxmlformats.org/officeDocument/2006/relationships/hyperlink" Target="mailto:niwscheralib@mail.ru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adm-bolshelug@mail.ru" TargetMode="External"/><Relationship Id="rId17" Type="http://schemas.openxmlformats.org/officeDocument/2006/relationships/hyperlink" Target="mailto:vominlib@mail.ru" TargetMode="External"/><Relationship Id="rId25" Type="http://schemas.openxmlformats.org/officeDocument/2006/relationships/hyperlink" Target="mailto:namlib.biblioteka2013@yandex.ru" TargetMode="External"/><Relationship Id="rId33" Type="http://schemas.openxmlformats.org/officeDocument/2006/relationships/hyperlink" Target="mailto:acer66@mail.ru" TargetMode="External"/><Relationship Id="rId38" Type="http://schemas.openxmlformats.org/officeDocument/2006/relationships/hyperlink" Target="mailto:bibstor@gmail.com" TargetMode="External"/><Relationship Id="rId46" Type="http://schemas.openxmlformats.org/officeDocument/2006/relationships/hyperlink" Target="mailto:e.kuzmich@consultantkomi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dmin_womin@ro.ru" TargetMode="External"/><Relationship Id="rId20" Type="http://schemas.openxmlformats.org/officeDocument/2006/relationships/hyperlink" Target="mailto:spmadja@mail.ru" TargetMode="External"/><Relationship Id="rId29" Type="http://schemas.openxmlformats.org/officeDocument/2006/relationships/hyperlink" Target="mailto:poztbibl@mail.ru" TargetMode="External"/><Relationship Id="rId41" Type="http://schemas.openxmlformats.org/officeDocument/2006/relationships/hyperlink" Target="mailto:adminivsh@ramble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vizyabog@mail.ru" TargetMode="External"/><Relationship Id="rId24" Type="http://schemas.openxmlformats.org/officeDocument/2006/relationships/hyperlink" Target="mailto:namsk@bk.ru" TargetMode="External"/><Relationship Id="rId32" Type="http://schemas.openxmlformats.org/officeDocument/2006/relationships/hyperlink" Target="mailto:vazkurbib@mail.ru" TargetMode="External"/><Relationship Id="rId37" Type="http://schemas.openxmlformats.org/officeDocument/2006/relationships/hyperlink" Target="mailto:ctorozhevck@rambler.ru" TargetMode="External"/><Relationship Id="rId40" Type="http://schemas.openxmlformats.org/officeDocument/2006/relationships/hyperlink" Target="mailto:ylekshimbibl@mail.ru" TargetMode="External"/><Relationship Id="rId45" Type="http://schemas.openxmlformats.org/officeDocument/2006/relationships/hyperlink" Target="mailto:adzbib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ogorodskbibl@mail.ru" TargetMode="External"/><Relationship Id="rId23" Type="http://schemas.openxmlformats.org/officeDocument/2006/relationships/hyperlink" Target="mailto:mordinlib@yandex.ru" TargetMode="External"/><Relationship Id="rId28" Type="http://schemas.openxmlformats.org/officeDocument/2006/relationships/hyperlink" Target="mailto:elenawasilewna1973@gmail.com" TargetMode="External"/><Relationship Id="rId36" Type="http://schemas.openxmlformats.org/officeDocument/2006/relationships/hyperlink" Target="mailto:Podtilib@mail.ru" TargetMode="External"/><Relationship Id="rId10" Type="http://schemas.openxmlformats.org/officeDocument/2006/relationships/hyperlink" Target="mailto:bdodz@yandex.ru" TargetMode="External"/><Relationship Id="rId19" Type="http://schemas.openxmlformats.org/officeDocument/2006/relationships/hyperlink" Target="mailto:bibkeres@yandex.ru" TargetMode="External"/><Relationship Id="rId31" Type="http://schemas.openxmlformats.org/officeDocument/2006/relationships/hyperlink" Target="mailto:Podtilib@mail.ru" TargetMode="External"/><Relationship Id="rId44" Type="http://schemas.openxmlformats.org/officeDocument/2006/relationships/hyperlink" Target="mailto:pezmegbib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dodz@mail.ru" TargetMode="External"/><Relationship Id="rId14" Type="http://schemas.openxmlformats.org/officeDocument/2006/relationships/hyperlink" Target="mailto:96548@bk.ru" TargetMode="External"/><Relationship Id="rId22" Type="http://schemas.openxmlformats.org/officeDocument/2006/relationships/hyperlink" Target="mailto:elena_sheveleva_86@mail.ru" TargetMode="External"/><Relationship Id="rId27" Type="http://schemas.openxmlformats.org/officeDocument/2006/relationships/hyperlink" Target="mailto:nebdinolib@mail.ru" TargetMode="External"/><Relationship Id="rId30" Type="http://schemas.openxmlformats.org/officeDocument/2006/relationships/hyperlink" Target="mailto:sppriozern@rambler.ru" TargetMode="External"/><Relationship Id="rId35" Type="http://schemas.openxmlformats.org/officeDocument/2006/relationships/hyperlink" Target="mailto:adm.sppodtybok@mail.ru" TargetMode="External"/><Relationship Id="rId43" Type="http://schemas.openxmlformats.org/officeDocument/2006/relationships/hyperlink" Target="mailto:pezmog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2022-06-16T12:52:00Z</cp:lastPrinted>
  <dcterms:created xsi:type="dcterms:W3CDTF">2022-07-12T08:10:00Z</dcterms:created>
  <dcterms:modified xsi:type="dcterms:W3CDTF">2022-07-12T08:10:00Z</dcterms:modified>
</cp:coreProperties>
</file>