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DE4C17" w:rsidRPr="003566DD" w:rsidTr="00A74243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DE4C17" w:rsidRPr="00B24C07" w:rsidRDefault="00DE4C17" w:rsidP="00A74243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«</w:t>
            </w:r>
            <w:proofErr w:type="spellStart"/>
            <w:r w:rsidRPr="00B24C0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B24C07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C07">
              <w:rPr>
                <w:b/>
                <w:sz w:val="28"/>
                <w:szCs w:val="28"/>
              </w:rPr>
              <w:t>районса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</w:p>
          <w:p w:rsidR="00DE4C17" w:rsidRPr="003566DD" w:rsidRDefault="00DE4C17" w:rsidP="00A7424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B24C07">
              <w:rPr>
                <w:b/>
                <w:sz w:val="28"/>
                <w:szCs w:val="28"/>
              </w:rPr>
              <w:t>дминистрация</w:t>
            </w:r>
          </w:p>
        </w:tc>
        <w:tc>
          <w:tcPr>
            <w:tcW w:w="2198" w:type="dxa"/>
            <w:shd w:val="clear" w:color="auto" w:fill="auto"/>
          </w:tcPr>
          <w:p w:rsidR="00DE4C17" w:rsidRPr="003566DD" w:rsidRDefault="00DE4C17" w:rsidP="00A7424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4210" cy="685800"/>
                  <wp:effectExtent l="0" t="0" r="254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DE4C17" w:rsidRPr="003566DD" w:rsidRDefault="00DE4C17" w:rsidP="00A7424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DE4C17" w:rsidRPr="00CD1326" w:rsidRDefault="00DE4C17" w:rsidP="00DE4C17">
      <w:pPr>
        <w:autoSpaceDE w:val="0"/>
        <w:autoSpaceDN w:val="0"/>
        <w:adjustRightInd w:val="0"/>
        <w:ind w:firstLine="284"/>
        <w:jc w:val="center"/>
        <w:rPr>
          <w:b/>
          <w:sz w:val="16"/>
          <w:szCs w:val="16"/>
        </w:rPr>
      </w:pPr>
    </w:p>
    <w:p w:rsidR="00DE4C17" w:rsidRPr="00C503A8" w:rsidRDefault="00DE4C17" w:rsidP="00DE4C17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proofErr w:type="gramStart"/>
      <w:r w:rsidRPr="00C503A8">
        <w:rPr>
          <w:b/>
          <w:sz w:val="32"/>
          <w:szCs w:val="32"/>
        </w:rPr>
        <w:t>ШУÖМ</w:t>
      </w:r>
      <w:proofErr w:type="gramEnd"/>
    </w:p>
    <w:p w:rsidR="00DE4C17" w:rsidRPr="00C503A8" w:rsidRDefault="00DE4C17" w:rsidP="00DE4C17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 w:rsidRPr="00C503A8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DE4C17" w:rsidRPr="001B4F14" w:rsidRDefault="00DE4C17" w:rsidP="00DE4C17">
      <w:pPr>
        <w:keepNext/>
        <w:spacing w:line="480" w:lineRule="auto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06.05</w:t>
      </w:r>
      <w:r w:rsidRPr="001B4F14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1B4F14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1B4F14">
        <w:rPr>
          <w:b/>
          <w:sz w:val="28"/>
          <w:szCs w:val="28"/>
        </w:rPr>
        <w:t xml:space="preserve">              № </w:t>
      </w:r>
      <w:r>
        <w:rPr>
          <w:b/>
          <w:sz w:val="28"/>
          <w:szCs w:val="28"/>
        </w:rPr>
        <w:t>647</w:t>
      </w:r>
    </w:p>
    <w:p w:rsidR="00DE4C17" w:rsidRDefault="00DE4C17" w:rsidP="00DE4C1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с.Корткерос,</w:t>
      </w:r>
      <w:r w:rsidRPr="00534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Корткеросский </w:t>
      </w:r>
      <w:r w:rsidRPr="0053432B">
        <w:rPr>
          <w:sz w:val="28"/>
          <w:szCs w:val="28"/>
        </w:rPr>
        <w:t>р-н,</w:t>
      </w:r>
    </w:p>
    <w:p w:rsidR="00DE4C17" w:rsidRPr="0053432B" w:rsidRDefault="00DE4C17" w:rsidP="00DE4C1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</w:p>
    <w:p w:rsidR="007627BF" w:rsidRPr="00912006" w:rsidRDefault="007627BF" w:rsidP="00912006">
      <w:pPr>
        <w:pStyle w:val="3"/>
        <w:jc w:val="center"/>
        <w:rPr>
          <w:b/>
          <w:sz w:val="28"/>
          <w:szCs w:val="28"/>
        </w:rPr>
      </w:pPr>
    </w:p>
    <w:p w:rsidR="00C21CBA" w:rsidRPr="00DE4C17" w:rsidRDefault="007627BF" w:rsidP="00857C83">
      <w:pPr>
        <w:shd w:val="clear" w:color="auto" w:fill="FFFFFF"/>
        <w:jc w:val="center"/>
        <w:textAlignment w:val="baseline"/>
        <w:rPr>
          <w:sz w:val="32"/>
          <w:szCs w:val="32"/>
        </w:rPr>
      </w:pPr>
      <w:proofErr w:type="gramStart"/>
      <w:r w:rsidRPr="00DE4C17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О создании Комиссии по приемке </w:t>
      </w:r>
      <w:r w:rsidRPr="00DE4C17">
        <w:rPr>
          <w:b/>
          <w:sz w:val="32"/>
          <w:szCs w:val="32"/>
        </w:rPr>
        <w:t>жилых помещений</w:t>
      </w:r>
      <w:r w:rsidRPr="00DE4C17">
        <w:rPr>
          <w:b/>
          <w:spacing w:val="1"/>
          <w:sz w:val="32"/>
          <w:szCs w:val="32"/>
          <w:shd w:val="clear" w:color="auto" w:fill="FFFFFF"/>
        </w:rPr>
        <w:t xml:space="preserve"> во вновь построенных домах и </w:t>
      </w:r>
      <w:r w:rsidRPr="00DE4C17">
        <w:rPr>
          <w:b/>
          <w:sz w:val="32"/>
          <w:szCs w:val="32"/>
        </w:rPr>
        <w:t>жилых помещений, приобретаемых у лиц, не являющихся застройщиками</w:t>
      </w:r>
      <w:r w:rsidRPr="00DE4C17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на вторичном рынке </w:t>
      </w:r>
      <w:r w:rsidR="00857C83" w:rsidRPr="00DE4C17">
        <w:rPr>
          <w:b/>
          <w:bCs/>
          <w:color w:val="000000"/>
          <w:sz w:val="32"/>
          <w:szCs w:val="32"/>
          <w:bdr w:val="none" w:sz="0" w:space="0" w:color="auto" w:frame="1"/>
        </w:rPr>
        <w:t>для обеспечения жилыми помещениями специализированного жилищного фонда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«Корткеросский»</w:t>
      </w:r>
      <w:proofErr w:type="gramEnd"/>
    </w:p>
    <w:p w:rsidR="007627BF" w:rsidRPr="00912006" w:rsidRDefault="007627BF" w:rsidP="00912006">
      <w:pPr>
        <w:rPr>
          <w:sz w:val="28"/>
          <w:szCs w:val="28"/>
        </w:rPr>
      </w:pPr>
    </w:p>
    <w:p w:rsidR="007627BF" w:rsidRDefault="007627BF" w:rsidP="00DE4C17">
      <w:pPr>
        <w:ind w:firstLine="567"/>
        <w:jc w:val="both"/>
        <w:rPr>
          <w:spacing w:val="1"/>
          <w:sz w:val="28"/>
          <w:szCs w:val="28"/>
          <w:shd w:val="clear" w:color="auto" w:fill="FFFFFF"/>
        </w:rPr>
      </w:pPr>
      <w:r w:rsidRPr="00D01F2E">
        <w:rPr>
          <w:sz w:val="28"/>
          <w:szCs w:val="28"/>
        </w:rPr>
        <w:t xml:space="preserve">В целях </w:t>
      </w:r>
      <w:r w:rsidRPr="00912006">
        <w:rPr>
          <w:sz w:val="28"/>
          <w:szCs w:val="28"/>
        </w:rPr>
        <w:t xml:space="preserve">реализации </w:t>
      </w:r>
      <w:r w:rsidR="00857C83">
        <w:rPr>
          <w:rFonts w:eastAsia="Calibri"/>
          <w:sz w:val="28"/>
          <w:szCs w:val="28"/>
        </w:rPr>
        <w:t>вопроса</w:t>
      </w:r>
      <w:r w:rsidR="00857C83" w:rsidRPr="00857C83">
        <w:rPr>
          <w:rFonts w:eastAsia="Calibri"/>
          <w:sz w:val="28"/>
          <w:szCs w:val="28"/>
        </w:rPr>
        <w:t xml:space="preserve"> обеспечения жилыми помещениями специализированного жилищного фонда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«Корткеросский»</w:t>
      </w:r>
      <w:r w:rsidRPr="00912006">
        <w:rPr>
          <w:sz w:val="28"/>
          <w:szCs w:val="28"/>
        </w:rPr>
        <w:t>, а также усиления (</w:t>
      </w:r>
      <w:r w:rsidRPr="00D01F2E">
        <w:rPr>
          <w:sz w:val="28"/>
          <w:szCs w:val="28"/>
        </w:rPr>
        <w:t>обеспечения</w:t>
      </w:r>
      <w:r w:rsidRPr="00912006">
        <w:rPr>
          <w:sz w:val="28"/>
          <w:szCs w:val="28"/>
        </w:rPr>
        <w:t>)</w:t>
      </w:r>
      <w:r w:rsidRPr="00D01F2E">
        <w:rPr>
          <w:sz w:val="28"/>
          <w:szCs w:val="28"/>
        </w:rPr>
        <w:t xml:space="preserve"> контроля за качеством </w:t>
      </w:r>
      <w:r w:rsidRPr="00912006">
        <w:rPr>
          <w:sz w:val="28"/>
          <w:szCs w:val="28"/>
        </w:rPr>
        <w:t>жилых помещений</w:t>
      </w:r>
      <w:r w:rsidRPr="00912006">
        <w:rPr>
          <w:spacing w:val="1"/>
          <w:sz w:val="28"/>
          <w:szCs w:val="28"/>
          <w:shd w:val="clear" w:color="auto" w:fill="FFFFFF"/>
        </w:rPr>
        <w:t xml:space="preserve"> во вновь построенных домах и </w:t>
      </w:r>
      <w:r w:rsidRPr="00912006">
        <w:rPr>
          <w:sz w:val="28"/>
          <w:szCs w:val="28"/>
        </w:rPr>
        <w:t xml:space="preserve">жилых помещений, приобретаемых у лиц, не являющихся застройщиками на вторичном рынке, </w:t>
      </w:r>
      <w:r w:rsidR="00DE4C17">
        <w:rPr>
          <w:spacing w:val="1"/>
          <w:sz w:val="28"/>
          <w:szCs w:val="28"/>
          <w:shd w:val="clear" w:color="auto" w:fill="FFFFFF"/>
        </w:rPr>
        <w:t>администрация муниципального района «Корткеросский» постановляет</w:t>
      </w:r>
      <w:r w:rsidRPr="00912006">
        <w:rPr>
          <w:spacing w:val="1"/>
          <w:sz w:val="28"/>
          <w:szCs w:val="28"/>
          <w:shd w:val="clear" w:color="auto" w:fill="FFFFFF"/>
        </w:rPr>
        <w:t>:</w:t>
      </w:r>
    </w:p>
    <w:p w:rsidR="00DE4C17" w:rsidRPr="00912006" w:rsidRDefault="00DE4C17" w:rsidP="00DE4C17">
      <w:pPr>
        <w:jc w:val="both"/>
        <w:rPr>
          <w:spacing w:val="1"/>
          <w:sz w:val="28"/>
          <w:szCs w:val="28"/>
          <w:shd w:val="clear" w:color="auto" w:fill="FFFFFF"/>
        </w:rPr>
      </w:pPr>
    </w:p>
    <w:p w:rsidR="007627BF" w:rsidRPr="00912006" w:rsidRDefault="007627BF" w:rsidP="00DE4C17">
      <w:pPr>
        <w:ind w:firstLine="567"/>
        <w:jc w:val="both"/>
        <w:rPr>
          <w:sz w:val="28"/>
          <w:szCs w:val="28"/>
        </w:rPr>
      </w:pPr>
      <w:r w:rsidRPr="00912006">
        <w:rPr>
          <w:sz w:val="28"/>
          <w:szCs w:val="28"/>
        </w:rPr>
        <w:t xml:space="preserve">1. Утвердить Положение о комиссии </w:t>
      </w:r>
      <w:r w:rsidR="00480F46">
        <w:rPr>
          <w:sz w:val="28"/>
          <w:szCs w:val="28"/>
        </w:rPr>
        <w:t xml:space="preserve">по </w:t>
      </w:r>
      <w:r w:rsidRPr="00D01F2E">
        <w:rPr>
          <w:bCs/>
          <w:color w:val="000000"/>
          <w:sz w:val="28"/>
          <w:szCs w:val="28"/>
          <w:bdr w:val="none" w:sz="0" w:space="0" w:color="auto" w:frame="1"/>
        </w:rPr>
        <w:t xml:space="preserve">приемке </w:t>
      </w:r>
      <w:r w:rsidRPr="00912006">
        <w:rPr>
          <w:sz w:val="28"/>
          <w:szCs w:val="28"/>
        </w:rPr>
        <w:t>жилых помещений</w:t>
      </w:r>
      <w:r w:rsidRPr="00912006">
        <w:rPr>
          <w:spacing w:val="1"/>
          <w:sz w:val="28"/>
          <w:szCs w:val="28"/>
          <w:shd w:val="clear" w:color="auto" w:fill="FFFFFF"/>
        </w:rPr>
        <w:t xml:space="preserve"> во вновь построенных домах и </w:t>
      </w:r>
      <w:r w:rsidRPr="00912006">
        <w:rPr>
          <w:sz w:val="28"/>
          <w:szCs w:val="28"/>
        </w:rPr>
        <w:t>жилых помещений, приобретаемых у лиц, не являющихся застройщиками</w:t>
      </w:r>
      <w:r w:rsidRPr="00912006">
        <w:rPr>
          <w:bCs/>
          <w:color w:val="000000"/>
          <w:sz w:val="28"/>
          <w:szCs w:val="28"/>
          <w:bdr w:val="none" w:sz="0" w:space="0" w:color="auto" w:frame="1"/>
        </w:rPr>
        <w:t xml:space="preserve"> на вторичном рынке</w:t>
      </w:r>
      <w:r w:rsidRPr="00912006">
        <w:rPr>
          <w:sz w:val="28"/>
          <w:szCs w:val="28"/>
        </w:rPr>
        <w:t xml:space="preserve"> </w:t>
      </w:r>
      <w:r w:rsidR="00F26DCF">
        <w:rPr>
          <w:sz w:val="28"/>
          <w:szCs w:val="28"/>
        </w:rPr>
        <w:t xml:space="preserve">для </w:t>
      </w:r>
      <w:r w:rsidR="00857C83" w:rsidRPr="00857C83">
        <w:rPr>
          <w:sz w:val="28"/>
          <w:szCs w:val="28"/>
        </w:rPr>
        <w:t xml:space="preserve">обеспечения жилыми помещениями специализированного жилищного фонда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«Корткеросский» </w:t>
      </w:r>
      <w:r w:rsidRPr="00912006">
        <w:rPr>
          <w:sz w:val="28"/>
          <w:szCs w:val="28"/>
        </w:rPr>
        <w:t xml:space="preserve">(Приложение 1). </w:t>
      </w:r>
    </w:p>
    <w:p w:rsidR="0047282C" w:rsidRDefault="007627BF" w:rsidP="00DE4C17">
      <w:pPr>
        <w:ind w:firstLine="567"/>
        <w:jc w:val="both"/>
        <w:rPr>
          <w:sz w:val="28"/>
          <w:szCs w:val="28"/>
        </w:rPr>
      </w:pPr>
      <w:r w:rsidRPr="00912006">
        <w:rPr>
          <w:sz w:val="28"/>
          <w:szCs w:val="28"/>
        </w:rPr>
        <w:t xml:space="preserve">2. </w:t>
      </w:r>
      <w:proofErr w:type="gramStart"/>
      <w:r w:rsidRPr="00D01F2E">
        <w:rPr>
          <w:color w:val="000000"/>
          <w:sz w:val="28"/>
          <w:szCs w:val="28"/>
        </w:rPr>
        <w:t>Утвердить состав</w:t>
      </w:r>
      <w:r w:rsidRPr="00912006">
        <w:rPr>
          <w:sz w:val="28"/>
          <w:szCs w:val="28"/>
        </w:rPr>
        <w:t xml:space="preserve"> </w:t>
      </w:r>
      <w:r w:rsidR="00DE4C17">
        <w:rPr>
          <w:sz w:val="28"/>
          <w:szCs w:val="28"/>
        </w:rPr>
        <w:t>К</w:t>
      </w:r>
      <w:r w:rsidRPr="00912006">
        <w:rPr>
          <w:sz w:val="28"/>
          <w:szCs w:val="28"/>
        </w:rPr>
        <w:t xml:space="preserve">омиссии по </w:t>
      </w:r>
      <w:r w:rsidRPr="00D01F2E">
        <w:rPr>
          <w:bCs/>
          <w:color w:val="000000"/>
          <w:sz w:val="28"/>
          <w:szCs w:val="28"/>
          <w:bdr w:val="none" w:sz="0" w:space="0" w:color="auto" w:frame="1"/>
        </w:rPr>
        <w:t xml:space="preserve">приемке </w:t>
      </w:r>
      <w:r w:rsidRPr="00912006">
        <w:rPr>
          <w:sz w:val="28"/>
          <w:szCs w:val="28"/>
        </w:rPr>
        <w:t>жилых помещений</w:t>
      </w:r>
      <w:r w:rsidRPr="00912006">
        <w:rPr>
          <w:spacing w:val="1"/>
          <w:sz w:val="28"/>
          <w:szCs w:val="28"/>
          <w:shd w:val="clear" w:color="auto" w:fill="FFFFFF"/>
        </w:rPr>
        <w:t xml:space="preserve"> во вновь построенных домах и </w:t>
      </w:r>
      <w:r w:rsidRPr="00912006">
        <w:rPr>
          <w:sz w:val="28"/>
          <w:szCs w:val="28"/>
        </w:rPr>
        <w:t>жилых помещений, приобретаемых у лиц, не являющихся застройщиками</w:t>
      </w:r>
      <w:r w:rsidRPr="00912006">
        <w:rPr>
          <w:bCs/>
          <w:color w:val="000000"/>
          <w:sz w:val="28"/>
          <w:szCs w:val="28"/>
          <w:bdr w:val="none" w:sz="0" w:space="0" w:color="auto" w:frame="1"/>
        </w:rPr>
        <w:t xml:space="preserve"> на вторичном рынке</w:t>
      </w:r>
      <w:r w:rsidRPr="00D01F2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26DCF">
        <w:rPr>
          <w:sz w:val="28"/>
          <w:szCs w:val="28"/>
        </w:rPr>
        <w:t>для</w:t>
      </w:r>
      <w:r w:rsidR="00857C83" w:rsidRPr="00857C83">
        <w:rPr>
          <w:sz w:val="28"/>
          <w:szCs w:val="28"/>
        </w:rPr>
        <w:t xml:space="preserve"> обеспечения жилыми помещениями специализированного жилищного фонда детей-сирот и детей, оставшихся без попечения родителей, а также лиц из числа детей-сирот и </w:t>
      </w:r>
      <w:r w:rsidR="00857C83" w:rsidRPr="00857C83">
        <w:rPr>
          <w:sz w:val="28"/>
          <w:szCs w:val="28"/>
        </w:rPr>
        <w:lastRenderedPageBreak/>
        <w:t>детей, оставшихся без попечения родителей на территории муниципального образования «Корткеросский»</w:t>
      </w:r>
      <w:r w:rsidRPr="00912006">
        <w:rPr>
          <w:sz w:val="28"/>
          <w:szCs w:val="28"/>
        </w:rPr>
        <w:t xml:space="preserve"> (Приложение 2). </w:t>
      </w:r>
      <w:proofErr w:type="gramEnd"/>
    </w:p>
    <w:p w:rsidR="00A860C0" w:rsidRDefault="00A860C0" w:rsidP="00DE4C17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A860C0">
        <w:rPr>
          <w:sz w:val="28"/>
          <w:szCs w:val="28"/>
        </w:rPr>
        <w:t xml:space="preserve">3. </w:t>
      </w:r>
      <w:r w:rsidRPr="00A860C0">
        <w:rPr>
          <w:spacing w:val="2"/>
          <w:sz w:val="28"/>
          <w:szCs w:val="28"/>
          <w:shd w:val="clear" w:color="auto" w:fill="FFFFFF"/>
        </w:rPr>
        <w:t xml:space="preserve">Утвердить форму акта </w:t>
      </w:r>
      <w:r w:rsidR="008A7360" w:rsidRPr="008A7360">
        <w:rPr>
          <w:sz w:val="28"/>
          <w:szCs w:val="28"/>
        </w:rPr>
        <w:t>обследования жилого помещения</w:t>
      </w:r>
      <w:r w:rsidR="008A7360" w:rsidRPr="005C3C02">
        <w:rPr>
          <w:spacing w:val="2"/>
          <w:sz w:val="28"/>
          <w:szCs w:val="28"/>
          <w:shd w:val="clear" w:color="auto" w:fill="FFFFFF"/>
        </w:rPr>
        <w:t xml:space="preserve"> </w:t>
      </w:r>
      <w:r w:rsidRPr="00A860C0">
        <w:rPr>
          <w:spacing w:val="2"/>
          <w:sz w:val="28"/>
          <w:szCs w:val="28"/>
          <w:shd w:val="clear" w:color="auto" w:fill="FFFFFF"/>
        </w:rPr>
        <w:t>(</w:t>
      </w:r>
      <w:r w:rsidR="001D639D">
        <w:rPr>
          <w:spacing w:val="2"/>
          <w:sz w:val="28"/>
          <w:szCs w:val="28"/>
          <w:shd w:val="clear" w:color="auto" w:fill="FFFFFF"/>
        </w:rPr>
        <w:t>П</w:t>
      </w:r>
      <w:r w:rsidRPr="00A860C0">
        <w:rPr>
          <w:spacing w:val="2"/>
          <w:sz w:val="28"/>
          <w:szCs w:val="28"/>
          <w:shd w:val="clear" w:color="auto" w:fill="FFFFFF"/>
        </w:rPr>
        <w:t>риложение 3).</w:t>
      </w:r>
    </w:p>
    <w:p w:rsidR="001D639D" w:rsidRDefault="001D639D" w:rsidP="00C4509A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8A7360">
        <w:rPr>
          <w:sz w:val="28"/>
          <w:szCs w:val="28"/>
        </w:rPr>
        <w:t xml:space="preserve">4. </w:t>
      </w:r>
      <w:r w:rsidRPr="008A7360">
        <w:rPr>
          <w:spacing w:val="2"/>
          <w:sz w:val="28"/>
          <w:szCs w:val="28"/>
          <w:shd w:val="clear" w:color="auto" w:fill="FFFFFF"/>
        </w:rPr>
        <w:t xml:space="preserve">Утвердить форму заключения </w:t>
      </w:r>
      <w:r w:rsidR="008A7360" w:rsidRPr="008A7360">
        <w:rPr>
          <w:sz w:val="28"/>
          <w:szCs w:val="28"/>
        </w:rPr>
        <w:t>о соответствии (несоответствии) приобретаемого жилого помещения техническому заданию, о надлежащем (ненадлежащем) санитарном и техническом состоянии жилого помещения</w:t>
      </w:r>
      <w:r w:rsidR="008A7360">
        <w:rPr>
          <w:sz w:val="28"/>
          <w:szCs w:val="28"/>
        </w:rPr>
        <w:t xml:space="preserve"> </w:t>
      </w:r>
      <w:r w:rsidRPr="00A860C0">
        <w:rPr>
          <w:spacing w:val="2"/>
          <w:sz w:val="28"/>
          <w:szCs w:val="28"/>
          <w:shd w:val="clear" w:color="auto" w:fill="FFFFFF"/>
        </w:rPr>
        <w:t>(</w:t>
      </w:r>
      <w:r>
        <w:rPr>
          <w:spacing w:val="2"/>
          <w:sz w:val="28"/>
          <w:szCs w:val="28"/>
          <w:shd w:val="clear" w:color="auto" w:fill="FFFFFF"/>
        </w:rPr>
        <w:t>П</w:t>
      </w:r>
      <w:r w:rsidRPr="00A860C0">
        <w:rPr>
          <w:spacing w:val="2"/>
          <w:sz w:val="28"/>
          <w:szCs w:val="28"/>
          <w:shd w:val="clear" w:color="auto" w:fill="FFFFFF"/>
        </w:rPr>
        <w:t xml:space="preserve">риложение </w:t>
      </w:r>
      <w:r>
        <w:rPr>
          <w:spacing w:val="2"/>
          <w:sz w:val="28"/>
          <w:szCs w:val="28"/>
          <w:shd w:val="clear" w:color="auto" w:fill="FFFFFF"/>
        </w:rPr>
        <w:t>4</w:t>
      </w:r>
      <w:r w:rsidRPr="00A860C0">
        <w:rPr>
          <w:spacing w:val="2"/>
          <w:sz w:val="28"/>
          <w:szCs w:val="28"/>
          <w:shd w:val="clear" w:color="auto" w:fill="FFFFFF"/>
        </w:rPr>
        <w:t>).</w:t>
      </w:r>
    </w:p>
    <w:p w:rsidR="0047282C" w:rsidRPr="00912006" w:rsidRDefault="001D639D" w:rsidP="00C4509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C2CAC" w:rsidRPr="00912006">
        <w:rPr>
          <w:sz w:val="28"/>
          <w:szCs w:val="28"/>
        </w:rPr>
        <w:t xml:space="preserve">. </w:t>
      </w:r>
      <w:r w:rsidR="0047282C" w:rsidRPr="00912006">
        <w:rPr>
          <w:sz w:val="28"/>
          <w:szCs w:val="28"/>
        </w:rPr>
        <w:t xml:space="preserve">Начальнику Службы по информатизации, автоматизации и защите информации </w:t>
      </w:r>
      <w:r w:rsidR="00C4509A">
        <w:rPr>
          <w:sz w:val="28"/>
          <w:szCs w:val="28"/>
        </w:rPr>
        <w:t>(</w:t>
      </w:r>
      <w:proofErr w:type="spellStart"/>
      <w:r w:rsidR="0047282C" w:rsidRPr="00912006">
        <w:rPr>
          <w:sz w:val="28"/>
          <w:szCs w:val="28"/>
        </w:rPr>
        <w:t>Уляшеву</w:t>
      </w:r>
      <w:proofErr w:type="spellEnd"/>
      <w:r w:rsidR="0047282C" w:rsidRPr="00912006">
        <w:rPr>
          <w:sz w:val="28"/>
          <w:szCs w:val="28"/>
        </w:rPr>
        <w:t xml:space="preserve"> В.Ф.</w:t>
      </w:r>
      <w:r w:rsidR="00C4509A">
        <w:rPr>
          <w:sz w:val="28"/>
          <w:szCs w:val="28"/>
        </w:rPr>
        <w:t>):</w:t>
      </w:r>
      <w:r w:rsidR="0047282C" w:rsidRPr="00912006">
        <w:rPr>
          <w:sz w:val="28"/>
          <w:szCs w:val="28"/>
        </w:rPr>
        <w:t xml:space="preserve"> </w:t>
      </w:r>
      <w:r w:rsidR="0047282C" w:rsidRPr="00D01F2E">
        <w:rPr>
          <w:color w:val="000000"/>
          <w:sz w:val="28"/>
          <w:szCs w:val="28"/>
        </w:rPr>
        <w:t xml:space="preserve">в течение </w:t>
      </w:r>
      <w:r w:rsidR="0047282C" w:rsidRPr="00912006">
        <w:rPr>
          <w:color w:val="000000"/>
          <w:sz w:val="28"/>
          <w:szCs w:val="28"/>
        </w:rPr>
        <w:t>5 (</w:t>
      </w:r>
      <w:r w:rsidR="0047282C" w:rsidRPr="00D01F2E">
        <w:rPr>
          <w:color w:val="000000"/>
          <w:sz w:val="28"/>
          <w:szCs w:val="28"/>
        </w:rPr>
        <w:t>пяти</w:t>
      </w:r>
      <w:r w:rsidR="0047282C" w:rsidRPr="00912006">
        <w:rPr>
          <w:color w:val="000000"/>
          <w:sz w:val="28"/>
          <w:szCs w:val="28"/>
        </w:rPr>
        <w:t>)</w:t>
      </w:r>
      <w:r w:rsidR="0047282C" w:rsidRPr="00D01F2E">
        <w:rPr>
          <w:color w:val="000000"/>
          <w:sz w:val="28"/>
          <w:szCs w:val="28"/>
        </w:rPr>
        <w:t xml:space="preserve"> рабочих дней со дня подписания настоящего </w:t>
      </w:r>
      <w:r w:rsidR="0047282C" w:rsidRPr="00912006">
        <w:rPr>
          <w:color w:val="000000"/>
          <w:sz w:val="28"/>
          <w:szCs w:val="28"/>
        </w:rPr>
        <w:t>постановления</w:t>
      </w:r>
      <w:r w:rsidR="0047282C" w:rsidRPr="00D01F2E">
        <w:rPr>
          <w:color w:val="000000"/>
          <w:sz w:val="28"/>
          <w:szCs w:val="28"/>
        </w:rPr>
        <w:t xml:space="preserve"> </w:t>
      </w:r>
      <w:r w:rsidR="00480F46">
        <w:rPr>
          <w:color w:val="000000"/>
          <w:sz w:val="28"/>
          <w:szCs w:val="28"/>
        </w:rPr>
        <w:t>разместить</w:t>
      </w:r>
      <w:r w:rsidR="0047282C" w:rsidRPr="00D01F2E">
        <w:rPr>
          <w:color w:val="000000"/>
          <w:sz w:val="28"/>
          <w:szCs w:val="28"/>
        </w:rPr>
        <w:t xml:space="preserve"> на официальном </w:t>
      </w:r>
      <w:r w:rsidR="0047282C" w:rsidRPr="00912006">
        <w:rPr>
          <w:color w:val="000000"/>
          <w:sz w:val="28"/>
          <w:szCs w:val="28"/>
        </w:rPr>
        <w:t>сайте администрации</w:t>
      </w:r>
      <w:r w:rsidR="0047282C" w:rsidRPr="00D01F2E">
        <w:rPr>
          <w:color w:val="000000"/>
          <w:sz w:val="28"/>
          <w:szCs w:val="28"/>
        </w:rPr>
        <w:t xml:space="preserve"> муниципального </w:t>
      </w:r>
      <w:r w:rsidR="0047282C" w:rsidRPr="00912006">
        <w:rPr>
          <w:color w:val="000000"/>
          <w:sz w:val="28"/>
          <w:szCs w:val="28"/>
        </w:rPr>
        <w:t>района</w:t>
      </w:r>
      <w:r w:rsidR="0047282C" w:rsidRPr="00D01F2E">
        <w:rPr>
          <w:color w:val="000000"/>
          <w:sz w:val="28"/>
          <w:szCs w:val="28"/>
        </w:rPr>
        <w:t xml:space="preserve"> «</w:t>
      </w:r>
      <w:r w:rsidR="0047282C" w:rsidRPr="00912006">
        <w:rPr>
          <w:color w:val="000000"/>
          <w:sz w:val="28"/>
          <w:szCs w:val="28"/>
        </w:rPr>
        <w:t>Корткеросский</w:t>
      </w:r>
      <w:r w:rsidR="0047282C" w:rsidRPr="00D01F2E">
        <w:rPr>
          <w:color w:val="000000"/>
          <w:sz w:val="28"/>
          <w:szCs w:val="28"/>
        </w:rPr>
        <w:t>» в сети «Интернет»</w:t>
      </w:r>
      <w:r w:rsidR="0047282C" w:rsidRPr="00912006">
        <w:rPr>
          <w:color w:val="000000"/>
          <w:sz w:val="28"/>
          <w:szCs w:val="28"/>
        </w:rPr>
        <w:t>.</w:t>
      </w:r>
    </w:p>
    <w:p w:rsidR="0047282C" w:rsidRPr="00912006" w:rsidRDefault="001D639D" w:rsidP="00C45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27BF" w:rsidRPr="00912006">
        <w:rPr>
          <w:sz w:val="28"/>
          <w:szCs w:val="28"/>
        </w:rPr>
        <w:t xml:space="preserve">. </w:t>
      </w:r>
      <w:proofErr w:type="gramStart"/>
      <w:r w:rsidR="007627BF" w:rsidRPr="00912006">
        <w:rPr>
          <w:sz w:val="28"/>
          <w:szCs w:val="28"/>
        </w:rPr>
        <w:t>Контроль за</w:t>
      </w:r>
      <w:proofErr w:type="gramEnd"/>
      <w:r w:rsidR="007627BF" w:rsidRPr="00912006">
        <w:rPr>
          <w:sz w:val="28"/>
          <w:szCs w:val="28"/>
        </w:rPr>
        <w:t xml:space="preserve"> исполнением настоящего по</w:t>
      </w:r>
      <w:r w:rsidR="00F26DCF">
        <w:rPr>
          <w:sz w:val="28"/>
          <w:szCs w:val="28"/>
        </w:rPr>
        <w:t xml:space="preserve">становления возлагаю на </w:t>
      </w:r>
      <w:proofErr w:type="spellStart"/>
      <w:r w:rsidR="00F26DCF">
        <w:rPr>
          <w:sz w:val="28"/>
          <w:szCs w:val="28"/>
        </w:rPr>
        <w:t>и.о</w:t>
      </w:r>
      <w:proofErr w:type="spellEnd"/>
      <w:r w:rsidR="00F26DCF">
        <w:rPr>
          <w:sz w:val="28"/>
          <w:szCs w:val="28"/>
        </w:rPr>
        <w:t>.</w:t>
      </w:r>
      <w:r w:rsidR="00B57D38">
        <w:rPr>
          <w:sz w:val="28"/>
          <w:szCs w:val="28"/>
        </w:rPr>
        <w:t xml:space="preserve"> </w:t>
      </w:r>
      <w:r w:rsidR="007627BF" w:rsidRPr="00912006">
        <w:rPr>
          <w:sz w:val="28"/>
          <w:szCs w:val="28"/>
        </w:rPr>
        <w:t xml:space="preserve">заместителя руководителя администрации муниципального района «Корткеросский» </w:t>
      </w:r>
      <w:r w:rsidR="00CF2C6A">
        <w:rPr>
          <w:sz w:val="28"/>
          <w:szCs w:val="28"/>
        </w:rPr>
        <w:t>(</w:t>
      </w:r>
      <w:r w:rsidR="00F26DCF">
        <w:rPr>
          <w:sz w:val="28"/>
          <w:szCs w:val="28"/>
        </w:rPr>
        <w:t>Изъюрова С.Л.</w:t>
      </w:r>
      <w:r w:rsidR="00CF2C6A">
        <w:rPr>
          <w:sz w:val="28"/>
          <w:szCs w:val="28"/>
        </w:rPr>
        <w:t>)</w:t>
      </w:r>
      <w:r w:rsidR="00C4509A">
        <w:rPr>
          <w:sz w:val="28"/>
          <w:szCs w:val="28"/>
        </w:rPr>
        <w:t>.</w:t>
      </w:r>
    </w:p>
    <w:p w:rsidR="0047282C" w:rsidRPr="00912006" w:rsidRDefault="00CF2C6A" w:rsidP="00C4509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7627BF" w:rsidRPr="00912006">
        <w:rPr>
          <w:sz w:val="28"/>
          <w:szCs w:val="28"/>
        </w:rPr>
        <w:t xml:space="preserve">. Настоящее постановление вступает в силу со дня </w:t>
      </w:r>
      <w:r w:rsidR="0047282C" w:rsidRPr="00D01F2E">
        <w:rPr>
          <w:color w:val="000000"/>
          <w:sz w:val="28"/>
          <w:szCs w:val="28"/>
        </w:rPr>
        <w:t>его официального опубликования.</w:t>
      </w:r>
    </w:p>
    <w:p w:rsidR="0047282C" w:rsidRPr="00912006" w:rsidRDefault="0047282C" w:rsidP="00DE4C17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DE4C17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  <w:proofErr w:type="spellStart"/>
      <w:r w:rsidRPr="00C4509A">
        <w:rPr>
          <w:b/>
          <w:color w:val="000000"/>
          <w:sz w:val="28"/>
          <w:szCs w:val="28"/>
        </w:rPr>
        <w:t>Врио</w:t>
      </w:r>
      <w:proofErr w:type="spellEnd"/>
      <w:r w:rsidRPr="00C4509A">
        <w:rPr>
          <w:b/>
          <w:color w:val="000000"/>
          <w:sz w:val="28"/>
          <w:szCs w:val="28"/>
        </w:rPr>
        <w:t xml:space="preserve"> руководителя администрации</w:t>
      </w:r>
      <w:r w:rsidRPr="00C4509A">
        <w:rPr>
          <w:b/>
          <w:color w:val="000000"/>
          <w:sz w:val="28"/>
          <w:szCs w:val="28"/>
        </w:rPr>
        <w:tab/>
      </w:r>
      <w:r w:rsidRPr="00C4509A">
        <w:rPr>
          <w:b/>
          <w:color w:val="000000"/>
          <w:sz w:val="28"/>
          <w:szCs w:val="28"/>
        </w:rPr>
        <w:tab/>
      </w:r>
      <w:r w:rsidRPr="00C4509A">
        <w:rPr>
          <w:b/>
          <w:color w:val="000000"/>
          <w:sz w:val="28"/>
          <w:szCs w:val="28"/>
        </w:rPr>
        <w:tab/>
      </w:r>
      <w:r w:rsidR="00C4509A" w:rsidRPr="00C4509A">
        <w:rPr>
          <w:b/>
          <w:color w:val="000000"/>
          <w:sz w:val="28"/>
          <w:szCs w:val="28"/>
        </w:rPr>
        <w:tab/>
        <w:t xml:space="preserve">      </w:t>
      </w:r>
      <w:r w:rsidR="00C4509A">
        <w:rPr>
          <w:b/>
          <w:color w:val="000000"/>
          <w:sz w:val="28"/>
          <w:szCs w:val="28"/>
        </w:rPr>
        <w:t xml:space="preserve"> </w:t>
      </w:r>
      <w:r w:rsidR="00C4509A" w:rsidRPr="00C4509A">
        <w:rPr>
          <w:b/>
          <w:color w:val="000000"/>
          <w:sz w:val="28"/>
          <w:szCs w:val="28"/>
        </w:rPr>
        <w:t xml:space="preserve">       </w:t>
      </w:r>
      <w:proofErr w:type="spellStart"/>
      <w:r w:rsidR="00C4509A" w:rsidRPr="00C4509A">
        <w:rPr>
          <w:b/>
          <w:color w:val="000000"/>
          <w:sz w:val="28"/>
          <w:szCs w:val="28"/>
        </w:rPr>
        <w:t>К.</w:t>
      </w:r>
      <w:r w:rsidRPr="00C4509A">
        <w:rPr>
          <w:b/>
          <w:color w:val="000000"/>
          <w:sz w:val="28"/>
          <w:szCs w:val="28"/>
        </w:rPr>
        <w:t>Сажин</w:t>
      </w:r>
      <w:proofErr w:type="spellEnd"/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912006">
      <w:pPr>
        <w:jc w:val="both"/>
        <w:rPr>
          <w:color w:val="000000"/>
          <w:sz w:val="28"/>
          <w:szCs w:val="28"/>
        </w:rPr>
      </w:pPr>
    </w:p>
    <w:p w:rsidR="0047282C" w:rsidRDefault="0047282C" w:rsidP="00912006">
      <w:pPr>
        <w:jc w:val="both"/>
        <w:rPr>
          <w:color w:val="000000"/>
          <w:sz w:val="28"/>
          <w:szCs w:val="28"/>
        </w:rPr>
      </w:pPr>
    </w:p>
    <w:p w:rsidR="009F3650" w:rsidRDefault="009F3650" w:rsidP="00912006">
      <w:pPr>
        <w:jc w:val="both"/>
        <w:rPr>
          <w:color w:val="000000"/>
          <w:sz w:val="28"/>
          <w:szCs w:val="28"/>
        </w:rPr>
      </w:pPr>
    </w:p>
    <w:p w:rsidR="009F3650" w:rsidRDefault="009F3650" w:rsidP="00912006">
      <w:pPr>
        <w:jc w:val="both"/>
        <w:rPr>
          <w:color w:val="000000"/>
          <w:sz w:val="28"/>
          <w:szCs w:val="28"/>
        </w:rPr>
      </w:pPr>
    </w:p>
    <w:p w:rsidR="009F3650" w:rsidRDefault="009F3650" w:rsidP="00912006">
      <w:pPr>
        <w:jc w:val="both"/>
        <w:rPr>
          <w:color w:val="000000"/>
          <w:sz w:val="28"/>
          <w:szCs w:val="28"/>
        </w:rPr>
      </w:pPr>
    </w:p>
    <w:p w:rsidR="009F3650" w:rsidRDefault="009F3650" w:rsidP="00912006">
      <w:pPr>
        <w:jc w:val="both"/>
        <w:rPr>
          <w:color w:val="000000"/>
          <w:sz w:val="28"/>
          <w:szCs w:val="28"/>
        </w:rPr>
      </w:pPr>
    </w:p>
    <w:p w:rsidR="009F3650" w:rsidRDefault="009F3650" w:rsidP="00912006">
      <w:pPr>
        <w:jc w:val="both"/>
        <w:rPr>
          <w:color w:val="000000"/>
          <w:sz w:val="28"/>
          <w:szCs w:val="28"/>
        </w:rPr>
      </w:pPr>
    </w:p>
    <w:p w:rsidR="009F3650" w:rsidRDefault="009F3650" w:rsidP="00912006">
      <w:pPr>
        <w:jc w:val="both"/>
        <w:rPr>
          <w:color w:val="000000"/>
          <w:sz w:val="28"/>
          <w:szCs w:val="28"/>
        </w:rPr>
      </w:pPr>
    </w:p>
    <w:p w:rsidR="00C4509A" w:rsidRDefault="00C4509A" w:rsidP="00912006">
      <w:pPr>
        <w:jc w:val="both"/>
        <w:rPr>
          <w:color w:val="000000"/>
          <w:sz w:val="28"/>
          <w:szCs w:val="28"/>
        </w:rPr>
      </w:pPr>
    </w:p>
    <w:p w:rsidR="00C4509A" w:rsidRDefault="00C4509A" w:rsidP="00912006">
      <w:pPr>
        <w:jc w:val="both"/>
        <w:rPr>
          <w:color w:val="000000"/>
          <w:sz w:val="28"/>
          <w:szCs w:val="28"/>
        </w:rPr>
      </w:pPr>
    </w:p>
    <w:p w:rsidR="00C4509A" w:rsidRDefault="00C4509A" w:rsidP="00912006">
      <w:pPr>
        <w:jc w:val="both"/>
        <w:rPr>
          <w:color w:val="000000"/>
          <w:sz w:val="28"/>
          <w:szCs w:val="28"/>
        </w:rPr>
      </w:pPr>
    </w:p>
    <w:p w:rsidR="0047282C" w:rsidRPr="00912006" w:rsidRDefault="0047282C" w:rsidP="00C4509A">
      <w:pPr>
        <w:ind w:left="4962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lastRenderedPageBreak/>
        <w:t>Приложение 1</w:t>
      </w:r>
    </w:p>
    <w:p w:rsidR="0047282C" w:rsidRPr="00912006" w:rsidRDefault="0047282C" w:rsidP="00C4509A">
      <w:pPr>
        <w:ind w:left="4962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t>к постановлению администрации</w:t>
      </w:r>
    </w:p>
    <w:p w:rsidR="0047282C" w:rsidRPr="00912006" w:rsidRDefault="0047282C" w:rsidP="00C4509A">
      <w:pPr>
        <w:ind w:left="4962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t>муниципального района</w:t>
      </w:r>
    </w:p>
    <w:p w:rsidR="00C4509A" w:rsidRPr="00912006" w:rsidRDefault="0047282C" w:rsidP="00C4509A">
      <w:pPr>
        <w:ind w:left="4962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t>«Корткеросский»</w:t>
      </w:r>
    </w:p>
    <w:p w:rsidR="0047282C" w:rsidRPr="00912006" w:rsidRDefault="00C4509A" w:rsidP="00C4509A">
      <w:pPr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06.05.2020 № 647</w:t>
      </w:r>
    </w:p>
    <w:p w:rsidR="00C4509A" w:rsidRDefault="00C4509A" w:rsidP="00912006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7282C" w:rsidRPr="00D01F2E" w:rsidRDefault="0047282C" w:rsidP="0091200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47282C" w:rsidRPr="00912006" w:rsidRDefault="0047282C" w:rsidP="007A00A2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9120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Комиссии по приемке </w:t>
      </w:r>
      <w:r w:rsidRPr="00912006">
        <w:rPr>
          <w:b/>
          <w:sz w:val="28"/>
          <w:szCs w:val="28"/>
        </w:rPr>
        <w:t>жилых помещений</w:t>
      </w:r>
      <w:r w:rsidRPr="00912006">
        <w:rPr>
          <w:b/>
          <w:spacing w:val="1"/>
          <w:sz w:val="28"/>
          <w:szCs w:val="28"/>
          <w:shd w:val="clear" w:color="auto" w:fill="FFFFFF"/>
        </w:rPr>
        <w:t xml:space="preserve"> во вновь построенных домах и </w:t>
      </w:r>
      <w:r w:rsidRPr="00912006">
        <w:rPr>
          <w:b/>
          <w:sz w:val="28"/>
          <w:szCs w:val="28"/>
        </w:rPr>
        <w:t>жилых помещений, приобретаемых у лиц, не являющихся застройщиками</w:t>
      </w:r>
      <w:r w:rsidRPr="009120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на вторичном рынке</w:t>
      </w: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A00A2" w:rsidRPr="007A00A2">
        <w:rPr>
          <w:b/>
          <w:bCs/>
          <w:color w:val="000000"/>
          <w:sz w:val="28"/>
          <w:szCs w:val="28"/>
          <w:bdr w:val="none" w:sz="0" w:space="0" w:color="auto" w:frame="1"/>
        </w:rPr>
        <w:t>для обеспечения жилыми помещениями специализированного жилищного фонда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«Корткеросский»</w:t>
      </w:r>
      <w:proofErr w:type="gramEnd"/>
    </w:p>
    <w:p w:rsidR="00C4509A" w:rsidRDefault="00C4509A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282C" w:rsidRPr="00D01F2E" w:rsidRDefault="00F86E4D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1</w:t>
      </w:r>
      <w:r w:rsidR="0047282C" w:rsidRPr="00D01F2E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="0047282C" w:rsidRPr="00D01F2E">
        <w:rPr>
          <w:color w:val="000000"/>
          <w:sz w:val="28"/>
          <w:szCs w:val="28"/>
        </w:rPr>
        <w:t> </w:t>
      </w:r>
      <w:r w:rsidR="0047282C" w:rsidRPr="00D01F2E">
        <w:rPr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8018AF" w:rsidRPr="00912006" w:rsidRDefault="0047282C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D01F2E">
        <w:rPr>
          <w:color w:val="000000"/>
          <w:sz w:val="28"/>
          <w:szCs w:val="28"/>
        </w:rPr>
        <w:t>1.</w:t>
      </w:r>
      <w:r w:rsidR="00F86E4D">
        <w:rPr>
          <w:color w:val="000000"/>
          <w:sz w:val="28"/>
          <w:szCs w:val="28"/>
        </w:rPr>
        <w:t>1</w:t>
      </w:r>
      <w:r w:rsidR="008018AF" w:rsidRPr="00912006">
        <w:rPr>
          <w:color w:val="000000"/>
          <w:sz w:val="28"/>
          <w:szCs w:val="28"/>
        </w:rPr>
        <w:t xml:space="preserve"> </w:t>
      </w:r>
      <w:r w:rsidRPr="00D01F2E">
        <w:rPr>
          <w:color w:val="000000"/>
          <w:sz w:val="28"/>
          <w:szCs w:val="28"/>
        </w:rPr>
        <w:t xml:space="preserve">Настоящее Положение определяет основные задачи, полномочия и порядок деятельности Комиссии </w:t>
      </w:r>
      <w:r w:rsidR="008018AF" w:rsidRPr="00D01F2E">
        <w:rPr>
          <w:bCs/>
          <w:color w:val="000000"/>
          <w:sz w:val="28"/>
          <w:szCs w:val="28"/>
          <w:bdr w:val="none" w:sz="0" w:space="0" w:color="auto" w:frame="1"/>
        </w:rPr>
        <w:t xml:space="preserve">по приемке </w:t>
      </w:r>
      <w:r w:rsidR="008018AF" w:rsidRPr="00912006">
        <w:rPr>
          <w:sz w:val="28"/>
          <w:szCs w:val="28"/>
        </w:rPr>
        <w:t>жилых помещений</w:t>
      </w:r>
      <w:r w:rsidR="008018AF" w:rsidRPr="00912006">
        <w:rPr>
          <w:spacing w:val="1"/>
          <w:sz w:val="28"/>
          <w:szCs w:val="28"/>
          <w:shd w:val="clear" w:color="auto" w:fill="FFFFFF"/>
        </w:rPr>
        <w:t xml:space="preserve"> во вновь построенных домах и </w:t>
      </w:r>
      <w:r w:rsidR="008018AF" w:rsidRPr="00912006">
        <w:rPr>
          <w:sz w:val="28"/>
          <w:szCs w:val="28"/>
        </w:rPr>
        <w:t>жилых помещений, приобретаемых у лиц, не являющихся застройщиками</w:t>
      </w:r>
      <w:r w:rsidR="008018AF" w:rsidRPr="00912006">
        <w:rPr>
          <w:bCs/>
          <w:color w:val="000000"/>
          <w:sz w:val="28"/>
          <w:szCs w:val="28"/>
          <w:bdr w:val="none" w:sz="0" w:space="0" w:color="auto" w:frame="1"/>
        </w:rPr>
        <w:t xml:space="preserve"> на вторичном рынке</w:t>
      </w:r>
      <w:r w:rsidR="00912006" w:rsidRPr="00912006">
        <w:rPr>
          <w:bCs/>
          <w:color w:val="000000"/>
          <w:sz w:val="28"/>
          <w:szCs w:val="28"/>
          <w:bdr w:val="none" w:sz="0" w:space="0" w:color="auto" w:frame="1"/>
        </w:rPr>
        <w:t xml:space="preserve"> (далее – Комиссия),</w:t>
      </w:r>
      <w:r w:rsidRPr="00D01F2E">
        <w:rPr>
          <w:color w:val="000000"/>
          <w:sz w:val="28"/>
          <w:szCs w:val="28"/>
        </w:rPr>
        <w:t xml:space="preserve"> </w:t>
      </w:r>
      <w:r w:rsidR="007A00A2" w:rsidRPr="007A00A2">
        <w:rPr>
          <w:color w:val="000000"/>
          <w:sz w:val="28"/>
          <w:szCs w:val="28"/>
        </w:rPr>
        <w:t>для обеспечения жилыми помещениями специализированного жилищного фонда детей-сирот и детей, оставшихся без попечения родителей, а также лиц из числа детей-сирот и детей, оставшихся без попечения родителей на</w:t>
      </w:r>
      <w:proofErr w:type="gramEnd"/>
      <w:r w:rsidR="007A00A2" w:rsidRPr="007A00A2">
        <w:rPr>
          <w:color w:val="000000"/>
          <w:sz w:val="28"/>
          <w:szCs w:val="28"/>
        </w:rPr>
        <w:t xml:space="preserve"> территории муниципального образования «Корткеросский»</w:t>
      </w:r>
      <w:r w:rsidR="007A00A2">
        <w:rPr>
          <w:color w:val="000000"/>
          <w:sz w:val="28"/>
          <w:szCs w:val="28"/>
        </w:rPr>
        <w:t>.</w:t>
      </w:r>
    </w:p>
    <w:p w:rsidR="002B4089" w:rsidRDefault="00912006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12006">
        <w:rPr>
          <w:spacing w:val="2"/>
          <w:sz w:val="28"/>
          <w:szCs w:val="28"/>
          <w:shd w:val="clear" w:color="auto" w:fill="FFFFFF"/>
        </w:rPr>
        <w:t xml:space="preserve">1.2. </w:t>
      </w:r>
      <w:proofErr w:type="gramStart"/>
      <w:r w:rsidRPr="00912006">
        <w:rPr>
          <w:spacing w:val="2"/>
          <w:sz w:val="28"/>
          <w:szCs w:val="28"/>
          <w:shd w:val="clear" w:color="auto" w:fill="FFFFFF"/>
        </w:rPr>
        <w:t xml:space="preserve">Комиссия является коллегиальным координационным органом, созданным в целях обеспечения приемки </w:t>
      </w:r>
      <w:r w:rsidRPr="00912006">
        <w:rPr>
          <w:sz w:val="28"/>
          <w:szCs w:val="28"/>
        </w:rPr>
        <w:t>жилых помещений</w:t>
      </w:r>
      <w:r w:rsidRPr="00912006">
        <w:rPr>
          <w:spacing w:val="1"/>
          <w:sz w:val="28"/>
          <w:szCs w:val="28"/>
          <w:shd w:val="clear" w:color="auto" w:fill="FFFFFF"/>
        </w:rPr>
        <w:t xml:space="preserve"> во вновь построенных домах и </w:t>
      </w:r>
      <w:r w:rsidRPr="00912006">
        <w:rPr>
          <w:sz w:val="28"/>
          <w:szCs w:val="28"/>
        </w:rPr>
        <w:t>жилых помещений, приобретаемых у лиц, не являющихся застройщиками</w:t>
      </w:r>
      <w:r w:rsidRPr="00912006">
        <w:rPr>
          <w:bCs/>
          <w:color w:val="000000"/>
          <w:sz w:val="28"/>
          <w:szCs w:val="28"/>
          <w:bdr w:val="none" w:sz="0" w:space="0" w:color="auto" w:frame="1"/>
        </w:rPr>
        <w:t xml:space="preserve"> на вторичном рынке</w:t>
      </w:r>
      <w:r w:rsidR="00B10466">
        <w:rPr>
          <w:bCs/>
          <w:color w:val="000000"/>
          <w:sz w:val="28"/>
          <w:szCs w:val="28"/>
          <w:bdr w:val="none" w:sz="0" w:space="0" w:color="auto" w:frame="1"/>
        </w:rPr>
        <w:t xml:space="preserve"> (далее – жилые помещения)</w:t>
      </w:r>
      <w:r w:rsidRPr="00912006"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Pr="00D01F2E">
        <w:rPr>
          <w:color w:val="000000"/>
          <w:sz w:val="28"/>
          <w:szCs w:val="28"/>
        </w:rPr>
        <w:t xml:space="preserve"> </w:t>
      </w:r>
      <w:r w:rsidR="007A00A2" w:rsidRPr="007A00A2">
        <w:rPr>
          <w:color w:val="000000"/>
          <w:sz w:val="28"/>
          <w:szCs w:val="28"/>
        </w:rPr>
        <w:t>для обеспечения жилыми помещениями специализированного жилищного фонда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</w:t>
      </w:r>
      <w:proofErr w:type="gramEnd"/>
      <w:r w:rsidR="007A00A2" w:rsidRPr="007A00A2">
        <w:rPr>
          <w:color w:val="000000"/>
          <w:sz w:val="28"/>
          <w:szCs w:val="28"/>
        </w:rPr>
        <w:t xml:space="preserve"> образования «Корткеросский»</w:t>
      </w:r>
      <w:r w:rsidRPr="00912006">
        <w:rPr>
          <w:color w:val="000000"/>
          <w:sz w:val="28"/>
          <w:szCs w:val="28"/>
        </w:rPr>
        <w:t>.</w:t>
      </w:r>
    </w:p>
    <w:p w:rsidR="0047282C" w:rsidRPr="002B4089" w:rsidRDefault="00F86E4D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b/>
          <w:sz w:val="28"/>
          <w:szCs w:val="28"/>
        </w:rPr>
      </w:pPr>
      <w:r w:rsidRPr="00480F46">
        <w:t>1</w:t>
      </w:r>
      <w:r w:rsidR="0047282C" w:rsidRPr="00480F46">
        <w:t>.</w:t>
      </w:r>
      <w:r w:rsidRPr="00480F46">
        <w:t>3.</w:t>
      </w:r>
      <w:r w:rsidR="0047282C" w:rsidRPr="00480F46">
        <w:t xml:space="preserve"> </w:t>
      </w:r>
      <w:proofErr w:type="gramStart"/>
      <w:r w:rsidR="0047282C" w:rsidRPr="002B4089">
        <w:rPr>
          <w:sz w:val="28"/>
          <w:szCs w:val="28"/>
        </w:rPr>
        <w:t>В своей деятельности Комиссия руководствуется </w:t>
      </w:r>
      <w:hyperlink r:id="rId7" w:tooltip="Конституция Российской Федерации" w:history="1">
        <w:r w:rsidR="0047282C" w:rsidRPr="002B4089">
          <w:rPr>
            <w:sz w:val="28"/>
            <w:szCs w:val="28"/>
          </w:rPr>
          <w:t>Конституцией Российской Федерации</w:t>
        </w:r>
      </w:hyperlink>
      <w:r w:rsidR="0047282C" w:rsidRPr="002B4089">
        <w:rPr>
          <w:sz w:val="28"/>
          <w:szCs w:val="28"/>
        </w:rPr>
        <w:t xml:space="preserve">, Конституцией Республики </w:t>
      </w:r>
      <w:r w:rsidR="00A860C0" w:rsidRPr="002B4089">
        <w:rPr>
          <w:sz w:val="28"/>
          <w:szCs w:val="28"/>
        </w:rPr>
        <w:t>Коми</w:t>
      </w:r>
      <w:r w:rsidR="0047282C" w:rsidRPr="002B4089">
        <w:rPr>
          <w:sz w:val="28"/>
          <w:szCs w:val="28"/>
        </w:rPr>
        <w:t xml:space="preserve">, </w:t>
      </w:r>
      <w:r w:rsidR="00A860C0" w:rsidRPr="002B4089">
        <w:rPr>
          <w:spacing w:val="1"/>
          <w:sz w:val="28"/>
          <w:szCs w:val="28"/>
          <w:shd w:val="clear" w:color="auto" w:fill="FFFFFF"/>
        </w:rPr>
        <w:t> </w:t>
      </w:r>
      <w:hyperlink r:id="rId8" w:history="1">
        <w:r w:rsidR="00A860C0" w:rsidRPr="002B4089">
          <w:rPr>
            <w:rStyle w:val="a3"/>
            <w:color w:val="auto"/>
            <w:spacing w:val="1"/>
            <w:sz w:val="28"/>
            <w:szCs w:val="28"/>
            <w:u w:val="none"/>
            <w:shd w:val="clear" w:color="auto" w:fill="FFFFFF"/>
          </w:rPr>
          <w:t>Гражданским кодексом РФ</w:t>
        </w:r>
      </w:hyperlink>
      <w:r w:rsidR="00A860C0" w:rsidRPr="002B4089">
        <w:rPr>
          <w:spacing w:val="1"/>
          <w:sz w:val="28"/>
          <w:szCs w:val="28"/>
          <w:shd w:val="clear" w:color="auto" w:fill="FFFFFF"/>
        </w:rPr>
        <w:t xml:space="preserve">,  </w:t>
      </w:r>
      <w:hyperlink r:id="rId9" w:history="1">
        <w:r w:rsidR="00A860C0" w:rsidRPr="002B4089">
          <w:rPr>
            <w:rStyle w:val="a3"/>
            <w:color w:val="auto"/>
            <w:spacing w:val="1"/>
            <w:sz w:val="28"/>
            <w:szCs w:val="28"/>
            <w:u w:val="none"/>
            <w:shd w:val="clear" w:color="auto" w:fill="FFFFFF"/>
          </w:rPr>
          <w:t>Жилищным кодексом РФ</w:t>
        </w:r>
      </w:hyperlink>
      <w:r w:rsidR="00A860C0" w:rsidRPr="002B4089">
        <w:rPr>
          <w:sz w:val="28"/>
          <w:szCs w:val="28"/>
        </w:rPr>
        <w:t xml:space="preserve">, Федеральным законом от 27.12.2002 г. № 184-ФЗ «О техническом регулировании»,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от  </w:t>
      </w:r>
      <w:hyperlink r:id="rId10" w:tooltip="30 марта" w:history="1">
        <w:r w:rsidR="00A860C0" w:rsidRPr="002B4089">
          <w:rPr>
            <w:sz w:val="28"/>
            <w:szCs w:val="28"/>
          </w:rPr>
          <w:t>30.03.</w:t>
        </w:r>
      </w:hyperlink>
      <w:r w:rsidR="00A860C0" w:rsidRPr="002B4089">
        <w:rPr>
          <w:sz w:val="28"/>
          <w:szCs w:val="28"/>
        </w:rPr>
        <w:t xml:space="preserve">1999 г. </w:t>
      </w:r>
      <w:r w:rsidR="00480F46" w:rsidRPr="002B4089">
        <w:rPr>
          <w:sz w:val="28"/>
          <w:szCs w:val="28"/>
        </w:rPr>
        <w:t xml:space="preserve">№ 52-ФЗ </w:t>
      </w:r>
      <w:r w:rsidR="00A860C0" w:rsidRPr="002B4089">
        <w:rPr>
          <w:sz w:val="28"/>
          <w:szCs w:val="28"/>
        </w:rPr>
        <w:t xml:space="preserve">«О санитарно-эпидемиологическом благополучии населения», </w:t>
      </w:r>
      <w:r w:rsidR="00480F46" w:rsidRPr="002B4089">
        <w:rPr>
          <w:spacing w:val="2"/>
          <w:sz w:val="28"/>
          <w:szCs w:val="28"/>
        </w:rPr>
        <w:t>Санитарно-</w:t>
      </w:r>
      <w:r w:rsidR="00480F46" w:rsidRPr="002B4089">
        <w:rPr>
          <w:spacing w:val="2"/>
          <w:sz w:val="28"/>
          <w:szCs w:val="28"/>
        </w:rPr>
        <w:lastRenderedPageBreak/>
        <w:t>эпидемиологически</w:t>
      </w:r>
      <w:r w:rsidR="001D772B" w:rsidRPr="002B4089">
        <w:rPr>
          <w:spacing w:val="2"/>
          <w:sz w:val="28"/>
          <w:szCs w:val="28"/>
        </w:rPr>
        <w:t>м</w:t>
      </w:r>
      <w:r w:rsidR="00480F46" w:rsidRPr="002B4089">
        <w:rPr>
          <w:spacing w:val="2"/>
          <w:sz w:val="28"/>
          <w:szCs w:val="28"/>
        </w:rPr>
        <w:t xml:space="preserve"> требования</w:t>
      </w:r>
      <w:r w:rsidR="001D772B" w:rsidRPr="002B4089">
        <w:rPr>
          <w:spacing w:val="2"/>
          <w:sz w:val="28"/>
          <w:szCs w:val="28"/>
        </w:rPr>
        <w:t>м</w:t>
      </w:r>
      <w:proofErr w:type="gramEnd"/>
      <w:r w:rsidR="00480F46" w:rsidRPr="002B4089">
        <w:rPr>
          <w:spacing w:val="2"/>
          <w:sz w:val="28"/>
          <w:szCs w:val="28"/>
        </w:rPr>
        <w:t xml:space="preserve"> </w:t>
      </w:r>
      <w:proofErr w:type="gramStart"/>
      <w:r w:rsidR="00480F46" w:rsidRPr="002B4089">
        <w:rPr>
          <w:spacing w:val="2"/>
          <w:sz w:val="28"/>
          <w:szCs w:val="28"/>
        </w:rPr>
        <w:t>к условиям проживания в жилых зданиях и помещениях, утвержденны</w:t>
      </w:r>
      <w:r w:rsidR="001D772B" w:rsidRPr="002B4089">
        <w:rPr>
          <w:spacing w:val="2"/>
          <w:sz w:val="28"/>
          <w:szCs w:val="28"/>
        </w:rPr>
        <w:t>х</w:t>
      </w:r>
      <w:r w:rsidR="00480F46" w:rsidRPr="002B4089">
        <w:rPr>
          <w:spacing w:val="2"/>
          <w:sz w:val="28"/>
          <w:szCs w:val="28"/>
        </w:rPr>
        <w:t xml:space="preserve"> </w:t>
      </w:r>
      <w:r w:rsidR="001D772B" w:rsidRPr="002B4089">
        <w:rPr>
          <w:spacing w:val="2"/>
          <w:sz w:val="28"/>
          <w:szCs w:val="28"/>
          <w:shd w:val="clear" w:color="auto" w:fill="FFFFFF"/>
        </w:rPr>
        <w:t>постановлением Главного государственного санитарного врача Российской Федерации от 10.06.2010 г. № 64 (</w:t>
      </w:r>
      <w:r w:rsidR="00A860C0" w:rsidRPr="002B4089">
        <w:rPr>
          <w:sz w:val="28"/>
          <w:szCs w:val="28"/>
        </w:rPr>
        <w:t>СанПиН 2.1.2.2645-10),</w:t>
      </w:r>
      <w:r w:rsidR="00A860C0" w:rsidRPr="002B4089">
        <w:rPr>
          <w:spacing w:val="1"/>
          <w:sz w:val="28"/>
          <w:szCs w:val="28"/>
          <w:shd w:val="clear" w:color="auto" w:fill="FFFFFF"/>
        </w:rPr>
        <w:t xml:space="preserve"> Федеральным законом от 06.10.2003 г. № 131-ФЗ "Об общих принципах организации местного самоуправления в Российской Федерации", </w:t>
      </w:r>
      <w:r w:rsidR="0047282C" w:rsidRPr="002B4089">
        <w:rPr>
          <w:sz w:val="28"/>
          <w:szCs w:val="28"/>
        </w:rPr>
        <w:t>муниципальными</w:t>
      </w:r>
      <w:r w:rsidR="00912006" w:rsidRPr="002B4089">
        <w:rPr>
          <w:sz w:val="28"/>
          <w:szCs w:val="28"/>
        </w:rPr>
        <w:t xml:space="preserve"> </w:t>
      </w:r>
      <w:r w:rsidR="0047282C" w:rsidRPr="002B4089">
        <w:rPr>
          <w:sz w:val="28"/>
          <w:szCs w:val="28"/>
        </w:rPr>
        <w:t> </w:t>
      </w:r>
      <w:hyperlink r:id="rId11" w:tooltip="Правовые акты" w:history="1">
        <w:r w:rsidR="0047282C" w:rsidRPr="002B4089">
          <w:rPr>
            <w:sz w:val="28"/>
            <w:szCs w:val="28"/>
          </w:rPr>
          <w:t>правовыми</w:t>
        </w:r>
        <w:r w:rsidR="00912006" w:rsidRPr="002B4089">
          <w:rPr>
            <w:sz w:val="28"/>
            <w:szCs w:val="28"/>
          </w:rPr>
          <w:t xml:space="preserve"> актами администрации муниципального </w:t>
        </w:r>
        <w:r w:rsidR="00A860C0" w:rsidRPr="002B4089">
          <w:rPr>
            <w:sz w:val="28"/>
            <w:szCs w:val="28"/>
          </w:rPr>
          <w:t>района «Корткеросский»</w:t>
        </w:r>
      </w:hyperlink>
      <w:r w:rsidR="0047282C" w:rsidRPr="002B4089">
        <w:rPr>
          <w:sz w:val="28"/>
          <w:szCs w:val="28"/>
        </w:rPr>
        <w:t>, </w:t>
      </w:r>
      <w:r w:rsidR="00A860C0" w:rsidRPr="002B4089">
        <w:rPr>
          <w:sz w:val="28"/>
          <w:szCs w:val="28"/>
        </w:rPr>
        <w:t xml:space="preserve"> </w:t>
      </w:r>
      <w:hyperlink r:id="rId12" w:tooltip="Строительные нормы и правила" w:history="1">
        <w:r w:rsidR="0047282C" w:rsidRPr="002B4089">
          <w:rPr>
            <w:sz w:val="28"/>
            <w:szCs w:val="28"/>
          </w:rPr>
          <w:t>строительными нормами</w:t>
        </w:r>
      </w:hyperlink>
      <w:r w:rsidR="00A860C0" w:rsidRPr="002B4089">
        <w:rPr>
          <w:sz w:val="28"/>
          <w:szCs w:val="28"/>
        </w:rPr>
        <w:t xml:space="preserve"> </w:t>
      </w:r>
      <w:r w:rsidRPr="002B4089">
        <w:rPr>
          <w:sz w:val="28"/>
          <w:szCs w:val="28"/>
        </w:rPr>
        <w:t>и другой нормативной и технической документацией, применяемой и действующей на территории Российской Федерации</w:t>
      </w:r>
      <w:proofErr w:type="gramEnd"/>
      <w:r w:rsidRPr="002B4089">
        <w:rPr>
          <w:sz w:val="28"/>
          <w:szCs w:val="28"/>
        </w:rPr>
        <w:t>, условиями заключенных муниципальных контрактов,</w:t>
      </w:r>
      <w:r w:rsidR="0047282C" w:rsidRPr="002B4089">
        <w:rPr>
          <w:sz w:val="28"/>
          <w:szCs w:val="28"/>
        </w:rPr>
        <w:t xml:space="preserve"> а также настоящим Положением.</w:t>
      </w:r>
    </w:p>
    <w:p w:rsidR="00F86E4D" w:rsidRPr="00F86E4D" w:rsidRDefault="00F86E4D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F86E4D">
        <w:rPr>
          <w:sz w:val="28"/>
          <w:szCs w:val="28"/>
        </w:rPr>
        <w:t>. Основные</w:t>
      </w:r>
      <w:r w:rsidR="004B7561">
        <w:rPr>
          <w:sz w:val="28"/>
          <w:szCs w:val="28"/>
        </w:rPr>
        <w:t xml:space="preserve"> цели и</w:t>
      </w:r>
      <w:r w:rsidRPr="00F86E4D">
        <w:rPr>
          <w:sz w:val="28"/>
          <w:szCs w:val="28"/>
        </w:rPr>
        <w:t xml:space="preserve"> задачи Комиссии </w:t>
      </w:r>
    </w:p>
    <w:p w:rsidR="004B7561" w:rsidRPr="004B7561" w:rsidRDefault="00F86E4D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B7561">
        <w:rPr>
          <w:sz w:val="28"/>
          <w:szCs w:val="28"/>
        </w:rPr>
        <w:t xml:space="preserve">2.1. </w:t>
      </w:r>
      <w:r w:rsidR="004B7561" w:rsidRPr="004B7561">
        <w:rPr>
          <w:sz w:val="28"/>
          <w:szCs w:val="28"/>
          <w:shd w:val="clear" w:color="auto" w:fill="FFFFFF"/>
        </w:rPr>
        <w:t xml:space="preserve">Целями создания комиссии является содействие созданию условий, способствующих решению жилищных проблем </w:t>
      </w:r>
      <w:r w:rsidR="007A00A2">
        <w:rPr>
          <w:sz w:val="28"/>
          <w:szCs w:val="28"/>
          <w:shd w:val="clear" w:color="auto" w:fill="FFFFFF"/>
        </w:rPr>
        <w:t>граждан</w:t>
      </w:r>
      <w:r w:rsidR="004B7561" w:rsidRPr="004B7561">
        <w:rPr>
          <w:sz w:val="28"/>
          <w:szCs w:val="28"/>
          <w:shd w:val="clear" w:color="auto" w:fill="FFFFFF"/>
        </w:rPr>
        <w:t>.</w:t>
      </w:r>
    </w:p>
    <w:p w:rsidR="004B7561" w:rsidRPr="004B7561" w:rsidRDefault="004B7561" w:rsidP="002B4089">
      <w:pPr>
        <w:pStyle w:val="a4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 w:rsidRPr="004B7561">
        <w:rPr>
          <w:sz w:val="28"/>
          <w:szCs w:val="28"/>
        </w:rPr>
        <w:t>2.2. Задачи комиссии:</w:t>
      </w:r>
    </w:p>
    <w:p w:rsidR="004B7561" w:rsidRDefault="004B7561" w:rsidP="002B4089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4B7561">
        <w:rPr>
          <w:sz w:val="28"/>
          <w:szCs w:val="28"/>
        </w:rPr>
        <w:t>- выработка комплекса мер по приемк</w:t>
      </w:r>
      <w:r>
        <w:rPr>
          <w:sz w:val="28"/>
          <w:szCs w:val="28"/>
        </w:rPr>
        <w:t>е</w:t>
      </w:r>
      <w:r w:rsidRPr="004B7561">
        <w:rPr>
          <w:sz w:val="28"/>
          <w:szCs w:val="28"/>
        </w:rPr>
        <w:t xml:space="preserve"> жилых помещений</w:t>
      </w:r>
      <w:r>
        <w:rPr>
          <w:sz w:val="28"/>
          <w:szCs w:val="28"/>
        </w:rPr>
        <w:t>;</w:t>
      </w:r>
    </w:p>
    <w:p w:rsidR="004B7561" w:rsidRDefault="004B7561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4B7561">
        <w:rPr>
          <w:sz w:val="28"/>
          <w:szCs w:val="28"/>
        </w:rPr>
        <w:t xml:space="preserve">- осуществление визуального осмотра жилых помещений </w:t>
      </w:r>
      <w:r>
        <w:rPr>
          <w:sz w:val="28"/>
          <w:szCs w:val="28"/>
        </w:rPr>
        <w:t xml:space="preserve">на </w:t>
      </w:r>
      <w:r w:rsidRPr="00F86E4D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F86E4D">
        <w:rPr>
          <w:sz w:val="28"/>
          <w:szCs w:val="28"/>
        </w:rPr>
        <w:t xml:space="preserve"> условиям и требованиям заключе</w:t>
      </w:r>
      <w:r>
        <w:rPr>
          <w:sz w:val="28"/>
          <w:szCs w:val="28"/>
        </w:rPr>
        <w:t>нного муниципального контракта;</w:t>
      </w:r>
    </w:p>
    <w:p w:rsidR="004B7561" w:rsidRDefault="004B7561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4B7561">
        <w:rPr>
          <w:sz w:val="28"/>
          <w:szCs w:val="28"/>
        </w:rPr>
        <w:t>- подготовка предложений по устранению выявленных при визуальном осмотре жилых помещений недостатков качества выполненных работ.</w:t>
      </w:r>
    </w:p>
    <w:p w:rsidR="00F86E4D" w:rsidRDefault="00F86E4D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F86E4D">
        <w:rPr>
          <w:sz w:val="28"/>
          <w:szCs w:val="28"/>
        </w:rPr>
        <w:t>2.</w:t>
      </w:r>
      <w:r w:rsidR="004B7561">
        <w:rPr>
          <w:sz w:val="28"/>
          <w:szCs w:val="28"/>
        </w:rPr>
        <w:t>3</w:t>
      </w:r>
      <w:r w:rsidRPr="00F86E4D">
        <w:rPr>
          <w:sz w:val="28"/>
          <w:szCs w:val="28"/>
        </w:rPr>
        <w:t xml:space="preserve">. Для реализации указанных задач Комиссия имеет право: </w:t>
      </w:r>
    </w:p>
    <w:p w:rsidR="005C21D9" w:rsidRDefault="00F86E4D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Pr="00F86E4D">
        <w:rPr>
          <w:sz w:val="28"/>
          <w:szCs w:val="28"/>
        </w:rPr>
        <w:t xml:space="preserve"> знакомиться с документами, представленными продавц</w:t>
      </w:r>
      <w:r w:rsidR="00B10466">
        <w:rPr>
          <w:sz w:val="28"/>
          <w:szCs w:val="28"/>
        </w:rPr>
        <w:t>ами</w:t>
      </w:r>
      <w:r w:rsidRPr="00F86E4D">
        <w:rPr>
          <w:sz w:val="28"/>
          <w:szCs w:val="28"/>
        </w:rPr>
        <w:t xml:space="preserve">  </w:t>
      </w:r>
      <w:r w:rsidR="00B10466" w:rsidRPr="00F86E4D">
        <w:rPr>
          <w:sz w:val="28"/>
          <w:szCs w:val="28"/>
        </w:rPr>
        <w:t>жил</w:t>
      </w:r>
      <w:r w:rsidR="00B10466">
        <w:rPr>
          <w:sz w:val="28"/>
          <w:szCs w:val="28"/>
        </w:rPr>
        <w:t>ых</w:t>
      </w:r>
      <w:r w:rsidR="00B10466" w:rsidRPr="00F86E4D">
        <w:rPr>
          <w:sz w:val="28"/>
          <w:szCs w:val="28"/>
        </w:rPr>
        <w:t xml:space="preserve"> помещени</w:t>
      </w:r>
      <w:r w:rsidR="00B10466">
        <w:rPr>
          <w:sz w:val="28"/>
          <w:szCs w:val="28"/>
        </w:rPr>
        <w:t>й</w:t>
      </w:r>
      <w:r w:rsidR="00B10466" w:rsidRPr="00F86E4D">
        <w:rPr>
          <w:sz w:val="28"/>
          <w:szCs w:val="28"/>
        </w:rPr>
        <w:t xml:space="preserve"> </w:t>
      </w:r>
      <w:r w:rsidRPr="00F86E4D">
        <w:rPr>
          <w:sz w:val="28"/>
          <w:szCs w:val="28"/>
        </w:rPr>
        <w:t>в рамках закупочной процедуры, и проверять их на соответствие технически</w:t>
      </w:r>
      <w:r w:rsidR="00113AF7">
        <w:rPr>
          <w:sz w:val="28"/>
          <w:szCs w:val="28"/>
        </w:rPr>
        <w:t>х</w:t>
      </w:r>
      <w:r w:rsidRPr="00F86E4D">
        <w:rPr>
          <w:sz w:val="28"/>
          <w:szCs w:val="28"/>
        </w:rPr>
        <w:t xml:space="preserve"> задани</w:t>
      </w:r>
      <w:r w:rsidR="00113AF7">
        <w:rPr>
          <w:sz w:val="28"/>
          <w:szCs w:val="28"/>
        </w:rPr>
        <w:t>й</w:t>
      </w:r>
      <w:r w:rsidRPr="00F86E4D">
        <w:rPr>
          <w:sz w:val="28"/>
          <w:szCs w:val="28"/>
        </w:rPr>
        <w:t xml:space="preserve"> к документации об электронном аукционе;</w:t>
      </w:r>
    </w:p>
    <w:p w:rsidR="005C21D9" w:rsidRDefault="005C21D9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01F2E">
        <w:rPr>
          <w:color w:val="000000"/>
          <w:sz w:val="28"/>
          <w:szCs w:val="28"/>
        </w:rPr>
        <w:t>) запрашивать необходимые для своей деятельности материалы и информацию от организаций всех форм собственности;</w:t>
      </w:r>
    </w:p>
    <w:p w:rsidR="005C21D9" w:rsidRDefault="005C21D9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01F2E">
        <w:rPr>
          <w:sz w:val="28"/>
          <w:szCs w:val="28"/>
        </w:rPr>
        <w:t xml:space="preserve">) взаимодействовать с органами государственной </w:t>
      </w:r>
      <w:r>
        <w:rPr>
          <w:sz w:val="28"/>
          <w:szCs w:val="28"/>
        </w:rPr>
        <w:t xml:space="preserve">власти, местного самоуправления и </w:t>
      </w:r>
      <w:hyperlink r:id="rId13" w:tooltip="Общественно-Государственные объединения" w:history="1">
        <w:r w:rsidRPr="005C21D9">
          <w:rPr>
            <w:sz w:val="28"/>
            <w:szCs w:val="28"/>
          </w:rPr>
          <w:t>общественными объединениями</w:t>
        </w:r>
      </w:hyperlink>
      <w:r w:rsidRPr="00D01F2E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D01F2E">
        <w:rPr>
          <w:sz w:val="28"/>
          <w:szCs w:val="28"/>
        </w:rPr>
        <w:t>по вопроса</w:t>
      </w:r>
      <w:r>
        <w:rPr>
          <w:sz w:val="28"/>
          <w:szCs w:val="28"/>
        </w:rPr>
        <w:t>м, относящимся к их компетенции;</w:t>
      </w:r>
    </w:p>
    <w:p w:rsidR="00F86E4D" w:rsidRDefault="005C21D9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86E4D">
        <w:rPr>
          <w:sz w:val="28"/>
          <w:szCs w:val="28"/>
        </w:rPr>
        <w:t>)</w:t>
      </w:r>
      <w:r w:rsidR="00F86E4D" w:rsidRPr="00F86E4D">
        <w:rPr>
          <w:sz w:val="28"/>
          <w:szCs w:val="28"/>
        </w:rPr>
        <w:t xml:space="preserve"> принимать решени</w:t>
      </w:r>
      <w:r>
        <w:rPr>
          <w:sz w:val="28"/>
          <w:szCs w:val="28"/>
        </w:rPr>
        <w:t>я</w:t>
      </w:r>
      <w:r w:rsidR="00F86E4D" w:rsidRPr="00F86E4D">
        <w:rPr>
          <w:sz w:val="28"/>
          <w:szCs w:val="28"/>
        </w:rPr>
        <w:t xml:space="preserve"> по результатам проведенной приемки жил</w:t>
      </w:r>
      <w:r w:rsidR="00113AF7">
        <w:rPr>
          <w:sz w:val="28"/>
          <w:szCs w:val="28"/>
        </w:rPr>
        <w:t>ых</w:t>
      </w:r>
      <w:r w:rsidR="00F86E4D" w:rsidRPr="00F86E4D">
        <w:rPr>
          <w:sz w:val="28"/>
          <w:szCs w:val="28"/>
        </w:rPr>
        <w:t xml:space="preserve"> помещени</w:t>
      </w:r>
      <w:r w:rsidR="00113AF7">
        <w:rPr>
          <w:sz w:val="28"/>
          <w:szCs w:val="28"/>
        </w:rPr>
        <w:t>й</w:t>
      </w:r>
      <w:r w:rsidR="00F86E4D" w:rsidRPr="00F86E4D">
        <w:rPr>
          <w:sz w:val="28"/>
          <w:szCs w:val="28"/>
        </w:rPr>
        <w:t>.</w:t>
      </w:r>
    </w:p>
    <w:p w:rsidR="00F86E4D" w:rsidRPr="00B10466" w:rsidRDefault="00B10466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B10466">
        <w:rPr>
          <w:sz w:val="28"/>
          <w:szCs w:val="28"/>
        </w:rPr>
        <w:t>3</w:t>
      </w:r>
      <w:r w:rsidR="0047282C" w:rsidRPr="00D01F2E">
        <w:rPr>
          <w:sz w:val="28"/>
          <w:szCs w:val="28"/>
        </w:rPr>
        <w:t>. </w:t>
      </w:r>
      <w:r w:rsidR="005C21D9">
        <w:rPr>
          <w:sz w:val="28"/>
          <w:szCs w:val="28"/>
        </w:rPr>
        <w:t>Состав и</w:t>
      </w:r>
      <w:r w:rsidR="00F86E4D" w:rsidRPr="00B10466">
        <w:rPr>
          <w:sz w:val="28"/>
          <w:szCs w:val="28"/>
        </w:rPr>
        <w:t xml:space="preserve"> полномочия Комиссии</w:t>
      </w:r>
    </w:p>
    <w:p w:rsidR="00A860C0" w:rsidRPr="00B10466" w:rsidRDefault="00B10466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47282C" w:rsidRPr="00D01F2E">
        <w:rPr>
          <w:sz w:val="28"/>
          <w:szCs w:val="28"/>
        </w:rPr>
        <w:t>.</w:t>
      </w:r>
      <w:r w:rsidR="00F86E4D" w:rsidRPr="00B10466">
        <w:rPr>
          <w:sz w:val="28"/>
          <w:szCs w:val="28"/>
        </w:rPr>
        <w:t>1.</w:t>
      </w:r>
      <w:r w:rsidR="0047282C" w:rsidRPr="00D01F2E">
        <w:rPr>
          <w:sz w:val="28"/>
          <w:szCs w:val="28"/>
        </w:rPr>
        <w:t xml:space="preserve"> Комиссия создается при </w:t>
      </w:r>
      <w:hyperlink r:id="rId14" w:tooltip="Правовые акты" w:history="1">
        <w:r w:rsidR="00A860C0" w:rsidRPr="00B10466">
          <w:rPr>
            <w:sz w:val="28"/>
            <w:szCs w:val="28"/>
          </w:rPr>
          <w:t>администрации муниципального района «Корткеросский»</w:t>
        </w:r>
      </w:hyperlink>
      <w:r w:rsidR="00A860C0" w:rsidRPr="00B10466">
        <w:rPr>
          <w:sz w:val="28"/>
          <w:szCs w:val="28"/>
        </w:rPr>
        <w:t xml:space="preserve"> (далее – Администрация)</w:t>
      </w:r>
      <w:r w:rsidR="0047282C" w:rsidRPr="00D01F2E">
        <w:rPr>
          <w:sz w:val="28"/>
          <w:szCs w:val="28"/>
        </w:rPr>
        <w:t xml:space="preserve">. Персональный состав Комиссии утверждается и упраздняется </w:t>
      </w:r>
      <w:r w:rsidR="00A860C0" w:rsidRPr="00B10466">
        <w:rPr>
          <w:sz w:val="28"/>
          <w:szCs w:val="28"/>
        </w:rPr>
        <w:t>р</w:t>
      </w:r>
      <w:r w:rsidR="0047282C" w:rsidRPr="00D01F2E">
        <w:rPr>
          <w:sz w:val="28"/>
          <w:szCs w:val="28"/>
        </w:rPr>
        <w:t>аспоряжением Администрации</w:t>
      </w:r>
      <w:r w:rsidR="00A860C0" w:rsidRPr="00B10466">
        <w:rPr>
          <w:sz w:val="28"/>
          <w:szCs w:val="28"/>
        </w:rPr>
        <w:t>.</w:t>
      </w:r>
    </w:p>
    <w:p w:rsidR="005C21D9" w:rsidRDefault="005C21D9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</w:t>
      </w:r>
      <w:r w:rsidRPr="00D01F2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D01F2E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D01F2E">
        <w:rPr>
          <w:color w:val="000000"/>
          <w:sz w:val="28"/>
          <w:szCs w:val="28"/>
        </w:rPr>
        <w:t xml:space="preserve"> Комиссии</w:t>
      </w:r>
      <w:r w:rsidRPr="005C21D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руководство д</w:t>
      </w:r>
      <w:r w:rsidRPr="00B10466">
        <w:rPr>
          <w:sz w:val="28"/>
          <w:szCs w:val="28"/>
        </w:rPr>
        <w:t>еятельность</w:t>
      </w:r>
      <w:r>
        <w:rPr>
          <w:sz w:val="28"/>
          <w:szCs w:val="28"/>
        </w:rPr>
        <w:t>ю</w:t>
      </w:r>
      <w:r w:rsidRPr="00B10466">
        <w:rPr>
          <w:sz w:val="28"/>
          <w:szCs w:val="28"/>
        </w:rPr>
        <w:t xml:space="preserve"> Комиссии</w:t>
      </w:r>
      <w:r w:rsidR="00411711">
        <w:rPr>
          <w:sz w:val="28"/>
          <w:szCs w:val="28"/>
        </w:rPr>
        <w:t>.</w:t>
      </w:r>
    </w:p>
    <w:p w:rsidR="005C21D9" w:rsidRPr="00D01F2E" w:rsidRDefault="005C21D9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D01F2E">
        <w:rPr>
          <w:color w:val="000000"/>
          <w:sz w:val="28"/>
          <w:szCs w:val="28"/>
        </w:rPr>
        <w:t xml:space="preserve"> Заместитель председателя Комиссии выполняет поручения председателя Комиссии, а в случае его отсутствия </w:t>
      </w:r>
      <w:r>
        <w:rPr>
          <w:color w:val="000000"/>
          <w:sz w:val="28"/>
          <w:szCs w:val="28"/>
        </w:rPr>
        <w:t>–</w:t>
      </w:r>
      <w:r w:rsidRPr="00D01F2E">
        <w:rPr>
          <w:color w:val="000000"/>
          <w:sz w:val="28"/>
          <w:szCs w:val="28"/>
        </w:rPr>
        <w:t xml:space="preserve"> его полномочия.</w:t>
      </w:r>
    </w:p>
    <w:p w:rsidR="005C21D9" w:rsidRDefault="005C21D9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D01F2E">
        <w:rPr>
          <w:color w:val="000000"/>
          <w:sz w:val="28"/>
          <w:szCs w:val="28"/>
        </w:rPr>
        <w:t xml:space="preserve">Секретарь Комиссии </w:t>
      </w:r>
      <w:r w:rsidRPr="00B10466">
        <w:rPr>
          <w:sz w:val="28"/>
          <w:szCs w:val="28"/>
        </w:rPr>
        <w:t>осуществляет организационно-техническое обе</w:t>
      </w:r>
      <w:r>
        <w:rPr>
          <w:sz w:val="28"/>
          <w:szCs w:val="28"/>
        </w:rPr>
        <w:t>спечение деятельности Комиссии:</w:t>
      </w:r>
    </w:p>
    <w:p w:rsidR="005C21D9" w:rsidRDefault="005C21D9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D01F2E">
        <w:rPr>
          <w:color w:val="000000"/>
          <w:sz w:val="28"/>
          <w:szCs w:val="28"/>
        </w:rPr>
        <w:t>уведомляет членов Комиссии о месте, дате и времени проведения заседаний Комиссии</w:t>
      </w:r>
      <w:r>
        <w:rPr>
          <w:color w:val="000000"/>
          <w:sz w:val="28"/>
          <w:szCs w:val="28"/>
        </w:rPr>
        <w:t xml:space="preserve"> путем </w:t>
      </w:r>
      <w:r w:rsidRPr="005C21D9">
        <w:rPr>
          <w:sz w:val="28"/>
          <w:szCs w:val="28"/>
        </w:rPr>
        <w:t xml:space="preserve">направления </w:t>
      </w:r>
      <w:hyperlink r:id="rId15" w:tooltip="Повестки дня" w:history="1">
        <w:r w:rsidRPr="005C21D9">
          <w:rPr>
            <w:sz w:val="28"/>
            <w:szCs w:val="28"/>
          </w:rPr>
          <w:t>повестки дня</w:t>
        </w:r>
      </w:hyperlink>
      <w:r w:rsidRPr="00D01F2E">
        <w:rPr>
          <w:sz w:val="28"/>
          <w:szCs w:val="28"/>
        </w:rPr>
        <w:t> не</w:t>
      </w:r>
      <w:r w:rsidRPr="00D01F2E">
        <w:rPr>
          <w:color w:val="000000"/>
          <w:sz w:val="28"/>
          <w:szCs w:val="28"/>
        </w:rPr>
        <w:t xml:space="preserve"> </w:t>
      </w:r>
      <w:proofErr w:type="gramStart"/>
      <w:r w:rsidRPr="00D01F2E">
        <w:rPr>
          <w:color w:val="000000"/>
          <w:sz w:val="28"/>
          <w:szCs w:val="28"/>
        </w:rPr>
        <w:t>позднее</w:t>
      </w:r>
      <w:proofErr w:type="gramEnd"/>
      <w:r w:rsidRPr="00D01F2E">
        <w:rPr>
          <w:color w:val="000000"/>
          <w:sz w:val="28"/>
          <w:szCs w:val="28"/>
        </w:rPr>
        <w:t xml:space="preserve"> чем за 3 </w:t>
      </w:r>
      <w:r>
        <w:rPr>
          <w:color w:val="000000"/>
          <w:sz w:val="28"/>
          <w:szCs w:val="28"/>
        </w:rPr>
        <w:t xml:space="preserve">(три) </w:t>
      </w:r>
      <w:r w:rsidRPr="00D01F2E">
        <w:rPr>
          <w:color w:val="000000"/>
          <w:sz w:val="28"/>
          <w:szCs w:val="28"/>
        </w:rPr>
        <w:t>дня до начала приемки жилых помещений</w:t>
      </w:r>
      <w:r>
        <w:rPr>
          <w:color w:val="000000"/>
          <w:sz w:val="28"/>
          <w:szCs w:val="28"/>
        </w:rPr>
        <w:t>;</w:t>
      </w:r>
      <w:r w:rsidRPr="00D01F2E">
        <w:rPr>
          <w:color w:val="000000"/>
          <w:sz w:val="28"/>
          <w:szCs w:val="28"/>
        </w:rPr>
        <w:t xml:space="preserve"> </w:t>
      </w:r>
    </w:p>
    <w:p w:rsidR="005C21D9" w:rsidRDefault="005C21D9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3650">
        <w:rPr>
          <w:color w:val="000000"/>
          <w:sz w:val="28"/>
          <w:szCs w:val="28"/>
        </w:rPr>
        <w:t xml:space="preserve">в день заседания Комиссии </w:t>
      </w:r>
      <w:r>
        <w:rPr>
          <w:color w:val="000000"/>
          <w:sz w:val="28"/>
          <w:szCs w:val="28"/>
        </w:rPr>
        <w:t>организует выезд членов Комиссии для обследования жилых помещений;</w:t>
      </w:r>
    </w:p>
    <w:p w:rsidR="00411711" w:rsidRDefault="005C21D9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411711">
        <w:rPr>
          <w:sz w:val="28"/>
          <w:szCs w:val="28"/>
        </w:rPr>
        <w:t>по</w:t>
      </w:r>
      <w:r w:rsidR="00411711" w:rsidRPr="00F86E4D">
        <w:rPr>
          <w:sz w:val="28"/>
          <w:szCs w:val="28"/>
        </w:rPr>
        <w:t xml:space="preserve"> результатам осмотра жилого помещения</w:t>
      </w:r>
      <w:r w:rsidR="0041171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оформляет акт </w:t>
      </w:r>
      <w:r w:rsidR="00411711" w:rsidRPr="00F86E4D">
        <w:rPr>
          <w:sz w:val="28"/>
          <w:szCs w:val="28"/>
        </w:rPr>
        <w:t>обследования жил</w:t>
      </w:r>
      <w:r w:rsidR="00411711">
        <w:rPr>
          <w:sz w:val="28"/>
          <w:szCs w:val="28"/>
        </w:rPr>
        <w:t>ых</w:t>
      </w:r>
      <w:r w:rsidR="00411711" w:rsidRPr="00F86E4D">
        <w:rPr>
          <w:sz w:val="28"/>
          <w:szCs w:val="28"/>
        </w:rPr>
        <w:t xml:space="preserve"> помещени</w:t>
      </w:r>
      <w:r w:rsidR="00411711">
        <w:rPr>
          <w:sz w:val="28"/>
          <w:szCs w:val="28"/>
        </w:rPr>
        <w:t>й и заключение</w:t>
      </w:r>
      <w:r w:rsidR="00411711" w:rsidRPr="00F86E4D">
        <w:rPr>
          <w:sz w:val="28"/>
          <w:szCs w:val="28"/>
        </w:rPr>
        <w:t xml:space="preserve"> о соответствии (несоответствии) приобретаем</w:t>
      </w:r>
      <w:r w:rsidR="00411711">
        <w:rPr>
          <w:sz w:val="28"/>
          <w:szCs w:val="28"/>
        </w:rPr>
        <w:t>ых</w:t>
      </w:r>
      <w:r w:rsidR="00411711" w:rsidRPr="00F86E4D">
        <w:rPr>
          <w:sz w:val="28"/>
          <w:szCs w:val="28"/>
        </w:rPr>
        <w:t xml:space="preserve"> жил</w:t>
      </w:r>
      <w:r w:rsidR="00411711">
        <w:rPr>
          <w:sz w:val="28"/>
          <w:szCs w:val="28"/>
        </w:rPr>
        <w:t>ых</w:t>
      </w:r>
      <w:r w:rsidR="00411711" w:rsidRPr="00F86E4D">
        <w:rPr>
          <w:sz w:val="28"/>
          <w:szCs w:val="28"/>
        </w:rPr>
        <w:t xml:space="preserve"> помещени</w:t>
      </w:r>
      <w:r w:rsidR="00411711">
        <w:rPr>
          <w:sz w:val="28"/>
          <w:szCs w:val="28"/>
        </w:rPr>
        <w:t>й</w:t>
      </w:r>
      <w:r w:rsidR="00411711" w:rsidRPr="00F86E4D">
        <w:rPr>
          <w:sz w:val="28"/>
          <w:szCs w:val="28"/>
        </w:rPr>
        <w:t xml:space="preserve"> техническому заданию, о надлежащем (ненадлежащем) санитарном и техническом состоянии жил</w:t>
      </w:r>
      <w:r w:rsidR="00411711">
        <w:rPr>
          <w:sz w:val="28"/>
          <w:szCs w:val="28"/>
        </w:rPr>
        <w:t>ых</w:t>
      </w:r>
      <w:r w:rsidR="00411711" w:rsidRPr="00F86E4D">
        <w:rPr>
          <w:sz w:val="28"/>
          <w:szCs w:val="28"/>
        </w:rPr>
        <w:t xml:space="preserve"> помещени</w:t>
      </w:r>
      <w:r w:rsidR="00411711">
        <w:rPr>
          <w:sz w:val="28"/>
          <w:szCs w:val="28"/>
        </w:rPr>
        <w:t>й</w:t>
      </w:r>
      <w:r w:rsidR="0019053B">
        <w:rPr>
          <w:sz w:val="28"/>
          <w:szCs w:val="28"/>
        </w:rPr>
        <w:t xml:space="preserve"> </w:t>
      </w:r>
      <w:r w:rsidR="0019053B" w:rsidRPr="00D01F2E">
        <w:rPr>
          <w:color w:val="000000"/>
          <w:sz w:val="28"/>
          <w:szCs w:val="28"/>
        </w:rPr>
        <w:t>в течение 2</w:t>
      </w:r>
      <w:r w:rsidR="0019053B">
        <w:rPr>
          <w:color w:val="000000"/>
          <w:sz w:val="28"/>
          <w:szCs w:val="28"/>
        </w:rPr>
        <w:t xml:space="preserve"> (двух)</w:t>
      </w:r>
      <w:r w:rsidR="0019053B" w:rsidRPr="00D01F2E">
        <w:rPr>
          <w:color w:val="000000"/>
          <w:sz w:val="28"/>
          <w:szCs w:val="28"/>
        </w:rPr>
        <w:t xml:space="preserve"> </w:t>
      </w:r>
      <w:r w:rsidR="0019053B">
        <w:rPr>
          <w:color w:val="000000"/>
          <w:sz w:val="28"/>
          <w:szCs w:val="28"/>
        </w:rPr>
        <w:t xml:space="preserve">рабочих </w:t>
      </w:r>
      <w:r w:rsidR="0019053B" w:rsidRPr="00D01F2E">
        <w:rPr>
          <w:color w:val="000000"/>
          <w:sz w:val="28"/>
          <w:szCs w:val="28"/>
        </w:rPr>
        <w:t xml:space="preserve">дней с момента окончания приёмки </w:t>
      </w:r>
      <w:r w:rsidR="0019053B">
        <w:rPr>
          <w:color w:val="000000"/>
          <w:sz w:val="28"/>
          <w:szCs w:val="28"/>
        </w:rPr>
        <w:t>жилых помещений</w:t>
      </w:r>
      <w:r w:rsidR="0019053B" w:rsidRPr="00D01F2E">
        <w:rPr>
          <w:color w:val="000000"/>
          <w:sz w:val="28"/>
          <w:szCs w:val="28"/>
        </w:rPr>
        <w:t xml:space="preserve"> Комиссией</w:t>
      </w:r>
      <w:r w:rsidR="00411711">
        <w:rPr>
          <w:sz w:val="28"/>
          <w:szCs w:val="28"/>
        </w:rPr>
        <w:t>;</w:t>
      </w:r>
    </w:p>
    <w:p w:rsidR="00411711" w:rsidRDefault="00411711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5C21D9">
        <w:rPr>
          <w:color w:val="000000"/>
          <w:sz w:val="28"/>
          <w:szCs w:val="28"/>
        </w:rPr>
        <w:t>оформляет протокол заседания Комиссии</w:t>
      </w:r>
      <w:r>
        <w:rPr>
          <w:color w:val="000000"/>
          <w:sz w:val="28"/>
          <w:szCs w:val="28"/>
        </w:rPr>
        <w:t xml:space="preserve"> и осуществляет направление протокола членам Комиссии</w:t>
      </w:r>
      <w:r w:rsidR="009F3650">
        <w:rPr>
          <w:color w:val="000000"/>
          <w:sz w:val="28"/>
          <w:szCs w:val="28"/>
        </w:rPr>
        <w:t xml:space="preserve"> </w:t>
      </w:r>
      <w:r w:rsidR="009F3650" w:rsidRPr="00D01F2E">
        <w:rPr>
          <w:color w:val="000000"/>
          <w:sz w:val="28"/>
          <w:szCs w:val="28"/>
        </w:rPr>
        <w:t xml:space="preserve">в течение </w:t>
      </w:r>
      <w:r w:rsidR="009F3650">
        <w:rPr>
          <w:color w:val="000000"/>
          <w:sz w:val="28"/>
          <w:szCs w:val="28"/>
        </w:rPr>
        <w:t>5 (пяти)</w:t>
      </w:r>
      <w:r w:rsidR="009F3650" w:rsidRPr="00D01F2E">
        <w:rPr>
          <w:color w:val="000000"/>
          <w:sz w:val="28"/>
          <w:szCs w:val="28"/>
        </w:rPr>
        <w:t xml:space="preserve"> </w:t>
      </w:r>
      <w:r w:rsidR="009F3650">
        <w:rPr>
          <w:color w:val="000000"/>
          <w:sz w:val="28"/>
          <w:szCs w:val="28"/>
        </w:rPr>
        <w:t xml:space="preserve">рабочих </w:t>
      </w:r>
      <w:r w:rsidR="009F3650" w:rsidRPr="00D01F2E">
        <w:rPr>
          <w:color w:val="000000"/>
          <w:sz w:val="28"/>
          <w:szCs w:val="28"/>
        </w:rPr>
        <w:t xml:space="preserve">дней </w:t>
      </w:r>
      <w:r w:rsidR="009F3650">
        <w:rPr>
          <w:color w:val="000000"/>
          <w:sz w:val="28"/>
          <w:szCs w:val="28"/>
        </w:rPr>
        <w:t>после заседания Комиссии</w:t>
      </w:r>
      <w:r>
        <w:rPr>
          <w:color w:val="000000"/>
          <w:sz w:val="28"/>
          <w:szCs w:val="28"/>
        </w:rPr>
        <w:t>.</w:t>
      </w:r>
      <w:r w:rsidR="005C21D9">
        <w:rPr>
          <w:color w:val="000000"/>
          <w:sz w:val="28"/>
          <w:szCs w:val="28"/>
        </w:rPr>
        <w:t xml:space="preserve"> </w:t>
      </w:r>
    </w:p>
    <w:p w:rsidR="00411711" w:rsidRDefault="00411711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5C21D9" w:rsidRPr="00D01F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C21D9" w:rsidRPr="00D01F2E">
        <w:rPr>
          <w:color w:val="000000"/>
          <w:sz w:val="28"/>
          <w:szCs w:val="28"/>
        </w:rPr>
        <w:t>Члены Комиссии</w:t>
      </w:r>
      <w:r>
        <w:rPr>
          <w:color w:val="000000"/>
          <w:sz w:val="28"/>
          <w:szCs w:val="28"/>
        </w:rPr>
        <w:t xml:space="preserve"> имеют право:</w:t>
      </w:r>
    </w:p>
    <w:p w:rsidR="00411711" w:rsidRDefault="00411711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5C21D9" w:rsidRPr="00D01F2E">
        <w:rPr>
          <w:color w:val="000000"/>
          <w:sz w:val="28"/>
          <w:szCs w:val="28"/>
        </w:rPr>
        <w:t>излагать особое мнение в письменном виде, которое прилагается к Актам;</w:t>
      </w:r>
    </w:p>
    <w:p w:rsidR="00411711" w:rsidRDefault="00411711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C21D9" w:rsidRPr="00D01F2E">
        <w:rPr>
          <w:color w:val="000000"/>
          <w:sz w:val="28"/>
          <w:szCs w:val="28"/>
        </w:rPr>
        <w:t xml:space="preserve">) вносить Председателю Комиссии </w:t>
      </w:r>
      <w:r>
        <w:rPr>
          <w:color w:val="000000"/>
          <w:sz w:val="28"/>
          <w:szCs w:val="28"/>
        </w:rPr>
        <w:t xml:space="preserve">или </w:t>
      </w:r>
      <w:r w:rsidR="005C21D9" w:rsidRPr="00D01F2E">
        <w:rPr>
          <w:color w:val="000000"/>
          <w:sz w:val="28"/>
          <w:szCs w:val="28"/>
        </w:rPr>
        <w:t>его заместителю предложения по работе Комиссии;</w:t>
      </w:r>
    </w:p>
    <w:p w:rsidR="005C21D9" w:rsidRPr="00D01F2E" w:rsidRDefault="00411711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C21D9" w:rsidRPr="00D01F2E">
        <w:rPr>
          <w:color w:val="000000"/>
          <w:sz w:val="28"/>
          <w:szCs w:val="28"/>
        </w:rPr>
        <w:t>) организовывать в пределах своих полномочий реализацию решений Комиссии.</w:t>
      </w:r>
    </w:p>
    <w:p w:rsidR="005C21D9" w:rsidRDefault="009F3650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21D9">
        <w:rPr>
          <w:sz w:val="28"/>
          <w:szCs w:val="28"/>
        </w:rPr>
        <w:t>П</w:t>
      </w:r>
      <w:r w:rsidR="005C21D9" w:rsidRPr="00B10466">
        <w:rPr>
          <w:sz w:val="28"/>
          <w:szCs w:val="28"/>
        </w:rPr>
        <w:t>орядок работы Комиссии</w:t>
      </w:r>
      <w:r w:rsidR="005C21D9">
        <w:rPr>
          <w:sz w:val="28"/>
          <w:szCs w:val="28"/>
        </w:rPr>
        <w:t xml:space="preserve"> </w:t>
      </w:r>
    </w:p>
    <w:p w:rsidR="00B10466" w:rsidRDefault="00A027C7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86E4D" w:rsidRPr="00B10466">
        <w:rPr>
          <w:sz w:val="28"/>
          <w:szCs w:val="28"/>
        </w:rPr>
        <w:t>.</w:t>
      </w:r>
      <w:r w:rsidR="009F3650">
        <w:rPr>
          <w:sz w:val="28"/>
          <w:szCs w:val="28"/>
        </w:rPr>
        <w:t>1.</w:t>
      </w:r>
      <w:r w:rsidR="00F86E4D" w:rsidRPr="00B10466">
        <w:rPr>
          <w:sz w:val="28"/>
          <w:szCs w:val="28"/>
        </w:rPr>
        <w:t xml:space="preserve"> </w:t>
      </w:r>
      <w:r w:rsidR="000E5B74">
        <w:rPr>
          <w:sz w:val="28"/>
          <w:szCs w:val="28"/>
        </w:rPr>
        <w:t xml:space="preserve">Работа Комиссии начинается с </w:t>
      </w:r>
      <w:r>
        <w:rPr>
          <w:sz w:val="28"/>
          <w:szCs w:val="28"/>
        </w:rPr>
        <w:t>обследования</w:t>
      </w:r>
      <w:r w:rsidR="00B10466">
        <w:rPr>
          <w:sz w:val="28"/>
          <w:szCs w:val="28"/>
        </w:rPr>
        <w:t xml:space="preserve"> жилых помещений на предмет </w:t>
      </w:r>
      <w:r w:rsidR="00F86E4D" w:rsidRPr="00B10466">
        <w:rPr>
          <w:sz w:val="28"/>
          <w:szCs w:val="28"/>
        </w:rPr>
        <w:t>проверки соответствия</w:t>
      </w:r>
      <w:r w:rsidR="00B10466">
        <w:rPr>
          <w:sz w:val="28"/>
          <w:szCs w:val="28"/>
        </w:rPr>
        <w:t>:</w:t>
      </w:r>
    </w:p>
    <w:p w:rsidR="00B10466" w:rsidRDefault="00B10466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="00F86E4D" w:rsidRPr="00B10466">
        <w:rPr>
          <w:sz w:val="28"/>
          <w:szCs w:val="28"/>
        </w:rPr>
        <w:t xml:space="preserve"> степени благоустроенности</w:t>
      </w:r>
      <w:r>
        <w:rPr>
          <w:sz w:val="28"/>
          <w:szCs w:val="28"/>
        </w:rPr>
        <w:t>;</w:t>
      </w:r>
    </w:p>
    <w:p w:rsidR="00B10466" w:rsidRDefault="00B10466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F86E4D" w:rsidRPr="00B10466">
        <w:rPr>
          <w:sz w:val="28"/>
          <w:szCs w:val="28"/>
        </w:rPr>
        <w:t xml:space="preserve"> площад</w:t>
      </w:r>
      <w:r w:rsidR="00A027C7">
        <w:rPr>
          <w:sz w:val="28"/>
          <w:szCs w:val="28"/>
        </w:rPr>
        <w:t>ей</w:t>
      </w:r>
      <w:r w:rsidR="00F86E4D" w:rsidRPr="00B1046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</w:t>
      </w:r>
      <w:r w:rsidR="00A027C7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F86E4D" w:rsidRPr="00B10466">
        <w:rPr>
          <w:sz w:val="28"/>
          <w:szCs w:val="28"/>
        </w:rPr>
        <w:t>жил</w:t>
      </w:r>
      <w:r w:rsidR="00A027C7">
        <w:rPr>
          <w:sz w:val="28"/>
          <w:szCs w:val="28"/>
        </w:rPr>
        <w:t>ых</w:t>
      </w:r>
      <w:r w:rsidR="00F86E4D" w:rsidRPr="00B10466">
        <w:rPr>
          <w:sz w:val="28"/>
          <w:szCs w:val="28"/>
        </w:rPr>
        <w:t xml:space="preserve"> помещени</w:t>
      </w:r>
      <w:r w:rsidR="00A027C7">
        <w:rPr>
          <w:sz w:val="28"/>
          <w:szCs w:val="28"/>
        </w:rPr>
        <w:t>й</w:t>
      </w:r>
      <w:r>
        <w:rPr>
          <w:sz w:val="28"/>
          <w:szCs w:val="28"/>
        </w:rPr>
        <w:t xml:space="preserve"> площад</w:t>
      </w:r>
      <w:r w:rsidR="00A027C7">
        <w:rPr>
          <w:sz w:val="28"/>
          <w:szCs w:val="28"/>
        </w:rPr>
        <w:t xml:space="preserve">ям </w:t>
      </w:r>
      <w:r>
        <w:rPr>
          <w:sz w:val="28"/>
          <w:szCs w:val="28"/>
        </w:rPr>
        <w:t>расселяем</w:t>
      </w:r>
      <w:r w:rsidR="00A027C7">
        <w:rPr>
          <w:sz w:val="28"/>
          <w:szCs w:val="28"/>
        </w:rPr>
        <w:t>ых</w:t>
      </w:r>
      <w:r>
        <w:rPr>
          <w:sz w:val="28"/>
          <w:szCs w:val="28"/>
        </w:rPr>
        <w:t xml:space="preserve"> жил</w:t>
      </w:r>
      <w:r w:rsidR="00A027C7">
        <w:rPr>
          <w:sz w:val="28"/>
          <w:szCs w:val="28"/>
        </w:rPr>
        <w:t>ых</w:t>
      </w:r>
      <w:r>
        <w:rPr>
          <w:sz w:val="28"/>
          <w:szCs w:val="28"/>
        </w:rPr>
        <w:t xml:space="preserve"> помещени</w:t>
      </w:r>
      <w:r w:rsidR="00A027C7">
        <w:rPr>
          <w:sz w:val="28"/>
          <w:szCs w:val="28"/>
        </w:rPr>
        <w:t>й</w:t>
      </w:r>
      <w:r>
        <w:rPr>
          <w:sz w:val="28"/>
          <w:szCs w:val="28"/>
        </w:rPr>
        <w:t>;</w:t>
      </w:r>
      <w:r w:rsidR="00F86E4D" w:rsidRPr="00B10466">
        <w:rPr>
          <w:sz w:val="28"/>
          <w:szCs w:val="28"/>
        </w:rPr>
        <w:t xml:space="preserve"> </w:t>
      </w:r>
    </w:p>
    <w:p w:rsidR="00B10466" w:rsidRDefault="00B10466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86E4D" w:rsidRPr="00B10466">
        <w:rPr>
          <w:sz w:val="28"/>
          <w:szCs w:val="28"/>
        </w:rPr>
        <w:t>количества жилых комнат</w:t>
      </w:r>
      <w:r>
        <w:rPr>
          <w:sz w:val="28"/>
          <w:szCs w:val="28"/>
        </w:rPr>
        <w:t xml:space="preserve"> предоставляем</w:t>
      </w:r>
      <w:r w:rsidR="00A027C7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B10466">
        <w:rPr>
          <w:sz w:val="28"/>
          <w:szCs w:val="28"/>
        </w:rPr>
        <w:t>жил</w:t>
      </w:r>
      <w:r w:rsidR="00A027C7">
        <w:rPr>
          <w:sz w:val="28"/>
          <w:szCs w:val="28"/>
        </w:rPr>
        <w:t>ых</w:t>
      </w:r>
      <w:r w:rsidRPr="00B10466">
        <w:rPr>
          <w:sz w:val="28"/>
          <w:szCs w:val="28"/>
        </w:rPr>
        <w:t xml:space="preserve"> помещени</w:t>
      </w:r>
      <w:r w:rsidR="00A027C7">
        <w:rPr>
          <w:sz w:val="28"/>
          <w:szCs w:val="28"/>
        </w:rPr>
        <w:t>й</w:t>
      </w:r>
      <w:r>
        <w:rPr>
          <w:sz w:val="28"/>
          <w:szCs w:val="28"/>
        </w:rPr>
        <w:t xml:space="preserve"> количеству комнат расселяем</w:t>
      </w:r>
      <w:r w:rsidR="00A027C7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B10466">
        <w:rPr>
          <w:sz w:val="28"/>
          <w:szCs w:val="28"/>
        </w:rPr>
        <w:t>жил</w:t>
      </w:r>
      <w:r w:rsidR="00A027C7">
        <w:rPr>
          <w:sz w:val="28"/>
          <w:szCs w:val="28"/>
        </w:rPr>
        <w:t>ых</w:t>
      </w:r>
      <w:r w:rsidRPr="00B10466">
        <w:rPr>
          <w:sz w:val="28"/>
          <w:szCs w:val="28"/>
        </w:rPr>
        <w:t xml:space="preserve"> помещени</w:t>
      </w:r>
      <w:r w:rsidR="00A027C7">
        <w:rPr>
          <w:sz w:val="28"/>
          <w:szCs w:val="28"/>
        </w:rPr>
        <w:t>й</w:t>
      </w:r>
      <w:r>
        <w:rPr>
          <w:sz w:val="28"/>
          <w:szCs w:val="28"/>
        </w:rPr>
        <w:t>;</w:t>
      </w:r>
      <w:r w:rsidR="00F86E4D" w:rsidRPr="00B10466">
        <w:rPr>
          <w:sz w:val="28"/>
          <w:szCs w:val="28"/>
        </w:rPr>
        <w:t xml:space="preserve"> </w:t>
      </w:r>
    </w:p>
    <w:p w:rsidR="00B10466" w:rsidRDefault="00B10466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86E4D" w:rsidRPr="00B10466">
        <w:rPr>
          <w:sz w:val="28"/>
          <w:szCs w:val="28"/>
        </w:rPr>
        <w:t xml:space="preserve">качества </w:t>
      </w:r>
      <w:r w:rsidR="00A027C7">
        <w:rPr>
          <w:sz w:val="28"/>
          <w:szCs w:val="28"/>
        </w:rPr>
        <w:t xml:space="preserve">произведенного </w:t>
      </w:r>
      <w:r>
        <w:rPr>
          <w:sz w:val="28"/>
          <w:szCs w:val="28"/>
        </w:rPr>
        <w:t>текущего ремонта жил</w:t>
      </w:r>
      <w:r w:rsidR="00A027C7">
        <w:rPr>
          <w:sz w:val="28"/>
          <w:szCs w:val="28"/>
        </w:rPr>
        <w:t>ых</w:t>
      </w:r>
      <w:r>
        <w:rPr>
          <w:sz w:val="28"/>
          <w:szCs w:val="28"/>
        </w:rPr>
        <w:t xml:space="preserve"> помещени</w:t>
      </w:r>
      <w:r w:rsidR="00A027C7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B10466" w:rsidRDefault="00B10466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</w:t>
      </w:r>
      <w:r w:rsidR="00F86E4D" w:rsidRPr="00B10466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="00F86E4D" w:rsidRPr="00B10466">
        <w:rPr>
          <w:sz w:val="28"/>
          <w:szCs w:val="28"/>
        </w:rPr>
        <w:t>, установленны</w:t>
      </w:r>
      <w:r>
        <w:rPr>
          <w:sz w:val="28"/>
          <w:szCs w:val="28"/>
        </w:rPr>
        <w:t>х</w:t>
      </w:r>
      <w:r w:rsidR="00F86E4D" w:rsidRPr="00B10466">
        <w:rPr>
          <w:sz w:val="28"/>
          <w:szCs w:val="28"/>
        </w:rPr>
        <w:t xml:space="preserve"> муниципальным контракт</w:t>
      </w:r>
      <w:r>
        <w:rPr>
          <w:sz w:val="28"/>
          <w:szCs w:val="28"/>
        </w:rPr>
        <w:t>ом</w:t>
      </w:r>
      <w:r w:rsidR="00F86E4D" w:rsidRPr="00B10466">
        <w:rPr>
          <w:sz w:val="28"/>
          <w:szCs w:val="28"/>
        </w:rPr>
        <w:t xml:space="preserve">. </w:t>
      </w:r>
    </w:p>
    <w:p w:rsidR="00A027C7" w:rsidRDefault="009F3650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</w:t>
      </w:r>
      <w:r w:rsidR="00FC57E7">
        <w:rPr>
          <w:sz w:val="28"/>
          <w:szCs w:val="28"/>
        </w:rPr>
        <w:t xml:space="preserve">. Приемка жилых помещений </w:t>
      </w:r>
      <w:r w:rsidR="00F86E4D" w:rsidRPr="00B10466">
        <w:rPr>
          <w:sz w:val="28"/>
          <w:szCs w:val="28"/>
        </w:rPr>
        <w:t>осуществляется в сроки, установленные муниципальным</w:t>
      </w:r>
      <w:r w:rsidR="00A027C7">
        <w:rPr>
          <w:sz w:val="28"/>
          <w:szCs w:val="28"/>
        </w:rPr>
        <w:t>и</w:t>
      </w:r>
      <w:r w:rsidR="00F86E4D" w:rsidRPr="00B10466">
        <w:rPr>
          <w:sz w:val="28"/>
          <w:szCs w:val="28"/>
        </w:rPr>
        <w:t xml:space="preserve"> контракт</w:t>
      </w:r>
      <w:r w:rsidR="00A027C7">
        <w:rPr>
          <w:sz w:val="28"/>
          <w:szCs w:val="28"/>
        </w:rPr>
        <w:t>ами</w:t>
      </w:r>
      <w:r w:rsidR="00F86E4D" w:rsidRPr="00B10466">
        <w:rPr>
          <w:sz w:val="28"/>
          <w:szCs w:val="28"/>
        </w:rPr>
        <w:t xml:space="preserve">. </w:t>
      </w:r>
    </w:p>
    <w:p w:rsidR="0019053B" w:rsidRDefault="009F3650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1171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11711">
        <w:rPr>
          <w:sz w:val="28"/>
          <w:szCs w:val="28"/>
        </w:rPr>
        <w:t xml:space="preserve">. По итогам </w:t>
      </w:r>
      <w:r w:rsidR="00411711" w:rsidRPr="00B10466">
        <w:rPr>
          <w:sz w:val="28"/>
          <w:szCs w:val="28"/>
        </w:rPr>
        <w:t xml:space="preserve">проведения приемки жилых помещений </w:t>
      </w:r>
      <w:r w:rsidR="00411711">
        <w:rPr>
          <w:sz w:val="28"/>
          <w:szCs w:val="28"/>
        </w:rPr>
        <w:t>в тот же день созывается заседание Комиссии.</w:t>
      </w:r>
    </w:p>
    <w:p w:rsidR="0019053B" w:rsidRPr="00D01F2E" w:rsidRDefault="009F3650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027C7" w:rsidRPr="00B1046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027C7" w:rsidRPr="00B10466">
        <w:rPr>
          <w:sz w:val="28"/>
          <w:szCs w:val="28"/>
        </w:rPr>
        <w:t xml:space="preserve">. </w:t>
      </w:r>
      <w:r w:rsidR="0019053B" w:rsidRPr="00D01F2E">
        <w:rPr>
          <w:color w:val="000000"/>
          <w:sz w:val="28"/>
          <w:szCs w:val="28"/>
        </w:rPr>
        <w:t>Заседание Комиссии считается правомочным, если в нем принимает участие не менее половины состава Комиссии.</w:t>
      </w:r>
    </w:p>
    <w:p w:rsidR="00A027C7" w:rsidRDefault="009F3650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9053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9053B">
        <w:rPr>
          <w:sz w:val="28"/>
          <w:szCs w:val="28"/>
        </w:rPr>
        <w:t xml:space="preserve">. </w:t>
      </w:r>
      <w:r w:rsidR="00A027C7" w:rsidRPr="00B10466">
        <w:rPr>
          <w:sz w:val="28"/>
          <w:szCs w:val="28"/>
        </w:rPr>
        <w:t>Комиссия принимает решение открытым голосованием простым большинством голосов от числа присутствующих членов комиссии</w:t>
      </w:r>
      <w:r w:rsidR="00A027C7">
        <w:rPr>
          <w:sz w:val="28"/>
          <w:szCs w:val="28"/>
        </w:rPr>
        <w:t xml:space="preserve"> </w:t>
      </w:r>
      <w:r w:rsidR="00A027C7" w:rsidRPr="00B10466">
        <w:rPr>
          <w:sz w:val="28"/>
          <w:szCs w:val="28"/>
        </w:rPr>
        <w:t xml:space="preserve">(присутствие общественного представителя </w:t>
      </w:r>
      <w:r w:rsidR="00A027C7">
        <w:rPr>
          <w:sz w:val="28"/>
          <w:szCs w:val="28"/>
        </w:rPr>
        <w:t>и н</w:t>
      </w:r>
      <w:r w:rsidR="00A027C7" w:rsidRPr="00D67DC2">
        <w:rPr>
          <w:sz w:val="28"/>
          <w:szCs w:val="28"/>
        </w:rPr>
        <w:t>ачальник</w:t>
      </w:r>
      <w:r w:rsidR="00A027C7">
        <w:rPr>
          <w:sz w:val="28"/>
          <w:szCs w:val="28"/>
        </w:rPr>
        <w:t>а</w:t>
      </w:r>
      <w:r w:rsidR="00A027C7" w:rsidRPr="00D67DC2">
        <w:rPr>
          <w:sz w:val="28"/>
          <w:szCs w:val="28"/>
        </w:rPr>
        <w:t xml:space="preserve"> правового Управления</w:t>
      </w:r>
      <w:r w:rsidR="00A027C7" w:rsidRPr="00B10466">
        <w:rPr>
          <w:sz w:val="28"/>
          <w:szCs w:val="28"/>
        </w:rPr>
        <w:t xml:space="preserve"> обязательно). Каждый член комиссии обладает одним голосом. В случае равенства голосов председатель комиссии имеет решающий голос.</w:t>
      </w:r>
      <w:r w:rsidR="00A027C7" w:rsidRPr="00A027C7">
        <w:rPr>
          <w:sz w:val="28"/>
          <w:szCs w:val="28"/>
        </w:rPr>
        <w:t xml:space="preserve"> </w:t>
      </w:r>
    </w:p>
    <w:p w:rsidR="00A027C7" w:rsidRDefault="009F3650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86E4D" w:rsidRPr="00B1046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F86E4D" w:rsidRPr="00B10466">
        <w:rPr>
          <w:sz w:val="28"/>
          <w:szCs w:val="28"/>
        </w:rPr>
        <w:t xml:space="preserve">. </w:t>
      </w:r>
      <w:r w:rsidR="00411711">
        <w:rPr>
          <w:sz w:val="28"/>
          <w:szCs w:val="28"/>
        </w:rPr>
        <w:t>Р</w:t>
      </w:r>
      <w:r w:rsidR="00F86E4D" w:rsidRPr="00B10466">
        <w:rPr>
          <w:sz w:val="28"/>
          <w:szCs w:val="28"/>
        </w:rPr>
        <w:t>ешений</w:t>
      </w:r>
      <w:r w:rsidR="00411711">
        <w:rPr>
          <w:sz w:val="28"/>
          <w:szCs w:val="28"/>
        </w:rPr>
        <w:t xml:space="preserve"> может содержать следующие понятия</w:t>
      </w:r>
      <w:r w:rsidR="00F86E4D" w:rsidRPr="00B10466">
        <w:rPr>
          <w:sz w:val="28"/>
          <w:szCs w:val="28"/>
        </w:rPr>
        <w:t xml:space="preserve">: </w:t>
      </w:r>
    </w:p>
    <w:p w:rsidR="00A027C7" w:rsidRDefault="00A027C7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="00F86E4D" w:rsidRPr="00B10466">
        <w:rPr>
          <w:sz w:val="28"/>
          <w:szCs w:val="28"/>
        </w:rPr>
        <w:t xml:space="preserve"> принимаемое жилое помещение соответствует требованиям муниципального контракта</w:t>
      </w:r>
      <w:r>
        <w:rPr>
          <w:sz w:val="28"/>
          <w:szCs w:val="28"/>
        </w:rPr>
        <w:t xml:space="preserve"> и </w:t>
      </w:r>
      <w:r w:rsidRPr="00B10466">
        <w:rPr>
          <w:sz w:val="28"/>
          <w:szCs w:val="28"/>
        </w:rPr>
        <w:t>подлежит приемке</w:t>
      </w:r>
      <w:r>
        <w:rPr>
          <w:sz w:val="28"/>
          <w:szCs w:val="28"/>
        </w:rPr>
        <w:t>;</w:t>
      </w:r>
      <w:r w:rsidR="00F86E4D" w:rsidRPr="00B10466">
        <w:rPr>
          <w:sz w:val="28"/>
          <w:szCs w:val="28"/>
        </w:rPr>
        <w:t xml:space="preserve"> </w:t>
      </w:r>
    </w:p>
    <w:p w:rsidR="00A027C7" w:rsidRDefault="00A027C7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F86E4D" w:rsidRPr="00B10466">
        <w:rPr>
          <w:sz w:val="28"/>
          <w:szCs w:val="28"/>
        </w:rPr>
        <w:t xml:space="preserve"> </w:t>
      </w:r>
      <w:r w:rsidRPr="00B10466">
        <w:rPr>
          <w:sz w:val="28"/>
          <w:szCs w:val="28"/>
        </w:rPr>
        <w:t xml:space="preserve">принимаемое жилое помещение </w:t>
      </w:r>
      <w:r>
        <w:rPr>
          <w:sz w:val="28"/>
          <w:szCs w:val="28"/>
        </w:rPr>
        <w:t>имеет</w:t>
      </w:r>
      <w:r w:rsidR="00F86E4D" w:rsidRPr="00B10466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недостатки</w:t>
      </w:r>
      <w:r w:rsidR="00F86E4D" w:rsidRPr="00B10466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я</w:t>
      </w:r>
      <w:r w:rsidR="00F86E4D" w:rsidRPr="00B10466">
        <w:rPr>
          <w:sz w:val="28"/>
          <w:szCs w:val="28"/>
        </w:rPr>
        <w:t>, которые продавц</w:t>
      </w:r>
      <w:r>
        <w:rPr>
          <w:sz w:val="28"/>
          <w:szCs w:val="28"/>
        </w:rPr>
        <w:t>ам</w:t>
      </w:r>
      <w:r w:rsidR="00F86E4D" w:rsidRPr="00B10466">
        <w:rPr>
          <w:sz w:val="28"/>
          <w:szCs w:val="28"/>
        </w:rPr>
        <w:t xml:space="preserve"> необходимо устранить в сроки, установленн</w:t>
      </w:r>
      <w:r>
        <w:rPr>
          <w:sz w:val="28"/>
          <w:szCs w:val="28"/>
        </w:rPr>
        <w:t>ые</w:t>
      </w:r>
      <w:r w:rsidR="00F86E4D" w:rsidRPr="00B10466">
        <w:rPr>
          <w:sz w:val="28"/>
          <w:szCs w:val="28"/>
        </w:rPr>
        <w:t xml:space="preserve"> муниципальным контрактом срока приема-передачи жилого помещения; </w:t>
      </w:r>
    </w:p>
    <w:p w:rsidR="00A027C7" w:rsidRDefault="00A027C7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="00F86E4D" w:rsidRPr="00B10466">
        <w:rPr>
          <w:sz w:val="28"/>
          <w:szCs w:val="28"/>
        </w:rPr>
        <w:t xml:space="preserve"> принимаемое жилое помещение не соответствует условиям и требованиям муниципального контракта и не подлежит приемке. </w:t>
      </w:r>
    </w:p>
    <w:p w:rsidR="00411711" w:rsidRPr="00B10466" w:rsidRDefault="009F3650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1171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411711">
        <w:rPr>
          <w:sz w:val="28"/>
          <w:szCs w:val="28"/>
        </w:rPr>
        <w:t xml:space="preserve">. </w:t>
      </w:r>
      <w:r w:rsidR="00411711" w:rsidRPr="00B10466">
        <w:rPr>
          <w:sz w:val="28"/>
          <w:szCs w:val="28"/>
        </w:rPr>
        <w:t>Решение Комиссии о невозможности приемки жил</w:t>
      </w:r>
      <w:r w:rsidR="00411711">
        <w:rPr>
          <w:sz w:val="28"/>
          <w:szCs w:val="28"/>
        </w:rPr>
        <w:t>ого</w:t>
      </w:r>
      <w:r w:rsidR="00411711" w:rsidRPr="00B10466">
        <w:rPr>
          <w:sz w:val="28"/>
          <w:szCs w:val="28"/>
        </w:rPr>
        <w:t xml:space="preserve"> помещени</w:t>
      </w:r>
      <w:r w:rsidR="00411711">
        <w:rPr>
          <w:sz w:val="28"/>
          <w:szCs w:val="28"/>
        </w:rPr>
        <w:t>я</w:t>
      </w:r>
      <w:r w:rsidR="00411711" w:rsidRPr="00B10466">
        <w:rPr>
          <w:sz w:val="28"/>
          <w:szCs w:val="28"/>
        </w:rPr>
        <w:t xml:space="preserve"> </w:t>
      </w:r>
      <w:r w:rsidR="00411711">
        <w:rPr>
          <w:sz w:val="28"/>
          <w:szCs w:val="28"/>
        </w:rPr>
        <w:t xml:space="preserve">является </w:t>
      </w:r>
      <w:r w:rsidR="00411711" w:rsidRPr="00B10466">
        <w:rPr>
          <w:sz w:val="28"/>
          <w:szCs w:val="28"/>
        </w:rPr>
        <w:t>основанием для осуществления соответствующих процедур по расторжению муниципального контракта.</w:t>
      </w:r>
    </w:p>
    <w:p w:rsidR="00411711" w:rsidRDefault="009F3650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11711" w:rsidRPr="00B1046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411711" w:rsidRPr="00B10466">
        <w:rPr>
          <w:sz w:val="28"/>
          <w:szCs w:val="28"/>
        </w:rPr>
        <w:t>. Решение Комиссии оформляется протоколом, который подписывается членами Комиссии, участвующими в приемке жилых помещений</w:t>
      </w:r>
      <w:r w:rsidR="00411711">
        <w:rPr>
          <w:sz w:val="28"/>
          <w:szCs w:val="28"/>
        </w:rPr>
        <w:t>.</w:t>
      </w:r>
      <w:r w:rsidR="00411711" w:rsidRPr="00B10466">
        <w:rPr>
          <w:sz w:val="28"/>
          <w:szCs w:val="28"/>
        </w:rPr>
        <w:t xml:space="preserve"> Если член Комиссии имеет особое мнение, оно отражается в протоколе. </w:t>
      </w:r>
    </w:p>
    <w:p w:rsidR="00A027C7" w:rsidRDefault="009F3650" w:rsidP="002B4089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86E4D" w:rsidRPr="00B10466">
        <w:rPr>
          <w:sz w:val="28"/>
          <w:szCs w:val="28"/>
        </w:rPr>
        <w:t>.</w:t>
      </w:r>
      <w:r w:rsidR="00A027C7">
        <w:rPr>
          <w:sz w:val="28"/>
          <w:szCs w:val="28"/>
        </w:rPr>
        <w:t>9</w:t>
      </w:r>
      <w:r w:rsidR="00F86E4D" w:rsidRPr="00B10466">
        <w:rPr>
          <w:sz w:val="28"/>
          <w:szCs w:val="28"/>
        </w:rPr>
        <w:t xml:space="preserve">. Документ о приемке подлежит утверждению муниципальным заказчиком, ответственным за приобретение жилого помещения. </w:t>
      </w:r>
    </w:p>
    <w:p w:rsidR="00FC57E7" w:rsidRDefault="00FC57E7" w:rsidP="002B4089">
      <w:pPr>
        <w:spacing w:line="276" w:lineRule="auto"/>
        <w:jc w:val="right"/>
        <w:rPr>
          <w:color w:val="000000"/>
          <w:sz w:val="28"/>
          <w:szCs w:val="28"/>
        </w:rPr>
      </w:pPr>
    </w:p>
    <w:p w:rsidR="00FC57E7" w:rsidRDefault="00FC57E7" w:rsidP="002B4089">
      <w:pPr>
        <w:spacing w:line="276" w:lineRule="auto"/>
        <w:jc w:val="right"/>
        <w:rPr>
          <w:color w:val="000000"/>
          <w:sz w:val="28"/>
          <w:szCs w:val="28"/>
        </w:rPr>
      </w:pPr>
    </w:p>
    <w:p w:rsidR="00FC57E7" w:rsidRDefault="00FC57E7" w:rsidP="002B4089">
      <w:pPr>
        <w:spacing w:line="276" w:lineRule="auto"/>
        <w:jc w:val="right"/>
        <w:rPr>
          <w:color w:val="000000"/>
          <w:sz w:val="28"/>
          <w:szCs w:val="28"/>
        </w:rPr>
      </w:pPr>
    </w:p>
    <w:p w:rsidR="00FC57E7" w:rsidRDefault="00FC57E7" w:rsidP="002B4089">
      <w:pPr>
        <w:spacing w:line="276" w:lineRule="auto"/>
        <w:jc w:val="right"/>
        <w:rPr>
          <w:color w:val="000000"/>
          <w:sz w:val="28"/>
          <w:szCs w:val="28"/>
        </w:rPr>
      </w:pPr>
    </w:p>
    <w:p w:rsidR="00FC57E7" w:rsidRDefault="00FC57E7" w:rsidP="009F3650">
      <w:pPr>
        <w:jc w:val="right"/>
        <w:rPr>
          <w:color w:val="000000"/>
          <w:sz w:val="28"/>
          <w:szCs w:val="28"/>
        </w:rPr>
      </w:pPr>
    </w:p>
    <w:p w:rsidR="00FC57E7" w:rsidRDefault="00FC57E7" w:rsidP="009F3650">
      <w:pPr>
        <w:jc w:val="right"/>
        <w:rPr>
          <w:color w:val="000000"/>
          <w:sz w:val="28"/>
          <w:szCs w:val="28"/>
        </w:rPr>
      </w:pPr>
    </w:p>
    <w:p w:rsidR="00FC57E7" w:rsidRDefault="00FC57E7" w:rsidP="009F3650">
      <w:pPr>
        <w:jc w:val="right"/>
        <w:rPr>
          <w:color w:val="000000"/>
          <w:sz w:val="28"/>
          <w:szCs w:val="28"/>
        </w:rPr>
      </w:pPr>
    </w:p>
    <w:p w:rsidR="00FC57E7" w:rsidRDefault="00FC57E7" w:rsidP="009F3650">
      <w:pPr>
        <w:jc w:val="right"/>
        <w:rPr>
          <w:color w:val="000000"/>
          <w:sz w:val="28"/>
          <w:szCs w:val="28"/>
        </w:rPr>
      </w:pPr>
    </w:p>
    <w:p w:rsidR="00FC57E7" w:rsidRDefault="00FC57E7" w:rsidP="009F3650">
      <w:pPr>
        <w:jc w:val="right"/>
        <w:rPr>
          <w:color w:val="000000"/>
          <w:sz w:val="28"/>
          <w:szCs w:val="28"/>
        </w:rPr>
      </w:pPr>
    </w:p>
    <w:p w:rsidR="00FC57E7" w:rsidRDefault="00FC57E7" w:rsidP="009F3650">
      <w:pPr>
        <w:jc w:val="right"/>
        <w:rPr>
          <w:color w:val="000000"/>
          <w:sz w:val="28"/>
          <w:szCs w:val="28"/>
        </w:rPr>
      </w:pPr>
    </w:p>
    <w:p w:rsidR="00FC57E7" w:rsidRDefault="00FC57E7" w:rsidP="009F3650">
      <w:pPr>
        <w:jc w:val="right"/>
        <w:rPr>
          <w:color w:val="000000"/>
          <w:sz w:val="28"/>
          <w:szCs w:val="28"/>
        </w:rPr>
      </w:pPr>
    </w:p>
    <w:p w:rsidR="00FC57E7" w:rsidRDefault="00FC57E7" w:rsidP="009F3650">
      <w:pPr>
        <w:jc w:val="right"/>
        <w:rPr>
          <w:color w:val="000000"/>
          <w:sz w:val="28"/>
          <w:szCs w:val="28"/>
        </w:rPr>
      </w:pPr>
    </w:p>
    <w:p w:rsidR="00FC57E7" w:rsidRDefault="00FC57E7" w:rsidP="009F3650">
      <w:pPr>
        <w:jc w:val="right"/>
        <w:rPr>
          <w:color w:val="000000"/>
          <w:sz w:val="28"/>
          <w:szCs w:val="28"/>
        </w:rPr>
      </w:pPr>
    </w:p>
    <w:p w:rsidR="00FC57E7" w:rsidRDefault="00FC57E7" w:rsidP="009F3650">
      <w:pPr>
        <w:jc w:val="right"/>
        <w:rPr>
          <w:color w:val="000000"/>
          <w:sz w:val="28"/>
          <w:szCs w:val="28"/>
        </w:rPr>
      </w:pPr>
    </w:p>
    <w:p w:rsidR="009F3650" w:rsidRPr="00912006" w:rsidRDefault="009F3650" w:rsidP="00C4509A">
      <w:pPr>
        <w:ind w:left="4962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lastRenderedPageBreak/>
        <w:t xml:space="preserve">Приложение </w:t>
      </w:r>
      <w:r w:rsidR="001D639D">
        <w:rPr>
          <w:color w:val="000000"/>
          <w:sz w:val="28"/>
          <w:szCs w:val="28"/>
        </w:rPr>
        <w:t>2</w:t>
      </w:r>
    </w:p>
    <w:p w:rsidR="009F3650" w:rsidRPr="00912006" w:rsidRDefault="009F3650" w:rsidP="00C4509A">
      <w:pPr>
        <w:ind w:left="4962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t>к постановлению администрации</w:t>
      </w:r>
    </w:p>
    <w:p w:rsidR="009F3650" w:rsidRPr="00912006" w:rsidRDefault="009F3650" w:rsidP="00C4509A">
      <w:pPr>
        <w:ind w:left="4962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t>муниципального района</w:t>
      </w:r>
    </w:p>
    <w:p w:rsidR="009F3650" w:rsidRPr="00912006" w:rsidRDefault="009F3650" w:rsidP="00C4509A">
      <w:pPr>
        <w:ind w:left="4962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t>«Корткеросский»</w:t>
      </w:r>
    </w:p>
    <w:p w:rsidR="009F3650" w:rsidRDefault="00C4509A" w:rsidP="00C4509A">
      <w:pPr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06.05.2020 № 647</w:t>
      </w:r>
    </w:p>
    <w:p w:rsidR="00C4509A" w:rsidRPr="00912006" w:rsidRDefault="00C4509A" w:rsidP="009F3650">
      <w:pPr>
        <w:jc w:val="right"/>
        <w:rPr>
          <w:color w:val="000000"/>
          <w:sz w:val="28"/>
          <w:szCs w:val="28"/>
        </w:rPr>
      </w:pPr>
    </w:p>
    <w:p w:rsidR="00DD10BB" w:rsidRDefault="009F3650" w:rsidP="009F3650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DD10BB">
        <w:rPr>
          <w:b/>
          <w:color w:val="000000"/>
          <w:sz w:val="28"/>
          <w:szCs w:val="28"/>
        </w:rPr>
        <w:t>С</w:t>
      </w:r>
      <w:r w:rsidRPr="00D01F2E">
        <w:rPr>
          <w:b/>
          <w:color w:val="000000"/>
          <w:sz w:val="28"/>
          <w:szCs w:val="28"/>
        </w:rPr>
        <w:t>остав</w:t>
      </w:r>
      <w:r w:rsidRPr="00DD10BB">
        <w:rPr>
          <w:b/>
          <w:sz w:val="28"/>
          <w:szCs w:val="28"/>
        </w:rPr>
        <w:t xml:space="preserve"> </w:t>
      </w: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Комиссии по приемке </w:t>
      </w:r>
      <w:r w:rsidRPr="00912006">
        <w:rPr>
          <w:b/>
          <w:sz w:val="28"/>
          <w:szCs w:val="28"/>
        </w:rPr>
        <w:t>жилых помещений</w:t>
      </w:r>
      <w:r w:rsidRPr="00912006">
        <w:rPr>
          <w:b/>
          <w:spacing w:val="1"/>
          <w:sz w:val="28"/>
          <w:szCs w:val="28"/>
          <w:shd w:val="clear" w:color="auto" w:fill="FFFFFF"/>
        </w:rPr>
        <w:t xml:space="preserve"> во вновь построенных домах и </w:t>
      </w:r>
      <w:r w:rsidRPr="00912006">
        <w:rPr>
          <w:b/>
          <w:sz w:val="28"/>
          <w:szCs w:val="28"/>
        </w:rPr>
        <w:t>жилых помещений, приобретаемых у лиц, не являющихся застройщиками</w:t>
      </w:r>
      <w:r w:rsidRPr="009120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на вторичном рынке</w:t>
      </w: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C57E7" w:rsidRPr="00FC57E7">
        <w:rPr>
          <w:b/>
          <w:bCs/>
          <w:color w:val="000000"/>
          <w:sz w:val="28"/>
          <w:szCs w:val="28"/>
          <w:bdr w:val="none" w:sz="0" w:space="0" w:color="auto" w:frame="1"/>
        </w:rPr>
        <w:t>для обеспечения жилыми помещениями специализированного жилищного фонда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«Корткеросский»</w:t>
      </w:r>
      <w:proofErr w:type="gramEnd"/>
    </w:p>
    <w:p w:rsidR="00FC57E7" w:rsidRDefault="00FC57E7" w:rsidP="009F3650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D10BB" w:rsidRDefault="00DD10BB" w:rsidP="00DD1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5396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</w:t>
      </w:r>
    </w:p>
    <w:p w:rsidR="00336DF7" w:rsidRPr="006B5396" w:rsidRDefault="00FC57E7" w:rsidP="00336D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Изъюров</w:t>
      </w:r>
      <w:proofErr w:type="spellEnd"/>
      <w:r>
        <w:rPr>
          <w:sz w:val="28"/>
          <w:szCs w:val="28"/>
        </w:rPr>
        <w:t xml:space="preserve"> Сергей Леонидович</w:t>
      </w:r>
      <w:r w:rsidR="00336DF7" w:rsidRPr="006B539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FC57E7">
        <w:rPr>
          <w:sz w:val="28"/>
          <w:szCs w:val="28"/>
        </w:rPr>
        <w:t>з</w:t>
      </w:r>
      <w:proofErr w:type="gramEnd"/>
      <w:r w:rsidRPr="00FC57E7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proofErr w:type="spellEnd"/>
      <w:r w:rsidRPr="00FC57E7">
        <w:rPr>
          <w:sz w:val="28"/>
          <w:szCs w:val="28"/>
        </w:rPr>
        <w:t xml:space="preserve"> руководителя администрации муниципального района «Корткеросский»</w:t>
      </w:r>
    </w:p>
    <w:p w:rsidR="00DD10BB" w:rsidRPr="006B5396" w:rsidRDefault="00DD10BB" w:rsidP="00DD1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5396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</w:t>
      </w:r>
    </w:p>
    <w:p w:rsidR="00FC57E7" w:rsidRDefault="00FC57E7" w:rsidP="00DD1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Чеглаков</w:t>
      </w:r>
      <w:proofErr w:type="spellEnd"/>
      <w:r>
        <w:rPr>
          <w:sz w:val="28"/>
          <w:szCs w:val="28"/>
        </w:rPr>
        <w:t xml:space="preserve"> Евгений Павлович</w:t>
      </w:r>
      <w:r w:rsidR="00DD10BB">
        <w:rPr>
          <w:sz w:val="28"/>
          <w:szCs w:val="28"/>
        </w:rPr>
        <w:t>,</w:t>
      </w:r>
      <w:r w:rsidR="00DD10BB" w:rsidRPr="00DD10BB">
        <w:rPr>
          <w:sz w:val="28"/>
          <w:szCs w:val="28"/>
        </w:rPr>
        <w:t xml:space="preserve"> </w:t>
      </w:r>
      <w:r w:rsidRPr="000504D8">
        <w:rPr>
          <w:sz w:val="28"/>
          <w:szCs w:val="28"/>
        </w:rPr>
        <w:t>начальник Управления по капитальному строительству и территориальному развитию</w:t>
      </w:r>
      <w:r>
        <w:rPr>
          <w:sz w:val="28"/>
          <w:szCs w:val="28"/>
        </w:rPr>
        <w:t xml:space="preserve"> </w:t>
      </w:r>
      <w:r w:rsidRPr="006B539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</w:t>
      </w:r>
      <w:r w:rsidRPr="006B5396">
        <w:rPr>
          <w:sz w:val="28"/>
          <w:szCs w:val="28"/>
        </w:rPr>
        <w:t xml:space="preserve"> «</w:t>
      </w:r>
      <w:r>
        <w:rPr>
          <w:sz w:val="28"/>
          <w:szCs w:val="28"/>
        </w:rPr>
        <w:t>Корткеросский</w:t>
      </w:r>
      <w:r w:rsidRPr="006B5396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0727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случае отсутствия – </w:t>
      </w:r>
      <w:proofErr w:type="spellStart"/>
      <w:r>
        <w:rPr>
          <w:sz w:val="28"/>
          <w:szCs w:val="28"/>
        </w:rPr>
        <w:t>Волгарева</w:t>
      </w:r>
      <w:proofErr w:type="spellEnd"/>
      <w:r>
        <w:rPr>
          <w:sz w:val="28"/>
          <w:szCs w:val="28"/>
        </w:rPr>
        <w:t xml:space="preserve"> Валентина Валериановна</w:t>
      </w:r>
      <w:r w:rsidRPr="006B539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D10BB" w:rsidRPr="006B5396" w:rsidRDefault="00DD10BB" w:rsidP="00DD1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5396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:rsidR="00336DF7" w:rsidRPr="006B5396" w:rsidRDefault="0018073D" w:rsidP="00336D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Редькин Николай Николаевич</w:t>
      </w:r>
      <w:r w:rsidR="00DD10BB" w:rsidRPr="002D22E3">
        <w:rPr>
          <w:sz w:val="28"/>
          <w:szCs w:val="28"/>
        </w:rPr>
        <w:t xml:space="preserve">, </w:t>
      </w:r>
      <w:r w:rsidR="009E2C8D">
        <w:rPr>
          <w:sz w:val="28"/>
          <w:szCs w:val="28"/>
        </w:rPr>
        <w:t xml:space="preserve">главный специалист </w:t>
      </w:r>
      <w:r w:rsidR="00DD10BB">
        <w:rPr>
          <w:sz w:val="28"/>
          <w:szCs w:val="28"/>
        </w:rPr>
        <w:t>отдел</w:t>
      </w:r>
      <w:r w:rsidR="009E2C8D">
        <w:rPr>
          <w:sz w:val="28"/>
          <w:szCs w:val="28"/>
        </w:rPr>
        <w:t>а</w:t>
      </w:r>
      <w:r w:rsidR="00DD10BB">
        <w:rPr>
          <w:sz w:val="28"/>
          <w:szCs w:val="28"/>
        </w:rPr>
        <w:t xml:space="preserve"> архитектуры и строительства</w:t>
      </w:r>
      <w:r w:rsidR="00DD10BB" w:rsidRPr="002D22E3">
        <w:rPr>
          <w:sz w:val="28"/>
          <w:szCs w:val="28"/>
        </w:rPr>
        <w:t xml:space="preserve"> </w:t>
      </w:r>
      <w:r w:rsidR="00DD10BB" w:rsidRPr="000504D8">
        <w:rPr>
          <w:sz w:val="28"/>
          <w:szCs w:val="28"/>
        </w:rPr>
        <w:t>Управления по капитальному строительству и территориальному развитию</w:t>
      </w:r>
      <w:r w:rsidR="000B24CE">
        <w:rPr>
          <w:sz w:val="28"/>
          <w:szCs w:val="28"/>
        </w:rPr>
        <w:t>;</w:t>
      </w:r>
      <w:r w:rsidR="00336DF7">
        <w:rPr>
          <w:sz w:val="28"/>
          <w:szCs w:val="28"/>
        </w:rPr>
        <w:t xml:space="preserve"> </w:t>
      </w:r>
    </w:p>
    <w:p w:rsidR="00DD10BB" w:rsidRPr="006B5396" w:rsidRDefault="00DD10BB" w:rsidP="00DD1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5396">
        <w:rPr>
          <w:sz w:val="28"/>
          <w:szCs w:val="28"/>
        </w:rPr>
        <w:t>Члены комиссии:</w:t>
      </w:r>
    </w:p>
    <w:p w:rsidR="00DD10BB" w:rsidRPr="006B5396" w:rsidRDefault="000727E0" w:rsidP="00DD1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Бутиков Дмитрий Васильевич</w:t>
      </w:r>
      <w:r w:rsidR="00336DF7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 специалист управления</w:t>
      </w:r>
      <w:r w:rsidR="00336DF7" w:rsidRPr="006B5396">
        <w:rPr>
          <w:sz w:val="28"/>
          <w:szCs w:val="28"/>
        </w:rPr>
        <w:t xml:space="preserve"> </w:t>
      </w:r>
      <w:r w:rsidR="00336DF7">
        <w:rPr>
          <w:sz w:val="28"/>
          <w:szCs w:val="28"/>
        </w:rPr>
        <w:t>имущественных и земельных отношений администрации муниципального района</w:t>
      </w:r>
      <w:r w:rsidR="00336DF7" w:rsidRPr="006B5396">
        <w:rPr>
          <w:sz w:val="28"/>
          <w:szCs w:val="28"/>
        </w:rPr>
        <w:t xml:space="preserve"> «</w:t>
      </w:r>
      <w:r w:rsidR="00336DF7">
        <w:rPr>
          <w:sz w:val="28"/>
          <w:szCs w:val="28"/>
        </w:rPr>
        <w:t>Корткеросский</w:t>
      </w:r>
      <w:r w:rsidR="00336DF7" w:rsidRPr="006B5396">
        <w:rPr>
          <w:sz w:val="28"/>
          <w:szCs w:val="28"/>
        </w:rPr>
        <w:t>»</w:t>
      </w:r>
      <w:r w:rsidR="00DD10BB" w:rsidRPr="006B5396">
        <w:rPr>
          <w:sz w:val="28"/>
          <w:szCs w:val="28"/>
        </w:rPr>
        <w:t>;</w:t>
      </w:r>
      <w:r w:rsidR="00DD10BB" w:rsidRPr="00E57CBD">
        <w:rPr>
          <w:sz w:val="28"/>
          <w:szCs w:val="28"/>
        </w:rPr>
        <w:t xml:space="preserve"> </w:t>
      </w:r>
      <w:r w:rsidR="00DD10BB">
        <w:rPr>
          <w:sz w:val="28"/>
          <w:szCs w:val="28"/>
        </w:rPr>
        <w:t>в случае отсутствия –</w:t>
      </w:r>
      <w:r w:rsidR="00336DF7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Веселова Наталья Станиславовна</w:t>
      </w:r>
      <w:r w:rsidR="00336DF7" w:rsidRPr="006B5396">
        <w:rPr>
          <w:sz w:val="28"/>
          <w:szCs w:val="28"/>
        </w:rPr>
        <w:t xml:space="preserve">, </w:t>
      </w:r>
      <w:r w:rsidR="00336DF7">
        <w:rPr>
          <w:sz w:val="28"/>
          <w:szCs w:val="28"/>
        </w:rPr>
        <w:t>главный</w:t>
      </w:r>
      <w:r w:rsidR="00336DF7" w:rsidRPr="006B5396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 управления</w:t>
      </w:r>
      <w:r w:rsidR="00336DF7" w:rsidRPr="006B5396">
        <w:rPr>
          <w:sz w:val="28"/>
          <w:szCs w:val="28"/>
        </w:rPr>
        <w:t xml:space="preserve"> </w:t>
      </w:r>
      <w:r w:rsidR="00336DF7">
        <w:rPr>
          <w:sz w:val="28"/>
          <w:szCs w:val="28"/>
        </w:rPr>
        <w:t>имущественных и земельных отношений администрации муниципального района</w:t>
      </w:r>
      <w:r w:rsidR="00336DF7" w:rsidRPr="006B5396">
        <w:rPr>
          <w:sz w:val="28"/>
          <w:szCs w:val="28"/>
        </w:rPr>
        <w:t xml:space="preserve"> «</w:t>
      </w:r>
      <w:r w:rsidR="00336DF7">
        <w:rPr>
          <w:sz w:val="28"/>
          <w:szCs w:val="28"/>
        </w:rPr>
        <w:t>Корткеросский</w:t>
      </w:r>
      <w:r w:rsidR="00336DF7" w:rsidRPr="006B5396">
        <w:rPr>
          <w:sz w:val="28"/>
          <w:szCs w:val="28"/>
        </w:rPr>
        <w:t>»</w:t>
      </w:r>
      <w:r w:rsidR="00DD10BB">
        <w:rPr>
          <w:sz w:val="28"/>
          <w:szCs w:val="28"/>
        </w:rPr>
        <w:t>;</w:t>
      </w:r>
      <w:proofErr w:type="gramEnd"/>
    </w:p>
    <w:p w:rsidR="00DD10BB" w:rsidRDefault="00DD10BB" w:rsidP="00DD1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Мишарина Ирина Анатольевна, начальник Управления жилищно-коммунального, дорожного хозяйства и транспорта администрации муниципального района «Корткеросский»</w:t>
      </w:r>
      <w:r w:rsidR="000B24CE">
        <w:rPr>
          <w:sz w:val="28"/>
          <w:szCs w:val="28"/>
        </w:rPr>
        <w:t>;</w:t>
      </w:r>
      <w:r>
        <w:rPr>
          <w:sz w:val="28"/>
          <w:szCs w:val="28"/>
        </w:rPr>
        <w:t xml:space="preserve"> в случае отсутствия – </w:t>
      </w:r>
      <w:proofErr w:type="spellStart"/>
      <w:r>
        <w:rPr>
          <w:sz w:val="28"/>
          <w:szCs w:val="28"/>
        </w:rPr>
        <w:t>Питащук</w:t>
      </w:r>
      <w:proofErr w:type="spellEnd"/>
      <w:r>
        <w:rPr>
          <w:sz w:val="28"/>
          <w:szCs w:val="28"/>
        </w:rPr>
        <w:t xml:space="preserve"> Евгений Михайлович, заместитель начальника Управления жилищно-коммунального, дорожного хозяйства и транспорта администрации муниципального района «Корткеросский»;</w:t>
      </w:r>
    </w:p>
    <w:p w:rsidR="009E2C8D" w:rsidRDefault="009E2C8D" w:rsidP="00DD1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Забоев </w:t>
      </w:r>
      <w:r w:rsidR="003F1670">
        <w:rPr>
          <w:sz w:val="28"/>
          <w:szCs w:val="28"/>
        </w:rPr>
        <w:t>Василий Васил</w:t>
      </w:r>
      <w:r w:rsidR="000727E0">
        <w:rPr>
          <w:sz w:val="28"/>
          <w:szCs w:val="28"/>
        </w:rPr>
        <w:t>ь</w:t>
      </w:r>
      <w:bookmarkStart w:id="0" w:name="_GoBack"/>
      <w:bookmarkEnd w:id="0"/>
      <w:r w:rsidR="003F1670">
        <w:rPr>
          <w:sz w:val="28"/>
          <w:szCs w:val="28"/>
        </w:rPr>
        <w:t xml:space="preserve">евич, </w:t>
      </w:r>
      <w:r w:rsidR="003F1670" w:rsidRPr="003F1670">
        <w:rPr>
          <w:sz w:val="28"/>
          <w:szCs w:val="28"/>
        </w:rPr>
        <w:t xml:space="preserve">заместитель заведующего отделом </w:t>
      </w:r>
      <w:r w:rsidR="003F1670">
        <w:rPr>
          <w:sz w:val="28"/>
          <w:szCs w:val="28"/>
        </w:rPr>
        <w:t xml:space="preserve">жилищной политики </w:t>
      </w:r>
      <w:r w:rsidR="003F1670" w:rsidRPr="003F1670">
        <w:rPr>
          <w:sz w:val="28"/>
          <w:szCs w:val="28"/>
        </w:rPr>
        <w:t>администрации муниципального района «Корткеросский»;</w:t>
      </w:r>
    </w:p>
    <w:p w:rsidR="0018073D" w:rsidRDefault="0018073D" w:rsidP="00DD1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6679" w:rsidRDefault="00986679" w:rsidP="001D639D">
      <w:pPr>
        <w:jc w:val="right"/>
        <w:rPr>
          <w:color w:val="000000"/>
          <w:sz w:val="28"/>
          <w:szCs w:val="28"/>
        </w:rPr>
      </w:pPr>
    </w:p>
    <w:p w:rsidR="00986679" w:rsidRDefault="00986679" w:rsidP="001D639D">
      <w:pPr>
        <w:jc w:val="right"/>
        <w:rPr>
          <w:color w:val="000000"/>
          <w:sz w:val="28"/>
          <w:szCs w:val="28"/>
        </w:rPr>
      </w:pPr>
    </w:p>
    <w:p w:rsidR="00986679" w:rsidRDefault="00986679" w:rsidP="001D639D">
      <w:pPr>
        <w:jc w:val="right"/>
        <w:rPr>
          <w:color w:val="000000"/>
          <w:sz w:val="28"/>
          <w:szCs w:val="28"/>
        </w:rPr>
      </w:pPr>
    </w:p>
    <w:p w:rsidR="001D639D" w:rsidRPr="00C4509A" w:rsidRDefault="008A7360" w:rsidP="00C4509A">
      <w:pPr>
        <w:ind w:left="4962"/>
        <w:jc w:val="center"/>
        <w:rPr>
          <w:color w:val="000000"/>
          <w:sz w:val="28"/>
          <w:szCs w:val="28"/>
        </w:rPr>
      </w:pPr>
      <w:r w:rsidRPr="00C4509A">
        <w:rPr>
          <w:color w:val="000000"/>
          <w:sz w:val="28"/>
          <w:szCs w:val="28"/>
        </w:rPr>
        <w:lastRenderedPageBreak/>
        <w:t>Приложение 3</w:t>
      </w:r>
    </w:p>
    <w:p w:rsidR="001D639D" w:rsidRPr="00C4509A" w:rsidRDefault="001D639D" w:rsidP="00C4509A">
      <w:pPr>
        <w:ind w:left="4962"/>
        <w:jc w:val="center"/>
        <w:rPr>
          <w:color w:val="000000"/>
          <w:sz w:val="28"/>
          <w:szCs w:val="28"/>
        </w:rPr>
      </w:pPr>
      <w:r w:rsidRPr="00C4509A">
        <w:rPr>
          <w:color w:val="000000"/>
          <w:sz w:val="28"/>
          <w:szCs w:val="28"/>
        </w:rPr>
        <w:t>к постановлению администрации</w:t>
      </w:r>
    </w:p>
    <w:p w:rsidR="001D639D" w:rsidRPr="00C4509A" w:rsidRDefault="001D639D" w:rsidP="00C4509A">
      <w:pPr>
        <w:ind w:left="4962"/>
        <w:jc w:val="center"/>
        <w:rPr>
          <w:color w:val="000000"/>
          <w:sz w:val="28"/>
          <w:szCs w:val="28"/>
        </w:rPr>
      </w:pPr>
      <w:r w:rsidRPr="00C4509A">
        <w:rPr>
          <w:color w:val="000000"/>
          <w:sz w:val="28"/>
          <w:szCs w:val="28"/>
        </w:rPr>
        <w:t>муниципального района</w:t>
      </w:r>
    </w:p>
    <w:p w:rsidR="00C4509A" w:rsidRPr="00C4509A" w:rsidRDefault="001D639D" w:rsidP="00C4509A">
      <w:pPr>
        <w:ind w:left="4962"/>
        <w:jc w:val="center"/>
        <w:rPr>
          <w:color w:val="000000"/>
          <w:sz w:val="28"/>
          <w:szCs w:val="28"/>
        </w:rPr>
      </w:pPr>
      <w:r w:rsidRPr="00C4509A">
        <w:rPr>
          <w:color w:val="000000"/>
          <w:sz w:val="28"/>
          <w:szCs w:val="28"/>
        </w:rPr>
        <w:t>«Корткеросский»</w:t>
      </w:r>
    </w:p>
    <w:p w:rsidR="001D639D" w:rsidRPr="00C4509A" w:rsidRDefault="00C4509A" w:rsidP="00C4509A">
      <w:pPr>
        <w:ind w:left="4962"/>
        <w:jc w:val="center"/>
        <w:rPr>
          <w:color w:val="000000"/>
          <w:sz w:val="28"/>
          <w:szCs w:val="28"/>
        </w:rPr>
      </w:pPr>
      <w:r w:rsidRPr="00C4509A">
        <w:rPr>
          <w:sz w:val="28"/>
          <w:szCs w:val="28"/>
        </w:rPr>
        <w:t>06.05.2020 № 647</w:t>
      </w:r>
    </w:p>
    <w:p w:rsidR="008A7360" w:rsidRDefault="008A7360" w:rsidP="009F3650">
      <w:pPr>
        <w:shd w:val="clear" w:color="auto" w:fill="FFFFFF"/>
        <w:jc w:val="center"/>
        <w:textAlignment w:val="baseline"/>
      </w:pPr>
    </w:p>
    <w:p w:rsidR="000E5B74" w:rsidRPr="008A7360" w:rsidRDefault="00DD10BB" w:rsidP="000E5B7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8A7360">
        <w:rPr>
          <w:b/>
          <w:sz w:val="28"/>
          <w:szCs w:val="28"/>
        </w:rPr>
        <w:t xml:space="preserve">Акт обследования жилого помещения </w:t>
      </w:r>
    </w:p>
    <w:p w:rsidR="008A7360" w:rsidRDefault="008A7360" w:rsidP="000E5B74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0E5B74" w:rsidRDefault="00DD10BB" w:rsidP="000E5B74">
      <w:pPr>
        <w:shd w:val="clear" w:color="auto" w:fill="FFFFFF"/>
        <w:textAlignment w:val="baseline"/>
      </w:pPr>
      <w:r>
        <w:t>(место составления акта)</w:t>
      </w:r>
      <w:r w:rsidR="000E5B74">
        <w:t xml:space="preserve">                                       </w:t>
      </w:r>
      <w:r w:rsidR="00C4509A">
        <w:t xml:space="preserve">                             </w:t>
      </w:r>
      <w:r w:rsidR="000E5B74">
        <w:t xml:space="preserve"> </w:t>
      </w:r>
      <w:r>
        <w:t xml:space="preserve"> (дата составления акта) </w:t>
      </w:r>
    </w:p>
    <w:p w:rsidR="008A7360" w:rsidRDefault="008A7360" w:rsidP="000E5B74">
      <w:pPr>
        <w:shd w:val="clear" w:color="auto" w:fill="FFFFFF"/>
        <w:textAlignment w:val="baseline"/>
      </w:pPr>
    </w:p>
    <w:p w:rsidR="000E5B74" w:rsidRDefault="00DD10BB" w:rsidP="000E5B74">
      <w:pPr>
        <w:shd w:val="clear" w:color="auto" w:fill="FFFFFF"/>
        <w:ind w:firstLine="708"/>
        <w:jc w:val="both"/>
        <w:textAlignment w:val="baseline"/>
      </w:pPr>
      <w:r w:rsidRPr="000E5B74">
        <w:rPr>
          <w:sz w:val="28"/>
          <w:szCs w:val="28"/>
        </w:rPr>
        <w:t>Комиссии по приемке жилых помещений</w:t>
      </w:r>
      <w:r w:rsidR="005C3C02">
        <w:rPr>
          <w:sz w:val="28"/>
          <w:szCs w:val="28"/>
        </w:rPr>
        <w:t xml:space="preserve"> </w:t>
      </w:r>
      <w:r w:rsidR="000A7676" w:rsidRPr="000A7676">
        <w:rPr>
          <w:sz w:val="28"/>
          <w:szCs w:val="28"/>
        </w:rPr>
        <w:t>для обеспечения жилыми помещениями специализированного жилищного фонда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«Корткеросский»</w:t>
      </w:r>
      <w:r w:rsidRPr="000E5B74">
        <w:rPr>
          <w:sz w:val="28"/>
          <w:szCs w:val="28"/>
        </w:rPr>
        <w:t xml:space="preserve">, </w:t>
      </w:r>
      <w:proofErr w:type="gramStart"/>
      <w:r w:rsidRPr="000E5B74">
        <w:rPr>
          <w:sz w:val="28"/>
          <w:szCs w:val="28"/>
        </w:rPr>
        <w:t>назначенная</w:t>
      </w:r>
      <w:proofErr w:type="gramEnd"/>
      <w:r>
        <w:t xml:space="preserve"> </w:t>
      </w:r>
      <w:r w:rsidRPr="000E5B74">
        <w:rPr>
          <w:sz w:val="28"/>
          <w:szCs w:val="28"/>
        </w:rPr>
        <w:t>________________________________________________________________</w:t>
      </w:r>
      <w:r w:rsidR="000E5B74" w:rsidRPr="000E5B74">
        <w:rPr>
          <w:sz w:val="28"/>
          <w:szCs w:val="28"/>
        </w:rPr>
        <w:t>_</w:t>
      </w:r>
    </w:p>
    <w:p w:rsidR="000E5B74" w:rsidRDefault="00DD10BB" w:rsidP="000E5B74">
      <w:pPr>
        <w:shd w:val="clear" w:color="auto" w:fill="FFFFFF"/>
        <w:ind w:firstLine="708"/>
        <w:jc w:val="both"/>
        <w:textAlignment w:val="baseline"/>
      </w:pPr>
      <w:r w:rsidRPr="000E5B74">
        <w:rPr>
          <w:sz w:val="20"/>
          <w:szCs w:val="20"/>
        </w:rPr>
        <w:t>(кем назначена, наименование органа местного самоуправления, дата, номер решения)</w:t>
      </w:r>
      <w:r>
        <w:t xml:space="preserve"> </w:t>
      </w:r>
    </w:p>
    <w:p w:rsidR="005C3C02" w:rsidRDefault="005C3C02" w:rsidP="000E5B7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0E5B74" w:rsidRPr="008A7360" w:rsidRDefault="005C3C02" w:rsidP="005C3C0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DD10BB" w:rsidRPr="000E5B74">
        <w:rPr>
          <w:sz w:val="28"/>
          <w:szCs w:val="28"/>
        </w:rPr>
        <w:t xml:space="preserve"> составе </w:t>
      </w:r>
      <w:r>
        <w:rPr>
          <w:sz w:val="28"/>
          <w:szCs w:val="28"/>
        </w:rPr>
        <w:t>П</w:t>
      </w:r>
      <w:r w:rsidR="00DD10BB" w:rsidRPr="000E5B74">
        <w:rPr>
          <w:sz w:val="28"/>
          <w:szCs w:val="28"/>
        </w:rPr>
        <w:t>редседателя</w:t>
      </w:r>
      <w:r w:rsidR="00DD10BB">
        <w:t xml:space="preserve"> </w:t>
      </w:r>
      <w:r w:rsidR="008A7360" w:rsidRPr="008A7360">
        <w:rPr>
          <w:sz w:val="28"/>
          <w:szCs w:val="28"/>
        </w:rPr>
        <w:t>комиссии</w:t>
      </w:r>
      <w:r w:rsidR="008A7360">
        <w:rPr>
          <w:sz w:val="28"/>
          <w:szCs w:val="28"/>
        </w:rPr>
        <w:t xml:space="preserve"> __________________________</w:t>
      </w:r>
      <w:r w:rsidR="000E5B74" w:rsidRPr="008A7360">
        <w:rPr>
          <w:sz w:val="28"/>
          <w:szCs w:val="28"/>
        </w:rPr>
        <w:t>______</w:t>
      </w:r>
    </w:p>
    <w:p w:rsidR="000E5B74" w:rsidRPr="000E5B74" w:rsidRDefault="008A7360" w:rsidP="000E5B74">
      <w:pPr>
        <w:shd w:val="clear" w:color="auto" w:fill="FFFFFF"/>
        <w:ind w:firstLine="708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DD10BB" w:rsidRPr="000E5B74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="00DD10BB" w:rsidRPr="000E5B74">
        <w:rPr>
          <w:sz w:val="20"/>
          <w:szCs w:val="20"/>
        </w:rPr>
        <w:t>, занимаемая должность)</w:t>
      </w:r>
    </w:p>
    <w:p w:rsidR="000E5B74" w:rsidRDefault="005C3C02" w:rsidP="000E5B7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7360">
        <w:rPr>
          <w:sz w:val="28"/>
          <w:szCs w:val="28"/>
        </w:rPr>
        <w:t>Ч</w:t>
      </w:r>
      <w:r w:rsidR="00DD10BB" w:rsidRPr="000E5B74">
        <w:rPr>
          <w:sz w:val="28"/>
          <w:szCs w:val="28"/>
        </w:rPr>
        <w:t xml:space="preserve">ленов комиссии: </w:t>
      </w:r>
    </w:p>
    <w:p w:rsidR="008A7360" w:rsidRPr="008A7360" w:rsidRDefault="008A7360" w:rsidP="008A7360">
      <w:pPr>
        <w:shd w:val="clear" w:color="auto" w:fill="FFFFFF"/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A7360">
        <w:rPr>
          <w:sz w:val="28"/>
          <w:szCs w:val="28"/>
        </w:rPr>
        <w:t>______</w:t>
      </w:r>
    </w:p>
    <w:p w:rsidR="008A7360" w:rsidRPr="000E5B74" w:rsidRDefault="008A7360" w:rsidP="008A7360">
      <w:pPr>
        <w:shd w:val="clear" w:color="auto" w:fill="FFFFFF"/>
        <w:ind w:firstLine="708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0E5B74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0E5B74">
        <w:rPr>
          <w:sz w:val="20"/>
          <w:szCs w:val="20"/>
        </w:rPr>
        <w:t>, занимаемая должность)</w:t>
      </w:r>
    </w:p>
    <w:p w:rsidR="008A7360" w:rsidRPr="008A7360" w:rsidRDefault="008A7360" w:rsidP="008A7360">
      <w:pPr>
        <w:shd w:val="clear" w:color="auto" w:fill="FFFFFF"/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A7360">
        <w:rPr>
          <w:sz w:val="28"/>
          <w:szCs w:val="28"/>
        </w:rPr>
        <w:t>______</w:t>
      </w:r>
    </w:p>
    <w:p w:rsidR="008A7360" w:rsidRPr="000E5B74" w:rsidRDefault="008A7360" w:rsidP="008A7360">
      <w:pPr>
        <w:shd w:val="clear" w:color="auto" w:fill="FFFFFF"/>
        <w:ind w:firstLine="708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0E5B74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0E5B74">
        <w:rPr>
          <w:sz w:val="20"/>
          <w:szCs w:val="20"/>
        </w:rPr>
        <w:t>, занимаемая должность)</w:t>
      </w:r>
    </w:p>
    <w:p w:rsidR="008A7360" w:rsidRPr="008A7360" w:rsidRDefault="008A7360" w:rsidP="008A7360">
      <w:pPr>
        <w:shd w:val="clear" w:color="auto" w:fill="FFFFFF"/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A7360">
        <w:rPr>
          <w:sz w:val="28"/>
          <w:szCs w:val="28"/>
        </w:rPr>
        <w:t>______</w:t>
      </w:r>
    </w:p>
    <w:p w:rsidR="008A7360" w:rsidRPr="000E5B74" w:rsidRDefault="008A7360" w:rsidP="008A7360">
      <w:pPr>
        <w:shd w:val="clear" w:color="auto" w:fill="FFFFFF"/>
        <w:ind w:firstLine="708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0E5B74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0E5B74">
        <w:rPr>
          <w:sz w:val="20"/>
          <w:szCs w:val="20"/>
        </w:rPr>
        <w:t>, занимаемая должность)</w:t>
      </w:r>
    </w:p>
    <w:p w:rsidR="005C3C02" w:rsidRDefault="00887D0C" w:rsidP="005C3C02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основании </w:t>
      </w:r>
      <w:r w:rsidRPr="00887D0C">
        <w:rPr>
          <w:sz w:val="28"/>
          <w:szCs w:val="28"/>
          <w:shd w:val="clear" w:color="auto" w:fill="FFFFFF"/>
        </w:rPr>
        <w:t>муниципально</w:t>
      </w:r>
      <w:r>
        <w:rPr>
          <w:sz w:val="28"/>
          <w:szCs w:val="28"/>
          <w:shd w:val="clear" w:color="auto" w:fill="FFFFFF"/>
        </w:rPr>
        <w:t>го</w:t>
      </w:r>
      <w:r w:rsidRPr="00887D0C">
        <w:rPr>
          <w:sz w:val="28"/>
          <w:szCs w:val="28"/>
          <w:shd w:val="clear" w:color="auto" w:fill="FFFFFF"/>
        </w:rPr>
        <w:t xml:space="preserve"> контракт</w:t>
      </w:r>
      <w:r>
        <w:rPr>
          <w:sz w:val="28"/>
          <w:szCs w:val="28"/>
          <w:shd w:val="clear" w:color="auto" w:fill="FFFFFF"/>
        </w:rPr>
        <w:t>а № __________________</w:t>
      </w:r>
      <w:r w:rsidRPr="00887D0C">
        <w:rPr>
          <w:sz w:val="28"/>
          <w:szCs w:val="28"/>
          <w:shd w:val="clear" w:color="auto" w:fill="FFFFFF"/>
        </w:rPr>
        <w:t>_________ от «___»_</w:t>
      </w:r>
      <w:r>
        <w:rPr>
          <w:sz w:val="28"/>
          <w:szCs w:val="28"/>
          <w:shd w:val="clear" w:color="auto" w:fill="FFFFFF"/>
        </w:rPr>
        <w:t>___________</w:t>
      </w:r>
      <w:r w:rsidRPr="00887D0C">
        <w:rPr>
          <w:sz w:val="28"/>
          <w:szCs w:val="28"/>
          <w:shd w:val="clear" w:color="auto" w:fill="FFFFFF"/>
        </w:rPr>
        <w:t>__20__г.,</w:t>
      </w:r>
      <w:r>
        <w:rPr>
          <w:sz w:val="28"/>
          <w:szCs w:val="28"/>
          <w:shd w:val="clear" w:color="auto" w:fill="FFFFFF"/>
        </w:rPr>
        <w:t xml:space="preserve"> </w:t>
      </w:r>
      <w:r w:rsidR="005C3C02" w:rsidRPr="005C3C02">
        <w:rPr>
          <w:sz w:val="28"/>
          <w:szCs w:val="28"/>
          <w:shd w:val="clear" w:color="auto" w:fill="FFFFFF"/>
        </w:rPr>
        <w:t>провели осмотр жилого помещения</w:t>
      </w:r>
      <w:r w:rsidR="005C3C02">
        <w:rPr>
          <w:sz w:val="28"/>
          <w:szCs w:val="28"/>
          <w:shd w:val="clear" w:color="auto" w:fill="FFFFFF"/>
        </w:rPr>
        <w:t>, расположенного по адресу:                   _________________________________________________________________</w:t>
      </w:r>
    </w:p>
    <w:p w:rsidR="005C3C02" w:rsidRPr="005C3C02" w:rsidRDefault="005C3C02" w:rsidP="005C3C02">
      <w:pPr>
        <w:shd w:val="clear" w:color="auto" w:fill="FFFFFF"/>
        <w:jc w:val="center"/>
        <w:textAlignment w:val="baseline"/>
        <w:rPr>
          <w:sz w:val="20"/>
          <w:szCs w:val="20"/>
          <w:shd w:val="clear" w:color="auto" w:fill="FFFFFF"/>
        </w:rPr>
      </w:pPr>
      <w:r w:rsidRPr="005C3C02">
        <w:rPr>
          <w:sz w:val="20"/>
          <w:szCs w:val="20"/>
          <w:shd w:val="clear" w:color="auto" w:fill="FFFFFF"/>
        </w:rPr>
        <w:t>(адрес жилого помещения)</w:t>
      </w:r>
    </w:p>
    <w:p w:rsidR="005C3C02" w:rsidRDefault="005C3C02" w:rsidP="005C3C02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</w:t>
      </w:r>
      <w:r w:rsidRPr="005C3C02">
        <w:rPr>
          <w:sz w:val="28"/>
          <w:szCs w:val="28"/>
          <w:shd w:val="clear" w:color="auto" w:fill="FFFFFF"/>
        </w:rPr>
        <w:t xml:space="preserve"> </w:t>
      </w:r>
    </w:p>
    <w:p w:rsidR="005C3C02" w:rsidRDefault="005C3C02" w:rsidP="005C3C02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5C3C02">
        <w:rPr>
          <w:sz w:val="28"/>
          <w:szCs w:val="28"/>
          <w:shd w:val="clear" w:color="auto" w:fill="FFFFFF"/>
        </w:rPr>
        <w:t xml:space="preserve">с применением </w:t>
      </w:r>
      <w:proofErr w:type="spellStart"/>
      <w:r w:rsidRPr="005C3C02">
        <w:rPr>
          <w:sz w:val="28"/>
          <w:szCs w:val="28"/>
          <w:shd w:val="clear" w:color="auto" w:fill="FFFFFF"/>
        </w:rPr>
        <w:t>фотофиксации</w:t>
      </w:r>
      <w:proofErr w:type="spellEnd"/>
      <w:r w:rsidRPr="005C3C02">
        <w:rPr>
          <w:sz w:val="28"/>
          <w:szCs w:val="28"/>
          <w:shd w:val="clear" w:color="auto" w:fill="FFFFFF"/>
        </w:rPr>
        <w:t xml:space="preserve"> основных конструктивных элементов жилого помещения </w:t>
      </w:r>
      <w:r>
        <w:rPr>
          <w:sz w:val="28"/>
          <w:szCs w:val="28"/>
          <w:shd w:val="clear" w:color="auto" w:fill="FFFFFF"/>
        </w:rPr>
        <w:t xml:space="preserve">_______________________________________________________   </w:t>
      </w:r>
    </w:p>
    <w:p w:rsidR="005C3C02" w:rsidRPr="005C3C02" w:rsidRDefault="005C3C02" w:rsidP="005C3C02">
      <w:pPr>
        <w:shd w:val="clear" w:color="auto" w:fill="FFFFFF"/>
        <w:jc w:val="both"/>
        <w:textAlignment w:val="baseline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</w:t>
      </w:r>
      <w:r w:rsidRPr="005C3C02">
        <w:rPr>
          <w:sz w:val="20"/>
          <w:szCs w:val="20"/>
          <w:shd w:val="clear" w:color="auto" w:fill="FFFFFF"/>
        </w:rPr>
        <w:t xml:space="preserve">(дверные, оконные блоки, пол, стены, потолок)                                                               </w:t>
      </w:r>
    </w:p>
    <w:p w:rsidR="005C3C02" w:rsidRDefault="005C3C02" w:rsidP="005C3C02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5C3C02">
        <w:rPr>
          <w:sz w:val="28"/>
          <w:szCs w:val="28"/>
          <w:shd w:val="clear" w:color="auto" w:fill="FFFFFF"/>
        </w:rPr>
        <w:t>и внутриквартирного инженерного оборудования</w:t>
      </w:r>
      <w:r>
        <w:rPr>
          <w:sz w:val="28"/>
          <w:szCs w:val="28"/>
          <w:shd w:val="clear" w:color="auto" w:fill="FFFFFF"/>
        </w:rPr>
        <w:t xml:space="preserve"> _________________________________________________________________</w:t>
      </w:r>
      <w:r w:rsidRPr="005C3C02">
        <w:rPr>
          <w:sz w:val="28"/>
          <w:szCs w:val="28"/>
          <w:shd w:val="clear" w:color="auto" w:fill="FFFFFF"/>
        </w:rPr>
        <w:t xml:space="preserve"> </w:t>
      </w:r>
    </w:p>
    <w:p w:rsidR="005C3C02" w:rsidRPr="005C3C02" w:rsidRDefault="005C3C02" w:rsidP="005C3C02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5C3C02">
        <w:rPr>
          <w:sz w:val="20"/>
          <w:szCs w:val="20"/>
          <w:shd w:val="clear" w:color="auto" w:fill="FFFFFF"/>
        </w:rPr>
        <w:t>(электропроводка, сантехническое оборудование, оборудование газоснабжения, теплоснабжения)</w:t>
      </w:r>
    </w:p>
    <w:p w:rsidR="000E5B74" w:rsidRDefault="00DD10BB" w:rsidP="005C3C0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E5B74">
        <w:rPr>
          <w:sz w:val="28"/>
          <w:szCs w:val="28"/>
        </w:rPr>
        <w:t>В ходе осмотра проводилась: _________________________________________________________________</w:t>
      </w:r>
    </w:p>
    <w:p w:rsidR="000E5B74" w:rsidRDefault="00DD10BB" w:rsidP="008A7360">
      <w:pPr>
        <w:shd w:val="clear" w:color="auto" w:fill="FFFFFF"/>
        <w:ind w:firstLine="708"/>
        <w:jc w:val="center"/>
        <w:textAlignment w:val="baseline"/>
      </w:pPr>
      <w:r w:rsidRPr="000E5B74">
        <w:rPr>
          <w:sz w:val="20"/>
          <w:szCs w:val="20"/>
        </w:rPr>
        <w:t>(фотосъемка, видео-, аудиозапись и т.п.)</w:t>
      </w:r>
    </w:p>
    <w:p w:rsidR="008A7360" w:rsidRDefault="00DD10BB" w:rsidP="000E5B7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E5B74">
        <w:rPr>
          <w:sz w:val="28"/>
          <w:szCs w:val="28"/>
        </w:rPr>
        <w:t>В ходе осмотра установлено:</w:t>
      </w:r>
      <w:r w:rsidR="008A7360">
        <w:rPr>
          <w:sz w:val="28"/>
          <w:szCs w:val="28"/>
        </w:rPr>
        <w:t>_____________________</w:t>
      </w:r>
      <w:r w:rsidRPr="000E5B74">
        <w:rPr>
          <w:sz w:val="28"/>
          <w:szCs w:val="28"/>
        </w:rPr>
        <w:t>_______________</w:t>
      </w:r>
      <w:r>
        <w:t xml:space="preserve"> </w:t>
      </w:r>
      <w:r w:rsidRPr="000E5B74">
        <w:rPr>
          <w:sz w:val="28"/>
          <w:szCs w:val="28"/>
        </w:rPr>
        <w:t>_________________________________________________________________</w:t>
      </w:r>
    </w:p>
    <w:p w:rsidR="008A7360" w:rsidRDefault="008A7360" w:rsidP="008A7360">
      <w:pPr>
        <w:shd w:val="clear" w:color="auto" w:fill="FFFFFF"/>
        <w:jc w:val="both"/>
        <w:textAlignment w:val="baseline"/>
      </w:pPr>
      <w:r>
        <w:rPr>
          <w:sz w:val="28"/>
          <w:szCs w:val="28"/>
        </w:rPr>
        <w:t>_______________________________________________________________</w:t>
      </w:r>
      <w:r w:rsidR="005C3C02">
        <w:rPr>
          <w:sz w:val="28"/>
          <w:szCs w:val="28"/>
        </w:rPr>
        <w:t>___________________________________________________________________</w:t>
      </w:r>
      <w:r w:rsidR="00DD10BB" w:rsidRPr="000E5B74">
        <w:t xml:space="preserve"> </w:t>
      </w:r>
    </w:p>
    <w:p w:rsidR="008A7360" w:rsidRDefault="00DD10BB" w:rsidP="008A7360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0E5B74">
        <w:rPr>
          <w:sz w:val="20"/>
          <w:szCs w:val="20"/>
        </w:rPr>
        <w:t>(краткое описание состояния жилого помещения, инженерных систем здания, оборудования и механизмов)</w:t>
      </w:r>
    </w:p>
    <w:p w:rsidR="00887D0C" w:rsidRDefault="00887D0C" w:rsidP="00887D0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887D0C">
        <w:rPr>
          <w:sz w:val="28"/>
          <w:szCs w:val="28"/>
          <w:shd w:val="clear" w:color="auto" w:fill="FFFFFF"/>
        </w:rPr>
        <w:lastRenderedPageBreak/>
        <w:t>Жилое помещение (квартира) имеет технические характеристики</w:t>
      </w:r>
      <w:r>
        <w:rPr>
          <w:sz w:val="28"/>
          <w:szCs w:val="28"/>
          <w:shd w:val="clear" w:color="auto" w:fill="FFFFFF"/>
        </w:rPr>
        <w:t xml:space="preserve"> </w:t>
      </w:r>
      <w:r w:rsidRPr="00887D0C">
        <w:rPr>
          <w:sz w:val="28"/>
          <w:szCs w:val="28"/>
          <w:shd w:val="clear" w:color="auto" w:fill="FFFFFF"/>
        </w:rPr>
        <w:t>соответствую</w:t>
      </w:r>
      <w:r>
        <w:rPr>
          <w:sz w:val="28"/>
          <w:szCs w:val="28"/>
          <w:shd w:val="clear" w:color="auto" w:fill="FFFFFF"/>
        </w:rPr>
        <w:t xml:space="preserve">щие </w:t>
      </w:r>
      <w:r w:rsidRPr="00887D0C">
        <w:rPr>
          <w:sz w:val="28"/>
          <w:szCs w:val="28"/>
          <w:shd w:val="clear" w:color="auto" w:fill="FFFFFF"/>
        </w:rPr>
        <w:t>техническому плану (техническому паспорту), выданному «____» _________</w:t>
      </w:r>
      <w:r>
        <w:rPr>
          <w:sz w:val="28"/>
          <w:szCs w:val="28"/>
          <w:shd w:val="clear" w:color="auto" w:fill="FFFFFF"/>
        </w:rPr>
        <w:t>_____</w:t>
      </w:r>
      <w:r w:rsidRPr="00887D0C">
        <w:rPr>
          <w:sz w:val="28"/>
          <w:szCs w:val="28"/>
          <w:shd w:val="clear" w:color="auto" w:fill="FFFFFF"/>
        </w:rPr>
        <w:t>20__г.</w:t>
      </w:r>
      <w:r>
        <w:rPr>
          <w:sz w:val="28"/>
          <w:szCs w:val="28"/>
          <w:shd w:val="clear" w:color="auto" w:fill="FFFFFF"/>
        </w:rPr>
        <w:t>:</w:t>
      </w:r>
    </w:p>
    <w:p w:rsidR="00713FE0" w:rsidRDefault="00713FE0" w:rsidP="00887D0C">
      <w:pPr>
        <w:pStyle w:val="a4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Наименование объекта недвижимости ____________________________</w:t>
      </w:r>
    </w:p>
    <w:p w:rsidR="00887D0C" w:rsidRPr="00887D0C" w:rsidRDefault="00887D0C" w:rsidP="00887D0C">
      <w:pPr>
        <w:pStyle w:val="a4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87D0C">
        <w:rPr>
          <w:sz w:val="28"/>
          <w:szCs w:val="28"/>
        </w:rPr>
        <w:t>Год ввода в эксплуатацию ________________________</w:t>
      </w:r>
      <w:r>
        <w:rPr>
          <w:sz w:val="28"/>
          <w:szCs w:val="28"/>
        </w:rPr>
        <w:t>______________</w:t>
      </w:r>
    </w:p>
    <w:p w:rsidR="00887D0C" w:rsidRPr="00887D0C" w:rsidRDefault="00887D0C" w:rsidP="00887D0C">
      <w:pPr>
        <w:pStyle w:val="a4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87D0C">
        <w:rPr>
          <w:sz w:val="28"/>
          <w:szCs w:val="28"/>
        </w:rPr>
        <w:t>Этаж</w:t>
      </w:r>
      <w:r>
        <w:rPr>
          <w:sz w:val="28"/>
          <w:szCs w:val="28"/>
        </w:rPr>
        <w:t xml:space="preserve"> </w:t>
      </w:r>
      <w:r w:rsidRPr="00887D0C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</w:t>
      </w:r>
    </w:p>
    <w:p w:rsidR="00887D0C" w:rsidRPr="00887D0C" w:rsidRDefault="00713FE0" w:rsidP="00887D0C">
      <w:pPr>
        <w:pStyle w:val="a4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87D0C">
        <w:rPr>
          <w:sz w:val="28"/>
          <w:szCs w:val="28"/>
        </w:rPr>
        <w:t xml:space="preserve">Общая </w:t>
      </w:r>
      <w:r>
        <w:rPr>
          <w:sz w:val="28"/>
          <w:szCs w:val="28"/>
        </w:rPr>
        <w:t>п</w:t>
      </w:r>
      <w:r w:rsidR="00887D0C" w:rsidRPr="00887D0C">
        <w:rPr>
          <w:sz w:val="28"/>
          <w:szCs w:val="28"/>
        </w:rPr>
        <w:t>лощадь</w:t>
      </w:r>
      <w:r>
        <w:rPr>
          <w:sz w:val="28"/>
          <w:szCs w:val="28"/>
        </w:rPr>
        <w:t xml:space="preserve"> (</w:t>
      </w:r>
      <w:r w:rsidR="00887D0C" w:rsidRPr="00887D0C">
        <w:rPr>
          <w:sz w:val="28"/>
          <w:szCs w:val="28"/>
        </w:rPr>
        <w:t>кв.м) _________________________</w:t>
      </w:r>
      <w:r w:rsidR="00887D0C">
        <w:rPr>
          <w:sz w:val="28"/>
          <w:szCs w:val="28"/>
        </w:rPr>
        <w:t>_________________</w:t>
      </w:r>
    </w:p>
    <w:p w:rsidR="00887D0C" w:rsidRDefault="00887D0C" w:rsidP="00887D0C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> </w:t>
      </w:r>
    </w:p>
    <w:tbl>
      <w:tblPr>
        <w:tblW w:w="9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686"/>
        <w:gridCol w:w="3402"/>
        <w:gridCol w:w="1701"/>
      </w:tblGrid>
      <w:tr w:rsidR="005A020D" w:rsidRPr="00887D0C" w:rsidTr="000A537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A020D" w:rsidRPr="00887D0C" w:rsidRDefault="005A020D" w:rsidP="00887D0C">
            <w:pPr>
              <w:jc w:val="center"/>
              <w:textAlignment w:val="baseline"/>
            </w:pPr>
            <w:r w:rsidRPr="00887D0C">
              <w:rPr>
                <w:sz w:val="22"/>
                <w:szCs w:val="22"/>
              </w:rPr>
              <w:t xml:space="preserve">N </w:t>
            </w:r>
            <w:proofErr w:type="gramStart"/>
            <w:r w:rsidRPr="00887D0C">
              <w:rPr>
                <w:sz w:val="22"/>
                <w:szCs w:val="22"/>
              </w:rPr>
              <w:t>п</w:t>
            </w:r>
            <w:proofErr w:type="gramEnd"/>
            <w:r w:rsidRPr="00887D0C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A020D" w:rsidRPr="00887D0C" w:rsidRDefault="005A020D" w:rsidP="00F50F46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П</w:t>
            </w:r>
            <w:r w:rsidRPr="00887D0C">
              <w:rPr>
                <w:sz w:val="22"/>
                <w:szCs w:val="22"/>
              </w:rPr>
              <w:t>роцедура осмотра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A020D" w:rsidRPr="00887D0C" w:rsidRDefault="005A020D" w:rsidP="00F50F46">
            <w:pPr>
              <w:jc w:val="center"/>
            </w:pPr>
            <w:r>
              <w:rPr>
                <w:sz w:val="22"/>
                <w:szCs w:val="22"/>
              </w:rPr>
              <w:t>Описание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0D" w:rsidRDefault="000A537E" w:rsidP="00F50F46">
            <w:pPr>
              <w:jc w:val="center"/>
            </w:pPr>
            <w:r>
              <w:rPr>
                <w:sz w:val="22"/>
                <w:szCs w:val="22"/>
              </w:rPr>
              <w:t>Дефекты</w:t>
            </w:r>
          </w:p>
          <w:p w:rsidR="000A537E" w:rsidRPr="00887D0C" w:rsidRDefault="000A537E" w:rsidP="00F50F46">
            <w:pPr>
              <w:jc w:val="center"/>
            </w:pPr>
            <w:r>
              <w:rPr>
                <w:sz w:val="22"/>
                <w:szCs w:val="22"/>
              </w:rPr>
              <w:t>(да/нет)</w:t>
            </w:r>
          </w:p>
        </w:tc>
      </w:tr>
      <w:tr w:rsidR="005A020D" w:rsidRPr="00887D0C" w:rsidTr="00EC1D9D">
        <w:trPr>
          <w:trHeight w:val="6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A020D" w:rsidRPr="00887D0C" w:rsidRDefault="005A020D" w:rsidP="00887D0C">
            <w:pPr>
              <w:jc w:val="center"/>
              <w:textAlignment w:val="baseline"/>
            </w:pPr>
            <w:r w:rsidRPr="00887D0C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A020D" w:rsidRPr="00887D0C" w:rsidRDefault="005A020D" w:rsidP="005A020D">
            <w:pPr>
              <w:jc w:val="center"/>
              <w:textAlignment w:val="baseline"/>
            </w:pPr>
            <w:r w:rsidRPr="00887D0C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A020D" w:rsidRPr="00887D0C" w:rsidRDefault="005A020D" w:rsidP="005A020D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0D" w:rsidRDefault="005A020D" w:rsidP="005A020D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4</w:t>
            </w:r>
          </w:p>
        </w:tc>
      </w:tr>
      <w:tr w:rsidR="007A21A8" w:rsidRPr="00887D0C" w:rsidTr="000A537E"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A21A8" w:rsidRPr="00EC1D9D" w:rsidRDefault="007A21A8" w:rsidP="007A21A8">
            <w:pPr>
              <w:jc w:val="center"/>
              <w:textAlignment w:val="baseline"/>
            </w:pPr>
            <w:r w:rsidRPr="00EC1D9D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A21A8" w:rsidRPr="00EC1D9D" w:rsidRDefault="008B1186" w:rsidP="005A020D">
            <w:pPr>
              <w:jc w:val="center"/>
              <w:textAlignment w:val="baseline"/>
            </w:pPr>
            <w:r w:rsidRPr="00EC1D9D">
              <w:rPr>
                <w:sz w:val="22"/>
                <w:szCs w:val="22"/>
              </w:rPr>
              <w:t>В</w:t>
            </w:r>
            <w:r w:rsidR="007A21A8" w:rsidRPr="00EC1D9D">
              <w:rPr>
                <w:sz w:val="22"/>
                <w:szCs w:val="22"/>
              </w:rPr>
              <w:t>нутренняя отделка жилого помещения</w:t>
            </w:r>
            <w:r w:rsidRPr="00EC1D9D">
              <w:rPr>
                <w:sz w:val="22"/>
                <w:szCs w:val="22"/>
              </w:rPr>
              <w:t>:</w:t>
            </w:r>
          </w:p>
        </w:tc>
      </w:tr>
      <w:tr w:rsidR="007A21A8" w:rsidRPr="00887D0C" w:rsidTr="000A537E">
        <w:tc>
          <w:tcPr>
            <w:tcW w:w="7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A21A8" w:rsidRPr="00EC1D9D" w:rsidRDefault="007A21A8" w:rsidP="00887D0C">
            <w:pPr>
              <w:jc w:val="center"/>
              <w:textAlignment w:val="baseline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 xml:space="preserve">стены (обои, панели, покраска) </w:t>
            </w:r>
          </w:p>
          <w:p w:rsidR="007A21A8" w:rsidRPr="00EC1D9D" w:rsidRDefault="007A21A8" w:rsidP="007A21A8">
            <w:pPr>
              <w:jc w:val="both"/>
              <w:textAlignment w:val="baseline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комнаты:</w:t>
            </w:r>
          </w:p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кухня:</w:t>
            </w:r>
          </w:p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коридор:</w:t>
            </w:r>
          </w:p>
          <w:p w:rsidR="007A21A8" w:rsidRPr="00EC1D9D" w:rsidRDefault="007A21A8" w:rsidP="007A21A8">
            <w:r w:rsidRPr="00EC1D9D">
              <w:rPr>
                <w:sz w:val="22"/>
                <w:szCs w:val="22"/>
              </w:rPr>
              <w:t>санузел: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1A8" w:rsidRPr="00EC1D9D" w:rsidRDefault="007A21A8" w:rsidP="005A020D">
            <w:pPr>
              <w:jc w:val="center"/>
              <w:textAlignment w:val="baseline"/>
            </w:pPr>
          </w:p>
        </w:tc>
      </w:tr>
      <w:tr w:rsidR="007A21A8" w:rsidRPr="00887D0C" w:rsidTr="000A537E">
        <w:tc>
          <w:tcPr>
            <w:tcW w:w="7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A21A8" w:rsidRPr="00EC1D9D" w:rsidRDefault="007A21A8" w:rsidP="00887D0C">
            <w:pPr>
              <w:jc w:val="center"/>
              <w:textAlignment w:val="baseline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потолки (побелка, панели, натяжные потолки)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комнаты:</w:t>
            </w:r>
          </w:p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кухня:</w:t>
            </w:r>
          </w:p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коридор:</w:t>
            </w:r>
          </w:p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санузел: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1A8" w:rsidRPr="00EC1D9D" w:rsidRDefault="007A21A8" w:rsidP="005A020D">
            <w:pPr>
              <w:jc w:val="center"/>
              <w:textAlignment w:val="baseline"/>
            </w:pPr>
          </w:p>
        </w:tc>
      </w:tr>
      <w:tr w:rsidR="007A21A8" w:rsidRPr="00887D0C" w:rsidTr="000A537E"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A21A8" w:rsidRPr="00EC1D9D" w:rsidRDefault="007A21A8" w:rsidP="00887D0C">
            <w:pPr>
              <w:jc w:val="center"/>
              <w:textAlignment w:val="baseline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 xml:space="preserve">полы (ламинат с плинтусами, </w:t>
            </w:r>
            <w:proofErr w:type="spellStart"/>
            <w:r w:rsidRPr="00EC1D9D">
              <w:rPr>
                <w:sz w:val="22"/>
                <w:szCs w:val="22"/>
              </w:rPr>
              <w:t>линолиум</w:t>
            </w:r>
            <w:proofErr w:type="spellEnd"/>
            <w:r w:rsidRPr="00EC1D9D">
              <w:rPr>
                <w:sz w:val="22"/>
                <w:szCs w:val="22"/>
              </w:rPr>
              <w:t xml:space="preserve"> с плинтусами, плитка)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комнаты:</w:t>
            </w:r>
          </w:p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кухня:</w:t>
            </w:r>
          </w:p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коридор:</w:t>
            </w:r>
          </w:p>
          <w:p w:rsidR="007A21A8" w:rsidRPr="00EC1D9D" w:rsidRDefault="007A21A8" w:rsidP="007A21A8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санузел: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1A8" w:rsidRPr="00EC1D9D" w:rsidRDefault="007A21A8" w:rsidP="005A020D">
            <w:pPr>
              <w:jc w:val="center"/>
              <w:textAlignment w:val="baseline"/>
            </w:pPr>
          </w:p>
        </w:tc>
      </w:tr>
      <w:tr w:rsidR="00EC1D9D" w:rsidRPr="00887D0C" w:rsidTr="00EC1D9D">
        <w:tc>
          <w:tcPr>
            <w:tcW w:w="7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C1D9D" w:rsidRPr="00EC1D9D" w:rsidRDefault="00EC1D9D" w:rsidP="00EC1D9D">
            <w:pPr>
              <w:jc w:val="center"/>
              <w:textAlignment w:val="baseline"/>
            </w:pPr>
            <w:r w:rsidRPr="00EC1D9D"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5A020D">
            <w:pPr>
              <w:jc w:val="center"/>
              <w:textAlignment w:val="baseline"/>
            </w:pPr>
            <w:r w:rsidRPr="00EC1D9D">
              <w:rPr>
                <w:sz w:val="22"/>
                <w:szCs w:val="22"/>
              </w:rPr>
              <w:t>Электротехническое оборудование:</w:t>
            </w:r>
          </w:p>
        </w:tc>
      </w:tr>
      <w:tr w:rsidR="00EC1D9D" w:rsidRPr="00887D0C" w:rsidTr="00517ABD">
        <w:tc>
          <w:tcPr>
            <w:tcW w:w="7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F50F46">
            <w:pPr>
              <w:jc w:val="center"/>
              <w:textAlignment w:val="baseline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F50F46">
            <w:pPr>
              <w:textAlignment w:val="baseline"/>
            </w:pPr>
            <w:r w:rsidRPr="00EC1D9D">
              <w:rPr>
                <w:sz w:val="22"/>
                <w:szCs w:val="22"/>
              </w:rPr>
              <w:t>исправная электропроводка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F50F46">
            <w:r w:rsidRPr="00EC1D9D">
              <w:rPr>
                <w:sz w:val="22"/>
                <w:szCs w:val="22"/>
              </w:rPr>
              <w:t xml:space="preserve">(да/нет)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9D" w:rsidRPr="00EC1D9D" w:rsidRDefault="00EC1D9D" w:rsidP="005A020D">
            <w:pPr>
              <w:jc w:val="center"/>
              <w:textAlignment w:val="baseline"/>
            </w:pPr>
          </w:p>
        </w:tc>
      </w:tr>
      <w:tr w:rsidR="00EC1D9D" w:rsidRPr="00887D0C" w:rsidTr="00517ABD">
        <w:tc>
          <w:tcPr>
            <w:tcW w:w="7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8B1186">
            <w:pPr>
              <w:textAlignment w:val="baseline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F50F46">
            <w:pPr>
              <w:textAlignment w:val="baseline"/>
            </w:pPr>
            <w:r w:rsidRPr="00EC1D9D">
              <w:rPr>
                <w:sz w:val="22"/>
                <w:szCs w:val="22"/>
              </w:rPr>
              <w:t>действующие осветительные приборы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комнаты:</w:t>
            </w:r>
          </w:p>
          <w:p w:rsidR="00EC1D9D" w:rsidRPr="00EC1D9D" w:rsidRDefault="00EC1D9D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кухня:</w:t>
            </w:r>
          </w:p>
          <w:p w:rsidR="00EC1D9D" w:rsidRPr="00EC1D9D" w:rsidRDefault="00EC1D9D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коридор:</w:t>
            </w:r>
          </w:p>
          <w:p w:rsidR="00EC1D9D" w:rsidRPr="00EC1D9D" w:rsidRDefault="00EC1D9D" w:rsidP="008B1186">
            <w:r w:rsidRPr="00EC1D9D">
              <w:rPr>
                <w:sz w:val="22"/>
                <w:szCs w:val="22"/>
              </w:rPr>
              <w:t>санузел: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9D" w:rsidRPr="00EC1D9D" w:rsidRDefault="00EC1D9D" w:rsidP="005A020D">
            <w:pPr>
              <w:jc w:val="center"/>
              <w:textAlignment w:val="baseline"/>
            </w:pPr>
          </w:p>
        </w:tc>
      </w:tr>
      <w:tr w:rsidR="00EC1D9D" w:rsidRPr="00887D0C" w:rsidTr="00517ABD">
        <w:tc>
          <w:tcPr>
            <w:tcW w:w="7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8B1186">
            <w:pPr>
              <w:textAlignment w:val="baseline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F50F46">
            <w:pPr>
              <w:textAlignment w:val="baseline"/>
            </w:pPr>
            <w:r w:rsidRPr="00EC1D9D">
              <w:rPr>
                <w:sz w:val="22"/>
                <w:szCs w:val="22"/>
              </w:rPr>
              <w:t>электрические розетки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комнаты:</w:t>
            </w:r>
          </w:p>
          <w:p w:rsidR="00EC1D9D" w:rsidRPr="00EC1D9D" w:rsidRDefault="00EC1D9D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кухня:</w:t>
            </w:r>
          </w:p>
          <w:p w:rsidR="00EC1D9D" w:rsidRPr="00EC1D9D" w:rsidRDefault="00EC1D9D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коридор:</w:t>
            </w:r>
          </w:p>
          <w:p w:rsidR="00EC1D9D" w:rsidRPr="00EC1D9D" w:rsidRDefault="00EC1D9D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санузел: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9D" w:rsidRPr="00EC1D9D" w:rsidRDefault="00EC1D9D" w:rsidP="005A020D">
            <w:pPr>
              <w:jc w:val="center"/>
              <w:textAlignment w:val="baseline"/>
            </w:pPr>
          </w:p>
        </w:tc>
      </w:tr>
      <w:tr w:rsidR="00EC1D9D" w:rsidRPr="00887D0C" w:rsidTr="000A537E"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8B1186">
            <w:pPr>
              <w:textAlignment w:val="baseline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F50F46">
            <w:pPr>
              <w:textAlignment w:val="baseline"/>
            </w:pPr>
            <w:r w:rsidRPr="00EC1D9D">
              <w:rPr>
                <w:sz w:val="22"/>
                <w:szCs w:val="22"/>
              </w:rPr>
              <w:t>выключатели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комнаты:</w:t>
            </w:r>
          </w:p>
          <w:p w:rsidR="00EC1D9D" w:rsidRPr="00EC1D9D" w:rsidRDefault="00EC1D9D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кухня:</w:t>
            </w:r>
          </w:p>
          <w:p w:rsidR="00EC1D9D" w:rsidRPr="00EC1D9D" w:rsidRDefault="00EC1D9D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коридор:</w:t>
            </w:r>
          </w:p>
          <w:p w:rsidR="00EC1D9D" w:rsidRPr="00EC1D9D" w:rsidRDefault="00EC1D9D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lastRenderedPageBreak/>
              <w:t>санузел: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9D" w:rsidRPr="00EC1D9D" w:rsidRDefault="00EC1D9D" w:rsidP="005A020D">
            <w:pPr>
              <w:jc w:val="center"/>
              <w:textAlignment w:val="baseline"/>
            </w:pPr>
          </w:p>
        </w:tc>
      </w:tr>
      <w:tr w:rsidR="00EC1D9D" w:rsidRPr="00887D0C" w:rsidTr="00EC1D9D">
        <w:tc>
          <w:tcPr>
            <w:tcW w:w="7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C1D9D" w:rsidRPr="00EC1D9D" w:rsidRDefault="00EC1D9D" w:rsidP="00EC1D9D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5A020D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С</w:t>
            </w:r>
            <w:r w:rsidRPr="00EC1D9D">
              <w:rPr>
                <w:sz w:val="22"/>
                <w:szCs w:val="22"/>
              </w:rPr>
              <w:t>антехническое оборудование (без признаков повреждений и сколов)</w:t>
            </w:r>
          </w:p>
        </w:tc>
      </w:tr>
      <w:tr w:rsidR="00EC1D9D" w:rsidRPr="00887D0C" w:rsidTr="000A537E"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8B1186">
            <w:pPr>
              <w:textAlignment w:val="baseline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AE3D70">
            <w:pPr>
              <w:textAlignment w:val="baseline"/>
            </w:pPr>
            <w:r w:rsidRPr="00EC1D9D">
              <w:rPr>
                <w:sz w:val="22"/>
                <w:szCs w:val="22"/>
              </w:rPr>
              <w:t xml:space="preserve">раковина в кухне со смесителем </w:t>
            </w:r>
          </w:p>
          <w:p w:rsidR="00EC1D9D" w:rsidRPr="00EC1D9D" w:rsidRDefault="00EC1D9D" w:rsidP="00AE3D70">
            <w:pPr>
              <w:textAlignment w:val="baseline"/>
            </w:pPr>
            <w:r w:rsidRPr="00EC1D9D">
              <w:rPr>
                <w:sz w:val="22"/>
                <w:szCs w:val="22"/>
              </w:rPr>
              <w:t>раковина в санузле со смесителем</w:t>
            </w:r>
          </w:p>
          <w:p w:rsidR="00EC1D9D" w:rsidRPr="00EC1D9D" w:rsidRDefault="00EC1D9D" w:rsidP="00AE3D70">
            <w:pPr>
              <w:textAlignment w:val="baseline"/>
            </w:pPr>
            <w:r w:rsidRPr="00EC1D9D">
              <w:rPr>
                <w:sz w:val="22"/>
                <w:szCs w:val="22"/>
              </w:rPr>
              <w:t>ванна</w:t>
            </w:r>
          </w:p>
          <w:p w:rsidR="00EC1D9D" w:rsidRPr="00EC1D9D" w:rsidRDefault="00EC1D9D" w:rsidP="00AE3D70">
            <w:pPr>
              <w:textAlignment w:val="baseline"/>
            </w:pPr>
            <w:r w:rsidRPr="00EC1D9D">
              <w:rPr>
                <w:sz w:val="22"/>
                <w:szCs w:val="22"/>
              </w:rPr>
              <w:t>унитаз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AE3D70">
            <w:r w:rsidRPr="00EC1D9D">
              <w:rPr>
                <w:sz w:val="22"/>
                <w:szCs w:val="22"/>
              </w:rPr>
              <w:t>(да/нет)</w:t>
            </w:r>
          </w:p>
          <w:p w:rsidR="00EC1D9D" w:rsidRPr="00EC1D9D" w:rsidRDefault="00EC1D9D" w:rsidP="00AE3D70">
            <w:r w:rsidRPr="00EC1D9D">
              <w:rPr>
                <w:sz w:val="22"/>
                <w:szCs w:val="22"/>
              </w:rPr>
              <w:t xml:space="preserve">(да/нет) </w:t>
            </w:r>
          </w:p>
          <w:p w:rsidR="00EC1D9D" w:rsidRPr="00EC1D9D" w:rsidRDefault="00EC1D9D" w:rsidP="00AE3D70">
            <w:r w:rsidRPr="00EC1D9D">
              <w:rPr>
                <w:sz w:val="22"/>
                <w:szCs w:val="22"/>
              </w:rPr>
              <w:t>(да/нет)</w:t>
            </w:r>
          </w:p>
          <w:p w:rsidR="00EC1D9D" w:rsidRPr="00EC1D9D" w:rsidRDefault="00EC1D9D" w:rsidP="00AE3D70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9D" w:rsidRPr="00EC1D9D" w:rsidRDefault="00EC1D9D" w:rsidP="005A020D">
            <w:pPr>
              <w:jc w:val="center"/>
              <w:textAlignment w:val="baseline"/>
            </w:pPr>
          </w:p>
        </w:tc>
      </w:tr>
    </w:tbl>
    <w:p w:rsidR="00EC1D9D" w:rsidRDefault="00EC1D9D"/>
    <w:p w:rsidR="00EC1D9D" w:rsidRDefault="00EC1D9D"/>
    <w:tbl>
      <w:tblPr>
        <w:tblW w:w="9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686"/>
        <w:gridCol w:w="3402"/>
        <w:gridCol w:w="1701"/>
      </w:tblGrid>
      <w:tr w:rsidR="00EC1D9D" w:rsidRPr="00887D0C" w:rsidTr="00EC1D9D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C1D9D" w:rsidRPr="00EC1D9D" w:rsidRDefault="00EC1D9D" w:rsidP="00EC1D9D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AE3D70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Д</w:t>
            </w:r>
            <w:r w:rsidRPr="00EC1D9D">
              <w:rPr>
                <w:sz w:val="22"/>
                <w:szCs w:val="22"/>
              </w:rPr>
              <w:t xml:space="preserve">ругое оборудование </w:t>
            </w:r>
          </w:p>
        </w:tc>
      </w:tr>
      <w:tr w:rsidR="00EC1D9D" w:rsidRPr="00887D0C" w:rsidTr="00EC1D9D">
        <w:tc>
          <w:tcPr>
            <w:tcW w:w="70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8B1186">
            <w:pPr>
              <w:textAlignment w:val="baseline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AE3D70">
            <w:pPr>
              <w:textAlignment w:val="baseline"/>
            </w:pPr>
            <w:r w:rsidRPr="00EC1D9D">
              <w:rPr>
                <w:sz w:val="22"/>
                <w:szCs w:val="22"/>
              </w:rPr>
              <w:t>газовая плита</w:t>
            </w:r>
          </w:p>
          <w:p w:rsidR="00EC1D9D" w:rsidRPr="00EC1D9D" w:rsidRDefault="00EC1D9D" w:rsidP="00AE3D70">
            <w:pPr>
              <w:textAlignment w:val="baseline"/>
            </w:pPr>
            <w:r w:rsidRPr="00EC1D9D">
              <w:rPr>
                <w:sz w:val="22"/>
                <w:szCs w:val="22"/>
              </w:rPr>
              <w:t>электроплита</w:t>
            </w:r>
          </w:p>
          <w:p w:rsidR="00EC1D9D" w:rsidRPr="00EC1D9D" w:rsidRDefault="00EC1D9D" w:rsidP="00AE3D70">
            <w:pPr>
              <w:textAlignment w:val="baseline"/>
            </w:pPr>
            <w:r w:rsidRPr="00EC1D9D">
              <w:rPr>
                <w:sz w:val="22"/>
                <w:szCs w:val="22"/>
              </w:rPr>
              <w:t>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C1D9D" w:rsidRPr="00EC1D9D" w:rsidRDefault="00EC1D9D" w:rsidP="00AE3D70">
            <w:r w:rsidRPr="00EC1D9D">
              <w:rPr>
                <w:sz w:val="22"/>
                <w:szCs w:val="22"/>
              </w:rPr>
              <w:t>(да/нет)</w:t>
            </w:r>
          </w:p>
          <w:p w:rsidR="00EC1D9D" w:rsidRPr="00EC1D9D" w:rsidRDefault="00EC1D9D" w:rsidP="00AE3D70">
            <w:r w:rsidRPr="00EC1D9D">
              <w:rPr>
                <w:sz w:val="22"/>
                <w:szCs w:val="22"/>
              </w:rPr>
              <w:t xml:space="preserve">(да/нет) </w:t>
            </w:r>
          </w:p>
          <w:p w:rsidR="00EC1D9D" w:rsidRPr="00EC1D9D" w:rsidRDefault="00EC1D9D" w:rsidP="00AE3D70"/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9D" w:rsidRPr="00EC1D9D" w:rsidRDefault="00EC1D9D" w:rsidP="005A020D">
            <w:pPr>
              <w:jc w:val="center"/>
              <w:textAlignment w:val="baseline"/>
            </w:pPr>
          </w:p>
        </w:tc>
      </w:tr>
      <w:tr w:rsidR="008B1186" w:rsidRPr="00887D0C" w:rsidTr="000A537E"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EC1D9D" w:rsidP="009B0550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9B0550">
            <w:pPr>
              <w:textAlignment w:val="baseline"/>
            </w:pPr>
            <w:r w:rsidRPr="00EC1D9D">
              <w:rPr>
                <w:sz w:val="22"/>
                <w:szCs w:val="22"/>
              </w:rPr>
              <w:t>наличие входной двери с  дверной фурнитурой;</w:t>
            </w:r>
          </w:p>
          <w:p w:rsidR="008B1186" w:rsidRPr="00EC1D9D" w:rsidRDefault="008B1186" w:rsidP="009B0550">
            <w:pPr>
              <w:textAlignment w:val="baseline"/>
            </w:pPr>
            <w:r w:rsidRPr="00EC1D9D">
              <w:rPr>
                <w:sz w:val="22"/>
                <w:szCs w:val="22"/>
              </w:rPr>
              <w:t>наличие межкомнатных дверей с  дверной фурнитурой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9B0550">
            <w:r w:rsidRPr="00EC1D9D">
              <w:rPr>
                <w:sz w:val="22"/>
                <w:szCs w:val="22"/>
              </w:rPr>
              <w:t xml:space="preserve">комнаты (да/нет)   кухня (да/нет)                                </w:t>
            </w:r>
          </w:p>
          <w:p w:rsidR="008B1186" w:rsidRPr="00EC1D9D" w:rsidRDefault="008B1186" w:rsidP="009B0550"/>
          <w:p w:rsidR="008B1186" w:rsidRPr="00EC1D9D" w:rsidRDefault="008B1186" w:rsidP="009B0550">
            <w:r w:rsidRPr="00EC1D9D">
              <w:rPr>
                <w:sz w:val="22"/>
                <w:szCs w:val="22"/>
              </w:rPr>
              <w:t xml:space="preserve">комнаты (да/нет)   кухня (да/нет)                                </w:t>
            </w:r>
          </w:p>
          <w:p w:rsidR="008B1186" w:rsidRPr="00EC1D9D" w:rsidRDefault="008B1186" w:rsidP="009B055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86" w:rsidRPr="00EC1D9D" w:rsidRDefault="008B1186" w:rsidP="005A020D">
            <w:pPr>
              <w:jc w:val="center"/>
              <w:textAlignment w:val="baseline"/>
            </w:pPr>
          </w:p>
        </w:tc>
      </w:tr>
      <w:tr w:rsidR="008B1186" w:rsidRPr="00887D0C" w:rsidTr="000A537E"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EC1D9D" w:rsidP="00F50F46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F50F46">
            <w:pPr>
              <w:textAlignment w:val="baseline"/>
            </w:pPr>
            <w:r w:rsidRPr="00EC1D9D">
              <w:rPr>
                <w:sz w:val="22"/>
                <w:szCs w:val="22"/>
              </w:rPr>
              <w:t>наличие оконной фурнитуры; целостность стекол;</w:t>
            </w:r>
          </w:p>
          <w:p w:rsidR="008B1186" w:rsidRPr="00EC1D9D" w:rsidRDefault="008B1186" w:rsidP="00F50F46">
            <w:pPr>
              <w:textAlignment w:val="baseline"/>
            </w:pPr>
            <w:r w:rsidRPr="00EC1D9D">
              <w:rPr>
                <w:sz w:val="22"/>
                <w:szCs w:val="22"/>
              </w:rPr>
              <w:t>подоконников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F50F46">
            <w:r w:rsidRPr="00EC1D9D">
              <w:rPr>
                <w:sz w:val="22"/>
                <w:szCs w:val="22"/>
              </w:rPr>
              <w:t xml:space="preserve">комнаты (да/нет)   кухня (да/нет)                                </w:t>
            </w:r>
          </w:p>
          <w:p w:rsidR="008B1186" w:rsidRPr="00EC1D9D" w:rsidRDefault="008B1186" w:rsidP="00F50F46">
            <w:r w:rsidRPr="00EC1D9D">
              <w:rPr>
                <w:sz w:val="22"/>
                <w:szCs w:val="22"/>
              </w:rPr>
              <w:t xml:space="preserve">комнаты (да/нет)   кухня (да/нет)                                </w:t>
            </w:r>
          </w:p>
          <w:p w:rsidR="008B1186" w:rsidRPr="00EC1D9D" w:rsidRDefault="008B1186" w:rsidP="00F50F46">
            <w:r w:rsidRPr="00EC1D9D">
              <w:rPr>
                <w:sz w:val="22"/>
                <w:szCs w:val="22"/>
              </w:rPr>
              <w:t xml:space="preserve">комнаты (да/нет)   кухня (да/нет)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86" w:rsidRPr="00EC1D9D" w:rsidRDefault="008B1186" w:rsidP="005A020D">
            <w:pPr>
              <w:jc w:val="center"/>
              <w:textAlignment w:val="baseline"/>
            </w:pPr>
          </w:p>
        </w:tc>
      </w:tr>
      <w:tr w:rsidR="008B1186" w:rsidRPr="00887D0C" w:rsidTr="0099597B">
        <w:tc>
          <w:tcPr>
            <w:tcW w:w="7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EC1D9D" w:rsidP="009B0550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48524D">
            <w:pPr>
              <w:textAlignment w:val="baseline"/>
            </w:pPr>
            <w:proofErr w:type="gramStart"/>
            <w:r w:rsidRPr="00EC1D9D">
              <w:rPr>
                <w:sz w:val="22"/>
                <w:szCs w:val="22"/>
              </w:rPr>
              <w:t>наличие приборов отопления: (</w:t>
            </w:r>
            <w:proofErr w:type="spellStart"/>
            <w:r w:rsidRPr="00EC1D9D">
              <w:rPr>
                <w:sz w:val="22"/>
                <w:szCs w:val="22"/>
              </w:rPr>
              <w:t>полотенцесушители</w:t>
            </w:r>
            <w:proofErr w:type="spellEnd"/>
            <w:r w:rsidRPr="00EC1D9D">
              <w:rPr>
                <w:sz w:val="22"/>
                <w:szCs w:val="22"/>
              </w:rPr>
              <w:t>, радиаторы и т.д.:</w:t>
            </w:r>
            <w:proofErr w:type="gramEnd"/>
          </w:p>
          <w:p w:rsidR="008B1186" w:rsidRPr="00EC1D9D" w:rsidRDefault="008B1186" w:rsidP="0099597B">
            <w:r w:rsidRPr="00EC1D9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комнаты:</w:t>
            </w:r>
          </w:p>
          <w:p w:rsidR="008B1186" w:rsidRPr="00EC1D9D" w:rsidRDefault="008B1186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кухня:</w:t>
            </w:r>
          </w:p>
          <w:p w:rsidR="008B1186" w:rsidRPr="00EC1D9D" w:rsidRDefault="008B1186" w:rsidP="008B1186">
            <w:pPr>
              <w:jc w:val="both"/>
              <w:textAlignment w:val="baseline"/>
            </w:pPr>
            <w:r w:rsidRPr="00EC1D9D">
              <w:rPr>
                <w:sz w:val="22"/>
                <w:szCs w:val="22"/>
              </w:rPr>
              <w:t>коридор:</w:t>
            </w:r>
          </w:p>
          <w:p w:rsidR="008B1186" w:rsidRPr="00EC1D9D" w:rsidRDefault="008B1186" w:rsidP="008B1186">
            <w:r w:rsidRPr="00EC1D9D">
              <w:rPr>
                <w:sz w:val="22"/>
                <w:szCs w:val="22"/>
              </w:rPr>
              <w:t>санузел: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86" w:rsidRPr="00EC1D9D" w:rsidRDefault="008B1186" w:rsidP="005A020D">
            <w:pPr>
              <w:jc w:val="center"/>
              <w:textAlignment w:val="baseline"/>
            </w:pPr>
          </w:p>
        </w:tc>
      </w:tr>
      <w:tr w:rsidR="008B1186" w:rsidRPr="00887D0C" w:rsidTr="000A537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887D0C">
            <w:pPr>
              <w:jc w:val="center"/>
              <w:textAlignment w:val="baseline"/>
            </w:pPr>
            <w:r w:rsidRPr="00EC1D9D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5A020D">
            <w:pPr>
              <w:textAlignment w:val="baseline"/>
            </w:pPr>
            <w:r w:rsidRPr="00EC1D9D">
              <w:rPr>
                <w:sz w:val="22"/>
                <w:szCs w:val="22"/>
              </w:rPr>
              <w:t xml:space="preserve">наличие и работоспособность электросчетчика с фиксацией показаний электросчетчика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647A9D">
            <w:r w:rsidRPr="00EC1D9D">
              <w:rPr>
                <w:sz w:val="22"/>
                <w:szCs w:val="22"/>
              </w:rPr>
              <w:t>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86" w:rsidRPr="00EC1D9D" w:rsidRDefault="008B1186" w:rsidP="00887D0C"/>
        </w:tc>
      </w:tr>
      <w:tr w:rsidR="008B1186" w:rsidRPr="00887D0C" w:rsidTr="000A537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887D0C">
            <w:pPr>
              <w:jc w:val="center"/>
              <w:textAlignment w:val="baseline"/>
            </w:pPr>
            <w:r w:rsidRPr="00EC1D9D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5A020D">
            <w:pPr>
              <w:textAlignment w:val="baseline"/>
            </w:pPr>
            <w:r w:rsidRPr="00EC1D9D">
              <w:rPr>
                <w:sz w:val="22"/>
                <w:szCs w:val="22"/>
              </w:rPr>
              <w:t xml:space="preserve">наличие и работоспособность теплосчетчика с фиксацией показаний теплосчетчика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647A9D">
            <w:r w:rsidRPr="00EC1D9D">
              <w:rPr>
                <w:sz w:val="22"/>
                <w:szCs w:val="22"/>
              </w:rPr>
              <w:t>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86" w:rsidRPr="00EC1D9D" w:rsidRDefault="008B1186" w:rsidP="00887D0C"/>
        </w:tc>
      </w:tr>
      <w:tr w:rsidR="008B1186" w:rsidRPr="00887D0C" w:rsidTr="000A537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887D0C">
            <w:pPr>
              <w:jc w:val="center"/>
              <w:textAlignment w:val="baseline"/>
            </w:pPr>
            <w:r w:rsidRPr="00EC1D9D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5A020D">
            <w:pPr>
              <w:textAlignment w:val="baseline"/>
            </w:pPr>
            <w:r w:rsidRPr="00EC1D9D">
              <w:rPr>
                <w:sz w:val="22"/>
                <w:szCs w:val="22"/>
              </w:rPr>
              <w:t>наличие и работоспособность счетчика ХВС с фиксацией</w:t>
            </w:r>
            <w:r w:rsidRPr="00EC1D9D">
              <w:rPr>
                <w:sz w:val="22"/>
                <w:szCs w:val="22"/>
              </w:rPr>
              <w:br/>
              <w:t xml:space="preserve">показаний счетчика ХВС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647A9D">
            <w:r w:rsidRPr="00EC1D9D">
              <w:rPr>
                <w:sz w:val="22"/>
                <w:szCs w:val="22"/>
              </w:rPr>
              <w:t>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86" w:rsidRPr="00EC1D9D" w:rsidRDefault="008B1186" w:rsidP="00887D0C"/>
        </w:tc>
      </w:tr>
      <w:tr w:rsidR="008B1186" w:rsidRPr="00887D0C" w:rsidTr="000A537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887D0C">
            <w:pPr>
              <w:jc w:val="center"/>
              <w:textAlignment w:val="baseline"/>
            </w:pPr>
            <w:r w:rsidRPr="00EC1D9D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5A020D">
            <w:pPr>
              <w:textAlignment w:val="baseline"/>
            </w:pPr>
            <w:r w:rsidRPr="00EC1D9D">
              <w:rPr>
                <w:sz w:val="22"/>
                <w:szCs w:val="22"/>
              </w:rPr>
              <w:t xml:space="preserve">наличие и работоспособность счетчика ГВС с фиксацией показаний счетчика ГВС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647A9D">
            <w:r w:rsidRPr="00EC1D9D">
              <w:rPr>
                <w:sz w:val="22"/>
                <w:szCs w:val="22"/>
              </w:rPr>
              <w:t>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86" w:rsidRPr="00EC1D9D" w:rsidRDefault="008B1186" w:rsidP="00887D0C"/>
        </w:tc>
      </w:tr>
      <w:tr w:rsidR="008B1186" w:rsidRPr="00887D0C" w:rsidTr="000A537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99597B">
            <w:pPr>
              <w:jc w:val="center"/>
              <w:textAlignment w:val="baseline"/>
            </w:pPr>
            <w:r w:rsidRPr="00EC1D9D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887D0C">
            <w:pPr>
              <w:textAlignment w:val="baseline"/>
            </w:pPr>
            <w:r w:rsidRPr="00EC1D9D">
              <w:rPr>
                <w:sz w:val="22"/>
                <w:szCs w:val="22"/>
              </w:rPr>
              <w:t xml:space="preserve">наличие и работоспособность счетчика газоснабжения с фиксацией показаний счетчика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647A9D">
            <w:r w:rsidRPr="00EC1D9D">
              <w:rPr>
                <w:sz w:val="22"/>
                <w:szCs w:val="22"/>
              </w:rPr>
              <w:t>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86" w:rsidRPr="00EC1D9D" w:rsidRDefault="008B1186" w:rsidP="00887D0C"/>
        </w:tc>
      </w:tr>
      <w:tr w:rsidR="008B1186" w:rsidRPr="00887D0C" w:rsidTr="000A537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99597B">
            <w:pPr>
              <w:jc w:val="center"/>
              <w:textAlignment w:val="baseline"/>
            </w:pPr>
            <w:r w:rsidRPr="00EC1D9D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F50F46">
            <w:pPr>
              <w:textAlignment w:val="baseline"/>
            </w:pPr>
            <w:r w:rsidRPr="00EC1D9D">
              <w:rPr>
                <w:sz w:val="22"/>
                <w:szCs w:val="22"/>
              </w:rPr>
              <w:t>оценка общего состояния помещений (чистота)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B1186" w:rsidRPr="00EC1D9D" w:rsidRDefault="008B1186" w:rsidP="00647A9D">
            <w:r w:rsidRPr="00EC1D9D">
              <w:rPr>
                <w:sz w:val="22"/>
                <w:szCs w:val="22"/>
              </w:rPr>
              <w:t>(да/нет)</w:t>
            </w:r>
          </w:p>
          <w:p w:rsidR="008B1186" w:rsidRPr="00EC1D9D" w:rsidRDefault="008B1186" w:rsidP="00887D0C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186" w:rsidRPr="00EC1D9D" w:rsidRDefault="008B1186" w:rsidP="00887D0C"/>
        </w:tc>
      </w:tr>
    </w:tbl>
    <w:p w:rsidR="000E5B74" w:rsidRPr="00887D0C" w:rsidRDefault="00DD10BB" w:rsidP="000E5B74">
      <w:pPr>
        <w:shd w:val="clear" w:color="auto" w:fill="FFFFFF"/>
        <w:ind w:firstLine="708"/>
        <w:jc w:val="both"/>
        <w:textAlignment w:val="baseline"/>
      </w:pPr>
      <w:r w:rsidRPr="00887D0C">
        <w:rPr>
          <w:sz w:val="28"/>
          <w:szCs w:val="28"/>
        </w:rPr>
        <w:lastRenderedPageBreak/>
        <w:t xml:space="preserve">Сведения о несоответствиях помещения, установленных документацией об аукционе, требованиям с описанием конкретного несоответствия </w:t>
      </w:r>
      <w:r w:rsidR="008A7360" w:rsidRPr="00887D0C">
        <w:rPr>
          <w:sz w:val="28"/>
          <w:szCs w:val="28"/>
        </w:rPr>
        <w:t>__________</w:t>
      </w:r>
      <w:r w:rsidRPr="00887D0C">
        <w:rPr>
          <w:sz w:val="28"/>
          <w:szCs w:val="28"/>
        </w:rPr>
        <w:t>___________________________________________ _________________________________________________________________</w:t>
      </w:r>
      <w:r w:rsidRPr="00887D0C">
        <w:t xml:space="preserve"> </w:t>
      </w:r>
    </w:p>
    <w:p w:rsidR="000E5B74" w:rsidRPr="00887D0C" w:rsidRDefault="000E5B74" w:rsidP="000E5B7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0E5B74" w:rsidRPr="00887D0C" w:rsidRDefault="00DD10BB" w:rsidP="000E5B7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87D0C">
        <w:rPr>
          <w:sz w:val="28"/>
          <w:szCs w:val="28"/>
        </w:rPr>
        <w:t>Председатель Комиссии: ___________</w:t>
      </w:r>
      <w:r w:rsidR="000E5B74" w:rsidRPr="00887D0C">
        <w:rPr>
          <w:sz w:val="28"/>
          <w:szCs w:val="28"/>
        </w:rPr>
        <w:t>___</w:t>
      </w:r>
      <w:r w:rsidRPr="00887D0C">
        <w:rPr>
          <w:sz w:val="28"/>
          <w:szCs w:val="28"/>
        </w:rPr>
        <w:t xml:space="preserve">__ </w:t>
      </w:r>
      <w:r w:rsidR="000E5B74" w:rsidRPr="00887D0C">
        <w:rPr>
          <w:sz w:val="28"/>
          <w:szCs w:val="28"/>
        </w:rPr>
        <w:t xml:space="preserve">(ФИО) </w:t>
      </w:r>
    </w:p>
    <w:p w:rsidR="000E5B74" w:rsidRPr="00887D0C" w:rsidRDefault="000E5B74" w:rsidP="000E5B74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887D0C">
        <w:rPr>
          <w:sz w:val="20"/>
          <w:szCs w:val="20"/>
        </w:rPr>
        <w:t xml:space="preserve">                                                                       </w:t>
      </w:r>
      <w:r w:rsidR="00DD10BB" w:rsidRPr="00887D0C">
        <w:rPr>
          <w:sz w:val="20"/>
          <w:szCs w:val="20"/>
        </w:rPr>
        <w:t xml:space="preserve">(подпись) </w:t>
      </w:r>
    </w:p>
    <w:p w:rsidR="000E5B74" w:rsidRPr="00887D0C" w:rsidRDefault="00DD10BB" w:rsidP="000E5B7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87D0C">
        <w:rPr>
          <w:sz w:val="28"/>
          <w:szCs w:val="28"/>
        </w:rPr>
        <w:t xml:space="preserve">Члены Комиссии: </w:t>
      </w:r>
      <w:r w:rsidR="000E5B74" w:rsidRPr="00887D0C">
        <w:rPr>
          <w:sz w:val="28"/>
          <w:szCs w:val="28"/>
        </w:rPr>
        <w:t xml:space="preserve">            ________________ (ФИО) </w:t>
      </w:r>
    </w:p>
    <w:p w:rsidR="000E5B74" w:rsidRPr="00887D0C" w:rsidRDefault="000E5B74" w:rsidP="000E5B74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887D0C">
        <w:rPr>
          <w:sz w:val="20"/>
          <w:szCs w:val="20"/>
        </w:rPr>
        <w:t xml:space="preserve">                                                                       (подпись) </w:t>
      </w:r>
    </w:p>
    <w:p w:rsidR="000E5B74" w:rsidRPr="00887D0C" w:rsidRDefault="000E5B74" w:rsidP="000E5B7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87D0C">
        <w:rPr>
          <w:sz w:val="28"/>
          <w:szCs w:val="28"/>
        </w:rPr>
        <w:t xml:space="preserve">                                           ________________ (ФИО) </w:t>
      </w:r>
    </w:p>
    <w:p w:rsidR="000E5B74" w:rsidRPr="00887D0C" w:rsidRDefault="000E5B74" w:rsidP="000E5B74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887D0C">
        <w:rPr>
          <w:sz w:val="20"/>
          <w:szCs w:val="20"/>
        </w:rPr>
        <w:t xml:space="preserve">                                                                       (подпись) </w:t>
      </w:r>
    </w:p>
    <w:p w:rsidR="008A7360" w:rsidRPr="00887D0C" w:rsidRDefault="008A7360" w:rsidP="008A736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87D0C">
        <w:rPr>
          <w:sz w:val="28"/>
          <w:szCs w:val="28"/>
        </w:rPr>
        <w:t xml:space="preserve">                                           ________________ (ФИО) </w:t>
      </w:r>
    </w:p>
    <w:p w:rsidR="008A7360" w:rsidRPr="00887D0C" w:rsidRDefault="008A7360" w:rsidP="008A7360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887D0C">
        <w:rPr>
          <w:sz w:val="20"/>
          <w:szCs w:val="20"/>
        </w:rPr>
        <w:t xml:space="preserve">                                                                       (подпись) </w:t>
      </w: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C4509A" w:rsidRDefault="00C4509A" w:rsidP="008A7360">
      <w:pPr>
        <w:jc w:val="right"/>
        <w:rPr>
          <w:sz w:val="28"/>
          <w:szCs w:val="28"/>
        </w:rPr>
      </w:pPr>
    </w:p>
    <w:p w:rsidR="008A7360" w:rsidRPr="00887D0C" w:rsidRDefault="008A7360" w:rsidP="00C4509A">
      <w:pPr>
        <w:ind w:left="4962"/>
        <w:jc w:val="center"/>
        <w:rPr>
          <w:sz w:val="28"/>
          <w:szCs w:val="28"/>
        </w:rPr>
      </w:pPr>
      <w:r w:rsidRPr="00887D0C">
        <w:rPr>
          <w:sz w:val="28"/>
          <w:szCs w:val="28"/>
        </w:rPr>
        <w:lastRenderedPageBreak/>
        <w:t>Приложение 4</w:t>
      </w:r>
    </w:p>
    <w:p w:rsidR="008A7360" w:rsidRPr="00887D0C" w:rsidRDefault="008A7360" w:rsidP="00C4509A">
      <w:pPr>
        <w:ind w:left="4962"/>
        <w:jc w:val="center"/>
        <w:rPr>
          <w:sz w:val="28"/>
          <w:szCs w:val="28"/>
        </w:rPr>
      </w:pPr>
      <w:r w:rsidRPr="00887D0C">
        <w:rPr>
          <w:sz w:val="28"/>
          <w:szCs w:val="28"/>
        </w:rPr>
        <w:t>к постановлению администрации</w:t>
      </w:r>
    </w:p>
    <w:p w:rsidR="008A7360" w:rsidRPr="00887D0C" w:rsidRDefault="008A7360" w:rsidP="00C4509A">
      <w:pPr>
        <w:ind w:left="4962"/>
        <w:jc w:val="center"/>
        <w:rPr>
          <w:sz w:val="28"/>
          <w:szCs w:val="28"/>
        </w:rPr>
      </w:pPr>
      <w:r w:rsidRPr="00887D0C">
        <w:rPr>
          <w:sz w:val="28"/>
          <w:szCs w:val="28"/>
        </w:rPr>
        <w:t>муниципального района</w:t>
      </w:r>
    </w:p>
    <w:p w:rsidR="008A7360" w:rsidRDefault="008A7360" w:rsidP="00C4509A">
      <w:pPr>
        <w:ind w:left="4962"/>
        <w:jc w:val="center"/>
        <w:rPr>
          <w:color w:val="000000"/>
          <w:sz w:val="28"/>
          <w:szCs w:val="28"/>
        </w:rPr>
      </w:pPr>
      <w:r w:rsidRPr="00887D0C">
        <w:rPr>
          <w:sz w:val="28"/>
          <w:szCs w:val="28"/>
        </w:rPr>
        <w:t>«Корткеросский</w:t>
      </w:r>
      <w:r w:rsidRPr="00912006">
        <w:rPr>
          <w:color w:val="000000"/>
          <w:sz w:val="28"/>
          <w:szCs w:val="28"/>
        </w:rPr>
        <w:t>»</w:t>
      </w:r>
    </w:p>
    <w:p w:rsidR="00C4509A" w:rsidRPr="00912006" w:rsidRDefault="00C4509A" w:rsidP="00C4509A">
      <w:pPr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06.05.2020 № 647</w:t>
      </w:r>
    </w:p>
    <w:p w:rsidR="008A7360" w:rsidRDefault="008A7360" w:rsidP="000E5B74">
      <w:pPr>
        <w:shd w:val="clear" w:color="auto" w:fill="FFFFFF"/>
        <w:jc w:val="both"/>
        <w:textAlignment w:val="baseline"/>
      </w:pPr>
    </w:p>
    <w:p w:rsidR="008A7360" w:rsidRDefault="008A7360" w:rsidP="000E5B74">
      <w:pPr>
        <w:shd w:val="clear" w:color="auto" w:fill="FFFFFF"/>
        <w:jc w:val="both"/>
        <w:textAlignment w:val="baseline"/>
      </w:pPr>
    </w:p>
    <w:p w:rsidR="008A7360" w:rsidRDefault="008A7360" w:rsidP="000E5B74">
      <w:pPr>
        <w:shd w:val="clear" w:color="auto" w:fill="FFFFFF"/>
        <w:jc w:val="both"/>
        <w:textAlignment w:val="baseline"/>
      </w:pPr>
    </w:p>
    <w:p w:rsidR="008A7360" w:rsidRDefault="00DD10BB" w:rsidP="008A736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8A7360">
        <w:rPr>
          <w:b/>
          <w:sz w:val="28"/>
          <w:szCs w:val="28"/>
        </w:rPr>
        <w:t>Заключение о соответствии (несоответствии) приобретаемого жилого помещения техническому заданию, о надлежащем (ненадлежащем) санитарном и техническом состоянии жилого помещения</w:t>
      </w:r>
    </w:p>
    <w:p w:rsidR="008A7360" w:rsidRPr="008A7360" w:rsidRDefault="008A7360" w:rsidP="008A736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8A7360" w:rsidRDefault="00DD10BB" w:rsidP="000E5B74">
      <w:pPr>
        <w:shd w:val="clear" w:color="auto" w:fill="FFFFFF"/>
        <w:jc w:val="both"/>
        <w:textAlignment w:val="baseline"/>
      </w:pPr>
      <w:r w:rsidRPr="008A7360">
        <w:rPr>
          <w:sz w:val="28"/>
          <w:szCs w:val="28"/>
        </w:rPr>
        <w:t>№</w:t>
      </w:r>
      <w:r w:rsidR="008A7360">
        <w:rPr>
          <w:sz w:val="28"/>
          <w:szCs w:val="28"/>
        </w:rPr>
        <w:t xml:space="preserve"> _______ </w:t>
      </w:r>
      <w:r w:rsidRPr="008A7360">
        <w:rPr>
          <w:sz w:val="28"/>
          <w:szCs w:val="28"/>
        </w:rPr>
        <w:t xml:space="preserve"> </w:t>
      </w:r>
      <w:r w:rsidR="008A7360">
        <w:rPr>
          <w:sz w:val="28"/>
          <w:szCs w:val="28"/>
        </w:rPr>
        <w:t xml:space="preserve">                             </w:t>
      </w:r>
      <w:r w:rsidR="00C4509A">
        <w:rPr>
          <w:sz w:val="28"/>
          <w:szCs w:val="28"/>
        </w:rPr>
        <w:t xml:space="preserve">                              </w:t>
      </w:r>
      <w:r w:rsidR="008A7360">
        <w:rPr>
          <w:sz w:val="28"/>
          <w:szCs w:val="28"/>
        </w:rPr>
        <w:t xml:space="preserve">    «</w:t>
      </w:r>
      <w:r w:rsidRPr="008A7360">
        <w:rPr>
          <w:sz w:val="28"/>
          <w:szCs w:val="28"/>
        </w:rPr>
        <w:t>___</w:t>
      </w:r>
      <w:r w:rsidR="008A7360">
        <w:rPr>
          <w:sz w:val="28"/>
          <w:szCs w:val="28"/>
        </w:rPr>
        <w:t>»_____________20__ г.</w:t>
      </w:r>
      <w:r>
        <w:t xml:space="preserve"> </w:t>
      </w:r>
    </w:p>
    <w:p w:rsidR="008A7360" w:rsidRDefault="008A7360" w:rsidP="000E5B74">
      <w:pPr>
        <w:shd w:val="clear" w:color="auto" w:fill="FFFFFF"/>
        <w:jc w:val="both"/>
        <w:textAlignment w:val="baseline"/>
      </w:pPr>
    </w:p>
    <w:p w:rsidR="008A7360" w:rsidRPr="008A7360" w:rsidRDefault="008A7360" w:rsidP="000E5B7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A7360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___________________________________________________</w:t>
      </w:r>
    </w:p>
    <w:p w:rsidR="008A7360" w:rsidRPr="008A7360" w:rsidRDefault="00DD10BB" w:rsidP="008A7360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8A7360">
        <w:rPr>
          <w:sz w:val="20"/>
          <w:szCs w:val="20"/>
        </w:rPr>
        <w:t xml:space="preserve">(местоположение </w:t>
      </w:r>
      <w:proofErr w:type="gramStart"/>
      <w:r w:rsidRPr="008A7360">
        <w:rPr>
          <w:sz w:val="20"/>
          <w:szCs w:val="20"/>
        </w:rPr>
        <w:t>помещении</w:t>
      </w:r>
      <w:proofErr w:type="gramEnd"/>
      <w:r w:rsidRPr="008A7360">
        <w:rPr>
          <w:sz w:val="20"/>
          <w:szCs w:val="20"/>
        </w:rPr>
        <w:t>, в том числе наименование улицы, номера дома и квартиры)</w:t>
      </w:r>
    </w:p>
    <w:p w:rsidR="008A7360" w:rsidRPr="008A7360" w:rsidRDefault="008A7360" w:rsidP="008A736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E5B74">
        <w:rPr>
          <w:sz w:val="28"/>
          <w:szCs w:val="28"/>
        </w:rPr>
        <w:t>В составе председателя</w:t>
      </w:r>
      <w:r>
        <w:t xml:space="preserve"> </w:t>
      </w:r>
      <w:r w:rsidRPr="008A736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__________________________</w:t>
      </w:r>
      <w:r w:rsidRPr="008A7360">
        <w:rPr>
          <w:sz w:val="28"/>
          <w:szCs w:val="28"/>
        </w:rPr>
        <w:t>______</w:t>
      </w:r>
    </w:p>
    <w:p w:rsidR="008A7360" w:rsidRPr="000E5B74" w:rsidRDefault="008A7360" w:rsidP="008A7360">
      <w:pPr>
        <w:shd w:val="clear" w:color="auto" w:fill="FFFFFF"/>
        <w:ind w:firstLine="708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0E5B74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0E5B74">
        <w:rPr>
          <w:sz w:val="20"/>
          <w:szCs w:val="20"/>
        </w:rPr>
        <w:t>, занимаемая должность)</w:t>
      </w:r>
    </w:p>
    <w:p w:rsidR="008A7360" w:rsidRDefault="008A7360" w:rsidP="008A736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Pr="000E5B74">
        <w:rPr>
          <w:sz w:val="28"/>
          <w:szCs w:val="28"/>
        </w:rPr>
        <w:t xml:space="preserve">ленов комиссии: </w:t>
      </w:r>
    </w:p>
    <w:p w:rsidR="008A7360" w:rsidRPr="008A7360" w:rsidRDefault="008A7360" w:rsidP="008A7360">
      <w:pPr>
        <w:shd w:val="clear" w:color="auto" w:fill="FFFFFF"/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A7360">
        <w:rPr>
          <w:sz w:val="28"/>
          <w:szCs w:val="28"/>
        </w:rPr>
        <w:t>______</w:t>
      </w:r>
    </w:p>
    <w:p w:rsidR="008A7360" w:rsidRPr="000E5B74" w:rsidRDefault="008A7360" w:rsidP="008A7360">
      <w:pPr>
        <w:shd w:val="clear" w:color="auto" w:fill="FFFFFF"/>
        <w:ind w:firstLine="708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0E5B74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0E5B74">
        <w:rPr>
          <w:sz w:val="20"/>
          <w:szCs w:val="20"/>
        </w:rPr>
        <w:t>, занимаемая должность)</w:t>
      </w:r>
    </w:p>
    <w:p w:rsidR="008A7360" w:rsidRPr="008A7360" w:rsidRDefault="008A7360" w:rsidP="008A7360">
      <w:pPr>
        <w:shd w:val="clear" w:color="auto" w:fill="FFFFFF"/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A7360">
        <w:rPr>
          <w:sz w:val="28"/>
          <w:szCs w:val="28"/>
        </w:rPr>
        <w:t>______</w:t>
      </w:r>
    </w:p>
    <w:p w:rsidR="008A7360" w:rsidRPr="000E5B74" w:rsidRDefault="008A7360" w:rsidP="008A7360">
      <w:pPr>
        <w:shd w:val="clear" w:color="auto" w:fill="FFFFFF"/>
        <w:ind w:firstLine="708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0E5B74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0E5B74">
        <w:rPr>
          <w:sz w:val="20"/>
          <w:szCs w:val="20"/>
        </w:rPr>
        <w:t>, занимаемая должность)</w:t>
      </w:r>
    </w:p>
    <w:p w:rsidR="008A7360" w:rsidRPr="008A7360" w:rsidRDefault="008A7360" w:rsidP="008A7360">
      <w:pPr>
        <w:shd w:val="clear" w:color="auto" w:fill="FFFFFF"/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A7360">
        <w:rPr>
          <w:sz w:val="28"/>
          <w:szCs w:val="28"/>
        </w:rPr>
        <w:t>______</w:t>
      </w:r>
    </w:p>
    <w:p w:rsidR="008A7360" w:rsidRPr="000E5B74" w:rsidRDefault="008A7360" w:rsidP="008A7360">
      <w:pPr>
        <w:shd w:val="clear" w:color="auto" w:fill="FFFFFF"/>
        <w:ind w:firstLine="708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0E5B74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0E5B74">
        <w:rPr>
          <w:sz w:val="20"/>
          <w:szCs w:val="20"/>
        </w:rPr>
        <w:t>, занимаемая должность)</w:t>
      </w:r>
    </w:p>
    <w:p w:rsidR="008A7360" w:rsidRDefault="00DD10BB" w:rsidP="008A7360">
      <w:pPr>
        <w:shd w:val="clear" w:color="auto" w:fill="FFFFFF"/>
        <w:jc w:val="center"/>
        <w:textAlignment w:val="baseline"/>
      </w:pPr>
      <w:proofErr w:type="gramStart"/>
      <w:r w:rsidRPr="008A7360">
        <w:rPr>
          <w:sz w:val="28"/>
          <w:szCs w:val="28"/>
        </w:rPr>
        <w:t>по результатам осмотра жилого помещения приняла заключение о ________________________________________</w:t>
      </w:r>
      <w:r w:rsidR="008A7360">
        <w:rPr>
          <w:sz w:val="28"/>
          <w:szCs w:val="28"/>
        </w:rPr>
        <w:t>____________________</w:t>
      </w:r>
      <w:r w:rsidRPr="008A7360">
        <w:rPr>
          <w:sz w:val="28"/>
          <w:szCs w:val="28"/>
        </w:rPr>
        <w:t>______________________________________________________________________ ________________________________________</w:t>
      </w:r>
      <w:r w:rsidR="008A7360">
        <w:rPr>
          <w:sz w:val="28"/>
          <w:szCs w:val="28"/>
        </w:rPr>
        <w:t>____________________</w:t>
      </w:r>
      <w:r w:rsidRPr="008A7360">
        <w:rPr>
          <w:sz w:val="28"/>
          <w:szCs w:val="28"/>
        </w:rPr>
        <w:t>______________________________________________________________________ _________________________________________________________________</w:t>
      </w:r>
      <w:r>
        <w:t xml:space="preserve"> </w:t>
      </w:r>
      <w:r w:rsidRPr="008A7360">
        <w:rPr>
          <w:sz w:val="20"/>
          <w:szCs w:val="20"/>
        </w:rPr>
        <w:t>(приводится обоснование принятого комиссией заключения о соответствии (несоответствии)</w:t>
      </w:r>
      <w:proofErr w:type="gramEnd"/>
    </w:p>
    <w:p w:rsidR="008A7360" w:rsidRDefault="00DD10BB" w:rsidP="008A7360">
      <w:pPr>
        <w:shd w:val="clear" w:color="auto" w:fill="FFFFFF"/>
        <w:jc w:val="both"/>
        <w:textAlignment w:val="baseline"/>
      </w:pPr>
      <w:r w:rsidRPr="008A7360">
        <w:rPr>
          <w:sz w:val="28"/>
          <w:szCs w:val="28"/>
        </w:rPr>
        <w:t>приобретаемого жилого помещения техническому заданию, о надлежащем (ненадлежащем) санитарном и техническом состоянии жилого помещения)</w:t>
      </w:r>
      <w:r w:rsidR="008A7360">
        <w:t>.</w:t>
      </w:r>
      <w:r w:rsidRPr="008A7360">
        <w:t xml:space="preserve"> </w:t>
      </w:r>
    </w:p>
    <w:p w:rsidR="008A7360" w:rsidRDefault="008A7360" w:rsidP="008A7360">
      <w:pPr>
        <w:shd w:val="clear" w:color="auto" w:fill="FFFFFF"/>
        <w:jc w:val="both"/>
        <w:textAlignment w:val="baseline"/>
      </w:pPr>
    </w:p>
    <w:p w:rsidR="008A7360" w:rsidRDefault="008A7360" w:rsidP="008A7360">
      <w:pPr>
        <w:shd w:val="clear" w:color="auto" w:fill="FFFFFF"/>
        <w:jc w:val="both"/>
        <w:textAlignment w:val="baseline"/>
      </w:pPr>
    </w:p>
    <w:p w:rsidR="008A7360" w:rsidRDefault="008A7360" w:rsidP="008A736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E5B74">
        <w:rPr>
          <w:sz w:val="28"/>
          <w:szCs w:val="28"/>
        </w:rPr>
        <w:t>Председатель Комиссии: ___________</w:t>
      </w:r>
      <w:r>
        <w:rPr>
          <w:sz w:val="28"/>
          <w:szCs w:val="28"/>
        </w:rPr>
        <w:t>___</w:t>
      </w:r>
      <w:r w:rsidRPr="000E5B74">
        <w:rPr>
          <w:sz w:val="28"/>
          <w:szCs w:val="28"/>
        </w:rPr>
        <w:t>__</w:t>
      </w:r>
      <w:r w:rsidR="00F41BB2">
        <w:rPr>
          <w:sz w:val="28"/>
          <w:szCs w:val="28"/>
        </w:rPr>
        <w:t xml:space="preserve"> </w:t>
      </w:r>
      <w:r w:rsidRPr="000E5B74">
        <w:rPr>
          <w:sz w:val="28"/>
          <w:szCs w:val="28"/>
        </w:rPr>
        <w:t xml:space="preserve"> (ФИО) </w:t>
      </w:r>
    </w:p>
    <w:p w:rsidR="008A7360" w:rsidRPr="000E5B74" w:rsidRDefault="008A7360" w:rsidP="008A7360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0E5B74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</w:t>
      </w:r>
      <w:r w:rsidRPr="000E5B74">
        <w:rPr>
          <w:sz w:val="20"/>
          <w:szCs w:val="20"/>
        </w:rPr>
        <w:t xml:space="preserve">(подпись) </w:t>
      </w:r>
    </w:p>
    <w:p w:rsidR="008A7360" w:rsidRDefault="008A7360" w:rsidP="008A736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E5B74"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 xml:space="preserve">            </w:t>
      </w:r>
      <w:r w:rsidRPr="000E5B74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Pr="000E5B74">
        <w:rPr>
          <w:sz w:val="28"/>
          <w:szCs w:val="28"/>
        </w:rPr>
        <w:t xml:space="preserve">__ (ФИО) </w:t>
      </w:r>
    </w:p>
    <w:p w:rsidR="008A7360" w:rsidRPr="000E5B74" w:rsidRDefault="008A7360" w:rsidP="008A7360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0E5B74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</w:t>
      </w:r>
      <w:r w:rsidRPr="000E5B74">
        <w:rPr>
          <w:sz w:val="20"/>
          <w:szCs w:val="20"/>
        </w:rPr>
        <w:t xml:space="preserve">(подпись) </w:t>
      </w:r>
    </w:p>
    <w:p w:rsidR="008A7360" w:rsidRDefault="008A7360" w:rsidP="008A736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E5B74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Pr="000E5B74">
        <w:rPr>
          <w:sz w:val="28"/>
          <w:szCs w:val="28"/>
        </w:rPr>
        <w:t xml:space="preserve">__ (ФИО) </w:t>
      </w:r>
    </w:p>
    <w:p w:rsidR="008A7360" w:rsidRPr="000E5B74" w:rsidRDefault="008A7360" w:rsidP="008A7360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0E5B74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     </w:t>
      </w:r>
      <w:r w:rsidRPr="000E5B74">
        <w:rPr>
          <w:sz w:val="20"/>
          <w:szCs w:val="20"/>
        </w:rPr>
        <w:t xml:space="preserve">(подпись) </w:t>
      </w:r>
    </w:p>
    <w:p w:rsidR="008A7360" w:rsidRDefault="008A7360" w:rsidP="008A736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E5B74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Pr="000E5B74">
        <w:rPr>
          <w:sz w:val="28"/>
          <w:szCs w:val="28"/>
        </w:rPr>
        <w:t xml:space="preserve">__ (ФИО) </w:t>
      </w:r>
    </w:p>
    <w:p w:rsidR="008A7360" w:rsidRPr="000E5B74" w:rsidRDefault="008A7360" w:rsidP="008A7360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0E5B74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     </w:t>
      </w:r>
      <w:r w:rsidRPr="000E5B74">
        <w:rPr>
          <w:sz w:val="20"/>
          <w:szCs w:val="20"/>
        </w:rPr>
        <w:t xml:space="preserve">(подпись) </w:t>
      </w:r>
    </w:p>
    <w:p w:rsidR="00F86E4D" w:rsidRDefault="00F86E4D" w:rsidP="00C4509A">
      <w:pPr>
        <w:rPr>
          <w:color w:val="000000"/>
          <w:sz w:val="28"/>
          <w:szCs w:val="28"/>
        </w:rPr>
      </w:pPr>
    </w:p>
    <w:sectPr w:rsidR="00F86E4D" w:rsidSect="00DE4C17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BF"/>
    <w:rsid w:val="000727E0"/>
    <w:rsid w:val="00092A8E"/>
    <w:rsid w:val="000A537E"/>
    <w:rsid w:val="000A7676"/>
    <w:rsid w:val="000B24CE"/>
    <w:rsid w:val="000E5B74"/>
    <w:rsid w:val="00113AF7"/>
    <w:rsid w:val="0018073D"/>
    <w:rsid w:val="0019053B"/>
    <w:rsid w:val="001D639D"/>
    <w:rsid w:val="001D772B"/>
    <w:rsid w:val="0028304E"/>
    <w:rsid w:val="002B4089"/>
    <w:rsid w:val="00336DF7"/>
    <w:rsid w:val="00366732"/>
    <w:rsid w:val="003E2E6B"/>
    <w:rsid w:val="003F1670"/>
    <w:rsid w:val="00411711"/>
    <w:rsid w:val="0047282C"/>
    <w:rsid w:val="00480F46"/>
    <w:rsid w:val="0048524D"/>
    <w:rsid w:val="004B7561"/>
    <w:rsid w:val="005006ED"/>
    <w:rsid w:val="00533066"/>
    <w:rsid w:val="005410C2"/>
    <w:rsid w:val="00585D16"/>
    <w:rsid w:val="005A020D"/>
    <w:rsid w:val="005C21D9"/>
    <w:rsid w:val="005C3C02"/>
    <w:rsid w:val="005F3D97"/>
    <w:rsid w:val="00647A9D"/>
    <w:rsid w:val="006D05EC"/>
    <w:rsid w:val="00713FE0"/>
    <w:rsid w:val="007627BF"/>
    <w:rsid w:val="007864BE"/>
    <w:rsid w:val="007A00A2"/>
    <w:rsid w:val="007A21A8"/>
    <w:rsid w:val="007C3924"/>
    <w:rsid w:val="008018AF"/>
    <w:rsid w:val="00834434"/>
    <w:rsid w:val="00857C83"/>
    <w:rsid w:val="00887D0C"/>
    <w:rsid w:val="00895C46"/>
    <w:rsid w:val="008A6412"/>
    <w:rsid w:val="008A7360"/>
    <w:rsid w:val="008B1186"/>
    <w:rsid w:val="00912006"/>
    <w:rsid w:val="009265CE"/>
    <w:rsid w:val="00965FDD"/>
    <w:rsid w:val="00986679"/>
    <w:rsid w:val="0099597B"/>
    <w:rsid w:val="009C2CAC"/>
    <w:rsid w:val="009E2C8D"/>
    <w:rsid w:val="009F3650"/>
    <w:rsid w:val="00A027C7"/>
    <w:rsid w:val="00A860C0"/>
    <w:rsid w:val="00AE3D70"/>
    <w:rsid w:val="00B10466"/>
    <w:rsid w:val="00B57D38"/>
    <w:rsid w:val="00BC1F6B"/>
    <w:rsid w:val="00BD3DD4"/>
    <w:rsid w:val="00C21CBA"/>
    <w:rsid w:val="00C4509A"/>
    <w:rsid w:val="00CF2C6A"/>
    <w:rsid w:val="00D514B2"/>
    <w:rsid w:val="00D83125"/>
    <w:rsid w:val="00DB291E"/>
    <w:rsid w:val="00DB68C7"/>
    <w:rsid w:val="00DD10BB"/>
    <w:rsid w:val="00DE4C17"/>
    <w:rsid w:val="00EC10B4"/>
    <w:rsid w:val="00EC1D9D"/>
    <w:rsid w:val="00F26DCF"/>
    <w:rsid w:val="00F41BB2"/>
    <w:rsid w:val="00F50F46"/>
    <w:rsid w:val="00F86E4D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627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27BF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rsid w:val="007627BF"/>
    <w:pPr>
      <w:tabs>
        <w:tab w:val="left" w:pos="9214"/>
      </w:tabs>
      <w:jc w:val="both"/>
    </w:pPr>
  </w:style>
  <w:style w:type="character" w:customStyle="1" w:styleId="30">
    <w:name w:val="Основной текст 3 Знак"/>
    <w:basedOn w:val="a0"/>
    <w:link w:val="3"/>
    <w:rsid w:val="007627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627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756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87D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C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627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27BF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rsid w:val="007627BF"/>
    <w:pPr>
      <w:tabs>
        <w:tab w:val="left" w:pos="9214"/>
      </w:tabs>
      <w:jc w:val="both"/>
    </w:pPr>
  </w:style>
  <w:style w:type="character" w:customStyle="1" w:styleId="30">
    <w:name w:val="Основной текст 3 Знак"/>
    <w:basedOn w:val="a0"/>
    <w:link w:val="3"/>
    <w:rsid w:val="007627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627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756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87D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C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s://pandia.ru/text/category/obshestvenno_gosudarstvennie_obtzedin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konstitutciya_rossijskoj_federatcii/" TargetMode="External"/><Relationship Id="rId12" Type="http://schemas.openxmlformats.org/officeDocument/2006/relationships/hyperlink" Target="https://pandia.ru/text/category/stroitelmznie_normi_i_pravil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pravovie_ak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povestki_dnya/" TargetMode="External"/><Relationship Id="rId10" Type="http://schemas.openxmlformats.org/officeDocument/2006/relationships/hyperlink" Target="https://pandia.ru/text/category/30_mar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EFCC6-D128-4C87-B50E-63F0F6A0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Maramzin</dc:creator>
  <cp:lastModifiedBy>Мишарина Надежда</cp:lastModifiedBy>
  <cp:revision>4</cp:revision>
  <cp:lastPrinted>2019-11-21T08:44:00Z</cp:lastPrinted>
  <dcterms:created xsi:type="dcterms:W3CDTF">2020-05-07T13:25:00Z</dcterms:created>
  <dcterms:modified xsi:type="dcterms:W3CDTF">2020-05-12T06:32:00Z</dcterms:modified>
</cp:coreProperties>
</file>