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9"/>
        <w:gridCol w:w="3651"/>
      </w:tblGrid>
      <w:tr w:rsidR="00687D10" w:rsidTr="00687D10">
        <w:trPr>
          <w:trHeight w:val="1266"/>
        </w:trPr>
        <w:tc>
          <w:tcPr>
            <w:tcW w:w="3510" w:type="dxa"/>
            <w:hideMark/>
          </w:tcPr>
          <w:p w:rsidR="00687D10" w:rsidRDefault="00687D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«Кöрткерöс» муниципальнöй районса </w:t>
            </w:r>
          </w:p>
          <w:p w:rsidR="00687D10" w:rsidRDefault="00687D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администрация </w:t>
            </w:r>
          </w:p>
        </w:tc>
        <w:tc>
          <w:tcPr>
            <w:tcW w:w="2127" w:type="dxa"/>
            <w:gridSpan w:val="2"/>
          </w:tcPr>
          <w:p w:rsidR="00687D10" w:rsidRDefault="00BF61AE">
            <w:pPr>
              <w:spacing w:line="276" w:lineRule="auto"/>
              <w:jc w:val="center"/>
              <w:rPr>
                <w:lang w:eastAsia="en-US"/>
              </w:rPr>
            </w:pPr>
            <w:r w:rsidRPr="00C01CA9">
              <w:rPr>
                <w:noProof/>
              </w:rPr>
              <w:drawing>
                <wp:inline distT="0" distB="0" distL="0" distR="0" wp14:anchorId="70872413" wp14:editId="0B7FD056">
                  <wp:extent cx="628650" cy="638175"/>
                  <wp:effectExtent l="0" t="0" r="0" b="952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D10" w:rsidRDefault="00687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1" w:type="dxa"/>
            <w:hideMark/>
          </w:tcPr>
          <w:p w:rsidR="00687D10" w:rsidRDefault="00687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lang w:eastAsia="en-US"/>
              </w:rPr>
              <w:t>Администрация муниципального района «Корткеросский»</w:t>
            </w:r>
          </w:p>
        </w:tc>
      </w:tr>
      <w:tr w:rsidR="00687D10" w:rsidTr="00687D10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687D10" w:rsidRDefault="00687D10">
            <w:pPr>
              <w:spacing w:line="276" w:lineRule="auto"/>
              <w:jc w:val="center"/>
              <w:rPr>
                <w:sz w:val="32"/>
                <w:lang w:eastAsia="en-US"/>
              </w:rPr>
            </w:pPr>
            <w:proofErr w:type="gramStart"/>
            <w:r>
              <w:rPr>
                <w:b/>
                <w:sz w:val="32"/>
                <w:lang w:eastAsia="en-US"/>
              </w:rPr>
              <w:t>ШУÖМ</w:t>
            </w:r>
            <w:proofErr w:type="gramEnd"/>
          </w:p>
        </w:tc>
      </w:tr>
      <w:tr w:rsidR="00687D10" w:rsidTr="00687D10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687D10" w:rsidRDefault="00687D10">
            <w:pPr>
              <w:pStyle w:val="4"/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 xml:space="preserve">ПОСТАНОВЛЕНИЕ </w:t>
            </w:r>
          </w:p>
        </w:tc>
      </w:tr>
      <w:tr w:rsidR="00687D10" w:rsidTr="00687D10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687D10" w:rsidRDefault="002E39D5" w:rsidP="004122A6">
            <w:pPr>
              <w:pStyle w:val="4"/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B16A1C">
              <w:rPr>
                <w:b/>
                <w:lang w:eastAsia="en-US"/>
              </w:rPr>
              <w:t>.</w:t>
            </w:r>
            <w:r w:rsidR="007863BD">
              <w:rPr>
                <w:b/>
                <w:lang w:eastAsia="en-US"/>
              </w:rPr>
              <w:t>1</w:t>
            </w:r>
            <w:r w:rsidR="0097307E">
              <w:rPr>
                <w:b/>
                <w:lang w:eastAsia="en-US"/>
              </w:rPr>
              <w:t>2</w:t>
            </w:r>
            <w:r w:rsidR="00B16A1C">
              <w:rPr>
                <w:b/>
                <w:lang w:eastAsia="en-US"/>
              </w:rPr>
              <w:t>.</w:t>
            </w:r>
            <w:r w:rsidR="00687D10">
              <w:rPr>
                <w:b/>
                <w:lang w:eastAsia="en-US"/>
              </w:rPr>
              <w:t>201</w:t>
            </w:r>
            <w:r w:rsidR="0097307E">
              <w:rPr>
                <w:b/>
                <w:lang w:eastAsia="en-US"/>
              </w:rPr>
              <w:t>9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687D10" w:rsidRDefault="00687D10" w:rsidP="00B16A1C">
            <w:pPr>
              <w:pStyle w:val="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r w:rsidR="002E39D5">
              <w:rPr>
                <w:b/>
                <w:lang w:eastAsia="en-US"/>
              </w:rPr>
              <w:t>1486</w:t>
            </w:r>
          </w:p>
        </w:tc>
      </w:tr>
      <w:tr w:rsidR="00687D10" w:rsidTr="00687D10">
        <w:trPr>
          <w:trHeight w:val="441"/>
        </w:trPr>
        <w:tc>
          <w:tcPr>
            <w:tcW w:w="9288" w:type="dxa"/>
            <w:gridSpan w:val="4"/>
            <w:vAlign w:val="center"/>
          </w:tcPr>
          <w:p w:rsidR="00687D10" w:rsidRDefault="00687D10">
            <w:pPr>
              <w:pStyle w:val="4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87D10" w:rsidTr="00687D10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4122A6" w:rsidRDefault="004122A6" w:rsidP="004122A6">
            <w:pPr>
              <w:pStyle w:val="4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орткерос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Корткеросский район, </w:t>
            </w:r>
          </w:p>
          <w:p w:rsidR="00687D10" w:rsidRDefault="00687D10" w:rsidP="004122A6">
            <w:pPr>
              <w:pStyle w:val="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Республика Коми </w:t>
            </w:r>
          </w:p>
        </w:tc>
      </w:tr>
    </w:tbl>
    <w:p w:rsidR="004122A6" w:rsidRDefault="004122A6" w:rsidP="005F564E">
      <w:pPr>
        <w:jc w:val="center"/>
        <w:rPr>
          <w:b/>
          <w:sz w:val="32"/>
          <w:szCs w:val="32"/>
        </w:rPr>
      </w:pPr>
      <w:bookmarkStart w:id="0" w:name="_Hlk531187161"/>
    </w:p>
    <w:p w:rsidR="000E5D66" w:rsidRPr="005F564E" w:rsidRDefault="008B1F54" w:rsidP="005F564E">
      <w:pPr>
        <w:jc w:val="center"/>
        <w:rPr>
          <w:b/>
          <w:sz w:val="32"/>
          <w:szCs w:val="32"/>
        </w:rPr>
      </w:pPr>
      <w:r w:rsidRPr="005F564E">
        <w:rPr>
          <w:b/>
          <w:sz w:val="32"/>
          <w:szCs w:val="32"/>
        </w:rPr>
        <w:t>Об утверждении сводного годового плана ремонтов источников тепловой энергии</w:t>
      </w:r>
      <w:r w:rsidR="0097307E" w:rsidRPr="005F564E">
        <w:rPr>
          <w:b/>
          <w:sz w:val="32"/>
          <w:szCs w:val="32"/>
        </w:rPr>
        <w:t>,</w:t>
      </w:r>
      <w:r w:rsidRPr="005F564E">
        <w:rPr>
          <w:b/>
          <w:sz w:val="32"/>
          <w:szCs w:val="32"/>
        </w:rPr>
        <w:t xml:space="preserve"> тепловых</w:t>
      </w:r>
      <w:r w:rsidR="0097307E" w:rsidRPr="005F564E">
        <w:rPr>
          <w:b/>
          <w:sz w:val="32"/>
          <w:szCs w:val="32"/>
        </w:rPr>
        <w:t xml:space="preserve"> и водопроводных</w:t>
      </w:r>
      <w:r w:rsidRPr="005F564E">
        <w:rPr>
          <w:b/>
          <w:sz w:val="32"/>
          <w:szCs w:val="32"/>
        </w:rPr>
        <w:t xml:space="preserve"> сетей на 20</w:t>
      </w:r>
      <w:r w:rsidR="00CB20A9">
        <w:rPr>
          <w:b/>
          <w:sz w:val="32"/>
          <w:szCs w:val="32"/>
        </w:rPr>
        <w:t>20</w:t>
      </w:r>
      <w:r w:rsidRPr="005F564E">
        <w:rPr>
          <w:b/>
          <w:sz w:val="32"/>
          <w:szCs w:val="32"/>
        </w:rPr>
        <w:t xml:space="preserve"> год</w:t>
      </w:r>
    </w:p>
    <w:bookmarkEnd w:id="0"/>
    <w:p w:rsidR="00D9671C" w:rsidRPr="005F564E" w:rsidRDefault="00D9671C" w:rsidP="0020529A">
      <w:pPr>
        <w:rPr>
          <w:sz w:val="16"/>
          <w:szCs w:val="16"/>
        </w:rPr>
      </w:pPr>
    </w:p>
    <w:p w:rsidR="008B1F54" w:rsidRPr="008B1F54" w:rsidRDefault="008B1F54" w:rsidP="005F564E">
      <w:pPr>
        <w:ind w:firstLine="567"/>
        <w:jc w:val="both"/>
        <w:rPr>
          <w:sz w:val="28"/>
        </w:rPr>
      </w:pPr>
      <w:proofErr w:type="gramStart"/>
      <w:r w:rsidRPr="008B1F54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31CE3">
        <w:rPr>
          <w:sz w:val="28"/>
        </w:rPr>
        <w:t>»</w:t>
      </w:r>
      <w:r w:rsidRPr="008B1F54">
        <w:rPr>
          <w:sz w:val="28"/>
        </w:rPr>
        <w:t>, Федеральн</w:t>
      </w:r>
      <w:r w:rsidR="00637594">
        <w:rPr>
          <w:sz w:val="28"/>
        </w:rPr>
        <w:t>ым</w:t>
      </w:r>
      <w:r w:rsidRPr="008B1F54">
        <w:rPr>
          <w:sz w:val="28"/>
        </w:rPr>
        <w:t xml:space="preserve"> закон</w:t>
      </w:r>
      <w:r w:rsidR="00637594">
        <w:rPr>
          <w:sz w:val="28"/>
        </w:rPr>
        <w:t>ом</w:t>
      </w:r>
      <w:r w:rsidRPr="008B1F54">
        <w:rPr>
          <w:sz w:val="28"/>
        </w:rPr>
        <w:t xml:space="preserve"> от 27.07.2010 года № 190-ФЗ «О теплоснабжении», </w:t>
      </w:r>
      <w:r w:rsidR="00637594">
        <w:rPr>
          <w:sz w:val="28"/>
        </w:rPr>
        <w:t xml:space="preserve">Федеральным законом </w:t>
      </w:r>
      <w:r w:rsidR="0097307E">
        <w:rPr>
          <w:sz w:val="28"/>
        </w:rPr>
        <w:t xml:space="preserve">от </w:t>
      </w:r>
      <w:r w:rsidR="00C31CE3">
        <w:rPr>
          <w:sz w:val="28"/>
        </w:rPr>
        <w:t>0</w:t>
      </w:r>
      <w:r w:rsidR="0097307E">
        <w:rPr>
          <w:sz w:val="28"/>
        </w:rPr>
        <w:t xml:space="preserve">7.12.2011 № 416-ФЗ «О водоснабжении и водоотведении», </w:t>
      </w:r>
      <w:r w:rsidRPr="008B1F54">
        <w:rPr>
          <w:sz w:val="28"/>
        </w:rPr>
        <w:t xml:space="preserve">руководствуясь Правилами вывода в ремонт </w:t>
      </w:r>
      <w:r>
        <w:rPr>
          <w:sz w:val="28"/>
        </w:rPr>
        <w:t xml:space="preserve">и </w:t>
      </w:r>
      <w:r w:rsidRPr="008B1F54">
        <w:rPr>
          <w:sz w:val="28"/>
        </w:rPr>
        <w:t>из эксплуатации источников тепловой энергии и тепловых сетей, утвержденны</w:t>
      </w:r>
      <w:r>
        <w:rPr>
          <w:sz w:val="28"/>
        </w:rPr>
        <w:t>ми</w:t>
      </w:r>
      <w:r w:rsidRPr="008B1F54">
        <w:rPr>
          <w:sz w:val="28"/>
        </w:rPr>
        <w:t xml:space="preserve"> Постановлением Правительства РФ от 06.09.2012 № 88</w:t>
      </w:r>
      <w:r>
        <w:rPr>
          <w:sz w:val="28"/>
        </w:rPr>
        <w:t>9</w:t>
      </w:r>
      <w:r w:rsidRPr="008B1F54">
        <w:rPr>
          <w:sz w:val="28"/>
        </w:rPr>
        <w:t>, Организационно-методическими рекомендациями по подготовке к</w:t>
      </w:r>
      <w:proofErr w:type="gramEnd"/>
      <w:r w:rsidRPr="008B1F54">
        <w:rPr>
          <w:sz w:val="28"/>
        </w:rPr>
        <w:t xml:space="preserve"> проведению отопительного периода и повышению надежности систем коммунального теплоснабжения в</w:t>
      </w:r>
      <w:r>
        <w:rPr>
          <w:sz w:val="28"/>
        </w:rPr>
        <w:t xml:space="preserve"> </w:t>
      </w:r>
      <w:r w:rsidRPr="008B1F54">
        <w:rPr>
          <w:sz w:val="28"/>
        </w:rPr>
        <w:t xml:space="preserve">городах и населенных пунктах РФ, утвержденными приказом Госстроя </w:t>
      </w:r>
      <w:r w:rsidR="00C31CE3">
        <w:rPr>
          <w:sz w:val="28"/>
        </w:rPr>
        <w:t>Р</w:t>
      </w:r>
      <w:r w:rsidRPr="008B1F54">
        <w:rPr>
          <w:sz w:val="28"/>
        </w:rPr>
        <w:t>оссийской Федерации от 06.09.2000 №</w:t>
      </w:r>
      <w:r w:rsidR="0020529A">
        <w:rPr>
          <w:sz w:val="28"/>
        </w:rPr>
        <w:t> </w:t>
      </w:r>
      <w:r w:rsidRPr="008B1F54">
        <w:rPr>
          <w:sz w:val="28"/>
        </w:rPr>
        <w:t>203,</w:t>
      </w:r>
      <w:r w:rsidR="004122A6">
        <w:rPr>
          <w:sz w:val="28"/>
        </w:rPr>
        <w:t xml:space="preserve"> администрация муниципального района «Корткеросский» постановляет:</w:t>
      </w:r>
    </w:p>
    <w:p w:rsidR="00D9671C" w:rsidRPr="005F564E" w:rsidRDefault="00D9671C" w:rsidP="008B1F54">
      <w:pPr>
        <w:jc w:val="both"/>
        <w:rPr>
          <w:bCs/>
          <w:sz w:val="20"/>
          <w:szCs w:val="18"/>
        </w:rPr>
      </w:pPr>
    </w:p>
    <w:p w:rsidR="008B1F54" w:rsidRPr="008B1F54" w:rsidRDefault="008B1F54" w:rsidP="00D058EA">
      <w:pPr>
        <w:ind w:firstLine="567"/>
        <w:jc w:val="both"/>
        <w:rPr>
          <w:sz w:val="28"/>
        </w:rPr>
      </w:pPr>
      <w:r w:rsidRPr="008B1F54">
        <w:rPr>
          <w:sz w:val="28"/>
        </w:rPr>
        <w:t>1.</w:t>
      </w:r>
      <w:r w:rsidR="00D058EA">
        <w:rPr>
          <w:sz w:val="28"/>
        </w:rPr>
        <w:t> </w:t>
      </w:r>
      <w:r w:rsidRPr="008B1F54">
        <w:rPr>
          <w:sz w:val="28"/>
        </w:rPr>
        <w:t>Утвердить сводный годовой план ремонтов источников тепловой энергии</w:t>
      </w:r>
      <w:r w:rsidR="00D92210">
        <w:rPr>
          <w:sz w:val="28"/>
        </w:rPr>
        <w:t xml:space="preserve">, </w:t>
      </w:r>
      <w:r w:rsidRPr="008B1F54">
        <w:rPr>
          <w:sz w:val="28"/>
        </w:rPr>
        <w:t>тепловы</w:t>
      </w:r>
      <w:r w:rsidR="00D92210">
        <w:rPr>
          <w:sz w:val="28"/>
        </w:rPr>
        <w:t xml:space="preserve">х и </w:t>
      </w:r>
      <w:r w:rsidR="00637594">
        <w:rPr>
          <w:sz w:val="28"/>
        </w:rPr>
        <w:t>водопроводных</w:t>
      </w:r>
      <w:r w:rsidRPr="008B1F54">
        <w:rPr>
          <w:sz w:val="28"/>
        </w:rPr>
        <w:t xml:space="preserve"> сетей на 20</w:t>
      </w:r>
      <w:r w:rsidR="00637594">
        <w:rPr>
          <w:sz w:val="28"/>
        </w:rPr>
        <w:t>20</w:t>
      </w:r>
      <w:r w:rsidRPr="008B1F54">
        <w:rPr>
          <w:sz w:val="28"/>
        </w:rPr>
        <w:t xml:space="preserve"> год (далее-Сводный годовой план) согласно</w:t>
      </w:r>
      <w:r>
        <w:rPr>
          <w:sz w:val="28"/>
        </w:rPr>
        <w:t xml:space="preserve"> </w:t>
      </w:r>
      <w:r w:rsidRPr="008B1F54">
        <w:rPr>
          <w:sz w:val="28"/>
        </w:rPr>
        <w:t>приложени</w:t>
      </w:r>
      <w:r w:rsidR="002B3B3E">
        <w:rPr>
          <w:sz w:val="28"/>
        </w:rPr>
        <w:t>ю</w:t>
      </w:r>
      <w:r w:rsidRPr="008B1F54">
        <w:rPr>
          <w:sz w:val="28"/>
        </w:rPr>
        <w:t>.</w:t>
      </w:r>
    </w:p>
    <w:p w:rsidR="008B1F54" w:rsidRPr="008B1F54" w:rsidRDefault="008B1F54" w:rsidP="00D058EA">
      <w:pPr>
        <w:ind w:firstLine="567"/>
        <w:jc w:val="both"/>
        <w:rPr>
          <w:bCs/>
          <w:sz w:val="28"/>
        </w:rPr>
      </w:pPr>
      <w:r w:rsidRPr="008B1F54">
        <w:rPr>
          <w:bCs/>
          <w:sz w:val="28"/>
        </w:rPr>
        <w:t>2.</w:t>
      </w:r>
      <w:r w:rsidR="00D058EA">
        <w:rPr>
          <w:bCs/>
          <w:sz w:val="28"/>
        </w:rPr>
        <w:t xml:space="preserve"> </w:t>
      </w:r>
      <w:proofErr w:type="spellStart"/>
      <w:r w:rsidRPr="008B1F54">
        <w:rPr>
          <w:bCs/>
          <w:sz w:val="28"/>
        </w:rPr>
        <w:t>Ресурс</w:t>
      </w:r>
      <w:r>
        <w:rPr>
          <w:bCs/>
          <w:sz w:val="28"/>
        </w:rPr>
        <w:t>о</w:t>
      </w:r>
      <w:r w:rsidRPr="008B1F54">
        <w:rPr>
          <w:bCs/>
          <w:sz w:val="28"/>
        </w:rPr>
        <w:t>снабжающ</w:t>
      </w:r>
      <w:r>
        <w:rPr>
          <w:bCs/>
          <w:sz w:val="28"/>
        </w:rPr>
        <w:t>ей</w:t>
      </w:r>
      <w:proofErr w:type="spellEnd"/>
      <w:r w:rsidRPr="008B1F54">
        <w:rPr>
          <w:bCs/>
          <w:sz w:val="28"/>
        </w:rPr>
        <w:t xml:space="preserve"> организаци</w:t>
      </w:r>
      <w:r>
        <w:rPr>
          <w:bCs/>
          <w:sz w:val="28"/>
        </w:rPr>
        <w:t>и</w:t>
      </w:r>
      <w:r w:rsidRPr="008B1F54">
        <w:rPr>
          <w:bCs/>
          <w:sz w:val="28"/>
        </w:rPr>
        <w:t xml:space="preserve"> </w:t>
      </w:r>
      <w:r>
        <w:rPr>
          <w:bCs/>
          <w:sz w:val="28"/>
        </w:rPr>
        <w:t>Корткеросский филиал АО «Коми тепловая компания</w:t>
      </w:r>
      <w:r w:rsidRPr="008B1F54">
        <w:rPr>
          <w:bCs/>
          <w:sz w:val="28"/>
        </w:rPr>
        <w:t>» произвести ремонт источников тепловой энергии</w:t>
      </w:r>
      <w:r w:rsidR="00637594">
        <w:rPr>
          <w:bCs/>
          <w:sz w:val="28"/>
        </w:rPr>
        <w:t>,</w:t>
      </w:r>
      <w:r w:rsidRPr="008B1F54">
        <w:rPr>
          <w:bCs/>
          <w:sz w:val="28"/>
        </w:rPr>
        <w:t xml:space="preserve"> тепловых</w:t>
      </w:r>
      <w:r w:rsidR="00637594">
        <w:rPr>
          <w:bCs/>
          <w:sz w:val="28"/>
        </w:rPr>
        <w:t xml:space="preserve"> и водопроводных</w:t>
      </w:r>
      <w:r w:rsidRPr="008B1F54">
        <w:rPr>
          <w:bCs/>
          <w:sz w:val="28"/>
        </w:rPr>
        <w:t xml:space="preserve"> сетей в срок согласно Сводному годовому плану.</w:t>
      </w:r>
    </w:p>
    <w:p w:rsidR="008B1F54" w:rsidRPr="008B1F54" w:rsidRDefault="008B1F54" w:rsidP="00D058EA">
      <w:pPr>
        <w:ind w:firstLine="567"/>
        <w:jc w:val="both"/>
        <w:rPr>
          <w:color w:val="000000"/>
          <w:spacing w:val="-1"/>
          <w:sz w:val="28"/>
        </w:rPr>
      </w:pPr>
      <w:r w:rsidRPr="008B1F54">
        <w:rPr>
          <w:color w:val="000000"/>
          <w:spacing w:val="-1"/>
          <w:sz w:val="28"/>
        </w:rPr>
        <w:t>3.</w:t>
      </w:r>
      <w:r w:rsidR="00D058EA">
        <w:rPr>
          <w:color w:val="000000"/>
          <w:spacing w:val="-1"/>
          <w:sz w:val="28"/>
        </w:rPr>
        <w:t> </w:t>
      </w:r>
      <w:r w:rsidRPr="008B1F54">
        <w:rPr>
          <w:color w:val="000000"/>
          <w:spacing w:val="-1"/>
          <w:sz w:val="28"/>
        </w:rPr>
        <w:t xml:space="preserve">Опубликовать настоящее постановление на официальном сайте </w:t>
      </w:r>
      <w:r>
        <w:rPr>
          <w:color w:val="000000"/>
          <w:spacing w:val="-1"/>
          <w:sz w:val="28"/>
        </w:rPr>
        <w:t>администрации МО МР «Корткеросский».</w:t>
      </w:r>
    </w:p>
    <w:p w:rsidR="007863BD" w:rsidRDefault="008B1F54" w:rsidP="00D058EA">
      <w:pPr>
        <w:ind w:firstLine="567"/>
        <w:jc w:val="both"/>
        <w:rPr>
          <w:color w:val="000000"/>
          <w:spacing w:val="-1"/>
          <w:sz w:val="28"/>
        </w:rPr>
      </w:pPr>
      <w:r w:rsidRPr="008B1F54">
        <w:rPr>
          <w:color w:val="000000"/>
          <w:spacing w:val="-1"/>
          <w:sz w:val="28"/>
        </w:rPr>
        <w:t>4.</w:t>
      </w:r>
      <w:r w:rsidR="00D058EA">
        <w:rPr>
          <w:color w:val="000000"/>
          <w:spacing w:val="-1"/>
          <w:sz w:val="28"/>
        </w:rPr>
        <w:t> </w:t>
      </w:r>
      <w:proofErr w:type="gramStart"/>
      <w:r w:rsidRPr="008B1F54">
        <w:rPr>
          <w:color w:val="000000"/>
          <w:spacing w:val="-1"/>
          <w:sz w:val="28"/>
        </w:rPr>
        <w:t>Контроль за</w:t>
      </w:r>
      <w:proofErr w:type="gramEnd"/>
      <w:r w:rsidRPr="008B1F54">
        <w:rPr>
          <w:color w:val="000000"/>
          <w:spacing w:val="-1"/>
          <w:sz w:val="28"/>
        </w:rPr>
        <w:t xml:space="preserve"> </w:t>
      </w:r>
      <w:r w:rsidR="00FE38A3">
        <w:rPr>
          <w:color w:val="000000"/>
          <w:spacing w:val="-1"/>
          <w:sz w:val="28"/>
        </w:rPr>
        <w:t>исполнением</w:t>
      </w:r>
      <w:r w:rsidRPr="008B1F54">
        <w:rPr>
          <w:color w:val="000000"/>
          <w:spacing w:val="-1"/>
          <w:sz w:val="28"/>
        </w:rPr>
        <w:t xml:space="preserve"> настоящего постановления оставляю за собой.</w:t>
      </w:r>
    </w:p>
    <w:p w:rsidR="00873428" w:rsidRDefault="00873428" w:rsidP="00D058EA">
      <w:pPr>
        <w:ind w:firstLine="567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5. </w:t>
      </w:r>
      <w:r>
        <w:rPr>
          <w:color w:val="000000"/>
          <w:sz w:val="28"/>
          <w:szCs w:val="28"/>
        </w:rPr>
        <w:t>Настоящее постановление вступает в силу со дня его принятия.</w:t>
      </w:r>
    </w:p>
    <w:p w:rsidR="0020529A" w:rsidRDefault="0020529A" w:rsidP="0020529A">
      <w:pPr>
        <w:ind w:firstLine="708"/>
        <w:jc w:val="both"/>
        <w:rPr>
          <w:color w:val="000000"/>
          <w:spacing w:val="-1"/>
          <w:sz w:val="28"/>
        </w:rPr>
      </w:pPr>
    </w:p>
    <w:p w:rsidR="00687D10" w:rsidRPr="003715B4" w:rsidRDefault="007863BD" w:rsidP="003715B4">
      <w:pPr>
        <w:rPr>
          <w:b/>
          <w:bCs/>
          <w:sz w:val="28"/>
          <w:szCs w:val="28"/>
        </w:rPr>
      </w:pPr>
      <w:proofErr w:type="spellStart"/>
      <w:r w:rsidRPr="003715B4">
        <w:rPr>
          <w:b/>
          <w:bCs/>
          <w:sz w:val="28"/>
          <w:szCs w:val="28"/>
        </w:rPr>
        <w:t>И.о</w:t>
      </w:r>
      <w:proofErr w:type="spellEnd"/>
      <w:r w:rsidRPr="003715B4">
        <w:rPr>
          <w:b/>
          <w:bCs/>
          <w:sz w:val="28"/>
          <w:szCs w:val="28"/>
        </w:rPr>
        <w:t>.</w:t>
      </w:r>
      <w:r w:rsidR="000E5D66" w:rsidRPr="003715B4">
        <w:rPr>
          <w:b/>
          <w:bCs/>
          <w:sz w:val="28"/>
          <w:szCs w:val="28"/>
        </w:rPr>
        <w:t xml:space="preserve"> р</w:t>
      </w:r>
      <w:r w:rsidR="00687D10" w:rsidRPr="003715B4">
        <w:rPr>
          <w:b/>
          <w:bCs/>
          <w:sz w:val="28"/>
          <w:szCs w:val="28"/>
        </w:rPr>
        <w:t>уководител</w:t>
      </w:r>
      <w:r w:rsidR="004122A6">
        <w:rPr>
          <w:b/>
          <w:bCs/>
          <w:sz w:val="28"/>
          <w:szCs w:val="28"/>
        </w:rPr>
        <w:t>я</w:t>
      </w:r>
      <w:r w:rsidR="00687D10" w:rsidRPr="003715B4">
        <w:rPr>
          <w:b/>
          <w:bCs/>
          <w:sz w:val="28"/>
          <w:szCs w:val="28"/>
        </w:rPr>
        <w:t xml:space="preserve"> администрации                 </w:t>
      </w:r>
      <w:r w:rsidR="000E5D66" w:rsidRPr="003715B4">
        <w:rPr>
          <w:b/>
          <w:bCs/>
          <w:sz w:val="28"/>
          <w:szCs w:val="28"/>
        </w:rPr>
        <w:t xml:space="preserve">        </w:t>
      </w:r>
      <w:r w:rsidR="00687D10" w:rsidRPr="003715B4">
        <w:rPr>
          <w:b/>
          <w:bCs/>
          <w:sz w:val="28"/>
          <w:szCs w:val="28"/>
        </w:rPr>
        <w:t xml:space="preserve">  </w:t>
      </w:r>
      <w:r w:rsidR="003715B4">
        <w:rPr>
          <w:b/>
          <w:bCs/>
          <w:sz w:val="28"/>
          <w:szCs w:val="28"/>
        </w:rPr>
        <w:t xml:space="preserve"> </w:t>
      </w:r>
      <w:r w:rsidR="00687D10" w:rsidRPr="003715B4">
        <w:rPr>
          <w:b/>
          <w:bCs/>
          <w:sz w:val="28"/>
          <w:szCs w:val="28"/>
        </w:rPr>
        <w:t xml:space="preserve">  </w:t>
      </w:r>
      <w:r w:rsidR="00A44090" w:rsidRPr="003715B4">
        <w:rPr>
          <w:b/>
          <w:bCs/>
          <w:sz w:val="28"/>
          <w:szCs w:val="28"/>
        </w:rPr>
        <w:t xml:space="preserve">     </w:t>
      </w:r>
      <w:r w:rsidR="004122A6">
        <w:rPr>
          <w:b/>
          <w:bCs/>
          <w:sz w:val="28"/>
          <w:szCs w:val="28"/>
        </w:rPr>
        <w:t xml:space="preserve"> </w:t>
      </w:r>
      <w:r w:rsidR="00A44090" w:rsidRPr="003715B4">
        <w:rPr>
          <w:b/>
          <w:bCs/>
          <w:sz w:val="28"/>
          <w:szCs w:val="28"/>
        </w:rPr>
        <w:t xml:space="preserve"> </w:t>
      </w:r>
      <w:r w:rsidR="00005B02" w:rsidRPr="003715B4">
        <w:rPr>
          <w:b/>
          <w:bCs/>
          <w:sz w:val="28"/>
          <w:szCs w:val="28"/>
        </w:rPr>
        <w:t xml:space="preserve">    </w:t>
      </w:r>
      <w:r w:rsidR="00687D10" w:rsidRPr="003715B4">
        <w:rPr>
          <w:b/>
          <w:bCs/>
          <w:sz w:val="28"/>
          <w:szCs w:val="28"/>
        </w:rPr>
        <w:t xml:space="preserve">   </w:t>
      </w:r>
      <w:proofErr w:type="spellStart"/>
      <w:r w:rsidR="007B79EB" w:rsidRPr="003715B4">
        <w:rPr>
          <w:b/>
          <w:bCs/>
          <w:sz w:val="28"/>
          <w:szCs w:val="28"/>
        </w:rPr>
        <w:t>Л.Нестерова</w:t>
      </w:r>
      <w:proofErr w:type="spellEnd"/>
    </w:p>
    <w:p w:rsidR="00687D10" w:rsidRDefault="00687D10" w:rsidP="00687D10"/>
    <w:p w:rsidR="00D9671C" w:rsidRDefault="00D9671C" w:rsidP="00687D10">
      <w:pPr>
        <w:sectPr w:rsidR="00D9671C" w:rsidSect="004122A6">
          <w:pgSz w:w="11906" w:h="16838"/>
          <w:pgMar w:top="1134" w:right="1133" w:bottom="426" w:left="1701" w:header="708" w:footer="708" w:gutter="0"/>
          <w:cols w:space="708"/>
          <w:docGrid w:linePitch="360"/>
        </w:sectPr>
      </w:pPr>
    </w:p>
    <w:p w:rsidR="00D9671C" w:rsidRPr="009E3DA4" w:rsidRDefault="00D9671C" w:rsidP="004122A6">
      <w:pPr>
        <w:shd w:val="clear" w:color="auto" w:fill="FFFFFF"/>
        <w:spacing w:line="274" w:lineRule="exact"/>
        <w:ind w:left="10773" w:right="10"/>
        <w:jc w:val="center"/>
      </w:pPr>
      <w:bookmarkStart w:id="1" w:name="_Hlk528762166"/>
      <w:r w:rsidRPr="009E3DA4">
        <w:rPr>
          <w:spacing w:val="-3"/>
        </w:rPr>
        <w:lastRenderedPageBreak/>
        <w:t>Приложение</w:t>
      </w:r>
    </w:p>
    <w:p w:rsidR="00D9671C" w:rsidRPr="009E3DA4" w:rsidRDefault="00D9671C" w:rsidP="004122A6">
      <w:pPr>
        <w:shd w:val="clear" w:color="auto" w:fill="FFFFFF"/>
        <w:spacing w:line="274" w:lineRule="exact"/>
        <w:ind w:left="10773" w:right="5"/>
        <w:jc w:val="center"/>
      </w:pPr>
      <w:r w:rsidRPr="009E3DA4">
        <w:rPr>
          <w:spacing w:val="-1"/>
        </w:rPr>
        <w:t>к постановлению администрации</w:t>
      </w:r>
    </w:p>
    <w:p w:rsidR="00D9671C" w:rsidRPr="009E3DA4" w:rsidRDefault="00D9671C" w:rsidP="004122A6">
      <w:pPr>
        <w:shd w:val="clear" w:color="auto" w:fill="FFFFFF"/>
        <w:spacing w:line="274" w:lineRule="exact"/>
        <w:ind w:left="10773" w:right="5"/>
        <w:jc w:val="center"/>
      </w:pPr>
      <w:r w:rsidRPr="009E3DA4">
        <w:rPr>
          <w:spacing w:val="-1"/>
        </w:rPr>
        <w:t>муниципального района «Корткеросский»</w:t>
      </w:r>
    </w:p>
    <w:bookmarkEnd w:id="1"/>
    <w:p w:rsidR="00D9671C" w:rsidRDefault="004122A6" w:rsidP="004122A6">
      <w:pPr>
        <w:ind w:left="10773"/>
        <w:jc w:val="center"/>
        <w:rPr>
          <w:sz w:val="28"/>
          <w:szCs w:val="28"/>
        </w:rPr>
      </w:pPr>
      <w:r>
        <w:t>19.12.2</w:t>
      </w:r>
      <w:bookmarkStart w:id="2" w:name="_GoBack"/>
      <w:bookmarkEnd w:id="2"/>
      <w:r>
        <w:t>019 № 1486</w:t>
      </w:r>
    </w:p>
    <w:p w:rsidR="00D9671C" w:rsidRPr="00D9671C" w:rsidRDefault="00D9671C" w:rsidP="00D9671C">
      <w:pPr>
        <w:jc w:val="center"/>
        <w:rPr>
          <w:sz w:val="28"/>
          <w:szCs w:val="28"/>
        </w:rPr>
      </w:pPr>
      <w:r w:rsidRPr="00D9671C">
        <w:rPr>
          <w:sz w:val="28"/>
          <w:szCs w:val="28"/>
        </w:rPr>
        <w:t>Сводный годовой план</w:t>
      </w:r>
    </w:p>
    <w:p w:rsidR="00D9671C" w:rsidRDefault="00D9671C" w:rsidP="00D9671C">
      <w:pPr>
        <w:jc w:val="center"/>
        <w:rPr>
          <w:sz w:val="28"/>
          <w:szCs w:val="28"/>
        </w:rPr>
      </w:pPr>
      <w:r w:rsidRPr="00D9671C">
        <w:rPr>
          <w:sz w:val="28"/>
          <w:szCs w:val="28"/>
        </w:rPr>
        <w:t>ремонтов источников тепловой энергии</w:t>
      </w:r>
      <w:r w:rsidR="005E417D">
        <w:rPr>
          <w:sz w:val="28"/>
          <w:szCs w:val="28"/>
        </w:rPr>
        <w:t>,</w:t>
      </w:r>
      <w:r w:rsidRPr="00D9671C">
        <w:rPr>
          <w:sz w:val="28"/>
          <w:szCs w:val="28"/>
        </w:rPr>
        <w:t xml:space="preserve"> тепловых</w:t>
      </w:r>
      <w:r w:rsidR="00D45D23">
        <w:rPr>
          <w:sz w:val="28"/>
          <w:szCs w:val="28"/>
        </w:rPr>
        <w:t xml:space="preserve"> и водопроводных</w:t>
      </w:r>
      <w:r w:rsidRPr="00D9671C">
        <w:rPr>
          <w:sz w:val="28"/>
          <w:szCs w:val="28"/>
        </w:rPr>
        <w:t xml:space="preserve"> сетей на 20</w:t>
      </w:r>
      <w:r w:rsidR="00D45D23">
        <w:rPr>
          <w:sz w:val="28"/>
          <w:szCs w:val="28"/>
        </w:rPr>
        <w:t>20</w:t>
      </w:r>
      <w:r w:rsidRPr="00D9671C">
        <w:rPr>
          <w:sz w:val="28"/>
          <w:szCs w:val="28"/>
        </w:rPr>
        <w:t xml:space="preserve"> год</w:t>
      </w:r>
    </w:p>
    <w:p w:rsidR="00D9671C" w:rsidRDefault="00D9671C" w:rsidP="00D9671C">
      <w:pPr>
        <w:jc w:val="center"/>
        <w:rPr>
          <w:sz w:val="28"/>
          <w:szCs w:val="28"/>
        </w:rPr>
      </w:pPr>
    </w:p>
    <w:p w:rsidR="00D9671C" w:rsidRDefault="00D9671C" w:rsidP="00D9671C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1538"/>
        <w:gridCol w:w="1432"/>
        <w:gridCol w:w="3291"/>
        <w:gridCol w:w="1278"/>
        <w:gridCol w:w="876"/>
        <w:gridCol w:w="1476"/>
        <w:gridCol w:w="1458"/>
        <w:gridCol w:w="3005"/>
      </w:tblGrid>
      <w:tr w:rsidR="004C47F5" w:rsidRPr="005E3F9E" w:rsidTr="00253F87">
        <w:trPr>
          <w:trHeight w:val="1044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№ </w:t>
            </w:r>
            <w:proofErr w:type="gramStart"/>
            <w:r w:rsidRPr="005E3F9E">
              <w:rPr>
                <w:sz w:val="16"/>
                <w:szCs w:val="16"/>
              </w:rPr>
              <w:t>п</w:t>
            </w:r>
            <w:proofErr w:type="gramEnd"/>
            <w:r w:rsidRPr="005E3F9E">
              <w:rPr>
                <w:sz w:val="16"/>
                <w:szCs w:val="16"/>
              </w:rPr>
              <w:t>/п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Наименование мероприятия, наименование объекта, краткое описание работ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Описание оборудования</w:t>
            </w:r>
            <w:r w:rsidRPr="005E3F9E">
              <w:rPr>
                <w:i/>
                <w:iCs/>
                <w:sz w:val="16"/>
                <w:szCs w:val="16"/>
              </w:rPr>
              <w:t xml:space="preserve"> (инвентарный №, марка, по сетям: условный диаметр, метраж, материал)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Адресная характеристика </w:t>
            </w:r>
            <w:r w:rsidRPr="005E3F9E">
              <w:rPr>
                <w:i/>
                <w:iCs/>
                <w:sz w:val="16"/>
                <w:szCs w:val="16"/>
              </w:rPr>
              <w:t>(адрес объекта)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Вид работ</w:t>
            </w:r>
            <w:r w:rsidRPr="005E3F9E">
              <w:rPr>
                <w:i/>
                <w:iCs/>
                <w:sz w:val="16"/>
                <w:szCs w:val="16"/>
              </w:rPr>
              <w:t xml:space="preserve"> (выбрать из списка)</w:t>
            </w:r>
          </w:p>
        </w:tc>
        <w:tc>
          <w:tcPr>
            <w:tcW w:w="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Период проведения работ </w:t>
            </w:r>
          </w:p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i/>
                <w:iCs/>
                <w:sz w:val="16"/>
                <w:szCs w:val="16"/>
              </w:rPr>
              <w:t>(выбрать из списка)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F5" w:rsidRPr="005E3F9E" w:rsidRDefault="007C72CD" w:rsidP="004C47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Отлучаемый ресурс</w:t>
            </w:r>
          </w:p>
        </w:tc>
      </w:tr>
      <w:tr w:rsidR="004C47F5" w:rsidRPr="005E3F9E" w:rsidTr="00B54138">
        <w:trPr>
          <w:trHeight w:val="577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rPr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старое оборудование</w:t>
            </w:r>
            <w:r w:rsidRPr="005E3F9E">
              <w:rPr>
                <w:i/>
                <w:iCs/>
                <w:sz w:val="16"/>
                <w:szCs w:val="16"/>
              </w:rPr>
              <w:t xml:space="preserve"> (если есть)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новое оборудование</w:t>
            </w:r>
            <w:r w:rsidRPr="005E3F9E">
              <w:rPr>
                <w:i/>
                <w:iCs/>
                <w:sz w:val="16"/>
                <w:szCs w:val="16"/>
              </w:rPr>
              <w:t xml:space="preserve"> (если есть)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начало работ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окончание работ</w:t>
            </w: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F5" w:rsidRPr="005E3F9E" w:rsidRDefault="004C47F5" w:rsidP="004C47F5">
            <w:pPr>
              <w:rPr>
                <w:sz w:val="16"/>
                <w:szCs w:val="16"/>
              </w:rPr>
            </w:pPr>
          </w:p>
        </w:tc>
      </w:tr>
      <w:tr w:rsidR="004C47F5" w:rsidRPr="005E3F9E" w:rsidTr="004C47F5">
        <w:trPr>
          <w:trHeight w:val="278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7F5" w:rsidRDefault="007C72CD" w:rsidP="004A1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C47F5" w:rsidRPr="005E3F9E" w:rsidTr="004C47F5">
        <w:trPr>
          <w:trHeight w:val="765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Ремонт котла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 КВГМ 10/150 №1 фестонная и конвективная часть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 КВГМ 10/150 №1 фестонная и конвективная часть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с. Корткерос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июль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C47F5" w:rsidRPr="005E3F9E" w:rsidTr="004C47F5">
        <w:trPr>
          <w:trHeight w:val="68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 котельной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с. Корткерос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C47F5" w:rsidRPr="005E3F9E" w:rsidTr="004C47F5">
        <w:trPr>
          <w:trHeight w:val="699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тепловые трассы и трассы ГВС с. Корткерос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тепловые трассы и трассы ГВС с. Корткерос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июнь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983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участка ветхих тепловых сетей Надземной прокладки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трасса ст</w:t>
            </w:r>
            <w:r>
              <w:rPr>
                <w:sz w:val="16"/>
                <w:szCs w:val="16"/>
              </w:rPr>
              <w:t>.</w:t>
            </w:r>
            <w:r w:rsidRPr="005E3F9E">
              <w:rPr>
                <w:sz w:val="16"/>
                <w:szCs w:val="16"/>
              </w:rPr>
              <w:t xml:space="preserve"> ДН 89 в </w:t>
            </w:r>
            <w:proofErr w:type="spellStart"/>
            <w:r w:rsidRPr="005E3F9E">
              <w:rPr>
                <w:sz w:val="16"/>
                <w:szCs w:val="16"/>
              </w:rPr>
              <w:t>минвате</w:t>
            </w:r>
            <w:proofErr w:type="spellEnd"/>
            <w:r w:rsidRPr="005E3F9E">
              <w:rPr>
                <w:sz w:val="16"/>
                <w:szCs w:val="16"/>
              </w:rPr>
              <w:t xml:space="preserve"> длиной 50,0 м. + ГВС ст. ДН 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Труба Твин в ППУ </w:t>
            </w:r>
            <w:proofErr w:type="spellStart"/>
            <w:r w:rsidRPr="005E3F9E">
              <w:rPr>
                <w:sz w:val="16"/>
                <w:szCs w:val="16"/>
              </w:rPr>
              <w:t>оц</w:t>
            </w:r>
            <w:proofErr w:type="spellEnd"/>
            <w:r w:rsidRPr="005E3F9E">
              <w:rPr>
                <w:sz w:val="16"/>
                <w:szCs w:val="16"/>
              </w:rPr>
              <w:t xml:space="preserve"> 89*57 длиной 50,0 м., туба 89*32 длиной 50,0 м.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ул. </w:t>
            </w:r>
            <w:proofErr w:type="gramStart"/>
            <w:r w:rsidRPr="005E3F9E">
              <w:rPr>
                <w:sz w:val="16"/>
                <w:szCs w:val="16"/>
              </w:rPr>
              <w:t>Советская</w:t>
            </w:r>
            <w:proofErr w:type="gramEnd"/>
            <w:r w:rsidRPr="005E3F9E">
              <w:rPr>
                <w:sz w:val="16"/>
                <w:szCs w:val="16"/>
              </w:rPr>
              <w:t xml:space="preserve"> 210 д/сад (комбинат)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июнь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июнь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687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участка ветхих тепловых сетей Надземной прокладки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трасса ст</w:t>
            </w:r>
            <w:r>
              <w:rPr>
                <w:sz w:val="16"/>
                <w:szCs w:val="16"/>
              </w:rPr>
              <w:t>.</w:t>
            </w:r>
            <w:r w:rsidRPr="005E3F9E">
              <w:rPr>
                <w:sz w:val="16"/>
                <w:szCs w:val="16"/>
              </w:rPr>
              <w:t xml:space="preserve"> ДН 159 в </w:t>
            </w:r>
            <w:proofErr w:type="spellStart"/>
            <w:r w:rsidRPr="005E3F9E">
              <w:rPr>
                <w:sz w:val="16"/>
                <w:szCs w:val="16"/>
              </w:rPr>
              <w:t>минвате</w:t>
            </w:r>
            <w:proofErr w:type="spellEnd"/>
            <w:r w:rsidRPr="005E3F9E">
              <w:rPr>
                <w:sz w:val="16"/>
                <w:szCs w:val="16"/>
              </w:rPr>
              <w:t xml:space="preserve"> длиной 65,0 м. + ХВС ст. ДН 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Труба Твин в ППУ </w:t>
            </w:r>
            <w:proofErr w:type="spellStart"/>
            <w:r w:rsidRPr="005E3F9E">
              <w:rPr>
                <w:sz w:val="16"/>
                <w:szCs w:val="16"/>
              </w:rPr>
              <w:t>оц</w:t>
            </w:r>
            <w:proofErr w:type="spellEnd"/>
            <w:r w:rsidRPr="005E3F9E">
              <w:rPr>
                <w:sz w:val="16"/>
                <w:szCs w:val="16"/>
              </w:rPr>
              <w:t xml:space="preserve"> 159*76 длиной 65,0 м. и труба в ППУ </w:t>
            </w:r>
            <w:proofErr w:type="spellStart"/>
            <w:r w:rsidRPr="005E3F9E">
              <w:rPr>
                <w:sz w:val="16"/>
                <w:szCs w:val="16"/>
              </w:rPr>
              <w:t>оц</w:t>
            </w:r>
            <w:proofErr w:type="spellEnd"/>
            <w:r w:rsidRPr="005E3F9E">
              <w:rPr>
                <w:sz w:val="16"/>
                <w:szCs w:val="16"/>
              </w:rPr>
              <w:t xml:space="preserve"> 159 - 65,0 м.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ул. Советская 140-138 (арка)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июль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июль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136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Ремонт участка ветхих тепловых сетей Надземной </w:t>
            </w:r>
            <w:r w:rsidRPr="005E3F9E">
              <w:rPr>
                <w:sz w:val="16"/>
                <w:szCs w:val="16"/>
              </w:rPr>
              <w:lastRenderedPageBreak/>
              <w:t>прокладки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lastRenderedPageBreak/>
              <w:t>трасса ст</w:t>
            </w:r>
            <w:r>
              <w:rPr>
                <w:sz w:val="16"/>
                <w:szCs w:val="16"/>
              </w:rPr>
              <w:t>.</w:t>
            </w:r>
            <w:r w:rsidRPr="005E3F9E">
              <w:rPr>
                <w:sz w:val="16"/>
                <w:szCs w:val="16"/>
              </w:rPr>
              <w:t xml:space="preserve"> ДН 159 в </w:t>
            </w:r>
            <w:proofErr w:type="spellStart"/>
            <w:r w:rsidRPr="005E3F9E">
              <w:rPr>
                <w:sz w:val="16"/>
                <w:szCs w:val="16"/>
              </w:rPr>
              <w:t>минвате</w:t>
            </w:r>
            <w:proofErr w:type="spellEnd"/>
            <w:r w:rsidRPr="005E3F9E">
              <w:rPr>
                <w:sz w:val="16"/>
                <w:szCs w:val="16"/>
              </w:rPr>
              <w:t xml:space="preserve"> длиной 25,0 м.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Труба в ППУ </w:t>
            </w:r>
            <w:proofErr w:type="spellStart"/>
            <w:r w:rsidRPr="005E3F9E">
              <w:rPr>
                <w:sz w:val="16"/>
                <w:szCs w:val="16"/>
              </w:rPr>
              <w:t>оц</w:t>
            </w:r>
            <w:proofErr w:type="spellEnd"/>
            <w:r w:rsidRPr="005E3F9E">
              <w:rPr>
                <w:sz w:val="16"/>
                <w:szCs w:val="16"/>
              </w:rPr>
              <w:t xml:space="preserve"> ДН 159 длиной 50,0 м.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ул. </w:t>
            </w:r>
            <w:proofErr w:type="gramStart"/>
            <w:r w:rsidRPr="005E3F9E">
              <w:rPr>
                <w:sz w:val="16"/>
                <w:szCs w:val="16"/>
              </w:rPr>
              <w:t>Советская</w:t>
            </w:r>
            <w:proofErr w:type="gramEnd"/>
            <w:r w:rsidRPr="005E3F9E">
              <w:rPr>
                <w:sz w:val="16"/>
                <w:szCs w:val="16"/>
              </w:rPr>
              <w:t xml:space="preserve"> 209-205 (Артеев)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03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участка ветхих тепловых сетей Подземной прокладки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трасса ст</w:t>
            </w:r>
            <w:r>
              <w:rPr>
                <w:sz w:val="16"/>
                <w:szCs w:val="16"/>
              </w:rPr>
              <w:t>.</w:t>
            </w:r>
            <w:r w:rsidRPr="005E3F9E">
              <w:rPr>
                <w:sz w:val="16"/>
                <w:szCs w:val="16"/>
              </w:rPr>
              <w:t xml:space="preserve"> ДН 159 в </w:t>
            </w:r>
            <w:proofErr w:type="spellStart"/>
            <w:r w:rsidRPr="005E3F9E">
              <w:rPr>
                <w:sz w:val="16"/>
                <w:szCs w:val="16"/>
              </w:rPr>
              <w:t>минвате</w:t>
            </w:r>
            <w:proofErr w:type="spellEnd"/>
            <w:r w:rsidRPr="005E3F9E">
              <w:rPr>
                <w:sz w:val="16"/>
                <w:szCs w:val="16"/>
              </w:rPr>
              <w:t xml:space="preserve"> длиной 30,0 м. + ГВС ст. ДН 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Труба Твин в ППУ </w:t>
            </w:r>
            <w:proofErr w:type="spellStart"/>
            <w:r w:rsidRPr="005E3F9E">
              <w:rPr>
                <w:sz w:val="16"/>
                <w:szCs w:val="16"/>
              </w:rPr>
              <w:t>оц</w:t>
            </w:r>
            <w:proofErr w:type="spellEnd"/>
            <w:r w:rsidRPr="005E3F9E">
              <w:rPr>
                <w:sz w:val="16"/>
                <w:szCs w:val="16"/>
              </w:rPr>
              <w:t xml:space="preserve"> 159*57 длиной 60,0 м.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ул. </w:t>
            </w:r>
            <w:proofErr w:type="gramStart"/>
            <w:r w:rsidRPr="005E3F9E">
              <w:rPr>
                <w:sz w:val="16"/>
                <w:szCs w:val="16"/>
              </w:rPr>
              <w:t>Советская</w:t>
            </w:r>
            <w:proofErr w:type="gramEnd"/>
            <w:r w:rsidRPr="005E3F9E">
              <w:rPr>
                <w:sz w:val="16"/>
                <w:szCs w:val="16"/>
              </w:rPr>
              <w:t xml:space="preserve"> от котельной на </w:t>
            </w:r>
            <w:proofErr w:type="spellStart"/>
            <w:r w:rsidRPr="005E3F9E">
              <w:rPr>
                <w:sz w:val="16"/>
                <w:szCs w:val="16"/>
              </w:rPr>
              <w:t>Сангородок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июль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июль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956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Ремонт системы теплоснабжения с заменой запорной арматуры на </w:t>
            </w:r>
            <w:proofErr w:type="gramStart"/>
            <w:r w:rsidRPr="005E3F9E">
              <w:rPr>
                <w:sz w:val="16"/>
                <w:szCs w:val="16"/>
              </w:rPr>
              <w:t>изолированную</w:t>
            </w:r>
            <w:proofErr w:type="gramEnd"/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2 шт</w:t>
            </w:r>
            <w:r>
              <w:rPr>
                <w:sz w:val="16"/>
                <w:szCs w:val="16"/>
              </w:rPr>
              <w:t>.</w:t>
            </w:r>
            <w:r w:rsidRPr="005E3F9E">
              <w:rPr>
                <w:sz w:val="16"/>
                <w:szCs w:val="16"/>
              </w:rPr>
              <w:t xml:space="preserve"> в ППУ 159 Арматура изолированная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ул. </w:t>
            </w:r>
            <w:proofErr w:type="gramStart"/>
            <w:r w:rsidRPr="005E3F9E">
              <w:rPr>
                <w:sz w:val="16"/>
                <w:szCs w:val="16"/>
              </w:rPr>
              <w:t>Советская</w:t>
            </w:r>
            <w:proofErr w:type="gramEnd"/>
            <w:r w:rsidRPr="005E3F9E">
              <w:rPr>
                <w:sz w:val="16"/>
                <w:szCs w:val="16"/>
              </w:rPr>
              <w:t xml:space="preserve"> 209-205 (Артеев)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4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п. </w:t>
            </w:r>
            <w:proofErr w:type="spellStart"/>
            <w:r w:rsidRPr="005E3F9E">
              <w:rPr>
                <w:sz w:val="16"/>
                <w:szCs w:val="16"/>
              </w:rPr>
              <w:t>Аджером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1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запорной арматуры котельной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п. </w:t>
            </w:r>
            <w:proofErr w:type="spellStart"/>
            <w:r w:rsidRPr="005E3F9E">
              <w:rPr>
                <w:sz w:val="16"/>
                <w:szCs w:val="16"/>
              </w:rPr>
              <w:t>Аджером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июнь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603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п. </w:t>
            </w:r>
            <w:proofErr w:type="spellStart"/>
            <w:r w:rsidRPr="005E3F9E">
              <w:rPr>
                <w:sz w:val="16"/>
                <w:szCs w:val="16"/>
              </w:rPr>
              <w:t>Аджером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июнь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697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Квартальная котельная, кот спецшколы, кот новой школы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93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</w:t>
            </w:r>
            <w:proofErr w:type="gramStart"/>
            <w:r w:rsidRPr="005E3F9E">
              <w:rPr>
                <w:sz w:val="16"/>
                <w:szCs w:val="16"/>
              </w:rPr>
              <w:t>с</w:t>
            </w:r>
            <w:proofErr w:type="gramEnd"/>
            <w:r w:rsidRPr="005E3F9E">
              <w:rPr>
                <w:sz w:val="16"/>
                <w:szCs w:val="16"/>
              </w:rPr>
              <w:t>. Сторожевск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04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с. </w:t>
            </w:r>
            <w:proofErr w:type="spellStart"/>
            <w:r w:rsidRPr="005E3F9E">
              <w:rPr>
                <w:sz w:val="16"/>
                <w:szCs w:val="16"/>
              </w:rPr>
              <w:t>Большелуг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0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с. </w:t>
            </w:r>
            <w:proofErr w:type="spellStart"/>
            <w:r w:rsidRPr="005E3F9E">
              <w:rPr>
                <w:sz w:val="16"/>
                <w:szCs w:val="16"/>
              </w:rPr>
              <w:t>Большелуг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55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котельная с. Богородск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49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с. </w:t>
            </w:r>
            <w:proofErr w:type="spellStart"/>
            <w:r w:rsidRPr="005E3F9E">
              <w:rPr>
                <w:sz w:val="16"/>
                <w:szCs w:val="16"/>
              </w:rPr>
              <w:t>Большелуг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42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</w:t>
            </w:r>
            <w:proofErr w:type="spellStart"/>
            <w:r w:rsidRPr="005E3F9E">
              <w:rPr>
                <w:sz w:val="16"/>
                <w:szCs w:val="16"/>
              </w:rPr>
              <w:t>п</w:t>
            </w:r>
            <w:proofErr w:type="gramStart"/>
            <w:r w:rsidRPr="005E3F9E">
              <w:rPr>
                <w:sz w:val="16"/>
                <w:szCs w:val="16"/>
              </w:rPr>
              <w:t>.П</w:t>
            </w:r>
            <w:proofErr w:type="gramEnd"/>
            <w:r w:rsidRPr="005E3F9E">
              <w:rPr>
                <w:sz w:val="16"/>
                <w:szCs w:val="16"/>
              </w:rPr>
              <w:t>одтыбок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62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п. </w:t>
            </w:r>
            <w:proofErr w:type="spellStart"/>
            <w:r w:rsidRPr="005E3F9E">
              <w:rPr>
                <w:sz w:val="16"/>
                <w:szCs w:val="16"/>
              </w:rPr>
              <w:t>Подтыбок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6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утепления и гидроизоляции трасс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от ТУ 3 до подземки на ул. </w:t>
            </w:r>
            <w:proofErr w:type="gramStart"/>
            <w:r w:rsidRPr="005E3F9E">
              <w:rPr>
                <w:sz w:val="16"/>
                <w:szCs w:val="16"/>
              </w:rPr>
              <w:t>Рабочая</w:t>
            </w:r>
            <w:proofErr w:type="gramEnd"/>
            <w:r w:rsidRPr="005E3F9E">
              <w:rPr>
                <w:sz w:val="16"/>
                <w:szCs w:val="16"/>
              </w:rPr>
              <w:t xml:space="preserve"> длиной 420,0 </w:t>
            </w:r>
            <w:proofErr w:type="spellStart"/>
            <w:r w:rsidRPr="005E3F9E">
              <w:rPr>
                <w:sz w:val="16"/>
                <w:szCs w:val="16"/>
              </w:rPr>
              <w:t>пог.м</w:t>
            </w:r>
            <w:proofErr w:type="spellEnd"/>
            <w:r w:rsidRPr="005E3F9E">
              <w:rPr>
                <w:sz w:val="16"/>
                <w:szCs w:val="16"/>
              </w:rPr>
              <w:t>. ДН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 УРСА - 20 </w:t>
            </w:r>
            <w:proofErr w:type="spellStart"/>
            <w:r w:rsidRPr="005E3F9E">
              <w:rPr>
                <w:sz w:val="16"/>
                <w:szCs w:val="16"/>
              </w:rPr>
              <w:t>куб.м</w:t>
            </w:r>
            <w:proofErr w:type="spellEnd"/>
            <w:r w:rsidRPr="005E3F9E">
              <w:rPr>
                <w:sz w:val="16"/>
                <w:szCs w:val="16"/>
              </w:rPr>
              <w:t xml:space="preserve">.; стеклопластик РСТ -3 </w:t>
            </w:r>
            <w:proofErr w:type="spellStart"/>
            <w:r w:rsidRPr="005E3F9E">
              <w:rPr>
                <w:sz w:val="16"/>
                <w:szCs w:val="16"/>
              </w:rPr>
              <w:t>рул</w:t>
            </w:r>
            <w:proofErr w:type="spellEnd"/>
            <w:r w:rsidRPr="005E3F9E"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сентябрь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октябрь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1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с. </w:t>
            </w:r>
            <w:proofErr w:type="spellStart"/>
            <w:r w:rsidRPr="005E3F9E">
              <w:rPr>
                <w:sz w:val="16"/>
                <w:szCs w:val="16"/>
              </w:rPr>
              <w:t>Подъельск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66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Текущий ремонт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п. </w:t>
            </w:r>
            <w:proofErr w:type="spellStart"/>
            <w:r w:rsidRPr="005E3F9E">
              <w:rPr>
                <w:sz w:val="16"/>
                <w:szCs w:val="16"/>
              </w:rPr>
              <w:t>Подъельск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с. </w:t>
            </w:r>
            <w:proofErr w:type="spellStart"/>
            <w:r w:rsidRPr="005E3F9E">
              <w:rPr>
                <w:sz w:val="16"/>
                <w:szCs w:val="16"/>
              </w:rPr>
              <w:t>Подъельск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687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с. </w:t>
            </w:r>
            <w:proofErr w:type="spellStart"/>
            <w:r w:rsidRPr="005E3F9E">
              <w:rPr>
                <w:sz w:val="16"/>
                <w:szCs w:val="16"/>
              </w:rPr>
              <w:t>Керес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1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Текущий ремонт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с. </w:t>
            </w:r>
            <w:proofErr w:type="spellStart"/>
            <w:r w:rsidRPr="005E3F9E">
              <w:rPr>
                <w:sz w:val="16"/>
                <w:szCs w:val="16"/>
              </w:rPr>
              <w:t>Керес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все сети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5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утепления и гидроизоляции трасс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ДН 100 длиной 200 м.; ДН 76 длиной 110 </w:t>
            </w:r>
            <w:proofErr w:type="spellStart"/>
            <w:r w:rsidRPr="005E3F9E">
              <w:rPr>
                <w:sz w:val="16"/>
                <w:szCs w:val="16"/>
              </w:rPr>
              <w:t>пог</w:t>
            </w:r>
            <w:proofErr w:type="spellEnd"/>
            <w:r w:rsidRPr="005E3F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 </w:t>
            </w:r>
            <w:r w:rsidRPr="005E3F9E">
              <w:rPr>
                <w:sz w:val="16"/>
                <w:szCs w:val="16"/>
              </w:rPr>
              <w:t>м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 УРСА - 15 </w:t>
            </w:r>
            <w:proofErr w:type="spellStart"/>
            <w:r w:rsidRPr="005E3F9E">
              <w:rPr>
                <w:sz w:val="16"/>
                <w:szCs w:val="16"/>
              </w:rPr>
              <w:t>куб.м</w:t>
            </w:r>
            <w:proofErr w:type="spellEnd"/>
            <w:r w:rsidRPr="005E3F9E">
              <w:rPr>
                <w:sz w:val="16"/>
                <w:szCs w:val="16"/>
              </w:rPr>
              <w:t xml:space="preserve">.; стеклопластик РСТ - 3 </w:t>
            </w:r>
            <w:proofErr w:type="spellStart"/>
            <w:r w:rsidRPr="005E3F9E">
              <w:rPr>
                <w:sz w:val="16"/>
                <w:szCs w:val="16"/>
              </w:rPr>
              <w:t>рул</w:t>
            </w:r>
            <w:proofErr w:type="spellEnd"/>
            <w:r w:rsidRPr="005E3F9E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от котельной и до здания МДОУ СОШ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сентябрь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октябрь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687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п. </w:t>
            </w:r>
            <w:proofErr w:type="spellStart"/>
            <w:r w:rsidRPr="005E3F9E">
              <w:rPr>
                <w:sz w:val="16"/>
                <w:szCs w:val="16"/>
              </w:rPr>
              <w:t>Визябож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427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утепления и гидроизоляции трасс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ДН 76 57 длиной 100 м.;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 УРСА - 5 </w:t>
            </w:r>
            <w:proofErr w:type="spellStart"/>
            <w:r w:rsidRPr="005E3F9E">
              <w:rPr>
                <w:sz w:val="16"/>
                <w:szCs w:val="16"/>
              </w:rPr>
              <w:t>куб.м</w:t>
            </w:r>
            <w:proofErr w:type="spellEnd"/>
            <w:r w:rsidRPr="005E3F9E">
              <w:rPr>
                <w:sz w:val="16"/>
                <w:szCs w:val="16"/>
              </w:rPr>
              <w:t xml:space="preserve">.; стеклопластик РСТ - 2 </w:t>
            </w:r>
            <w:proofErr w:type="spellStart"/>
            <w:r w:rsidRPr="005E3F9E">
              <w:rPr>
                <w:sz w:val="16"/>
                <w:szCs w:val="16"/>
              </w:rPr>
              <w:t>рул</w:t>
            </w:r>
            <w:proofErr w:type="spellEnd"/>
            <w:r w:rsidRPr="005E3F9E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сентябрь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октябрь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6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п. </w:t>
            </w:r>
            <w:proofErr w:type="spellStart"/>
            <w:r w:rsidRPr="005E3F9E">
              <w:rPr>
                <w:sz w:val="16"/>
                <w:szCs w:val="16"/>
              </w:rPr>
              <w:t>Визябож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682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п. </w:t>
            </w:r>
            <w:proofErr w:type="spellStart"/>
            <w:r w:rsidRPr="005E3F9E">
              <w:rPr>
                <w:sz w:val="16"/>
                <w:szCs w:val="16"/>
              </w:rPr>
              <w:t>Усть-Лэкчим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845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п. </w:t>
            </w:r>
            <w:proofErr w:type="spellStart"/>
            <w:r w:rsidRPr="005E3F9E">
              <w:rPr>
                <w:sz w:val="16"/>
                <w:szCs w:val="16"/>
              </w:rPr>
              <w:t>Усть-Лэкчим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котельная п. </w:t>
            </w:r>
            <w:proofErr w:type="spellStart"/>
            <w:r w:rsidRPr="005E3F9E">
              <w:rPr>
                <w:sz w:val="16"/>
                <w:szCs w:val="16"/>
              </w:rPr>
              <w:t>Усть-Лэкчим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49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утепления и гидроизоляции трасс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ДН 76 57 длиной 100 м.;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 УРСА - 5 </w:t>
            </w:r>
            <w:proofErr w:type="spellStart"/>
            <w:r w:rsidRPr="005E3F9E">
              <w:rPr>
                <w:sz w:val="16"/>
                <w:szCs w:val="16"/>
              </w:rPr>
              <w:t>куб.м</w:t>
            </w:r>
            <w:proofErr w:type="spellEnd"/>
            <w:r w:rsidRPr="005E3F9E">
              <w:rPr>
                <w:sz w:val="16"/>
                <w:szCs w:val="16"/>
              </w:rPr>
              <w:t xml:space="preserve">.; стеклопластик РСТ - 2 </w:t>
            </w:r>
            <w:proofErr w:type="spellStart"/>
            <w:r w:rsidRPr="005E3F9E">
              <w:rPr>
                <w:sz w:val="16"/>
                <w:szCs w:val="16"/>
              </w:rPr>
              <w:t>рул</w:t>
            </w:r>
            <w:proofErr w:type="spellEnd"/>
            <w:r w:rsidRPr="005E3F9E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сентябрь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октябрь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котлового </w:t>
            </w:r>
            <w:r w:rsidRPr="005E3F9E">
              <w:rPr>
                <w:sz w:val="16"/>
                <w:szCs w:val="16"/>
              </w:rPr>
              <w:lastRenderedPageBreak/>
              <w:t>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Очистка, промывка и </w:t>
            </w:r>
            <w:proofErr w:type="spellStart"/>
            <w:r w:rsidRPr="005E3F9E">
              <w:rPr>
                <w:sz w:val="16"/>
                <w:szCs w:val="16"/>
              </w:rPr>
              <w:t>опрессовка</w:t>
            </w:r>
            <w:proofErr w:type="spellEnd"/>
            <w:r w:rsidRPr="005E3F9E">
              <w:rPr>
                <w:sz w:val="16"/>
                <w:szCs w:val="16"/>
              </w:rPr>
              <w:t xml:space="preserve"> </w:t>
            </w:r>
            <w:r w:rsidRPr="005E3F9E">
              <w:rPr>
                <w:sz w:val="16"/>
                <w:szCs w:val="16"/>
              </w:rPr>
              <w:lastRenderedPageBreak/>
              <w:t>водогрейных котлов   ревизия и ремонт запорно-регулирующей арматуры, в пределах котла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lastRenderedPageBreak/>
              <w:t xml:space="preserve">котельная с. </w:t>
            </w:r>
            <w:proofErr w:type="spellStart"/>
            <w:r w:rsidRPr="005E3F9E">
              <w:rPr>
                <w:sz w:val="16"/>
                <w:szCs w:val="16"/>
              </w:rPr>
              <w:lastRenderedPageBreak/>
              <w:t>Мордино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lastRenderedPageBreak/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65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утепления и гидроизоляции трасс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ДН 219 длиной 250 м.;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 УРСА - 10 </w:t>
            </w:r>
            <w:proofErr w:type="spellStart"/>
            <w:r w:rsidRPr="005E3F9E">
              <w:rPr>
                <w:sz w:val="16"/>
                <w:szCs w:val="16"/>
              </w:rPr>
              <w:t>куб.м</w:t>
            </w:r>
            <w:proofErr w:type="spellEnd"/>
            <w:r w:rsidRPr="005E3F9E">
              <w:rPr>
                <w:sz w:val="16"/>
                <w:szCs w:val="16"/>
              </w:rPr>
              <w:t xml:space="preserve">.; стеклопластик РСТ - 4 </w:t>
            </w:r>
            <w:proofErr w:type="spellStart"/>
            <w:r w:rsidRPr="005E3F9E">
              <w:rPr>
                <w:sz w:val="16"/>
                <w:szCs w:val="16"/>
              </w:rPr>
              <w:t>рул</w:t>
            </w:r>
            <w:proofErr w:type="spellEnd"/>
            <w:r w:rsidRPr="005E3F9E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ул. Школьная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сентябрь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октябрь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7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тепловых сетей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тепловые трассы с. </w:t>
            </w:r>
            <w:proofErr w:type="spellStart"/>
            <w:r w:rsidRPr="005E3F9E">
              <w:rPr>
                <w:sz w:val="16"/>
                <w:szCs w:val="16"/>
              </w:rPr>
              <w:t>Мордино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Гидравлические испытания на прочность и плотность, ТК участков трасс, не выдержавших гидравлические испытания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сети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1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proofErr w:type="gramStart"/>
            <w:r w:rsidRPr="005E3F9E">
              <w:rPr>
                <w:sz w:val="16"/>
                <w:szCs w:val="16"/>
              </w:rPr>
              <w:t>Р</w:t>
            </w:r>
            <w:proofErr w:type="gramEnd"/>
            <w:r w:rsidRPr="005E3F9E">
              <w:rPr>
                <w:sz w:val="16"/>
                <w:szCs w:val="16"/>
              </w:rPr>
              <w:t xml:space="preserve"> и ТО запорной арматуры котельной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затвор 100 -2 шт. затвор 150 - 2 шт.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КШФ 100-2 шт.; КШФ 150-2 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2B3D4C">
              <w:rPr>
                <w:sz w:val="16"/>
                <w:szCs w:val="16"/>
              </w:rPr>
              <w:t>-</w:t>
            </w:r>
          </w:p>
        </w:tc>
      </w:tr>
      <w:tr w:rsidR="004C47F5" w:rsidRPr="005E3F9E" w:rsidTr="004C47F5">
        <w:trPr>
          <w:trHeight w:val="39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Чистка и хлорирование РЧВ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плановая ручная чистка, уборка, хлорирование, промывка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скважины и РЧВ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7F5" w:rsidRPr="005E3F9E" w:rsidRDefault="004C47F5" w:rsidP="004A12EE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сентябрь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7F5" w:rsidRPr="005E3F9E" w:rsidRDefault="007C72CD" w:rsidP="004A12E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Потребители с. Корткерос</w:t>
            </w:r>
          </w:p>
        </w:tc>
      </w:tr>
      <w:tr w:rsidR="007C72CD" w:rsidRPr="005E3F9E" w:rsidTr="004C47F5">
        <w:trPr>
          <w:trHeight w:val="41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и ТО скважин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20 скважин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ТО, замена насосов, электрики,</w:t>
            </w:r>
            <w:r>
              <w:rPr>
                <w:sz w:val="16"/>
                <w:szCs w:val="16"/>
              </w:rPr>
              <w:t xml:space="preserve"> </w:t>
            </w:r>
            <w:r w:rsidRPr="005E3F9E">
              <w:rPr>
                <w:sz w:val="16"/>
                <w:szCs w:val="16"/>
              </w:rPr>
              <w:t>те</w:t>
            </w:r>
            <w:r>
              <w:rPr>
                <w:sz w:val="16"/>
                <w:szCs w:val="16"/>
              </w:rPr>
              <w:t>х</w:t>
            </w:r>
            <w:r w:rsidRPr="005E3F9E">
              <w:rPr>
                <w:sz w:val="16"/>
                <w:szCs w:val="16"/>
              </w:rPr>
              <w:t xml:space="preserve"> ремонт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скважины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январь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декабрь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68186A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841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Ремонт осветительного оборудования с заменой светильников </w:t>
            </w:r>
            <w:proofErr w:type="gramStart"/>
            <w:r w:rsidRPr="005E3F9E">
              <w:rPr>
                <w:sz w:val="16"/>
                <w:szCs w:val="16"/>
              </w:rPr>
              <w:t>на</w:t>
            </w:r>
            <w:proofErr w:type="gramEnd"/>
            <w:r w:rsidRPr="005E3F9E">
              <w:rPr>
                <w:sz w:val="16"/>
                <w:szCs w:val="16"/>
              </w:rPr>
              <w:t xml:space="preserve"> светодиодные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светодиодные светильники с датчиками движения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скважины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январь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декабрь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68186A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413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насосного оборудования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5E3F9E">
              <w:rPr>
                <w:sz w:val="16"/>
                <w:szCs w:val="16"/>
              </w:rPr>
              <w:t>частотники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скважины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январь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декабрь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68186A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42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Замена ПУ на скважинах и ВОС на </w:t>
            </w:r>
            <w:proofErr w:type="gramStart"/>
            <w:r w:rsidRPr="005E3F9E">
              <w:rPr>
                <w:sz w:val="16"/>
                <w:szCs w:val="16"/>
              </w:rPr>
              <w:t>современные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механические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 импульсным выходом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все скважины и ВОС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март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апрель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68186A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40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и ТО канализации. Сетей и КНС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Промывка канализационных сетей после ремонта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Чугунная труба ДУ 159 длиной 8,0 км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с. Корткерос, п. </w:t>
            </w:r>
            <w:proofErr w:type="spellStart"/>
            <w:r w:rsidRPr="005E3F9E">
              <w:rPr>
                <w:sz w:val="16"/>
                <w:szCs w:val="16"/>
              </w:rPr>
              <w:t>Аджером</w:t>
            </w:r>
            <w:proofErr w:type="spellEnd"/>
            <w:r w:rsidRPr="005E3F9E">
              <w:rPr>
                <w:sz w:val="16"/>
                <w:szCs w:val="16"/>
              </w:rPr>
              <w:t xml:space="preserve">, </w:t>
            </w:r>
            <w:proofErr w:type="gramStart"/>
            <w:r w:rsidRPr="005E3F9E">
              <w:rPr>
                <w:sz w:val="16"/>
                <w:szCs w:val="16"/>
              </w:rPr>
              <w:t>с</w:t>
            </w:r>
            <w:proofErr w:type="gramEnd"/>
            <w:r w:rsidRPr="005E3F9E">
              <w:rPr>
                <w:sz w:val="16"/>
                <w:szCs w:val="16"/>
              </w:rPr>
              <w:t>. Сторожевск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июль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август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68186A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845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Ремонт осветительного оборудования с заменой светильников </w:t>
            </w:r>
            <w:proofErr w:type="gramStart"/>
            <w:r w:rsidRPr="005E3F9E">
              <w:rPr>
                <w:sz w:val="16"/>
                <w:szCs w:val="16"/>
              </w:rPr>
              <w:t>на</w:t>
            </w:r>
            <w:proofErr w:type="gramEnd"/>
            <w:r w:rsidRPr="005E3F9E">
              <w:rPr>
                <w:sz w:val="16"/>
                <w:szCs w:val="16"/>
              </w:rPr>
              <w:t xml:space="preserve"> светодиодные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светодиодные светильники с датчиками движения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КОС с. Корткерос, </w:t>
            </w:r>
            <w:proofErr w:type="gramStart"/>
            <w:r w:rsidRPr="005E3F9E">
              <w:rPr>
                <w:sz w:val="16"/>
                <w:szCs w:val="16"/>
              </w:rPr>
              <w:t>с</w:t>
            </w:r>
            <w:proofErr w:type="gramEnd"/>
            <w:r w:rsidRPr="005E3F9E">
              <w:rPr>
                <w:sz w:val="16"/>
                <w:szCs w:val="16"/>
              </w:rPr>
              <w:t xml:space="preserve">. Сторожевск и п. </w:t>
            </w:r>
            <w:proofErr w:type="spellStart"/>
            <w:r w:rsidRPr="005E3F9E">
              <w:rPr>
                <w:sz w:val="16"/>
                <w:szCs w:val="16"/>
              </w:rPr>
              <w:t>Аджером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январь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декабрь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68186A">
              <w:rPr>
                <w:sz w:val="16"/>
                <w:szCs w:val="16"/>
              </w:rPr>
              <w:t>-</w:t>
            </w:r>
          </w:p>
        </w:tc>
      </w:tr>
      <w:tr w:rsidR="007C72CD" w:rsidRPr="005E3F9E" w:rsidTr="004C47F5">
        <w:trPr>
          <w:trHeight w:val="517"/>
        </w:trPr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 насосного оборудования КОС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 xml:space="preserve">насосы СД 50/10,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КНС и КОС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ремонт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апрель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2CD" w:rsidRPr="005E3F9E" w:rsidRDefault="007C72CD" w:rsidP="007C72CD">
            <w:pPr>
              <w:jc w:val="center"/>
              <w:outlineLvl w:val="0"/>
              <w:rPr>
                <w:sz w:val="16"/>
                <w:szCs w:val="16"/>
              </w:rPr>
            </w:pPr>
            <w:r w:rsidRPr="005E3F9E">
              <w:rPr>
                <w:sz w:val="16"/>
                <w:szCs w:val="16"/>
              </w:rPr>
              <w:t>ноябрь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2CD" w:rsidRDefault="007C72CD" w:rsidP="007C72CD">
            <w:pPr>
              <w:jc w:val="center"/>
            </w:pPr>
            <w:r w:rsidRPr="0068186A">
              <w:rPr>
                <w:sz w:val="16"/>
                <w:szCs w:val="16"/>
              </w:rPr>
              <w:t>-</w:t>
            </w:r>
          </w:p>
        </w:tc>
      </w:tr>
    </w:tbl>
    <w:p w:rsidR="00D9671C" w:rsidRDefault="00D9671C"/>
    <w:sectPr w:rsidR="00D9671C" w:rsidSect="00D967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EFC5856"/>
    <w:multiLevelType w:val="hybridMultilevel"/>
    <w:tmpl w:val="CE564986"/>
    <w:lvl w:ilvl="0" w:tplc="601477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50A3"/>
    <w:multiLevelType w:val="hybridMultilevel"/>
    <w:tmpl w:val="4850911A"/>
    <w:lvl w:ilvl="0" w:tplc="EE1AE68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63C39"/>
    <w:multiLevelType w:val="hybridMultilevel"/>
    <w:tmpl w:val="043E0F2C"/>
    <w:lvl w:ilvl="0" w:tplc="F348A42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E373C"/>
    <w:multiLevelType w:val="hybridMultilevel"/>
    <w:tmpl w:val="28FA68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E2A31"/>
    <w:multiLevelType w:val="multilevel"/>
    <w:tmpl w:val="97F29A4A"/>
    <w:lvl w:ilvl="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A6DD3"/>
    <w:multiLevelType w:val="hybridMultilevel"/>
    <w:tmpl w:val="D51E8C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10"/>
    <w:rsid w:val="00005B02"/>
    <w:rsid w:val="00066B29"/>
    <w:rsid w:val="0009526C"/>
    <w:rsid w:val="000E5D66"/>
    <w:rsid w:val="000F7669"/>
    <w:rsid w:val="00106BBF"/>
    <w:rsid w:val="00151745"/>
    <w:rsid w:val="001976DC"/>
    <w:rsid w:val="001B70B3"/>
    <w:rsid w:val="0020529A"/>
    <w:rsid w:val="00262F7C"/>
    <w:rsid w:val="002B3B3E"/>
    <w:rsid w:val="002C5AF6"/>
    <w:rsid w:val="002E39D5"/>
    <w:rsid w:val="00351C5F"/>
    <w:rsid w:val="003715B4"/>
    <w:rsid w:val="004122A6"/>
    <w:rsid w:val="004976FF"/>
    <w:rsid w:val="004C47F5"/>
    <w:rsid w:val="005E417D"/>
    <w:rsid w:val="005F564E"/>
    <w:rsid w:val="006368F9"/>
    <w:rsid w:val="00637594"/>
    <w:rsid w:val="00687D10"/>
    <w:rsid w:val="006D1073"/>
    <w:rsid w:val="00715F21"/>
    <w:rsid w:val="007863BD"/>
    <w:rsid w:val="007A7208"/>
    <w:rsid w:val="007B28CB"/>
    <w:rsid w:val="007B79EB"/>
    <w:rsid w:val="007C240E"/>
    <w:rsid w:val="007C72CD"/>
    <w:rsid w:val="00823745"/>
    <w:rsid w:val="00871C18"/>
    <w:rsid w:val="00873428"/>
    <w:rsid w:val="008A7BE4"/>
    <w:rsid w:val="008B1F54"/>
    <w:rsid w:val="008D3438"/>
    <w:rsid w:val="00912B76"/>
    <w:rsid w:val="00942B3E"/>
    <w:rsid w:val="0097307E"/>
    <w:rsid w:val="00982206"/>
    <w:rsid w:val="009E5949"/>
    <w:rsid w:val="00A44090"/>
    <w:rsid w:val="00A777FE"/>
    <w:rsid w:val="00AB5148"/>
    <w:rsid w:val="00B16A1C"/>
    <w:rsid w:val="00B3451A"/>
    <w:rsid w:val="00BD00D7"/>
    <w:rsid w:val="00BF61AE"/>
    <w:rsid w:val="00C31CE3"/>
    <w:rsid w:val="00C5607F"/>
    <w:rsid w:val="00CB20A9"/>
    <w:rsid w:val="00CD7BD4"/>
    <w:rsid w:val="00CE0F25"/>
    <w:rsid w:val="00D058EA"/>
    <w:rsid w:val="00D45D23"/>
    <w:rsid w:val="00D92210"/>
    <w:rsid w:val="00D9671C"/>
    <w:rsid w:val="00E00263"/>
    <w:rsid w:val="00E02F0E"/>
    <w:rsid w:val="00E451B7"/>
    <w:rsid w:val="00E53B27"/>
    <w:rsid w:val="00E61D7F"/>
    <w:rsid w:val="00EC531F"/>
    <w:rsid w:val="00EC69DD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6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87D10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87D10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7D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7D1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87D10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7D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2B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E5D66"/>
    <w:pPr>
      <w:widowControl w:val="0"/>
      <w:shd w:val="clear" w:color="auto" w:fill="FFFFFF"/>
      <w:spacing w:before="420" w:after="420" w:line="0" w:lineRule="atLeas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B1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59"/>
    <w:rsid w:val="00D9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87D10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87D10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7D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7D1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87D10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7D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2B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E5D66"/>
    <w:pPr>
      <w:widowControl w:val="0"/>
      <w:shd w:val="clear" w:color="auto" w:fill="FFFFFF"/>
      <w:spacing w:before="420" w:after="420" w:line="0" w:lineRule="atLeas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B1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59"/>
    <w:rsid w:val="00D9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A5CA-4AD7-4890-9E38-269285FC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Наталья</cp:lastModifiedBy>
  <cp:revision>2</cp:revision>
  <cp:lastPrinted>2019-12-23T13:35:00Z</cp:lastPrinted>
  <dcterms:created xsi:type="dcterms:W3CDTF">2019-12-23T13:36:00Z</dcterms:created>
  <dcterms:modified xsi:type="dcterms:W3CDTF">2019-12-23T13:36:00Z</dcterms:modified>
</cp:coreProperties>
</file>