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B5" w:rsidRDefault="002E6AB5"/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66D5A" w:rsidRPr="003566DD" w:rsidTr="00FE723F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66D5A" w:rsidRPr="00B24C07" w:rsidRDefault="00A66D5A" w:rsidP="00993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A66D5A" w:rsidRPr="003566DD" w:rsidRDefault="00A66D5A" w:rsidP="0099310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66D5A" w:rsidRPr="003566DD" w:rsidRDefault="00A66D5A" w:rsidP="0099310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66D5A" w:rsidRPr="003566DD" w:rsidRDefault="00A66D5A" w:rsidP="0099310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A66D5A" w:rsidRPr="0099310C" w:rsidRDefault="00A66D5A" w:rsidP="0099310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6D5A" w:rsidRDefault="00A66D5A" w:rsidP="0099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ШУÖМ</w:t>
      </w:r>
    </w:p>
    <w:p w:rsidR="0099310C" w:rsidRPr="0099310C" w:rsidRDefault="0099310C" w:rsidP="0099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6D5A" w:rsidRDefault="00A66D5A" w:rsidP="0099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99310C" w:rsidRPr="0099310C" w:rsidRDefault="0099310C" w:rsidP="0099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6D5A" w:rsidRPr="001B4F14" w:rsidRDefault="002E6AB5" w:rsidP="0099310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04.07</w:t>
      </w:r>
      <w:r w:rsidR="00A66D5A">
        <w:rPr>
          <w:rFonts w:ascii="Times New Roman" w:eastAsia="Times New Roman" w:hAnsi="Times New Roman"/>
          <w:b/>
          <w:sz w:val="28"/>
          <w:szCs w:val="28"/>
          <w:lang w:eastAsia="ru-RU"/>
        </w:rPr>
        <w:t>.2022</w:t>
      </w:r>
      <w:r w:rsidR="00FB5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FB5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66D5A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1000</w:t>
      </w:r>
    </w:p>
    <w:p w:rsidR="0099310C" w:rsidRPr="0099310C" w:rsidRDefault="0099310C" w:rsidP="0099310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6D5A" w:rsidRDefault="0099310C" w:rsidP="0099310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66D5A"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6D5A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="00A66D5A"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A66D5A" w:rsidRPr="0053432B" w:rsidRDefault="00A66D5A" w:rsidP="0099310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A66D5A" w:rsidRPr="0053432B" w:rsidRDefault="00A66D5A" w:rsidP="0099310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E6AB5" w:rsidRDefault="002E6AB5" w:rsidP="00CF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F771D" w:rsidRDefault="00CF771D" w:rsidP="00CF771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266BF">
        <w:rPr>
          <w:rFonts w:ascii="Times New Roman" w:eastAsia="Times New Roman" w:hAnsi="Times New Roman"/>
          <w:b/>
          <w:sz w:val="32"/>
          <w:szCs w:val="32"/>
        </w:rPr>
        <w:t xml:space="preserve">О </w:t>
      </w:r>
      <w:r>
        <w:rPr>
          <w:rFonts w:ascii="Times New Roman" w:eastAsia="Times New Roman" w:hAnsi="Times New Roman"/>
          <w:b/>
          <w:sz w:val="32"/>
          <w:szCs w:val="32"/>
        </w:rPr>
        <w:t>внесении изменений в постановление администрации муниципального района «Корткеросский» от 28.12.2020 № 1843 «</w:t>
      </w:r>
      <w:r w:rsidRPr="001166E9">
        <w:rPr>
          <w:rFonts w:ascii="Times New Roman" w:hAnsi="Times New Roman"/>
          <w:b/>
          <w:sz w:val="32"/>
          <w:szCs w:val="32"/>
        </w:rPr>
        <w:t>О рассмотрении вопросов правоприменительной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66E9">
        <w:rPr>
          <w:rFonts w:ascii="Times New Roman" w:hAnsi="Times New Roman"/>
          <w:b/>
          <w:sz w:val="32"/>
          <w:szCs w:val="32"/>
        </w:rPr>
        <w:t>практики по результатам вступивших в законную силу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66E9">
        <w:rPr>
          <w:rFonts w:ascii="Times New Roman" w:hAnsi="Times New Roman"/>
          <w:b/>
          <w:sz w:val="32"/>
          <w:szCs w:val="32"/>
        </w:rPr>
        <w:t>решений судов, арбитражных судов о признании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66E9">
        <w:rPr>
          <w:rFonts w:ascii="Times New Roman" w:hAnsi="Times New Roman"/>
          <w:b/>
          <w:sz w:val="32"/>
          <w:szCs w:val="32"/>
        </w:rPr>
        <w:t>недействительными ненормативных правовых актов,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66E9">
        <w:rPr>
          <w:rFonts w:ascii="Times New Roman" w:hAnsi="Times New Roman"/>
          <w:b/>
          <w:sz w:val="32"/>
          <w:szCs w:val="32"/>
        </w:rPr>
        <w:t>незаконными решений и действий (бездействия)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66E9">
        <w:rPr>
          <w:rFonts w:ascii="Times New Roman" w:hAnsi="Times New Roman"/>
          <w:b/>
          <w:sz w:val="32"/>
          <w:szCs w:val="32"/>
        </w:rPr>
        <w:t>муниципального района и должностных лиц</w:t>
      </w:r>
      <w:r w:rsidR="002E6AB5">
        <w:rPr>
          <w:rFonts w:ascii="Times New Roman" w:hAnsi="Times New Roman"/>
          <w:b/>
          <w:sz w:val="32"/>
          <w:szCs w:val="32"/>
        </w:rPr>
        <w:t>»</w:t>
      </w:r>
    </w:p>
    <w:p w:rsidR="00CF771D" w:rsidRDefault="00CF771D" w:rsidP="00CF771D"/>
    <w:p w:rsidR="002E6AB5" w:rsidRDefault="002E6AB5" w:rsidP="00CF771D"/>
    <w:p w:rsidR="00CF771D" w:rsidRDefault="00CF771D" w:rsidP="002E6AB5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2E6AB5" w:rsidRDefault="002E6AB5" w:rsidP="002E6AB5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E6AB5" w:rsidRDefault="00CF771D" w:rsidP="002E6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71D">
        <w:rPr>
          <w:rFonts w:ascii="Times New Roman" w:eastAsia="Times New Roman" w:hAnsi="Times New Roman"/>
          <w:sz w:val="28"/>
          <w:szCs w:val="28"/>
        </w:rPr>
        <w:t>1. Внести в приложение 2 к постановлению администрации муниципального района «Корткеросский» от 28.12.2020 № 1843 «</w:t>
      </w:r>
      <w:r w:rsidRPr="00CF771D">
        <w:rPr>
          <w:rFonts w:ascii="Times New Roman" w:hAnsi="Times New Roman" w:cs="Times New Roman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FB5CFA">
        <w:rPr>
          <w:rFonts w:ascii="Times New Roman" w:hAnsi="Times New Roman" w:cs="Times New Roman"/>
          <w:sz w:val="28"/>
          <w:szCs w:val="28"/>
        </w:rPr>
        <w:t xml:space="preserve"> </w:t>
      </w:r>
      <w:r w:rsidRPr="00CF771D">
        <w:rPr>
          <w:rFonts w:ascii="Times New Roman" w:hAnsi="Times New Roman" w:cs="Times New Roman"/>
          <w:sz w:val="28"/>
          <w:szCs w:val="28"/>
        </w:rPr>
        <w:t>муниципального района и должностных лиц</w:t>
      </w:r>
      <w:r w:rsidR="002E6AB5">
        <w:rPr>
          <w:rFonts w:ascii="Times New Roman" w:hAnsi="Times New Roman" w:cs="Times New Roman"/>
          <w:sz w:val="28"/>
          <w:szCs w:val="28"/>
        </w:rPr>
        <w:t>»</w:t>
      </w:r>
      <w:r w:rsidRPr="00CF771D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2E6AB5" w:rsidRDefault="002E6AB5" w:rsidP="002E6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5CFA" w:rsidRPr="00FB5CFA">
        <w:rPr>
          <w:rFonts w:ascii="Times New Roman" w:hAnsi="Times New Roman" w:cs="Times New Roman"/>
          <w:sz w:val="28"/>
          <w:szCs w:val="28"/>
        </w:rPr>
        <w:t>слова «Нестерова Людмила Витальевна –первый заместитель руководителя администрации муниципального района «Корткеросский»» заменить словами «Нестерова Людмила Витальевна – первый заместитель Главы муниципального района «Корткеросский» - руководитель администрации»;</w:t>
      </w:r>
    </w:p>
    <w:p w:rsidR="00277463" w:rsidRDefault="002E6AB5" w:rsidP="002E6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771D" w:rsidRPr="00FB5CFA">
        <w:rPr>
          <w:rFonts w:ascii="Times New Roman" w:hAnsi="Times New Roman" w:cs="Times New Roman"/>
          <w:sz w:val="28"/>
          <w:szCs w:val="28"/>
        </w:rPr>
        <w:t>слова «Высоцкая Наталья Анатольевна –ведущий специалист отдела</w:t>
      </w:r>
      <w:r w:rsidR="00CF771D" w:rsidRPr="00CF771D"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администрации муниципального района «Корткеросский» заменить словами</w:t>
      </w:r>
      <w:r w:rsidR="00CF771D">
        <w:rPr>
          <w:rFonts w:ascii="Times New Roman" w:hAnsi="Times New Roman" w:cs="Times New Roman"/>
          <w:sz w:val="28"/>
          <w:szCs w:val="28"/>
        </w:rPr>
        <w:t xml:space="preserve"> «Каранова Елена Викторовна – главный эксперт </w:t>
      </w:r>
      <w:r w:rsidR="00CF771D" w:rsidRPr="00CF771D">
        <w:rPr>
          <w:rFonts w:ascii="Times New Roman" w:hAnsi="Times New Roman" w:cs="Times New Roman"/>
          <w:sz w:val="28"/>
          <w:szCs w:val="28"/>
        </w:rPr>
        <w:t xml:space="preserve">отдела организационной и кадровой работы </w:t>
      </w:r>
      <w:r w:rsidR="00CF771D" w:rsidRPr="00CF771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AB5" w:rsidRDefault="002E6AB5" w:rsidP="002E6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15 исключить;</w:t>
      </w:r>
    </w:p>
    <w:p w:rsidR="002E6AB5" w:rsidRDefault="002E6AB5" w:rsidP="002E6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16 и 17 считать пунктами 15 и 16.</w:t>
      </w:r>
    </w:p>
    <w:p w:rsidR="00CF771D" w:rsidRDefault="00CF771D" w:rsidP="00CF771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57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2E6AB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6576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71D" w:rsidRDefault="00CF771D" w:rsidP="00CF7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6AB5" w:rsidRDefault="002E6AB5" w:rsidP="00CF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71D" w:rsidRDefault="00CF771D" w:rsidP="00CF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«Корткеросский» - </w:t>
      </w:r>
    </w:p>
    <w:p w:rsidR="00CF771D" w:rsidRDefault="00CF771D" w:rsidP="00CF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             </w:t>
      </w:r>
      <w:r w:rsidR="002E6A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CF771D" w:rsidRPr="00CF771D" w:rsidRDefault="00CF771D" w:rsidP="00CF77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1D" w:rsidRPr="00CF771D" w:rsidRDefault="00CF771D" w:rsidP="00CF771D">
      <w:pPr>
        <w:pStyle w:val="ConsPlusNormal"/>
        <w:ind w:firstLine="567"/>
        <w:jc w:val="both"/>
      </w:pPr>
    </w:p>
    <w:sectPr w:rsidR="00CF771D" w:rsidRPr="00CF771D" w:rsidSect="00FB5CFA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97601"/>
    <w:multiLevelType w:val="hybridMultilevel"/>
    <w:tmpl w:val="6900B5F2"/>
    <w:lvl w:ilvl="0" w:tplc="4CB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A57218"/>
    <w:multiLevelType w:val="hybridMultilevel"/>
    <w:tmpl w:val="9B9E80B8"/>
    <w:lvl w:ilvl="0" w:tplc="77940094">
      <w:start w:val="1"/>
      <w:numFmt w:val="decimal"/>
      <w:lvlText w:val="%1."/>
      <w:lvlJc w:val="left"/>
      <w:pPr>
        <w:ind w:left="885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5A"/>
    <w:rsid w:val="00277463"/>
    <w:rsid w:val="002D2F82"/>
    <w:rsid w:val="002E6AB5"/>
    <w:rsid w:val="003A6008"/>
    <w:rsid w:val="004C3E0A"/>
    <w:rsid w:val="0099310C"/>
    <w:rsid w:val="00A66D5A"/>
    <w:rsid w:val="00AA04F3"/>
    <w:rsid w:val="00CF55E9"/>
    <w:rsid w:val="00CF771D"/>
    <w:rsid w:val="00D46694"/>
    <w:rsid w:val="00FB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57304-7CA3-4F12-A2D8-A2EACC62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D5A"/>
    <w:pPr>
      <w:ind w:left="720"/>
      <w:contextualSpacing/>
    </w:pPr>
  </w:style>
  <w:style w:type="paragraph" w:customStyle="1" w:styleId="ConsPlusNormal">
    <w:name w:val="ConsPlusNormal"/>
    <w:rsid w:val="00CF7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Мишарина Надежда</cp:lastModifiedBy>
  <cp:revision>2</cp:revision>
  <cp:lastPrinted>2022-07-13T09:20:00Z</cp:lastPrinted>
  <dcterms:created xsi:type="dcterms:W3CDTF">2022-07-13T09:21:00Z</dcterms:created>
  <dcterms:modified xsi:type="dcterms:W3CDTF">2022-07-13T09:21:00Z</dcterms:modified>
</cp:coreProperties>
</file>