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AB5E76" w:rsidRPr="00AB5E76" w:rsidTr="00686B69">
        <w:trPr>
          <w:trHeight w:val="1266"/>
        </w:trPr>
        <w:tc>
          <w:tcPr>
            <w:tcW w:w="3510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8501F92" wp14:editId="24D7E5C1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AB5E76" w:rsidRPr="00AB5E76" w:rsidRDefault="00A77EC8" w:rsidP="00A77EC8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                                       </w:t>
            </w:r>
            <w:r w:rsidR="00AB5E76"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AB5E76" w:rsidRPr="00AB5E76" w:rsidTr="00686B6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77EC8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                                          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B5E76" w:rsidRPr="00AB5E76" w:rsidTr="00686B6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AB5E76" w:rsidRPr="00AB5E76" w:rsidRDefault="00E643D7" w:rsidP="00A77EC8">
            <w:pPr>
              <w:keepNext/>
              <w:spacing w:after="0" w:line="240" w:lineRule="auto"/>
              <w:ind w:firstLine="142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13.12.</w:t>
            </w:r>
            <w:r w:rsidR="00AB5E76"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202</w:t>
            </w:r>
            <w:r w:rsidR="0082645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AB5E76" w:rsidRPr="003F75C9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 w:rsidR="00D60B9B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 w:rsidR="00DC7BEC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- </w:t>
            </w:r>
            <w:r w:rsidR="00E643D7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VII-28/</w:t>
            </w:r>
            <w:r w:rsidR="003F75C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</w:tr>
      <w:tr w:rsidR="00AB5E76" w:rsidRPr="00AB5E76" w:rsidTr="00686B6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AB5E76" w:rsidRPr="00AB5E76" w:rsidTr="00686B6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AB5E76" w:rsidRPr="00AB5E76" w:rsidRDefault="00AB5E76" w:rsidP="00A77EC8">
            <w:pPr>
              <w:keepNext/>
              <w:spacing w:after="0" w:line="240" w:lineRule="auto"/>
              <w:ind w:firstLine="142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«Корткерос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ский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государственную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собственность </w:t>
      </w:r>
      <w:r w:rsidR="008264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Республики Коми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</w:t>
      </w:r>
    </w:p>
    <w:p w:rsidR="00AB5E76" w:rsidRPr="00AB5E76" w:rsidRDefault="00AB5E76" w:rsidP="00A77EC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находящейся в муниципальной собственности, Уставом муниципального района «Корткеросский», Совет муниципального района «Корткеросский» решил: </w:t>
      </w:r>
    </w:p>
    <w:p w:rsidR="00AB5E76" w:rsidRPr="00AB5E76" w:rsidRDefault="00AB5E76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E76" w:rsidRPr="00AB5E76" w:rsidRDefault="00AB5E76" w:rsidP="00A77EC8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имущества, передаваемого из муниципальной собственности муниципального образования 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r w:rsidR="0082645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собственность Республики Коми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AB5E76" w:rsidRPr="00D60B9B" w:rsidRDefault="00AB5E76" w:rsidP="00A77EC8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</w:t>
      </w:r>
      <w:r w:rsidR="00D60B9B" w:rsidRPr="00D60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принятия. </w:t>
      </w: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6C7642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0B9B" w:rsidRPr="00AB5E76" w:rsidRDefault="00D60B9B" w:rsidP="00A77EC8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AB5E76" w:rsidRPr="00AB5E76" w:rsidRDefault="00AB5E76" w:rsidP="00A77EC8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 w:rsidR="00AE4B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417EB1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:rsidR="00AB5E76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E76" w:rsidRDefault="00AB5E76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457" w:rsidRDefault="00826457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457" w:rsidRDefault="00826457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C8A" w:rsidRDefault="00934C8A" w:rsidP="00A77EC8">
      <w:pPr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DFA" w:rsidRDefault="00047DFA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  <w:sectPr w:rsidR="00047DFA" w:rsidSect="00A77EC8">
          <w:pgSz w:w="11906" w:h="16838"/>
          <w:pgMar w:top="1134" w:right="1418" w:bottom="1134" w:left="1276" w:header="708" w:footer="708" w:gutter="0"/>
          <w:cols w:space="708"/>
          <w:docGrid w:linePitch="360"/>
        </w:sectPr>
      </w:pPr>
    </w:p>
    <w:p w:rsid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Совета                </w:t>
      </w:r>
    </w:p>
    <w:p w:rsid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«Корткеросский» </w:t>
      </w:r>
    </w:p>
    <w:p w:rsidR="00EA635B" w:rsidRPr="00A752ED" w:rsidRDefault="00EA635B" w:rsidP="00A752ED">
      <w:pPr>
        <w:ind w:left="1134"/>
        <w:jc w:val="right"/>
        <w:rPr>
          <w:rFonts w:ascii="Times New Roman" w:hAnsi="Times New Roman" w:cs="Times New Roman"/>
          <w:sz w:val="28"/>
          <w:szCs w:val="28"/>
        </w:rPr>
      </w:pPr>
      <w:r w:rsidRPr="00A752E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47DFA">
        <w:rPr>
          <w:rFonts w:ascii="Times New Roman" w:hAnsi="Times New Roman" w:cs="Times New Roman"/>
          <w:sz w:val="28"/>
          <w:szCs w:val="28"/>
        </w:rPr>
        <w:t>о</w:t>
      </w:r>
      <w:r w:rsidRPr="00A752ED">
        <w:rPr>
          <w:rFonts w:ascii="Times New Roman" w:hAnsi="Times New Roman" w:cs="Times New Roman"/>
          <w:sz w:val="28"/>
          <w:szCs w:val="28"/>
        </w:rPr>
        <w:t xml:space="preserve">т </w:t>
      </w:r>
      <w:r w:rsidR="00E643D7" w:rsidRPr="003F75C9">
        <w:rPr>
          <w:rFonts w:ascii="Times New Roman" w:hAnsi="Times New Roman" w:cs="Times New Roman"/>
          <w:sz w:val="28"/>
          <w:szCs w:val="28"/>
        </w:rPr>
        <w:t>13</w:t>
      </w:r>
      <w:r w:rsidR="00E643D7">
        <w:rPr>
          <w:rFonts w:ascii="Times New Roman" w:hAnsi="Times New Roman" w:cs="Times New Roman"/>
          <w:sz w:val="28"/>
          <w:szCs w:val="28"/>
        </w:rPr>
        <w:t>.</w:t>
      </w:r>
      <w:r w:rsidR="00047DFA">
        <w:rPr>
          <w:rFonts w:ascii="Times New Roman" w:hAnsi="Times New Roman" w:cs="Times New Roman"/>
          <w:sz w:val="28"/>
          <w:szCs w:val="28"/>
        </w:rPr>
        <w:t>12</w:t>
      </w:r>
      <w:r w:rsidRPr="00A752ED">
        <w:rPr>
          <w:rFonts w:ascii="Times New Roman" w:hAnsi="Times New Roman" w:cs="Times New Roman"/>
          <w:sz w:val="28"/>
          <w:szCs w:val="28"/>
        </w:rPr>
        <w:t>.202</w:t>
      </w:r>
      <w:r w:rsidR="00047DFA">
        <w:rPr>
          <w:rFonts w:ascii="Times New Roman" w:hAnsi="Times New Roman" w:cs="Times New Roman"/>
          <w:sz w:val="28"/>
          <w:szCs w:val="28"/>
        </w:rPr>
        <w:t>4</w:t>
      </w:r>
      <w:r w:rsidRPr="00A752ED">
        <w:rPr>
          <w:rFonts w:ascii="Times New Roman" w:hAnsi="Times New Roman" w:cs="Times New Roman"/>
          <w:sz w:val="28"/>
          <w:szCs w:val="28"/>
        </w:rPr>
        <w:t xml:space="preserve"> №  </w:t>
      </w:r>
      <w:r w:rsidR="00E643D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E643D7" w:rsidRPr="003F75C9">
        <w:rPr>
          <w:rFonts w:ascii="Times New Roman" w:hAnsi="Times New Roman" w:cs="Times New Roman"/>
          <w:sz w:val="28"/>
          <w:szCs w:val="28"/>
        </w:rPr>
        <w:t>-28/</w:t>
      </w:r>
      <w:r w:rsidR="003F75C9">
        <w:rPr>
          <w:rFonts w:ascii="Times New Roman" w:hAnsi="Times New Roman" w:cs="Times New Roman"/>
          <w:sz w:val="28"/>
          <w:szCs w:val="28"/>
        </w:rPr>
        <w:t>1</w:t>
      </w:r>
      <w:r w:rsidRPr="00A7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35B" w:rsidRPr="00D76C53" w:rsidRDefault="00EA635B" w:rsidP="00EA635B">
      <w:pPr>
        <w:pStyle w:val="2"/>
      </w:pPr>
      <w:r w:rsidRPr="00D76C53">
        <w:t>П Е Р Е Ч Е Н Ь</w:t>
      </w:r>
    </w:p>
    <w:p w:rsidR="00EA635B" w:rsidRPr="001648FF" w:rsidRDefault="00EA635B" w:rsidP="00EA635B">
      <w:pPr>
        <w:jc w:val="center"/>
        <w:rPr>
          <w:bCs/>
          <w:sz w:val="28"/>
          <w:szCs w:val="28"/>
        </w:rPr>
      </w:pPr>
    </w:p>
    <w:tbl>
      <w:tblPr>
        <w:tblW w:w="15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2093"/>
        <w:gridCol w:w="2550"/>
        <w:gridCol w:w="2329"/>
        <w:gridCol w:w="1565"/>
        <w:gridCol w:w="1596"/>
        <w:gridCol w:w="2152"/>
        <w:gridCol w:w="2628"/>
      </w:tblGrid>
      <w:tr w:rsidR="00A752ED" w:rsidRPr="00CB71D5" w:rsidTr="00047DFA">
        <w:trPr>
          <w:trHeight w:val="1893"/>
          <w:jc w:val="center"/>
        </w:trPr>
        <w:tc>
          <w:tcPr>
            <w:tcW w:w="484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2093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550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383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2511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Балансовая</w:t>
            </w:r>
          </w:p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EA635B" w:rsidRPr="00A752ED" w:rsidRDefault="00EA635B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596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Остаточная</w:t>
            </w:r>
          </w:p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EA635B" w:rsidRPr="00A752ED" w:rsidRDefault="00EA635B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2152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Протяженность, м.</w:t>
            </w:r>
          </w:p>
        </w:tc>
        <w:tc>
          <w:tcPr>
            <w:tcW w:w="2628" w:type="dxa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расположен объект недвижимости</w:t>
            </w:r>
          </w:p>
        </w:tc>
      </w:tr>
      <w:tr w:rsidR="00A752ED" w:rsidRPr="00CB71D5" w:rsidTr="00A752ED">
        <w:trPr>
          <w:trHeight w:val="4193"/>
          <w:jc w:val="center"/>
        </w:trPr>
        <w:tc>
          <w:tcPr>
            <w:tcW w:w="484" w:type="dxa"/>
            <w:vAlign w:val="center"/>
          </w:tcPr>
          <w:p w:rsidR="00EA635B" w:rsidRPr="00CB71D5" w:rsidRDefault="00EA635B" w:rsidP="001566CA">
            <w:pPr>
              <w:jc w:val="center"/>
            </w:pPr>
            <w:r w:rsidRPr="00CB71D5">
              <w:t>1</w:t>
            </w:r>
          </w:p>
        </w:tc>
        <w:tc>
          <w:tcPr>
            <w:tcW w:w="2093" w:type="dxa"/>
            <w:vAlign w:val="center"/>
          </w:tcPr>
          <w:p w:rsidR="00EA635B" w:rsidRPr="00A752ED" w:rsidRDefault="00EA635B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Автомобильная дорога</w:t>
            </w:r>
          </w:p>
        </w:tc>
        <w:tc>
          <w:tcPr>
            <w:tcW w:w="2550" w:type="dxa"/>
            <w:vAlign w:val="center"/>
          </w:tcPr>
          <w:p w:rsidR="00EA635B" w:rsidRPr="00A752ED" w:rsidRDefault="00EA635B" w:rsidP="00A752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11:06:</w:t>
            </w:r>
            <w:r w:rsidR="00A752ED" w:rsidRPr="00A752ED">
              <w:rPr>
                <w:rFonts w:ascii="Times New Roman" w:hAnsi="Times New Roman" w:cs="Times New Roman"/>
                <w:sz w:val="28"/>
                <w:szCs w:val="28"/>
              </w:rPr>
              <w:t>0401001</w:t>
            </w: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752ED" w:rsidRPr="00A752ED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1383" w:type="dxa"/>
            <w:vAlign w:val="center"/>
          </w:tcPr>
          <w:p w:rsidR="00EA635B" w:rsidRPr="00A752ED" w:rsidRDefault="00A752ED" w:rsidP="00137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Республика Коми, муниципальный район "Корткеросский", ГУ "Корткер</w:t>
            </w:r>
            <w:r w:rsidR="00137F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сское лесничество", </w:t>
            </w:r>
            <w:proofErr w:type="spellStart"/>
            <w:r w:rsidR="00137F98" w:rsidRPr="00A752ED">
              <w:rPr>
                <w:rFonts w:ascii="Times New Roman" w:hAnsi="Times New Roman" w:cs="Times New Roman"/>
                <w:sz w:val="28"/>
                <w:szCs w:val="28"/>
              </w:rPr>
              <w:t>Позтыкер</w:t>
            </w:r>
            <w:r w:rsidR="00137F9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37F98" w:rsidRPr="00A752ED">
              <w:rPr>
                <w:rFonts w:ascii="Times New Roman" w:hAnsi="Times New Roman" w:cs="Times New Roman"/>
                <w:sz w:val="28"/>
                <w:szCs w:val="28"/>
              </w:rPr>
              <w:t>сское</w:t>
            </w:r>
            <w:proofErr w:type="spellEnd"/>
            <w:r w:rsidRPr="00A752ED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участковое лесничество, квартала 136,137,138</w:t>
            </w:r>
          </w:p>
        </w:tc>
        <w:tc>
          <w:tcPr>
            <w:tcW w:w="2511" w:type="dxa"/>
            <w:vAlign w:val="center"/>
          </w:tcPr>
          <w:p w:rsidR="00EA635B" w:rsidRPr="00A752ED" w:rsidRDefault="00E37D55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596" w:type="dxa"/>
            <w:vAlign w:val="center"/>
          </w:tcPr>
          <w:p w:rsidR="00EA635B" w:rsidRPr="00A752ED" w:rsidRDefault="00E37D55" w:rsidP="00E3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2" w:type="dxa"/>
            <w:vAlign w:val="center"/>
          </w:tcPr>
          <w:p w:rsidR="00EA635B" w:rsidRPr="00A752ED" w:rsidRDefault="005E08B0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7281</w:t>
            </w:r>
          </w:p>
        </w:tc>
        <w:tc>
          <w:tcPr>
            <w:tcW w:w="2628" w:type="dxa"/>
            <w:vAlign w:val="center"/>
          </w:tcPr>
          <w:p w:rsidR="00EA635B" w:rsidRDefault="00A752ED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11:06:0401001:1366;</w:t>
            </w:r>
          </w:p>
          <w:p w:rsidR="00A752ED" w:rsidRPr="00A752ED" w:rsidRDefault="00A752ED" w:rsidP="001566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11:06:0401001:1365</w:t>
            </w:r>
          </w:p>
        </w:tc>
      </w:tr>
    </w:tbl>
    <w:p w:rsidR="00047DFA" w:rsidRDefault="00047DFA" w:rsidP="005E2F2A">
      <w:pPr>
        <w:rPr>
          <w:rFonts w:ascii="Times New Roman" w:hAnsi="Times New Roman" w:cs="Times New Roman"/>
          <w:b/>
          <w:sz w:val="32"/>
        </w:rPr>
        <w:sectPr w:rsidR="00047DFA" w:rsidSect="00047DFA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137F98" w:rsidRDefault="00137F98" w:rsidP="005E2F2A">
      <w:pPr>
        <w:rPr>
          <w:rFonts w:ascii="Times New Roman" w:hAnsi="Times New Roman" w:cs="Times New Roman"/>
        </w:rPr>
      </w:pPr>
    </w:p>
    <w:sectPr w:rsidR="00137F98" w:rsidSect="00A77EC8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16F"/>
    <w:multiLevelType w:val="multilevel"/>
    <w:tmpl w:val="C4E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047DFA"/>
    <w:rsid w:val="000637BF"/>
    <w:rsid w:val="00137F98"/>
    <w:rsid w:val="00153DD4"/>
    <w:rsid w:val="00212AB9"/>
    <w:rsid w:val="00296D3F"/>
    <w:rsid w:val="003F75C9"/>
    <w:rsid w:val="00417EB1"/>
    <w:rsid w:val="00522796"/>
    <w:rsid w:val="005E08B0"/>
    <w:rsid w:val="005E2F2A"/>
    <w:rsid w:val="006C7642"/>
    <w:rsid w:val="006F5C2C"/>
    <w:rsid w:val="00826457"/>
    <w:rsid w:val="00934C8A"/>
    <w:rsid w:val="00A752ED"/>
    <w:rsid w:val="00A77EC8"/>
    <w:rsid w:val="00AB5E76"/>
    <w:rsid w:val="00AE4B03"/>
    <w:rsid w:val="00BD2D59"/>
    <w:rsid w:val="00D45E4D"/>
    <w:rsid w:val="00D60B9B"/>
    <w:rsid w:val="00DC7BEC"/>
    <w:rsid w:val="00E37D55"/>
    <w:rsid w:val="00E62501"/>
    <w:rsid w:val="00E643D7"/>
    <w:rsid w:val="00E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45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5E4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D45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2D93D-41F1-4CAD-AF37-8F18A566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9</cp:revision>
  <cp:lastPrinted>2024-12-11T13:36:00Z</cp:lastPrinted>
  <dcterms:created xsi:type="dcterms:W3CDTF">2024-11-29T08:37:00Z</dcterms:created>
  <dcterms:modified xsi:type="dcterms:W3CDTF">2024-12-16T12:56:00Z</dcterms:modified>
</cp:coreProperties>
</file>