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905"/>
        <w:gridCol w:w="4394"/>
      </w:tblGrid>
      <w:tr w:rsidR="00AB5E76" w:rsidRPr="00AB5E76" w:rsidTr="00686B69">
        <w:trPr>
          <w:trHeight w:val="1266"/>
        </w:trPr>
        <w:tc>
          <w:tcPr>
            <w:tcW w:w="3510" w:type="dxa"/>
            <w:shd w:val="clear" w:color="auto" w:fill="auto"/>
          </w:tcPr>
          <w:p w:rsidR="00AB5E76" w:rsidRPr="00AB5E76" w:rsidRDefault="00AB5E76" w:rsidP="00A77EC8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«</w:t>
            </w:r>
            <w:proofErr w:type="spellStart"/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Кöрткерöс</w:t>
            </w:r>
            <w:proofErr w:type="spellEnd"/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» </w:t>
            </w:r>
            <w:proofErr w:type="spellStart"/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муниципальнöй</w:t>
            </w:r>
            <w:proofErr w:type="spellEnd"/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районса</w:t>
            </w:r>
            <w:proofErr w:type="spellEnd"/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Сöвет</w:t>
            </w:r>
            <w:proofErr w:type="spellEnd"/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AB5E76" w:rsidRPr="00AB5E76" w:rsidRDefault="00AB5E76" w:rsidP="00A77EC8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</w:t>
            </w:r>
            <w:r w:rsidRPr="00AB5E76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8501F92" wp14:editId="24D7E5C1">
                  <wp:extent cx="662940" cy="685800"/>
                  <wp:effectExtent l="0" t="0" r="381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94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B5E76" w:rsidRPr="00AB5E76" w:rsidRDefault="00AB5E76" w:rsidP="00A77EC8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AB5E76" w:rsidRPr="00AB5E76" w:rsidRDefault="00AB5E76" w:rsidP="00A77EC8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Совет </w:t>
            </w:r>
          </w:p>
          <w:p w:rsidR="00AB5E76" w:rsidRPr="00AB5E76" w:rsidRDefault="00AB5E76" w:rsidP="00A77EC8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муниципального района «Корткеросский»</w:t>
            </w:r>
          </w:p>
        </w:tc>
      </w:tr>
      <w:tr w:rsidR="00AB5E76" w:rsidRPr="00AB5E76" w:rsidTr="00686B69">
        <w:trPr>
          <w:trHeight w:val="685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AB5E76" w:rsidRPr="00AB5E76" w:rsidRDefault="00AB5E76" w:rsidP="00A77EC8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</w:pPr>
          </w:p>
          <w:p w:rsidR="00AB5E76" w:rsidRPr="00AB5E76" w:rsidRDefault="00A77EC8" w:rsidP="00A77EC8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32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  <w:t xml:space="preserve">                                        </w:t>
            </w:r>
            <w:r w:rsidR="00AB5E76" w:rsidRPr="00AB5E76"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  <w:t>КЫВКÖРТÖД</w:t>
            </w:r>
          </w:p>
        </w:tc>
      </w:tr>
      <w:tr w:rsidR="00AB5E76" w:rsidRPr="00AB5E76" w:rsidTr="00686B69">
        <w:trPr>
          <w:trHeight w:val="685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AB5E76" w:rsidRPr="00AB5E76" w:rsidRDefault="00A77EC8" w:rsidP="00A77EC8">
            <w:pPr>
              <w:keepNext/>
              <w:spacing w:after="0" w:line="240" w:lineRule="auto"/>
              <w:ind w:firstLine="142"/>
              <w:outlineLvl w:val="3"/>
              <w:rPr>
                <w:rFonts w:ascii="Times New Roman" w:eastAsia="Arial Unicode MS" w:hAnsi="Times New Roman" w:cs="Times New Roman"/>
                <w:b/>
                <w:sz w:val="32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/>
                <w:sz w:val="32"/>
                <w:szCs w:val="20"/>
                <w:lang w:eastAsia="ru-RU"/>
              </w:rPr>
              <w:t xml:space="preserve">                                          </w:t>
            </w:r>
            <w:r w:rsidR="00AB5E76" w:rsidRPr="00AB5E76">
              <w:rPr>
                <w:rFonts w:ascii="Times New Roman" w:eastAsia="Arial Unicode MS" w:hAnsi="Times New Roman" w:cs="Times New Roman"/>
                <w:b/>
                <w:sz w:val="32"/>
                <w:szCs w:val="20"/>
                <w:lang w:eastAsia="ru-RU"/>
              </w:rPr>
              <w:t xml:space="preserve">РЕШЕНИЕ  </w:t>
            </w:r>
          </w:p>
        </w:tc>
      </w:tr>
      <w:tr w:rsidR="00AB5E76" w:rsidRPr="00AB5E76" w:rsidTr="00686B69">
        <w:trPr>
          <w:trHeight w:val="406"/>
        </w:trPr>
        <w:tc>
          <w:tcPr>
            <w:tcW w:w="4448" w:type="dxa"/>
            <w:gridSpan w:val="2"/>
            <w:shd w:val="clear" w:color="auto" w:fill="auto"/>
            <w:vAlign w:val="center"/>
          </w:tcPr>
          <w:p w:rsidR="00AB5E76" w:rsidRPr="00AB5E76" w:rsidRDefault="00DC0C61" w:rsidP="00A77EC8">
            <w:pPr>
              <w:keepNext/>
              <w:spacing w:after="0" w:line="240" w:lineRule="auto"/>
              <w:ind w:firstLine="142"/>
              <w:outlineLvl w:val="3"/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  <w:t>17.01.2025</w:t>
            </w:r>
          </w:p>
        </w:tc>
        <w:tc>
          <w:tcPr>
            <w:tcW w:w="5299" w:type="dxa"/>
            <w:gridSpan w:val="2"/>
            <w:shd w:val="clear" w:color="auto" w:fill="auto"/>
            <w:vAlign w:val="center"/>
          </w:tcPr>
          <w:p w:rsidR="00AB5E76" w:rsidRPr="009F7473" w:rsidRDefault="00AB5E76" w:rsidP="00DC0C61">
            <w:pPr>
              <w:keepNext/>
              <w:spacing w:after="0" w:line="240" w:lineRule="auto"/>
              <w:ind w:firstLine="142"/>
              <w:jc w:val="center"/>
              <w:outlineLvl w:val="3"/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</w:pPr>
            <w:r w:rsidRPr="00AB5E76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  <w:t xml:space="preserve">             </w:t>
            </w:r>
            <w:r w:rsidR="00D60B9B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  <w:t xml:space="preserve">                       </w:t>
            </w:r>
            <w:r w:rsidRPr="00AB5E76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  <w:t xml:space="preserve">   </w:t>
            </w:r>
            <w:r w:rsidR="0020198A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  <w:t xml:space="preserve">          </w:t>
            </w:r>
            <w:bookmarkStart w:id="0" w:name="_GoBack"/>
            <w:bookmarkEnd w:id="0"/>
            <w:r w:rsidRPr="00AB5E76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  <w:t xml:space="preserve"> №</w:t>
            </w:r>
            <w:r w:rsidRPr="00AB5E76">
              <w:rPr>
                <w:rFonts w:ascii="Times New Roman" w:eastAsia="Arial Unicode MS" w:hAnsi="Times New Roman" w:cs="Times New Roman"/>
                <w:b/>
                <w:sz w:val="28"/>
                <w:szCs w:val="20"/>
                <w:lang w:val="en-US" w:eastAsia="ru-RU"/>
              </w:rPr>
              <w:t xml:space="preserve"> </w:t>
            </w:r>
            <w:r w:rsidR="009F7473">
              <w:rPr>
                <w:rFonts w:ascii="Times New Roman" w:eastAsia="Arial Unicode MS" w:hAnsi="Times New Roman" w:cs="Times New Roman"/>
                <w:b/>
                <w:sz w:val="28"/>
                <w:szCs w:val="20"/>
                <w:lang w:val="en-US" w:eastAsia="ru-RU"/>
              </w:rPr>
              <w:t>VII-29/</w:t>
            </w:r>
            <w:r w:rsidR="00905DBD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  <w:t>1</w:t>
            </w:r>
            <w:r w:rsidR="009F7473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  <w:t xml:space="preserve">    </w:t>
            </w:r>
          </w:p>
        </w:tc>
      </w:tr>
      <w:tr w:rsidR="00AB5E76" w:rsidRPr="00AB5E76" w:rsidTr="00686B69">
        <w:trPr>
          <w:trHeight w:val="441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AB5E76" w:rsidRPr="00AB5E76" w:rsidRDefault="00AB5E76" w:rsidP="00A77EC8">
            <w:pPr>
              <w:keepNext/>
              <w:spacing w:after="0" w:line="240" w:lineRule="auto"/>
              <w:ind w:firstLine="142"/>
              <w:jc w:val="center"/>
              <w:outlineLvl w:val="3"/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</w:pPr>
          </w:p>
        </w:tc>
      </w:tr>
      <w:tr w:rsidR="00AB5E76" w:rsidRPr="00AB5E76" w:rsidTr="00686B69">
        <w:trPr>
          <w:trHeight w:val="419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AB5E76" w:rsidRPr="00AB5E76" w:rsidRDefault="00AB5E76" w:rsidP="00A77EC8">
            <w:pPr>
              <w:keepNext/>
              <w:spacing w:after="0" w:line="240" w:lineRule="auto"/>
              <w:ind w:firstLine="142"/>
              <w:jc w:val="center"/>
              <w:outlineLvl w:val="3"/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</w:pPr>
            <w:r w:rsidRPr="00AB5E76"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  <w:t>(Республика Коми, Корткеросский район, с.Корткерос)</w:t>
            </w:r>
          </w:p>
        </w:tc>
      </w:tr>
    </w:tbl>
    <w:p w:rsidR="00E377E8" w:rsidRDefault="00AB5E76" w:rsidP="00E11F5F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AB5E7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 </w:t>
      </w:r>
      <w:r w:rsidR="00E11F5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принятии в муниципальную собственность </w:t>
      </w:r>
    </w:p>
    <w:p w:rsidR="00AB5E76" w:rsidRPr="00AB5E76" w:rsidRDefault="00E11F5F" w:rsidP="00E11F5F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муниципального р</w:t>
      </w:r>
      <w:r w:rsidR="0042787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айона «Корткеросский» 100 % доли в уставном капитале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Общества с ограниченной ответственностью «</w:t>
      </w:r>
      <w:proofErr w:type="spellStart"/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Трударенда</w:t>
      </w:r>
      <w:proofErr w:type="spellEnd"/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»</w:t>
      </w:r>
      <w:r w:rsidR="00AB5E76" w:rsidRPr="00AB5E7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</w:p>
    <w:p w:rsidR="00AB5E76" w:rsidRPr="00AB5E76" w:rsidRDefault="00AB5E76" w:rsidP="00A77EC8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AB5E76" w:rsidRPr="00AB5E76" w:rsidRDefault="00AB5E76" w:rsidP="00DC0C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</w:t>
      </w:r>
      <w:r w:rsidR="00DC0C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пунктом 5 Перечня поручений по итогам «Прямой линии» временно исполняющего обязанности Главы Республики Коми </w:t>
      </w:r>
      <w:proofErr w:type="spellStart"/>
      <w:r w:rsidR="00DC0C61">
        <w:rPr>
          <w:rFonts w:ascii="Times New Roman" w:eastAsia="Times New Roman" w:hAnsi="Times New Roman" w:cs="Times New Roman"/>
          <w:sz w:val="28"/>
          <w:szCs w:val="28"/>
          <w:lang w:eastAsia="ru-RU"/>
        </w:rPr>
        <w:t>Р.Э.Гольдштейна</w:t>
      </w:r>
      <w:proofErr w:type="spellEnd"/>
      <w:r w:rsidR="00DC0C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жителями Республики Коми, состоявшегося 09.12.2024г.</w:t>
      </w:r>
      <w:r w:rsidRPr="00AB5E76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Уставом муниципального района «Корткеросский»,</w:t>
      </w:r>
      <w:r w:rsidR="003D7B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Решением Совета муниципального района «Корткеросский» от 12.07.2013 № </w:t>
      </w:r>
      <w:r w:rsidR="003D7B3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3D7B3F">
        <w:rPr>
          <w:rFonts w:ascii="Times New Roman" w:eastAsia="Times New Roman" w:hAnsi="Times New Roman" w:cs="Times New Roman"/>
          <w:sz w:val="28"/>
          <w:szCs w:val="28"/>
          <w:lang w:eastAsia="ru-RU"/>
        </w:rPr>
        <w:t>-24/8 «Об утверждении Положения о порядке управления и распоряжения имуществом, находящимся в собственности муниципального образования муниципального района «Корткеросский»,</w:t>
      </w:r>
      <w:r w:rsidRPr="00AB5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 муниципального района «Корткеросский» решил: </w:t>
      </w:r>
    </w:p>
    <w:p w:rsidR="00AB5E76" w:rsidRPr="00AB5E76" w:rsidRDefault="00AB5E76" w:rsidP="00A77EC8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5E76" w:rsidRDefault="00E11F5F" w:rsidP="00DC0C61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Принять в муниципальную собственность муниципального района «Корткеросский» 100 % дол</w:t>
      </w:r>
      <w:r w:rsidR="009F7473">
        <w:rPr>
          <w:rFonts w:ascii="Times New Roman" w:eastAsia="Times New Roman" w:hAnsi="Times New Roman" w:cs="Times New Roman"/>
          <w:sz w:val="28"/>
          <w:szCs w:val="28"/>
          <w:lang w:eastAsia="ru-RU"/>
        </w:rPr>
        <w:t>и в уставном капитале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Общества с ограниченной ответственностью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Трударенда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», ИНН 1101010763, ОГРН 1041100409426, КПП 110901001</w:t>
      </w:r>
      <w:r w:rsidR="00AB5E76" w:rsidRPr="00AB5E7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2787A" w:rsidRPr="00AB5E76" w:rsidRDefault="0042787A" w:rsidP="00DC0C61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района «Корткеросский» выполнить необходимые юридические действия, связанные с исполнением пункта 1 настоящего решения.</w:t>
      </w:r>
    </w:p>
    <w:p w:rsidR="00AB5E76" w:rsidRPr="00DC0C61" w:rsidRDefault="00AB5E76" w:rsidP="00DC0C61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C0C6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Настоящее решение вступает в силу со дня его </w:t>
      </w:r>
      <w:r w:rsidR="00D60B9B" w:rsidRPr="00DC0C6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принятия. </w:t>
      </w:r>
    </w:p>
    <w:p w:rsidR="00D60B9B" w:rsidRPr="00DC0C61" w:rsidRDefault="00D60B9B" w:rsidP="00A77EC8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60B9B" w:rsidRPr="006C7642" w:rsidRDefault="00D60B9B" w:rsidP="00A77EC8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60B9B" w:rsidRPr="00AB5E76" w:rsidRDefault="00D60B9B" w:rsidP="00A77EC8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B5E76" w:rsidRPr="00AB5E76" w:rsidRDefault="00AB5E76" w:rsidP="00A77EC8">
      <w:pPr>
        <w:spacing w:after="0" w:line="240" w:lineRule="auto"/>
        <w:ind w:firstLine="142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AB5E7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Глава муниципального района </w:t>
      </w:r>
    </w:p>
    <w:p w:rsidR="00E377E8" w:rsidRDefault="00AB5E76" w:rsidP="00E377E8">
      <w:pPr>
        <w:spacing w:after="0" w:line="240" w:lineRule="auto"/>
        <w:ind w:firstLine="142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AB5E7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«Корткеросский»                           </w:t>
      </w:r>
      <w:r w:rsidRPr="00AB5E7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  <w:t xml:space="preserve">       </w:t>
      </w:r>
      <w:r w:rsidRPr="00AB5E7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  <w:t xml:space="preserve">                    </w:t>
      </w:r>
      <w:r w:rsidR="00AE4B0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</w:t>
      </w:r>
      <w:r w:rsidRPr="00AB5E7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К. Сажин</w:t>
      </w:r>
    </w:p>
    <w:p w:rsidR="00E377E8" w:rsidRDefault="00E377E8" w:rsidP="00E377E8">
      <w:pPr>
        <w:spacing w:after="0" w:line="240" w:lineRule="auto"/>
        <w:ind w:firstLine="142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E377E8" w:rsidRDefault="00E377E8" w:rsidP="00E377E8">
      <w:pPr>
        <w:spacing w:after="0" w:line="240" w:lineRule="auto"/>
        <w:ind w:firstLine="142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137F98" w:rsidRDefault="00137F98" w:rsidP="00934C8A">
      <w:pPr>
        <w:ind w:firstLine="708"/>
        <w:jc w:val="right"/>
        <w:rPr>
          <w:rFonts w:ascii="Times New Roman" w:hAnsi="Times New Roman" w:cs="Times New Roman"/>
        </w:rPr>
      </w:pPr>
    </w:p>
    <w:sectPr w:rsidR="00137F98" w:rsidSect="00E377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9516F"/>
    <w:multiLevelType w:val="multilevel"/>
    <w:tmpl w:val="C4E8B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B036E92"/>
    <w:multiLevelType w:val="hybridMultilevel"/>
    <w:tmpl w:val="6284D0E8"/>
    <w:lvl w:ilvl="0" w:tplc="69EE3486">
      <w:start w:val="1"/>
      <w:numFmt w:val="decimal"/>
      <w:lvlText w:val="%1-"/>
      <w:lvlJc w:val="left"/>
      <w:pPr>
        <w:ind w:left="99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884268"/>
    <w:multiLevelType w:val="hybridMultilevel"/>
    <w:tmpl w:val="75861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501"/>
    <w:rsid w:val="00047DFA"/>
    <w:rsid w:val="000523E6"/>
    <w:rsid w:val="000637BF"/>
    <w:rsid w:val="00137F98"/>
    <w:rsid w:val="00153DD4"/>
    <w:rsid w:val="0020198A"/>
    <w:rsid w:val="00212AB9"/>
    <w:rsid w:val="00296D3F"/>
    <w:rsid w:val="003D7B3F"/>
    <w:rsid w:val="003F75C9"/>
    <w:rsid w:val="00417EB1"/>
    <w:rsid w:val="0042787A"/>
    <w:rsid w:val="00522796"/>
    <w:rsid w:val="005E08B0"/>
    <w:rsid w:val="006C7642"/>
    <w:rsid w:val="006F5C2C"/>
    <w:rsid w:val="00826457"/>
    <w:rsid w:val="00905DBD"/>
    <w:rsid w:val="00934C8A"/>
    <w:rsid w:val="009F7473"/>
    <w:rsid w:val="00A752ED"/>
    <w:rsid w:val="00A77EC8"/>
    <w:rsid w:val="00AB5E76"/>
    <w:rsid w:val="00AE4B03"/>
    <w:rsid w:val="00BD2D59"/>
    <w:rsid w:val="00D45E4D"/>
    <w:rsid w:val="00D60B9B"/>
    <w:rsid w:val="00DC0C61"/>
    <w:rsid w:val="00DC7BEC"/>
    <w:rsid w:val="00E11F5F"/>
    <w:rsid w:val="00E377E8"/>
    <w:rsid w:val="00E37D55"/>
    <w:rsid w:val="00E62501"/>
    <w:rsid w:val="00E643D7"/>
    <w:rsid w:val="00EA6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34C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934C8A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5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5E76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934C8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934C8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ormattext">
    <w:name w:val="formattext"/>
    <w:basedOn w:val="a"/>
    <w:rsid w:val="00934C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34C8A"/>
    <w:rPr>
      <w:rFonts w:ascii="Times New Roman" w:eastAsia="Arial Unicode MS" w:hAnsi="Times New Roman" w:cs="Times New Roman"/>
      <w:b/>
      <w:bCs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34C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List Paragraph"/>
    <w:basedOn w:val="a"/>
    <w:uiPriority w:val="34"/>
    <w:qFormat/>
    <w:rsid w:val="00153DD4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D45E4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45E4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D45E4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34C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934C8A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5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5E76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934C8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934C8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ormattext">
    <w:name w:val="formattext"/>
    <w:basedOn w:val="a"/>
    <w:rsid w:val="00934C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34C8A"/>
    <w:rPr>
      <w:rFonts w:ascii="Times New Roman" w:eastAsia="Arial Unicode MS" w:hAnsi="Times New Roman" w:cs="Times New Roman"/>
      <w:b/>
      <w:bCs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34C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List Paragraph"/>
    <w:basedOn w:val="a"/>
    <w:uiPriority w:val="34"/>
    <w:qFormat/>
    <w:rsid w:val="00153DD4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D45E4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45E4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D45E4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4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0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B40247-2C2C-4FB9-B380-A2BA10DE3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13</cp:revision>
  <cp:lastPrinted>2025-01-20T06:21:00Z</cp:lastPrinted>
  <dcterms:created xsi:type="dcterms:W3CDTF">2024-11-29T08:37:00Z</dcterms:created>
  <dcterms:modified xsi:type="dcterms:W3CDTF">2025-01-20T06:26:00Z</dcterms:modified>
</cp:coreProperties>
</file>