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77EC8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                                       </w:t>
            </w:r>
            <w:r w:rsidR="00AB5E76"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77EC8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                                          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E643D7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13.12.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82645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3F75C9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DC7BEC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- </w:t>
            </w:r>
            <w:r w:rsidR="00E643D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VII-28/</w:t>
            </w:r>
            <w:r w:rsidR="003F75C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«Корткерос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ский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государственную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собственность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Республики Коми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</w:p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находящейся в муниципальной собственности, Уставом муниципального района «Корткеросский», Совет муниципального района «Корткеросский» решил: </w:t>
      </w: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Pr="00AB5E76" w:rsidRDefault="00AB5E76" w:rsidP="00A77EC8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имущества, передаваемого из муниципальной собственности муниципального образования 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собственность Республики Коми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AB5E76" w:rsidRPr="00D60B9B" w:rsidRDefault="00AB5E76" w:rsidP="00A77EC8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417EB1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B5E76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E76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457" w:rsidRDefault="00826457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457" w:rsidRDefault="00826457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8A" w:rsidRDefault="00934C8A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DFA" w:rsidRDefault="00047DFA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  <w:sectPr w:rsidR="00047DFA" w:rsidSect="00A77EC8">
          <w:pgSz w:w="11906" w:h="16838"/>
          <w:pgMar w:top="1134" w:right="1418" w:bottom="1134" w:left="1276" w:header="708" w:footer="708" w:gutter="0"/>
          <w:cols w:space="708"/>
          <w:docGrid w:linePitch="360"/>
        </w:sectPr>
      </w:pPr>
    </w:p>
    <w:p w:rsid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Совета                </w:t>
      </w:r>
    </w:p>
    <w:p w:rsid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«Корткеросский» </w:t>
      </w:r>
    </w:p>
    <w:p w:rsidR="00EA635B" w:rsidRP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47DFA">
        <w:rPr>
          <w:rFonts w:ascii="Times New Roman" w:hAnsi="Times New Roman" w:cs="Times New Roman"/>
          <w:sz w:val="28"/>
          <w:szCs w:val="28"/>
        </w:rPr>
        <w:t>о</w:t>
      </w:r>
      <w:r w:rsidRPr="00A752ED">
        <w:rPr>
          <w:rFonts w:ascii="Times New Roman" w:hAnsi="Times New Roman" w:cs="Times New Roman"/>
          <w:sz w:val="28"/>
          <w:szCs w:val="28"/>
        </w:rPr>
        <w:t xml:space="preserve">т </w:t>
      </w:r>
      <w:r w:rsidR="00E643D7" w:rsidRPr="003F75C9">
        <w:rPr>
          <w:rFonts w:ascii="Times New Roman" w:hAnsi="Times New Roman" w:cs="Times New Roman"/>
          <w:sz w:val="28"/>
          <w:szCs w:val="28"/>
        </w:rPr>
        <w:t>13</w:t>
      </w:r>
      <w:r w:rsidR="00E643D7">
        <w:rPr>
          <w:rFonts w:ascii="Times New Roman" w:hAnsi="Times New Roman" w:cs="Times New Roman"/>
          <w:sz w:val="28"/>
          <w:szCs w:val="28"/>
        </w:rPr>
        <w:t>.</w:t>
      </w:r>
      <w:r w:rsidR="00047DFA">
        <w:rPr>
          <w:rFonts w:ascii="Times New Roman" w:hAnsi="Times New Roman" w:cs="Times New Roman"/>
          <w:sz w:val="28"/>
          <w:szCs w:val="28"/>
        </w:rPr>
        <w:t>12</w:t>
      </w:r>
      <w:r w:rsidRPr="00A752ED">
        <w:rPr>
          <w:rFonts w:ascii="Times New Roman" w:hAnsi="Times New Roman" w:cs="Times New Roman"/>
          <w:sz w:val="28"/>
          <w:szCs w:val="28"/>
        </w:rPr>
        <w:t>.202</w:t>
      </w:r>
      <w:r w:rsidR="00047DFA">
        <w:rPr>
          <w:rFonts w:ascii="Times New Roman" w:hAnsi="Times New Roman" w:cs="Times New Roman"/>
          <w:sz w:val="28"/>
          <w:szCs w:val="28"/>
        </w:rPr>
        <w:t>4</w:t>
      </w:r>
      <w:r w:rsidRPr="00A752ED">
        <w:rPr>
          <w:rFonts w:ascii="Times New Roman" w:hAnsi="Times New Roman" w:cs="Times New Roman"/>
          <w:sz w:val="28"/>
          <w:szCs w:val="28"/>
        </w:rPr>
        <w:t xml:space="preserve"> №  </w:t>
      </w:r>
      <w:r w:rsidR="00E643D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643D7" w:rsidRPr="003F75C9">
        <w:rPr>
          <w:rFonts w:ascii="Times New Roman" w:hAnsi="Times New Roman" w:cs="Times New Roman"/>
          <w:sz w:val="28"/>
          <w:szCs w:val="28"/>
        </w:rPr>
        <w:t>-28/</w:t>
      </w:r>
      <w:r w:rsidR="003F75C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A7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35B" w:rsidRPr="00D76C53" w:rsidRDefault="00EA635B" w:rsidP="00EA635B">
      <w:pPr>
        <w:pStyle w:val="2"/>
      </w:pPr>
      <w:r w:rsidRPr="00D76C53">
        <w:t>П Е Р Е Ч Е Н Ь</w:t>
      </w:r>
    </w:p>
    <w:p w:rsidR="00EA635B" w:rsidRPr="001648FF" w:rsidRDefault="00EA635B" w:rsidP="00EA635B">
      <w:pPr>
        <w:jc w:val="center"/>
        <w:rPr>
          <w:bCs/>
          <w:sz w:val="28"/>
          <w:szCs w:val="28"/>
        </w:rPr>
      </w:pPr>
    </w:p>
    <w:tbl>
      <w:tblPr>
        <w:tblW w:w="15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2093"/>
        <w:gridCol w:w="2550"/>
        <w:gridCol w:w="2329"/>
        <w:gridCol w:w="1565"/>
        <w:gridCol w:w="1596"/>
        <w:gridCol w:w="2152"/>
        <w:gridCol w:w="2628"/>
      </w:tblGrid>
      <w:tr w:rsidR="00A752ED" w:rsidRPr="00CB71D5" w:rsidTr="00047DFA">
        <w:trPr>
          <w:trHeight w:val="1893"/>
          <w:jc w:val="center"/>
        </w:trPr>
        <w:tc>
          <w:tcPr>
            <w:tcW w:w="484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2093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550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383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2511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Балансовая</w:t>
            </w:r>
          </w:p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EA635B" w:rsidRPr="00A752ED" w:rsidRDefault="00EA635B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596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Остаточная</w:t>
            </w:r>
          </w:p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EA635B" w:rsidRPr="00A752ED" w:rsidRDefault="00EA635B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52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Протяженность, м.</w:t>
            </w:r>
          </w:p>
        </w:tc>
        <w:tc>
          <w:tcPr>
            <w:tcW w:w="2628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объект недвижимости</w:t>
            </w:r>
          </w:p>
        </w:tc>
      </w:tr>
      <w:tr w:rsidR="00A752ED" w:rsidRPr="00CB71D5" w:rsidTr="00A752ED">
        <w:trPr>
          <w:trHeight w:val="4193"/>
          <w:jc w:val="center"/>
        </w:trPr>
        <w:tc>
          <w:tcPr>
            <w:tcW w:w="484" w:type="dxa"/>
            <w:vAlign w:val="center"/>
          </w:tcPr>
          <w:p w:rsidR="00EA635B" w:rsidRPr="00CB71D5" w:rsidRDefault="00EA635B" w:rsidP="001566CA">
            <w:pPr>
              <w:jc w:val="center"/>
            </w:pPr>
            <w:r w:rsidRPr="00CB71D5">
              <w:t>1</w:t>
            </w:r>
          </w:p>
        </w:tc>
        <w:tc>
          <w:tcPr>
            <w:tcW w:w="2093" w:type="dxa"/>
            <w:vAlign w:val="center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2550" w:type="dxa"/>
            <w:vAlign w:val="center"/>
          </w:tcPr>
          <w:p w:rsidR="00EA635B" w:rsidRPr="00A752ED" w:rsidRDefault="00EA635B" w:rsidP="00A752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11:06:</w:t>
            </w:r>
            <w:r w:rsidR="00A752ED" w:rsidRPr="00A752ED">
              <w:rPr>
                <w:rFonts w:ascii="Times New Roman" w:hAnsi="Times New Roman" w:cs="Times New Roman"/>
                <w:sz w:val="28"/>
                <w:szCs w:val="28"/>
              </w:rPr>
              <w:t>0401001</w:t>
            </w: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752ED" w:rsidRPr="00A752ED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1383" w:type="dxa"/>
            <w:vAlign w:val="center"/>
          </w:tcPr>
          <w:p w:rsidR="00EA635B" w:rsidRPr="00A752ED" w:rsidRDefault="00A752ED" w:rsidP="00137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Республика Коми, муниципальный район "Корткеросский", ГУ "Корткер</w:t>
            </w:r>
            <w:r w:rsidR="00137F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сское лесничество", </w:t>
            </w:r>
            <w:proofErr w:type="spellStart"/>
            <w:r w:rsidR="00137F98" w:rsidRPr="00A752ED">
              <w:rPr>
                <w:rFonts w:ascii="Times New Roman" w:hAnsi="Times New Roman" w:cs="Times New Roman"/>
                <w:sz w:val="28"/>
                <w:szCs w:val="28"/>
              </w:rPr>
              <w:t>Позтыкер</w:t>
            </w:r>
            <w:r w:rsidR="00137F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7F98" w:rsidRPr="00A752ED">
              <w:rPr>
                <w:rFonts w:ascii="Times New Roman" w:hAnsi="Times New Roman" w:cs="Times New Roman"/>
                <w:sz w:val="28"/>
                <w:szCs w:val="28"/>
              </w:rPr>
              <w:t>сское</w:t>
            </w:r>
            <w:proofErr w:type="spellEnd"/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участковое лесничество, квартала 136,137,138</w:t>
            </w:r>
          </w:p>
        </w:tc>
        <w:tc>
          <w:tcPr>
            <w:tcW w:w="2511" w:type="dxa"/>
            <w:vAlign w:val="center"/>
          </w:tcPr>
          <w:p w:rsidR="00EA635B" w:rsidRPr="00A752ED" w:rsidRDefault="00E37D55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96" w:type="dxa"/>
            <w:vAlign w:val="center"/>
          </w:tcPr>
          <w:p w:rsidR="00EA635B" w:rsidRPr="00A752ED" w:rsidRDefault="00E37D55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2" w:type="dxa"/>
            <w:vAlign w:val="center"/>
          </w:tcPr>
          <w:p w:rsidR="00EA635B" w:rsidRPr="00A752ED" w:rsidRDefault="005E08B0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7281</w:t>
            </w:r>
          </w:p>
        </w:tc>
        <w:tc>
          <w:tcPr>
            <w:tcW w:w="2628" w:type="dxa"/>
            <w:vAlign w:val="center"/>
          </w:tcPr>
          <w:p w:rsidR="00EA635B" w:rsidRDefault="00A752ED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11:06:0401001:1366;</w:t>
            </w:r>
          </w:p>
          <w:p w:rsidR="00A752ED" w:rsidRPr="00A752ED" w:rsidRDefault="00A752ED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11:06:0401001:1365</w:t>
            </w:r>
          </w:p>
        </w:tc>
      </w:tr>
    </w:tbl>
    <w:p w:rsidR="00047DFA" w:rsidRDefault="00047DFA" w:rsidP="00DC7BEC">
      <w:pPr>
        <w:jc w:val="center"/>
        <w:rPr>
          <w:rFonts w:ascii="Times New Roman" w:hAnsi="Times New Roman" w:cs="Times New Roman"/>
          <w:b/>
          <w:sz w:val="32"/>
        </w:rPr>
        <w:sectPr w:rsidR="00047DFA" w:rsidSect="00047DFA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34C8A" w:rsidRPr="00DC7BEC" w:rsidRDefault="00934C8A" w:rsidP="00DC7BEC">
      <w:pPr>
        <w:jc w:val="center"/>
        <w:rPr>
          <w:rFonts w:ascii="Times New Roman" w:hAnsi="Times New Roman" w:cs="Times New Roman"/>
          <w:b/>
          <w:sz w:val="32"/>
        </w:rPr>
      </w:pPr>
      <w:r w:rsidRPr="00934C8A">
        <w:rPr>
          <w:rFonts w:ascii="Times New Roman" w:hAnsi="Times New Roman" w:cs="Times New Roman"/>
          <w:b/>
          <w:sz w:val="32"/>
        </w:rPr>
        <w:lastRenderedPageBreak/>
        <w:t>Пояснительная записка к решению Совета муниципаль</w:t>
      </w:r>
      <w:r w:rsidR="00DC7BEC">
        <w:rPr>
          <w:rFonts w:ascii="Times New Roman" w:hAnsi="Times New Roman" w:cs="Times New Roman"/>
          <w:b/>
          <w:sz w:val="32"/>
        </w:rPr>
        <w:t xml:space="preserve">ного района «Корткеросский» от </w:t>
      </w:r>
      <w:r w:rsidR="00E643D7" w:rsidRPr="00E643D7">
        <w:rPr>
          <w:rFonts w:ascii="Times New Roman" w:hAnsi="Times New Roman" w:cs="Times New Roman"/>
          <w:b/>
          <w:sz w:val="32"/>
        </w:rPr>
        <w:t>13</w:t>
      </w:r>
      <w:r w:rsidR="00E643D7">
        <w:rPr>
          <w:rFonts w:ascii="Times New Roman" w:hAnsi="Times New Roman" w:cs="Times New Roman"/>
          <w:b/>
          <w:sz w:val="32"/>
        </w:rPr>
        <w:t>.12.</w:t>
      </w:r>
      <w:r w:rsidR="00DC7BEC">
        <w:rPr>
          <w:rFonts w:ascii="Times New Roman" w:hAnsi="Times New Roman" w:cs="Times New Roman"/>
          <w:b/>
          <w:sz w:val="32"/>
        </w:rPr>
        <w:t>202</w:t>
      </w:r>
      <w:r w:rsidR="00826457">
        <w:rPr>
          <w:rFonts w:ascii="Times New Roman" w:hAnsi="Times New Roman" w:cs="Times New Roman"/>
          <w:b/>
          <w:sz w:val="32"/>
        </w:rPr>
        <w:t>4</w:t>
      </w:r>
      <w:r w:rsidRPr="00934C8A">
        <w:rPr>
          <w:rFonts w:ascii="Times New Roman" w:hAnsi="Times New Roman" w:cs="Times New Roman"/>
          <w:b/>
          <w:sz w:val="32"/>
        </w:rPr>
        <w:t xml:space="preserve"> №</w:t>
      </w:r>
      <w:r w:rsidR="00DC7BEC">
        <w:rPr>
          <w:rFonts w:ascii="Times New Roman" w:hAnsi="Times New Roman" w:cs="Times New Roman"/>
          <w:b/>
          <w:sz w:val="32"/>
        </w:rPr>
        <w:t xml:space="preserve"> </w:t>
      </w:r>
      <w:r w:rsidR="00DC7BEC">
        <w:rPr>
          <w:rFonts w:ascii="Times New Roman" w:hAnsi="Times New Roman" w:cs="Times New Roman"/>
          <w:b/>
          <w:sz w:val="32"/>
          <w:lang w:val="en-US"/>
        </w:rPr>
        <w:t>VII</w:t>
      </w:r>
      <w:r w:rsidR="00E643D7">
        <w:rPr>
          <w:rFonts w:ascii="Times New Roman" w:hAnsi="Times New Roman" w:cs="Times New Roman"/>
          <w:b/>
          <w:sz w:val="32"/>
        </w:rPr>
        <w:t xml:space="preserve"> -</w:t>
      </w:r>
      <w:r w:rsidR="00E643D7">
        <w:rPr>
          <w:rFonts w:ascii="Times New Roman" w:hAnsi="Times New Roman" w:cs="Times New Roman"/>
          <w:sz w:val="28"/>
        </w:rPr>
        <w:t>28/</w:t>
      </w:r>
      <w:r w:rsidR="00DC7BEC">
        <w:rPr>
          <w:rFonts w:ascii="Times New Roman" w:hAnsi="Times New Roman" w:cs="Times New Roman"/>
          <w:b/>
          <w:sz w:val="32"/>
        </w:rPr>
        <w:t xml:space="preserve"> </w:t>
      </w:r>
      <w:r w:rsidR="003F75C9">
        <w:rPr>
          <w:rFonts w:ascii="Times New Roman" w:hAnsi="Times New Roman" w:cs="Times New Roman"/>
          <w:b/>
          <w:sz w:val="32"/>
        </w:rPr>
        <w:t>1</w:t>
      </w:r>
      <w:proofErr w:type="gramStart"/>
      <w:r w:rsidR="00DC7BEC">
        <w:rPr>
          <w:rFonts w:ascii="Times New Roman" w:hAnsi="Times New Roman" w:cs="Times New Roman"/>
          <w:b/>
          <w:sz w:val="32"/>
        </w:rPr>
        <w:t xml:space="preserve">                                       </w:t>
      </w:r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proofErr w:type="gramEnd"/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 утверждении перечня имущества, передаваемого из муниципальной собственности муниципального образования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«Корткерос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ский</w:t>
      </w:r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государственную</w:t>
      </w:r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собственность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Республики Коми</w:t>
      </w:r>
      <w:r w:rsidR="00826457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DC7BEC" w:rsidRPr="00137F98" w:rsidRDefault="00934C8A" w:rsidP="00137F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7F98">
        <w:rPr>
          <w:rFonts w:ascii="Times New Roman" w:hAnsi="Times New Roman" w:cs="Times New Roman"/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ст. 14 Федерального Закона от 06 октября 2003 года № 131–ФЗ «Об общих принципах организации местного самоуправления в Российской Федерации».</w:t>
      </w:r>
    </w:p>
    <w:p w:rsidR="00DC7BEC" w:rsidRPr="00137F98" w:rsidRDefault="00934C8A" w:rsidP="0013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F98">
        <w:rPr>
          <w:rFonts w:ascii="Times New Roman" w:hAnsi="Times New Roman" w:cs="Times New Roman"/>
          <w:sz w:val="28"/>
          <w:szCs w:val="28"/>
        </w:rPr>
        <w:t>Настоящим решением утверждается перечень недвижимого</w:t>
      </w:r>
      <w:r w:rsidR="00137F98" w:rsidRPr="00137F98">
        <w:rPr>
          <w:rFonts w:ascii="Times New Roman" w:hAnsi="Times New Roman" w:cs="Times New Roman"/>
          <w:sz w:val="28"/>
          <w:szCs w:val="28"/>
        </w:rPr>
        <w:t xml:space="preserve"> </w:t>
      </w:r>
      <w:r w:rsidRPr="00137F98">
        <w:rPr>
          <w:rFonts w:ascii="Times New Roman" w:hAnsi="Times New Roman" w:cs="Times New Roman"/>
          <w:sz w:val="28"/>
          <w:szCs w:val="28"/>
        </w:rPr>
        <w:t xml:space="preserve">имущества находящегося в муниципальной собственности муниципального </w:t>
      </w:r>
      <w:r w:rsidR="00EA635B" w:rsidRPr="00137F98">
        <w:rPr>
          <w:rFonts w:ascii="Times New Roman" w:hAnsi="Times New Roman" w:cs="Times New Roman"/>
          <w:sz w:val="28"/>
          <w:szCs w:val="28"/>
        </w:rPr>
        <w:t>района</w:t>
      </w:r>
      <w:r w:rsidRPr="00137F98">
        <w:rPr>
          <w:rFonts w:ascii="Times New Roman" w:hAnsi="Times New Roman" w:cs="Times New Roman"/>
          <w:sz w:val="28"/>
          <w:szCs w:val="28"/>
        </w:rPr>
        <w:t xml:space="preserve"> «Корткеро</w:t>
      </w:r>
      <w:r w:rsidR="00EA635B" w:rsidRPr="00137F98">
        <w:rPr>
          <w:rFonts w:ascii="Times New Roman" w:hAnsi="Times New Roman" w:cs="Times New Roman"/>
          <w:sz w:val="28"/>
          <w:szCs w:val="28"/>
        </w:rPr>
        <w:t>с</w:t>
      </w:r>
      <w:r w:rsidRPr="00137F98">
        <w:rPr>
          <w:rFonts w:ascii="Times New Roman" w:hAnsi="Times New Roman" w:cs="Times New Roman"/>
          <w:sz w:val="28"/>
          <w:szCs w:val="28"/>
        </w:rPr>
        <w:t>с</w:t>
      </w:r>
      <w:r w:rsidR="00EA635B" w:rsidRPr="00137F98">
        <w:rPr>
          <w:rFonts w:ascii="Times New Roman" w:hAnsi="Times New Roman" w:cs="Times New Roman"/>
          <w:sz w:val="28"/>
          <w:szCs w:val="28"/>
        </w:rPr>
        <w:t>кий</w:t>
      </w:r>
      <w:r w:rsidRPr="00137F98">
        <w:rPr>
          <w:rFonts w:ascii="Times New Roman" w:hAnsi="Times New Roman" w:cs="Times New Roman"/>
          <w:sz w:val="28"/>
          <w:szCs w:val="28"/>
        </w:rPr>
        <w:t xml:space="preserve">» предлагаемого к передаче в </w:t>
      </w:r>
      <w:r w:rsidR="00EA635B" w:rsidRPr="00137F98">
        <w:rPr>
          <w:rFonts w:ascii="Times New Roman" w:hAnsi="Times New Roman" w:cs="Times New Roman"/>
          <w:sz w:val="28"/>
          <w:szCs w:val="28"/>
        </w:rPr>
        <w:t>государственную собственность Республики Коми</w:t>
      </w:r>
      <w:r w:rsidRPr="00137F98">
        <w:rPr>
          <w:rFonts w:ascii="Times New Roman" w:hAnsi="Times New Roman" w:cs="Times New Roman"/>
          <w:sz w:val="28"/>
          <w:szCs w:val="28"/>
        </w:rPr>
        <w:t>.</w:t>
      </w:r>
      <w:r w:rsidR="00DC7BEC" w:rsidRPr="00137F98">
        <w:rPr>
          <w:rFonts w:ascii="Times New Roman" w:hAnsi="Times New Roman" w:cs="Times New Roman"/>
          <w:sz w:val="28"/>
          <w:szCs w:val="28"/>
        </w:rPr>
        <w:t xml:space="preserve"> Общее количество передаваемых объектов – </w:t>
      </w:r>
      <w:r w:rsidR="00EA635B" w:rsidRPr="00137F98">
        <w:rPr>
          <w:rFonts w:ascii="Times New Roman" w:hAnsi="Times New Roman" w:cs="Times New Roman"/>
          <w:sz w:val="28"/>
          <w:szCs w:val="28"/>
        </w:rPr>
        <w:t>1</w:t>
      </w:r>
      <w:r w:rsidR="00DC7BEC" w:rsidRPr="00137F98">
        <w:rPr>
          <w:rFonts w:ascii="Times New Roman" w:hAnsi="Times New Roman" w:cs="Times New Roman"/>
          <w:sz w:val="28"/>
          <w:szCs w:val="28"/>
        </w:rPr>
        <w:t>.</w:t>
      </w:r>
    </w:p>
    <w:p w:rsidR="006F5C2C" w:rsidRPr="00137F98" w:rsidRDefault="006F5C2C" w:rsidP="00137F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F98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пп.6 ст. 12 </w:t>
      </w:r>
      <w:hyperlink r:id="rId8" w:history="1">
        <w:r w:rsidRPr="00137F9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Федерального закона от 8 ноября 2007 г.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Pr="00137F98">
        <w:rPr>
          <w:rFonts w:ascii="Times New Roman" w:hAnsi="Times New Roman" w:cs="Times New Roman"/>
          <w:color w:val="000000" w:themeColor="text1"/>
          <w:sz w:val="28"/>
          <w:szCs w:val="28"/>
        </w:rPr>
        <w:t>» 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относится осуществление дорожной деятельности в отношении автомобильных дорог регионального или межмуниципального значения;</w:t>
      </w:r>
    </w:p>
    <w:p w:rsidR="006F5C2C" w:rsidRPr="00137F98" w:rsidRDefault="006F5C2C" w:rsidP="00137F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7F98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пп.5 ст. 6 </w:t>
      </w:r>
      <w:hyperlink r:id="rId9" w:history="1">
        <w:r w:rsidRPr="00137F98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Федерального закона от 8 ноября 2007 г.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Pr="00137F98">
        <w:rPr>
          <w:rFonts w:ascii="Times New Roman" w:hAnsi="Times New Roman" w:cs="Times New Roman"/>
          <w:color w:val="000000" w:themeColor="text1"/>
          <w:sz w:val="28"/>
          <w:szCs w:val="28"/>
        </w:rPr>
        <w:t>» К собственности субъекта Российской Федерации относятся автомобильные дороги,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значения, утверждаемые высшим исполнительным органом субъекта Российской Федерации.</w:t>
      </w:r>
    </w:p>
    <w:p w:rsidR="00934C8A" w:rsidRPr="00934C8A" w:rsidRDefault="00934C8A" w:rsidP="0013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F98">
        <w:rPr>
          <w:rFonts w:ascii="Times New Roman" w:hAnsi="Times New Roman" w:cs="Times New Roman"/>
          <w:sz w:val="28"/>
          <w:szCs w:val="28"/>
        </w:rPr>
        <w:t>Проект внесен управлением имущественных и земельных отношений администрации муниципального района «Корткеросский»</w:t>
      </w:r>
      <w:r w:rsidR="00A77EC8" w:rsidRPr="00137F98">
        <w:rPr>
          <w:rFonts w:ascii="Times New Roman" w:hAnsi="Times New Roman" w:cs="Times New Roman"/>
          <w:sz w:val="28"/>
          <w:szCs w:val="28"/>
        </w:rPr>
        <w:t xml:space="preserve"> согласно дорожной карте по передаче автомобильных дорог в составе маршрута Верхняя Максаковка- Веселовка в государственную собственность Республики Коми, утвержденным </w:t>
      </w:r>
      <w:r w:rsidR="00137F98" w:rsidRPr="00137F98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A77EC8" w:rsidRPr="00137F98">
        <w:rPr>
          <w:rFonts w:ascii="Times New Roman" w:hAnsi="Times New Roman" w:cs="Times New Roman"/>
          <w:sz w:val="28"/>
          <w:szCs w:val="28"/>
        </w:rPr>
        <w:t>строительства и жилищно- коммунального хозяйства Республики Коми.</w:t>
      </w:r>
    </w:p>
    <w:p w:rsidR="00137F98" w:rsidRDefault="00137F98" w:rsidP="00934C8A">
      <w:pPr>
        <w:ind w:firstLine="708"/>
        <w:jc w:val="right"/>
        <w:rPr>
          <w:rFonts w:ascii="Times New Roman" w:hAnsi="Times New Roman" w:cs="Times New Roman"/>
        </w:rPr>
      </w:pPr>
    </w:p>
    <w:p w:rsidR="00137F98" w:rsidRDefault="00137F98" w:rsidP="00934C8A">
      <w:pPr>
        <w:ind w:firstLine="708"/>
        <w:jc w:val="right"/>
        <w:rPr>
          <w:rFonts w:ascii="Times New Roman" w:hAnsi="Times New Roman" w:cs="Times New Roman"/>
        </w:rPr>
      </w:pPr>
    </w:p>
    <w:sectPr w:rsidR="00137F98" w:rsidSect="00A77EC8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16F"/>
    <w:multiLevelType w:val="multilevel"/>
    <w:tmpl w:val="C4E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047DFA"/>
    <w:rsid w:val="000637BF"/>
    <w:rsid w:val="00137F98"/>
    <w:rsid w:val="00153DD4"/>
    <w:rsid w:val="00212AB9"/>
    <w:rsid w:val="00296D3F"/>
    <w:rsid w:val="003F75C9"/>
    <w:rsid w:val="00417EB1"/>
    <w:rsid w:val="00522796"/>
    <w:rsid w:val="005E08B0"/>
    <w:rsid w:val="006C7642"/>
    <w:rsid w:val="006F5C2C"/>
    <w:rsid w:val="00826457"/>
    <w:rsid w:val="00934C8A"/>
    <w:rsid w:val="00A752ED"/>
    <w:rsid w:val="00A77EC8"/>
    <w:rsid w:val="00AB5E76"/>
    <w:rsid w:val="00AE4B03"/>
    <w:rsid w:val="00BD2D59"/>
    <w:rsid w:val="00D45E4D"/>
    <w:rsid w:val="00D60B9B"/>
    <w:rsid w:val="00DC7BEC"/>
    <w:rsid w:val="00E37D55"/>
    <w:rsid w:val="00E62501"/>
    <w:rsid w:val="00E643D7"/>
    <w:rsid w:val="00E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57004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570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8B158-443A-4A07-A8FE-E81EBDE9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7</cp:revision>
  <cp:lastPrinted>2024-12-11T13:36:00Z</cp:lastPrinted>
  <dcterms:created xsi:type="dcterms:W3CDTF">2024-11-29T08:37:00Z</dcterms:created>
  <dcterms:modified xsi:type="dcterms:W3CDTF">2024-12-11T13:38:00Z</dcterms:modified>
</cp:coreProperties>
</file>