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99" w:type="dxa"/>
        <w:tblLayout w:type="fixed"/>
        <w:tblLook w:val="0000" w:firstRow="0" w:lastRow="0" w:firstColumn="0" w:lastColumn="0" w:noHBand="0" w:noVBand="0"/>
      </w:tblPr>
      <w:tblGrid>
        <w:gridCol w:w="3794"/>
        <w:gridCol w:w="1048"/>
        <w:gridCol w:w="936"/>
        <w:gridCol w:w="3821"/>
      </w:tblGrid>
      <w:tr w:rsidR="00204A4F">
        <w:trPr>
          <w:trHeight w:val="1291"/>
        </w:trPr>
        <w:tc>
          <w:tcPr>
            <w:tcW w:w="3794" w:type="dxa"/>
          </w:tcPr>
          <w:p w:rsidR="00204A4F" w:rsidRDefault="00AE2830">
            <w:pPr>
              <w:pStyle w:val="2"/>
              <w:jc w:val="center"/>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w:t>
            </w:r>
            <w:proofErr w:type="spellStart"/>
            <w:r>
              <w:rPr>
                <w:rFonts w:ascii="Times New Roman" w:eastAsia="Times New Roman" w:hAnsi="Times New Roman" w:cs="Times New Roman"/>
                <w:color w:val="auto"/>
                <w:sz w:val="28"/>
                <w:szCs w:val="28"/>
                <w:lang w:eastAsia="ru-RU"/>
              </w:rPr>
              <w:t>Кöрткерöс</w:t>
            </w:r>
            <w:proofErr w:type="spellEnd"/>
            <w:r>
              <w:rPr>
                <w:rFonts w:ascii="Times New Roman" w:eastAsia="Times New Roman" w:hAnsi="Times New Roman" w:cs="Times New Roman"/>
                <w:color w:val="auto"/>
                <w:sz w:val="28"/>
                <w:szCs w:val="28"/>
                <w:lang w:eastAsia="ru-RU"/>
              </w:rPr>
              <w:t>»</w:t>
            </w:r>
          </w:p>
          <w:p w:rsidR="00204A4F" w:rsidRDefault="00AE2830">
            <w:pPr>
              <w:spacing w:after="0" w:line="24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муниципальнöй</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районса</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Сöвет</w:t>
            </w:r>
            <w:proofErr w:type="spellEnd"/>
          </w:p>
        </w:tc>
        <w:tc>
          <w:tcPr>
            <w:tcW w:w="1984" w:type="dxa"/>
            <w:gridSpan w:val="2"/>
          </w:tcPr>
          <w:p w:rsidR="00204A4F" w:rsidRDefault="00AE283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noProof/>
                <w:sz w:val="28"/>
                <w:szCs w:val="28"/>
                <w:lang w:eastAsia="ru-RU"/>
              </w:rPr>
              <w:drawing>
                <wp:inline distT="0" distB="0" distL="0" distR="0">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5"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204A4F" w:rsidRDefault="00204A4F">
            <w:pPr>
              <w:spacing w:after="0" w:line="240" w:lineRule="auto"/>
              <w:rPr>
                <w:rFonts w:ascii="Times New Roman" w:eastAsia="Times New Roman" w:hAnsi="Times New Roman" w:cs="Times New Roman"/>
                <w:sz w:val="28"/>
                <w:szCs w:val="28"/>
                <w:lang w:eastAsia="ru-RU"/>
              </w:rPr>
            </w:pPr>
          </w:p>
        </w:tc>
        <w:tc>
          <w:tcPr>
            <w:tcW w:w="3821" w:type="dxa"/>
          </w:tcPr>
          <w:p w:rsidR="00204A4F" w:rsidRDefault="00AE283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w:t>
            </w:r>
          </w:p>
          <w:p w:rsidR="00204A4F" w:rsidRDefault="00AE283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района</w:t>
            </w:r>
          </w:p>
          <w:p w:rsidR="00204A4F" w:rsidRDefault="00AE283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«Корткеросский»</w:t>
            </w:r>
          </w:p>
        </w:tc>
      </w:tr>
      <w:tr w:rsidR="00204A4F">
        <w:trPr>
          <w:cantSplit/>
          <w:trHeight w:val="698"/>
        </w:trPr>
        <w:tc>
          <w:tcPr>
            <w:tcW w:w="9599" w:type="dxa"/>
            <w:gridSpan w:val="4"/>
          </w:tcPr>
          <w:p w:rsidR="00204A4F" w:rsidRDefault="00204A4F">
            <w:pPr>
              <w:keepNext/>
              <w:spacing w:after="0" w:line="240" w:lineRule="auto"/>
              <w:jc w:val="center"/>
              <w:outlineLvl w:val="0"/>
              <w:rPr>
                <w:rFonts w:ascii="Times New Roman" w:eastAsia="Times New Roman" w:hAnsi="Times New Roman" w:cs="Times New Roman"/>
                <w:b/>
                <w:sz w:val="28"/>
                <w:szCs w:val="28"/>
                <w:lang w:eastAsia="ru-RU"/>
              </w:rPr>
            </w:pPr>
          </w:p>
          <w:p w:rsidR="00204A4F" w:rsidRDefault="00AE2830">
            <w:pPr>
              <w:keepNext/>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КЫВКÖРТÖД                  </w:t>
            </w:r>
          </w:p>
          <w:p w:rsidR="00204A4F" w:rsidRDefault="00204A4F">
            <w:pPr>
              <w:spacing w:after="0" w:line="240" w:lineRule="auto"/>
              <w:rPr>
                <w:rFonts w:ascii="Times New Roman" w:eastAsia="Times New Roman" w:hAnsi="Times New Roman" w:cs="Times New Roman"/>
                <w:sz w:val="28"/>
                <w:szCs w:val="28"/>
                <w:lang w:eastAsia="ru-RU"/>
              </w:rPr>
            </w:pPr>
          </w:p>
        </w:tc>
      </w:tr>
      <w:tr w:rsidR="00204A4F">
        <w:trPr>
          <w:cantSplit/>
          <w:trHeight w:val="698"/>
        </w:trPr>
        <w:tc>
          <w:tcPr>
            <w:tcW w:w="9599" w:type="dxa"/>
            <w:gridSpan w:val="4"/>
          </w:tcPr>
          <w:p w:rsidR="00204A4F" w:rsidRDefault="00AE283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tc>
      </w:tr>
      <w:tr w:rsidR="00204A4F">
        <w:trPr>
          <w:cantSplit/>
          <w:trHeight w:val="380"/>
        </w:trPr>
        <w:tc>
          <w:tcPr>
            <w:tcW w:w="4842" w:type="dxa"/>
            <w:gridSpan w:val="2"/>
          </w:tcPr>
          <w:p w:rsidR="00204A4F" w:rsidRDefault="00CF6AD0" w:rsidP="00CF6AD0">
            <w:pPr>
              <w:keepNext/>
              <w:spacing w:after="0" w:line="240" w:lineRule="auto"/>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r w:rsidR="00E12254">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04</w:t>
            </w:r>
            <w:r w:rsidR="00AE2830">
              <w:rPr>
                <w:rFonts w:ascii="Times New Roman" w:eastAsia="Times New Roman" w:hAnsi="Times New Roman" w:cs="Times New Roman"/>
                <w:b/>
                <w:sz w:val="28"/>
                <w:szCs w:val="28"/>
                <w:lang w:eastAsia="ru-RU"/>
              </w:rPr>
              <w:t xml:space="preserve">.2025 </w:t>
            </w:r>
          </w:p>
        </w:tc>
        <w:tc>
          <w:tcPr>
            <w:tcW w:w="4757" w:type="dxa"/>
            <w:gridSpan w:val="2"/>
          </w:tcPr>
          <w:p w:rsidR="00204A4F" w:rsidRDefault="00AE2830">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VII</w:t>
            </w:r>
            <w:r w:rsidR="0080041A">
              <w:rPr>
                <w:rFonts w:ascii="Times New Roman" w:eastAsia="Times New Roman" w:hAnsi="Times New Roman" w:cs="Times New Roman"/>
                <w:b/>
                <w:sz w:val="28"/>
                <w:szCs w:val="28"/>
                <w:lang w:eastAsia="ru-RU"/>
              </w:rPr>
              <w:t>-</w:t>
            </w:r>
            <w:r w:rsidR="00CF6AD0">
              <w:rPr>
                <w:rFonts w:ascii="Times New Roman" w:eastAsia="Times New Roman" w:hAnsi="Times New Roman" w:cs="Times New Roman"/>
                <w:b/>
                <w:sz w:val="28"/>
                <w:szCs w:val="28"/>
                <w:lang w:eastAsia="ru-RU"/>
              </w:rPr>
              <w:t>30/</w:t>
            </w:r>
            <w:r>
              <w:rPr>
                <w:rFonts w:ascii="Times New Roman" w:eastAsia="Times New Roman" w:hAnsi="Times New Roman" w:cs="Times New Roman"/>
                <w:b/>
                <w:sz w:val="28"/>
                <w:szCs w:val="28"/>
                <w:lang w:eastAsia="ru-RU"/>
              </w:rPr>
              <w:t xml:space="preserve">  </w:t>
            </w:r>
          </w:p>
        </w:tc>
      </w:tr>
      <w:tr w:rsidR="00204A4F">
        <w:trPr>
          <w:cantSplit/>
          <w:trHeight w:val="380"/>
        </w:trPr>
        <w:tc>
          <w:tcPr>
            <w:tcW w:w="4842" w:type="dxa"/>
            <w:gridSpan w:val="2"/>
          </w:tcPr>
          <w:p w:rsidR="00204A4F" w:rsidRDefault="00204A4F">
            <w:pPr>
              <w:keepNext/>
              <w:spacing w:after="0" w:line="240" w:lineRule="auto"/>
              <w:jc w:val="center"/>
              <w:outlineLvl w:val="1"/>
              <w:rPr>
                <w:rFonts w:ascii="Times New Roman" w:eastAsia="Times New Roman" w:hAnsi="Times New Roman" w:cs="Times New Roman"/>
                <w:b/>
                <w:sz w:val="28"/>
                <w:szCs w:val="28"/>
                <w:lang w:eastAsia="ru-RU"/>
              </w:rPr>
            </w:pPr>
          </w:p>
        </w:tc>
        <w:tc>
          <w:tcPr>
            <w:tcW w:w="4757" w:type="dxa"/>
            <w:gridSpan w:val="2"/>
          </w:tcPr>
          <w:p w:rsidR="00204A4F" w:rsidRDefault="00204A4F">
            <w:pPr>
              <w:spacing w:after="0" w:line="240" w:lineRule="auto"/>
              <w:jc w:val="center"/>
              <w:rPr>
                <w:rFonts w:ascii="Times New Roman" w:eastAsia="Times New Roman" w:hAnsi="Times New Roman" w:cs="Times New Roman"/>
                <w:b/>
                <w:sz w:val="28"/>
                <w:szCs w:val="28"/>
                <w:lang w:eastAsia="ru-RU"/>
              </w:rPr>
            </w:pPr>
          </w:p>
        </w:tc>
      </w:tr>
      <w:tr w:rsidR="00204A4F">
        <w:trPr>
          <w:cantSplit/>
          <w:trHeight w:val="401"/>
        </w:trPr>
        <w:tc>
          <w:tcPr>
            <w:tcW w:w="9599" w:type="dxa"/>
            <w:gridSpan w:val="4"/>
          </w:tcPr>
          <w:p w:rsidR="00204A4F" w:rsidRDefault="00AE283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Республика Коми, </w:t>
            </w:r>
          </w:p>
          <w:p w:rsidR="00204A4F" w:rsidRDefault="00AE283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Корткеросский район, с. Корткерос</w:t>
            </w:r>
          </w:p>
        </w:tc>
      </w:tr>
    </w:tbl>
    <w:p w:rsidR="00204A4F" w:rsidRDefault="00204A4F">
      <w:pPr>
        <w:jc w:val="center"/>
        <w:rPr>
          <w:rFonts w:ascii="Times New Roman" w:hAnsi="Times New Roman" w:cs="Times New Roman"/>
          <w:b/>
          <w:sz w:val="32"/>
          <w:szCs w:val="32"/>
        </w:rPr>
      </w:pPr>
    </w:p>
    <w:p w:rsidR="00204A4F" w:rsidRDefault="00AE2830">
      <w:pPr>
        <w:pStyle w:val="ConsPlusTitle"/>
        <w:jc w:val="center"/>
        <w:rPr>
          <w:rFonts w:ascii="Times New Roman" w:hAnsi="Times New Roman" w:cs="Times New Roman"/>
          <w:sz w:val="32"/>
          <w:szCs w:val="32"/>
        </w:rPr>
      </w:pPr>
      <w:r>
        <w:rPr>
          <w:rFonts w:ascii="Times New Roman" w:hAnsi="Times New Roman" w:cs="Times New Roman"/>
          <w:sz w:val="32"/>
          <w:szCs w:val="32"/>
        </w:rPr>
        <w:t>О внесении изменений в решение</w:t>
      </w:r>
      <w:r>
        <w:rPr>
          <w:sz w:val="32"/>
          <w:szCs w:val="32"/>
        </w:rPr>
        <w:t xml:space="preserve"> </w:t>
      </w:r>
      <w:r>
        <w:rPr>
          <w:rFonts w:ascii="Times New Roman" w:hAnsi="Times New Roman" w:cs="Times New Roman"/>
          <w:sz w:val="32"/>
          <w:szCs w:val="32"/>
        </w:rPr>
        <w:t xml:space="preserve">Совета муниципального района «Корткеросский» от 27 сентября 2012 года № </w:t>
      </w:r>
      <w:r>
        <w:rPr>
          <w:rFonts w:ascii="Times New Roman" w:hAnsi="Times New Roman" w:cs="Times New Roman"/>
          <w:sz w:val="32"/>
          <w:szCs w:val="32"/>
          <w:lang w:val="en-US"/>
        </w:rPr>
        <w:t>V</w:t>
      </w:r>
      <w:r>
        <w:rPr>
          <w:rFonts w:ascii="Times New Roman" w:hAnsi="Times New Roman" w:cs="Times New Roman"/>
          <w:sz w:val="32"/>
          <w:szCs w:val="32"/>
        </w:rPr>
        <w:t>-18/6</w:t>
      </w:r>
    </w:p>
    <w:p w:rsidR="00204A4F" w:rsidRDefault="00AE2830">
      <w:pPr>
        <w:pStyle w:val="ConsPlusTitle"/>
        <w:jc w:val="center"/>
        <w:rPr>
          <w:rFonts w:ascii="Times New Roman" w:hAnsi="Times New Roman" w:cs="Times New Roman"/>
          <w:sz w:val="32"/>
          <w:szCs w:val="32"/>
        </w:rPr>
      </w:pPr>
      <w:r>
        <w:rPr>
          <w:rFonts w:ascii="Times New Roman" w:hAnsi="Times New Roman" w:cs="Times New Roman"/>
          <w:sz w:val="32"/>
          <w:szCs w:val="32"/>
        </w:rPr>
        <w:t>«Об утверждении положения об администрации муниципального образования муниципального района «Корткеросский»</w:t>
      </w:r>
    </w:p>
    <w:p w:rsidR="00204A4F" w:rsidRDefault="00204A4F">
      <w:pPr>
        <w:pStyle w:val="ConsPlusNormal"/>
      </w:pPr>
    </w:p>
    <w:p w:rsidR="00204A4F" w:rsidRDefault="00AE28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Руководствуясь Федеральным законом от 6 октября 2003 г. N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204A4F" w:rsidRDefault="00AE2830">
      <w:pPr>
        <w:pStyle w:val="ConsPlusNormal"/>
        <w:numPr>
          <w:ilvl w:val="0"/>
          <w:numId w:val="1"/>
        </w:numPr>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Внести в решение Совета муниципального района «Корткеросский» от 27 сентября 2012 года N V-18/6 «Об утверждении Положения об администрации муниципального образования муниципального района «Корткеросский» следующие изменения: </w:t>
      </w:r>
    </w:p>
    <w:p w:rsidR="00204A4F" w:rsidRDefault="00AE2830">
      <w:pPr>
        <w:pStyle w:val="ConsPlusTitle"/>
        <w:numPr>
          <w:ilvl w:val="0"/>
          <w:numId w:val="2"/>
        </w:numPr>
        <w:ind w:left="0" w:firstLine="567"/>
        <w:jc w:val="both"/>
        <w:rPr>
          <w:rFonts w:ascii="Times New Roman" w:hAnsi="Times New Roman" w:cs="Times New Roman"/>
          <w:b w:val="0"/>
          <w:sz w:val="28"/>
          <w:szCs w:val="28"/>
        </w:rPr>
      </w:pPr>
      <w:r>
        <w:rPr>
          <w:rFonts w:ascii="Times New Roman" w:hAnsi="Times New Roman" w:cs="Times New Roman"/>
          <w:b w:val="0"/>
          <w:sz w:val="28"/>
          <w:szCs w:val="28"/>
        </w:rPr>
        <w:t>наименование решения изложить в следующей редакции: «Об утверждении положения об администрации муниципального района «Корткеросский» Республики Коми»;</w:t>
      </w:r>
    </w:p>
    <w:p w:rsidR="00204A4F" w:rsidRDefault="00AE2830">
      <w:pPr>
        <w:pStyle w:val="ConsPlusNormal"/>
        <w:numPr>
          <w:ilvl w:val="0"/>
          <w:numId w:val="2"/>
        </w:numPr>
        <w:ind w:left="0" w:firstLine="567"/>
        <w:contextualSpacing/>
        <w:jc w:val="both"/>
        <w:rPr>
          <w:rFonts w:ascii="Times New Roman" w:hAnsi="Times New Roman" w:cs="Times New Roman"/>
          <w:sz w:val="28"/>
          <w:szCs w:val="28"/>
        </w:rPr>
      </w:pPr>
      <w:r>
        <w:rPr>
          <w:rFonts w:ascii="Times New Roman" w:hAnsi="Times New Roman" w:cs="Times New Roman"/>
          <w:sz w:val="28"/>
          <w:szCs w:val="28"/>
        </w:rPr>
        <w:t>пункт 1 раздела 1 изложить в следующей редакции:</w:t>
      </w:r>
    </w:p>
    <w:p w:rsidR="00204A4F" w:rsidRDefault="00AE283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Администрация муниципального района "Корткеросский" Республики Коми (далее по тексту - администрация) является постоянно действующим исполнительно-распорядительным органом муниципального  района "Корткеросский" Республики Коми (далее по тексту - муниципальный район "Корткеросский"), образованным в соответствии с </w:t>
      </w:r>
      <w:hyperlink r:id="rId6" w:history="1">
        <w:r>
          <w:rPr>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района "Корткеросский" (далее по тексту - Устав района), осуществляющим управленческие функции в пределах границ муниципального района "Корткеросский".</w:t>
      </w:r>
    </w:p>
    <w:p w:rsidR="00204A4F" w:rsidRDefault="00204A4F">
      <w:pPr>
        <w:pStyle w:val="ConsPlusNormal"/>
        <w:ind w:left="567"/>
        <w:contextualSpacing/>
        <w:jc w:val="both"/>
        <w:rPr>
          <w:rFonts w:ascii="Times New Roman" w:hAnsi="Times New Roman" w:cs="Times New Roman"/>
          <w:sz w:val="28"/>
          <w:szCs w:val="28"/>
        </w:rPr>
      </w:pPr>
    </w:p>
    <w:p w:rsidR="00204A4F" w:rsidRDefault="00204A4F">
      <w:pPr>
        <w:pStyle w:val="a4"/>
        <w:spacing w:after="0" w:line="240" w:lineRule="auto"/>
        <w:rPr>
          <w:rFonts w:ascii="Times New Roman" w:hAnsi="Times New Roman" w:cs="Times New Roman"/>
          <w:sz w:val="28"/>
          <w:szCs w:val="28"/>
        </w:rPr>
      </w:pPr>
    </w:p>
    <w:p w:rsidR="00204A4F" w:rsidRDefault="00AE2830">
      <w:pPr>
        <w:pStyle w:val="a4"/>
        <w:numPr>
          <w:ilvl w:val="0"/>
          <w:numId w:val="2"/>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в пункте 3 раздела 1 после слов «Совета муниципального района "Корткеросский" дополнить словами «Республики Коми»;</w:t>
      </w:r>
    </w:p>
    <w:p w:rsidR="00204A4F" w:rsidRDefault="00AE2830">
      <w:pPr>
        <w:pStyle w:val="ConsPlusNormal"/>
        <w:numPr>
          <w:ilvl w:val="0"/>
          <w:numId w:val="2"/>
        </w:numPr>
        <w:ind w:left="0" w:firstLine="567"/>
        <w:contextualSpacing/>
        <w:jc w:val="both"/>
        <w:rPr>
          <w:rFonts w:ascii="Times New Roman" w:hAnsi="Times New Roman" w:cs="Times New Roman"/>
          <w:sz w:val="28"/>
          <w:szCs w:val="28"/>
        </w:rPr>
      </w:pPr>
      <w:r>
        <w:rPr>
          <w:rFonts w:ascii="Times New Roman" w:hAnsi="Times New Roman" w:cs="Times New Roman"/>
          <w:sz w:val="28"/>
          <w:szCs w:val="28"/>
        </w:rPr>
        <w:t>в пункте 4 раздела 1 слова «Республики Коми» заменить словами «Корткеросского района»;</w:t>
      </w:r>
    </w:p>
    <w:p w:rsidR="00204A4F" w:rsidRDefault="00AE2830">
      <w:pPr>
        <w:pStyle w:val="a4"/>
        <w:numPr>
          <w:ilvl w:val="0"/>
          <w:numId w:val="2"/>
        </w:numPr>
        <w:autoSpaceDE w:val="0"/>
        <w:autoSpaceDN w:val="0"/>
        <w:adjustRightInd w:val="0"/>
        <w:spacing w:after="0" w:line="240" w:lineRule="auto"/>
        <w:ind w:left="142" w:firstLine="425"/>
        <w:jc w:val="both"/>
        <w:rPr>
          <w:rFonts w:ascii="Times New Roman" w:hAnsi="Times New Roman" w:cs="Times New Roman"/>
          <w:sz w:val="28"/>
          <w:szCs w:val="28"/>
        </w:rPr>
      </w:pPr>
      <w:r>
        <w:rPr>
          <w:rFonts w:ascii="Times New Roman" w:hAnsi="Times New Roman" w:cs="Times New Roman"/>
          <w:sz w:val="28"/>
          <w:szCs w:val="28"/>
        </w:rPr>
        <w:t xml:space="preserve">в пункте 5 раздела 1 слова Глава муниципального района "Корткеросский"-руководитель администрации» заменить словами «Глава муниципального района "Корткеросский" Республики Коми-руководитель администрации»; </w:t>
      </w:r>
    </w:p>
    <w:p w:rsidR="00204A4F" w:rsidRDefault="00AE2830">
      <w:pPr>
        <w:pStyle w:val="ConsPlusNormal"/>
        <w:numPr>
          <w:ilvl w:val="0"/>
          <w:numId w:val="2"/>
        </w:numPr>
        <w:ind w:left="0" w:firstLine="567"/>
        <w:contextualSpacing/>
        <w:jc w:val="both"/>
        <w:rPr>
          <w:rFonts w:ascii="Times New Roman" w:hAnsi="Times New Roman" w:cs="Times New Roman"/>
          <w:sz w:val="28"/>
          <w:szCs w:val="28"/>
        </w:rPr>
      </w:pPr>
      <w:r>
        <w:rPr>
          <w:rFonts w:ascii="Times New Roman" w:hAnsi="Times New Roman" w:cs="Times New Roman"/>
          <w:sz w:val="28"/>
          <w:szCs w:val="28"/>
        </w:rPr>
        <w:t>абзацы 3 и 4 пункта 5 раздела 1 изложить в следующей редакции:</w:t>
      </w:r>
    </w:p>
    <w:p w:rsidR="00204A4F" w:rsidRDefault="00AE28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«На период временного отсутствия Главы района его обязанности исполняет первый заместитель (заместитель) руководителя администрации, который назначается распоряжением администрации и действует без доверенности от имени администрации с правом подписи, в пределах прав и обязанностей, определяемых его должностной инструкцией.</w:t>
      </w:r>
    </w:p>
    <w:p w:rsidR="00204A4F" w:rsidRDefault="00AE28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случае досрочного прекращения полномочий Главы района его полномочия временно исполняет первый заместитель (заместитель) руководителя администрации, назначаемый решением Совета муниципального района "Корткеросский";</w:t>
      </w:r>
    </w:p>
    <w:p w:rsidR="00204A4F" w:rsidRDefault="00AE2830">
      <w:pPr>
        <w:pStyle w:val="a4"/>
        <w:numPr>
          <w:ilvl w:val="0"/>
          <w:numId w:val="2"/>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наименование раздела 3 изложить в следующей редакции «3. Полномочия Главы муниципального района "Корткеросский" Республики Коми-руководителя администрации»;</w:t>
      </w:r>
    </w:p>
    <w:p w:rsidR="00204A4F" w:rsidRDefault="00AE2830">
      <w:pPr>
        <w:pStyle w:val="a4"/>
        <w:numPr>
          <w:ilvl w:val="0"/>
          <w:numId w:val="2"/>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первый абзац раздела 3 изложить в следующей редакции: «Глава муниципального района "Корткеросский" Республики Коми-руководитель администрации в пределах предоставленных полномочий:».</w:t>
      </w:r>
    </w:p>
    <w:p w:rsidR="00204A4F" w:rsidRDefault="00AE2830" w:rsidP="00E12254">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со дня его официального опубликования</w:t>
      </w:r>
      <w:r w:rsidR="00E12254">
        <w:rPr>
          <w:rFonts w:ascii="Times New Roman" w:hAnsi="Times New Roman" w:cs="Times New Roman"/>
          <w:sz w:val="28"/>
          <w:szCs w:val="28"/>
        </w:rPr>
        <w:t>.</w:t>
      </w:r>
      <w:r>
        <w:rPr>
          <w:rFonts w:ascii="Times New Roman" w:hAnsi="Times New Roman" w:cs="Times New Roman"/>
          <w:sz w:val="28"/>
          <w:szCs w:val="28"/>
        </w:rPr>
        <w:t xml:space="preserve"> </w:t>
      </w:r>
    </w:p>
    <w:p w:rsidR="00204A4F" w:rsidRDefault="00204A4F">
      <w:pPr>
        <w:spacing w:after="0" w:line="240" w:lineRule="auto"/>
        <w:ind w:firstLine="709"/>
        <w:jc w:val="both"/>
        <w:rPr>
          <w:rFonts w:ascii="Times New Roman" w:hAnsi="Times New Roman" w:cs="Times New Roman"/>
          <w:sz w:val="28"/>
          <w:szCs w:val="28"/>
        </w:rPr>
      </w:pPr>
    </w:p>
    <w:p w:rsidR="00204A4F" w:rsidRDefault="00AE28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Глава муниципального района </w:t>
      </w:r>
    </w:p>
    <w:p w:rsidR="009C3AD0" w:rsidRPr="00CF6AD0" w:rsidRDefault="00AE2830" w:rsidP="00CF6AD0">
      <w:pPr>
        <w:spacing w:after="0" w:line="240" w:lineRule="auto"/>
        <w:jc w:val="center"/>
        <w:rPr>
          <w:rFonts w:ascii="Times New Roman" w:hAnsi="Times New Roman" w:cs="Times New Roman"/>
          <w:b/>
          <w:sz w:val="28"/>
          <w:szCs w:val="28"/>
        </w:rPr>
        <w:sectPr w:rsidR="009C3AD0" w:rsidRPr="00CF6AD0">
          <w:pgSz w:w="11906" w:h="16838"/>
          <w:pgMar w:top="1134" w:right="850" w:bottom="1134" w:left="1701" w:header="708" w:footer="708" w:gutter="0"/>
          <w:cols w:space="708"/>
          <w:docGrid w:linePitch="360"/>
        </w:sectPr>
      </w:pPr>
      <w:r>
        <w:rPr>
          <w:rFonts w:ascii="Times New Roman" w:hAnsi="Times New Roman" w:cs="Times New Roman"/>
          <w:b/>
          <w:sz w:val="28"/>
          <w:szCs w:val="28"/>
        </w:rPr>
        <w:t>«К</w:t>
      </w:r>
      <w:r w:rsidR="00CF6AD0">
        <w:rPr>
          <w:rFonts w:ascii="Times New Roman" w:hAnsi="Times New Roman" w:cs="Times New Roman"/>
          <w:b/>
          <w:sz w:val="28"/>
          <w:szCs w:val="28"/>
        </w:rPr>
        <w:t xml:space="preserve">орткеросский» </w:t>
      </w:r>
      <w:r w:rsidR="00CF6AD0">
        <w:rPr>
          <w:rFonts w:ascii="Times New Roman" w:hAnsi="Times New Roman" w:cs="Times New Roman"/>
          <w:b/>
          <w:sz w:val="28"/>
          <w:szCs w:val="28"/>
        </w:rPr>
        <w:tab/>
      </w:r>
      <w:r w:rsidR="00CF6AD0">
        <w:rPr>
          <w:rFonts w:ascii="Times New Roman" w:hAnsi="Times New Roman" w:cs="Times New Roman"/>
          <w:b/>
          <w:sz w:val="28"/>
          <w:szCs w:val="28"/>
        </w:rPr>
        <w:tab/>
      </w:r>
      <w:r w:rsidR="00CF6AD0">
        <w:rPr>
          <w:rFonts w:ascii="Times New Roman" w:hAnsi="Times New Roman" w:cs="Times New Roman"/>
          <w:b/>
          <w:sz w:val="28"/>
          <w:szCs w:val="28"/>
        </w:rPr>
        <w:tab/>
      </w:r>
      <w:r w:rsidR="00CF6AD0">
        <w:rPr>
          <w:rFonts w:ascii="Times New Roman" w:hAnsi="Times New Roman" w:cs="Times New Roman"/>
          <w:b/>
          <w:sz w:val="28"/>
          <w:szCs w:val="28"/>
        </w:rPr>
        <w:tab/>
      </w:r>
      <w:r w:rsidR="00CF6AD0">
        <w:rPr>
          <w:rFonts w:ascii="Times New Roman" w:hAnsi="Times New Roman" w:cs="Times New Roman"/>
          <w:b/>
          <w:sz w:val="28"/>
          <w:szCs w:val="28"/>
        </w:rPr>
        <w:tab/>
      </w:r>
      <w:r w:rsidR="00CF6AD0">
        <w:rPr>
          <w:rFonts w:ascii="Times New Roman" w:hAnsi="Times New Roman" w:cs="Times New Roman"/>
          <w:b/>
          <w:sz w:val="28"/>
          <w:szCs w:val="28"/>
        </w:rPr>
        <w:tab/>
      </w:r>
      <w:r w:rsidR="00CF6AD0">
        <w:rPr>
          <w:rFonts w:ascii="Times New Roman" w:hAnsi="Times New Roman" w:cs="Times New Roman"/>
          <w:b/>
          <w:sz w:val="28"/>
          <w:szCs w:val="28"/>
        </w:rPr>
        <w:tab/>
      </w:r>
      <w:r w:rsidR="00CF6AD0">
        <w:rPr>
          <w:rFonts w:ascii="Times New Roman" w:hAnsi="Times New Roman" w:cs="Times New Roman"/>
          <w:b/>
          <w:sz w:val="28"/>
          <w:szCs w:val="28"/>
        </w:rPr>
        <w:tab/>
        <w:t>К.А. Сажин</w:t>
      </w:r>
    </w:p>
    <w:p w:rsidR="00204A4F" w:rsidRDefault="00AE2830" w:rsidP="00CF6AD0">
      <w:pPr>
        <w:autoSpaceDE w:val="0"/>
        <w:autoSpaceDN w:val="0"/>
        <w:adjustRightInd w:val="0"/>
        <w:jc w:val="center"/>
        <w:outlineLvl w:val="0"/>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Пояснительная записка</w:t>
      </w:r>
    </w:p>
    <w:p w:rsidR="00204A4F" w:rsidRDefault="00AE2830" w:rsidP="00C1473F">
      <w:pPr>
        <w:spacing w:after="0" w:line="240" w:lineRule="auto"/>
        <w:jc w:val="center"/>
        <w:rPr>
          <w:rFonts w:ascii="Times New Roman" w:hAnsi="Times New Roman" w:cs="Times New Roman"/>
        </w:rPr>
      </w:pPr>
      <w:r>
        <w:rPr>
          <w:rFonts w:ascii="Times New Roman" w:eastAsia="Calibri" w:hAnsi="Times New Roman" w:cs="Times New Roman"/>
          <w:b/>
          <w:bCs/>
          <w:sz w:val="28"/>
          <w:szCs w:val="28"/>
        </w:rPr>
        <w:t>к проекту решения Совета МР «Корткеросский»</w:t>
      </w:r>
    </w:p>
    <w:p w:rsidR="00204A4F" w:rsidRDefault="00AE2830" w:rsidP="00C1473F">
      <w:pPr>
        <w:spacing w:after="0" w:line="240" w:lineRule="auto"/>
        <w:jc w:val="center"/>
        <w:rPr>
          <w:rFonts w:ascii="Times New Roman" w:hAnsi="Times New Roman" w:cs="Times New Roman"/>
          <w:b/>
          <w:sz w:val="28"/>
          <w:szCs w:val="28"/>
        </w:rPr>
      </w:pPr>
      <w:r>
        <w:rPr>
          <w:rFonts w:ascii="Times New Roman" w:hAnsi="Times New Roman" w:cs="Times New Roman"/>
        </w:rPr>
        <w:t>«</w:t>
      </w:r>
      <w:r>
        <w:rPr>
          <w:rFonts w:ascii="Times New Roman" w:eastAsia="Calibri" w:hAnsi="Times New Roman" w:cs="Times New Roman"/>
          <w:b/>
          <w:bCs/>
          <w:sz w:val="28"/>
          <w:szCs w:val="28"/>
        </w:rPr>
        <w:t xml:space="preserve">О внесении изменений в решение </w:t>
      </w:r>
      <w:bookmarkStart w:id="0" w:name="_GoBack"/>
      <w:bookmarkEnd w:id="0"/>
      <w:r>
        <w:rPr>
          <w:rFonts w:ascii="Times New Roman" w:eastAsia="Calibri" w:hAnsi="Times New Roman" w:cs="Times New Roman"/>
          <w:b/>
          <w:bCs/>
          <w:sz w:val="28"/>
          <w:szCs w:val="28"/>
        </w:rPr>
        <w:t>Совета муниципального района «Корткеросский» от 27 сентября 2012 года № V-18/6 «Об утверждении положения об администрации муниципального образования муниципального района «Корткеросский»»</w:t>
      </w:r>
    </w:p>
    <w:p w:rsidR="00204A4F" w:rsidRDefault="00204A4F" w:rsidP="00C1473F">
      <w:pPr>
        <w:spacing w:after="0" w:line="240" w:lineRule="auto"/>
        <w:ind w:firstLine="709"/>
        <w:jc w:val="center"/>
        <w:rPr>
          <w:sz w:val="28"/>
        </w:rPr>
      </w:pPr>
    </w:p>
    <w:p w:rsidR="00204A4F" w:rsidRDefault="00AE2830" w:rsidP="00C1473F">
      <w:pPr>
        <w:spacing w:after="0" w:line="240" w:lineRule="auto"/>
        <w:ind w:firstLine="709"/>
        <w:jc w:val="both"/>
        <w:rPr>
          <w:rFonts w:ascii="Times New Roman" w:hAnsi="Times New Roman" w:cs="Times New Roman"/>
          <w:sz w:val="28"/>
        </w:rPr>
      </w:pPr>
      <w:r>
        <w:rPr>
          <w:rFonts w:ascii="Times New Roman" w:hAnsi="Times New Roman" w:cs="Times New Roman"/>
          <w:sz w:val="28"/>
        </w:rPr>
        <w:t>На рассмотрение Совета муниципального района «Корткеросский» выносится проект решения,</w:t>
      </w:r>
      <w:r>
        <w:rPr>
          <w:rFonts w:ascii="Times New Roman" w:hAnsi="Times New Roman" w:cs="Times New Roman"/>
        </w:rPr>
        <w:t xml:space="preserve"> </w:t>
      </w:r>
      <w:r>
        <w:rPr>
          <w:rFonts w:ascii="Times New Roman" w:hAnsi="Times New Roman" w:cs="Times New Roman"/>
          <w:sz w:val="28"/>
        </w:rPr>
        <w:t>подготовленный отделом организационной и кадровой работы, «О внесении изменений в решение Совета муниципального района «Корткеросский» от 27 сентября 2012 года № V-18/6 «Об утверждении положения об администрации муниципального образования муниципального района «Корткеросский»».</w:t>
      </w:r>
    </w:p>
    <w:p w:rsidR="00204A4F" w:rsidRDefault="00AE2830" w:rsidP="00C1473F">
      <w:pPr>
        <w:spacing w:after="0" w:line="240" w:lineRule="auto"/>
        <w:ind w:firstLine="709"/>
        <w:jc w:val="both"/>
        <w:rPr>
          <w:rFonts w:ascii="Times New Roman" w:hAnsi="Times New Roman" w:cs="Times New Roman"/>
          <w:sz w:val="28"/>
        </w:rPr>
      </w:pPr>
      <w:r>
        <w:rPr>
          <w:rFonts w:ascii="Times New Roman" w:hAnsi="Times New Roman" w:cs="Times New Roman"/>
          <w:sz w:val="28"/>
        </w:rPr>
        <w:t>Изменения вносятся на основании изменений, внесенных в часть 1 статьи 28 Устава муниципального образования муницип</w:t>
      </w:r>
      <w:r w:rsidR="009C3AD0">
        <w:rPr>
          <w:rFonts w:ascii="Times New Roman" w:hAnsi="Times New Roman" w:cs="Times New Roman"/>
          <w:sz w:val="28"/>
        </w:rPr>
        <w:t>ального района «Корткеросский».</w:t>
      </w:r>
    </w:p>
    <w:p w:rsidR="00204A4F" w:rsidRDefault="00204A4F" w:rsidP="00C1473F">
      <w:pPr>
        <w:spacing w:after="0" w:line="240" w:lineRule="auto"/>
        <w:ind w:firstLine="709"/>
        <w:jc w:val="both"/>
        <w:rPr>
          <w:rFonts w:ascii="Times New Roman" w:hAnsi="Times New Roman" w:cs="Times New Roman"/>
          <w:sz w:val="28"/>
        </w:rPr>
      </w:pPr>
    </w:p>
    <w:p w:rsidR="00204A4F" w:rsidRDefault="00204A4F" w:rsidP="00C1473F">
      <w:pPr>
        <w:spacing w:after="0" w:line="240" w:lineRule="auto"/>
        <w:ind w:firstLine="709"/>
        <w:jc w:val="both"/>
        <w:rPr>
          <w:rFonts w:ascii="Times New Roman" w:hAnsi="Times New Roman" w:cs="Times New Roman"/>
          <w:sz w:val="28"/>
        </w:rPr>
      </w:pPr>
    </w:p>
    <w:p w:rsidR="00F47AEC" w:rsidRDefault="00D645B8" w:rsidP="00C1473F">
      <w:pPr>
        <w:spacing w:after="160" w:line="259" w:lineRule="auto"/>
        <w:jc w:val="both"/>
        <w:rPr>
          <w:rFonts w:ascii="Times New Roman" w:hAnsi="Times New Roman" w:cs="Times New Roman"/>
        </w:rPr>
      </w:pPr>
      <w:r>
        <w:rPr>
          <w:rFonts w:ascii="Times New Roman" w:hAnsi="Times New Roman" w:cs="Times New Roman"/>
        </w:rPr>
        <w:br w:type="page"/>
      </w:r>
    </w:p>
    <w:tbl>
      <w:tblPr>
        <w:tblStyle w:val="a3"/>
        <w:tblpPr w:leftFromText="180" w:rightFromText="180" w:horzAnchor="margin" w:tblpY="-926"/>
        <w:tblW w:w="0" w:type="auto"/>
        <w:tblLook w:val="04A0" w:firstRow="1" w:lastRow="0" w:firstColumn="1" w:lastColumn="0" w:noHBand="0" w:noVBand="1"/>
      </w:tblPr>
      <w:tblGrid>
        <w:gridCol w:w="4785"/>
        <w:gridCol w:w="4785"/>
      </w:tblGrid>
      <w:tr w:rsidR="00F47AEC" w:rsidRPr="00C1473F" w:rsidTr="009C3AD0">
        <w:tc>
          <w:tcPr>
            <w:tcW w:w="4785" w:type="dxa"/>
          </w:tcPr>
          <w:p w:rsidR="00F47AEC" w:rsidRPr="00C1473F" w:rsidRDefault="00F47AEC" w:rsidP="009C3AD0">
            <w:pPr>
              <w:spacing w:after="160" w:line="259" w:lineRule="auto"/>
              <w:jc w:val="center"/>
              <w:rPr>
                <w:rFonts w:ascii="Times New Roman" w:hAnsi="Times New Roman" w:cs="Times New Roman"/>
                <w:b/>
                <w:sz w:val="24"/>
                <w:szCs w:val="24"/>
              </w:rPr>
            </w:pPr>
            <w:r w:rsidRPr="00C1473F">
              <w:rPr>
                <w:rFonts w:ascii="Times New Roman" w:hAnsi="Times New Roman" w:cs="Times New Roman"/>
                <w:b/>
                <w:sz w:val="24"/>
                <w:szCs w:val="24"/>
              </w:rPr>
              <w:lastRenderedPageBreak/>
              <w:t>В прежней редакции положения</w:t>
            </w:r>
          </w:p>
        </w:tc>
        <w:tc>
          <w:tcPr>
            <w:tcW w:w="4786" w:type="dxa"/>
          </w:tcPr>
          <w:p w:rsidR="00F47AEC" w:rsidRPr="00C1473F" w:rsidRDefault="00F47AEC" w:rsidP="009C3AD0">
            <w:pPr>
              <w:spacing w:after="160" w:line="259" w:lineRule="auto"/>
              <w:jc w:val="center"/>
              <w:rPr>
                <w:rFonts w:ascii="Times New Roman" w:hAnsi="Times New Roman" w:cs="Times New Roman"/>
                <w:b/>
                <w:sz w:val="24"/>
                <w:szCs w:val="24"/>
              </w:rPr>
            </w:pPr>
            <w:r w:rsidRPr="00C1473F">
              <w:rPr>
                <w:rFonts w:ascii="Times New Roman" w:hAnsi="Times New Roman" w:cs="Times New Roman"/>
                <w:b/>
                <w:sz w:val="24"/>
                <w:szCs w:val="24"/>
              </w:rPr>
              <w:t>Изменения</w:t>
            </w:r>
          </w:p>
        </w:tc>
      </w:tr>
      <w:tr w:rsidR="00F47AEC" w:rsidTr="009C3AD0">
        <w:trPr>
          <w:trHeight w:val="1243"/>
        </w:trPr>
        <w:tc>
          <w:tcPr>
            <w:tcW w:w="4785" w:type="dxa"/>
          </w:tcPr>
          <w:p w:rsidR="00F47AEC" w:rsidRPr="009C3AD0" w:rsidRDefault="00F47AEC" w:rsidP="009C3AD0">
            <w:pPr>
              <w:autoSpaceDE w:val="0"/>
              <w:autoSpaceDN w:val="0"/>
              <w:adjustRightInd w:val="0"/>
              <w:spacing w:after="0" w:line="240" w:lineRule="auto"/>
              <w:ind w:firstLine="540"/>
              <w:jc w:val="both"/>
              <w:rPr>
                <w:rFonts w:ascii="Times New Roman" w:hAnsi="Times New Roman" w:cs="Times New Roman"/>
                <w:sz w:val="24"/>
                <w:szCs w:val="24"/>
              </w:rPr>
            </w:pPr>
            <w:r w:rsidRPr="009C3AD0">
              <w:rPr>
                <w:rFonts w:ascii="Times New Roman" w:hAnsi="Times New Roman" w:cs="Times New Roman"/>
                <w:sz w:val="24"/>
                <w:szCs w:val="24"/>
              </w:rPr>
              <w:t>1. «Об утверждении положения об администрации муниципального образования муниципального района «Корткеросский»»</w:t>
            </w:r>
          </w:p>
        </w:tc>
        <w:tc>
          <w:tcPr>
            <w:tcW w:w="4786" w:type="dxa"/>
          </w:tcPr>
          <w:p w:rsidR="00F47AEC" w:rsidRPr="009C3AD0" w:rsidRDefault="00F47AEC" w:rsidP="009C3AD0">
            <w:pPr>
              <w:autoSpaceDE w:val="0"/>
              <w:autoSpaceDN w:val="0"/>
              <w:adjustRightInd w:val="0"/>
              <w:spacing w:after="0" w:line="240" w:lineRule="auto"/>
              <w:ind w:firstLine="567"/>
              <w:jc w:val="both"/>
              <w:rPr>
                <w:rFonts w:ascii="Times New Roman" w:hAnsi="Times New Roman" w:cs="Times New Roman"/>
                <w:sz w:val="24"/>
                <w:szCs w:val="24"/>
              </w:rPr>
            </w:pPr>
            <w:r w:rsidRPr="009C3AD0">
              <w:rPr>
                <w:rFonts w:ascii="Times New Roman" w:hAnsi="Times New Roman" w:cs="Times New Roman"/>
                <w:sz w:val="24"/>
                <w:szCs w:val="24"/>
              </w:rPr>
              <w:t>1. «Об утверждении положения об администрации муниципального района «Корткеросский» Республики Коми»»</w:t>
            </w:r>
          </w:p>
        </w:tc>
      </w:tr>
      <w:tr w:rsidR="00F47AEC" w:rsidTr="009C3AD0">
        <w:trPr>
          <w:trHeight w:val="4237"/>
        </w:trPr>
        <w:tc>
          <w:tcPr>
            <w:tcW w:w="4785" w:type="dxa"/>
          </w:tcPr>
          <w:p w:rsidR="00F47AEC" w:rsidRPr="009C3AD0" w:rsidRDefault="00F47AEC" w:rsidP="009C3AD0">
            <w:pPr>
              <w:autoSpaceDE w:val="0"/>
              <w:autoSpaceDN w:val="0"/>
              <w:adjustRightInd w:val="0"/>
              <w:spacing w:after="0" w:line="240" w:lineRule="auto"/>
              <w:ind w:firstLine="540"/>
              <w:jc w:val="both"/>
              <w:rPr>
                <w:rFonts w:ascii="Times New Roman" w:hAnsi="Times New Roman" w:cs="Times New Roman"/>
                <w:sz w:val="24"/>
                <w:szCs w:val="24"/>
              </w:rPr>
            </w:pPr>
            <w:r w:rsidRPr="009C3AD0">
              <w:rPr>
                <w:rFonts w:ascii="Times New Roman" w:hAnsi="Times New Roman" w:cs="Times New Roman"/>
                <w:sz w:val="24"/>
                <w:szCs w:val="24"/>
              </w:rPr>
              <w:t xml:space="preserve">2. Администрация муниципального образования муниципального района "Корткеросский" (далее по тексту - администрация) является постоянно действующим исполнительно-распорядительным органом муниципального образования муниципального района "Корткеросский" (далее по тексту - муниципальный район "Корткеросский"), образованным в соответствии с </w:t>
            </w:r>
            <w:hyperlink r:id="rId7" w:history="1">
              <w:r w:rsidRPr="009C3AD0">
                <w:rPr>
                  <w:rFonts w:ascii="Times New Roman" w:hAnsi="Times New Roman" w:cs="Times New Roman"/>
                  <w:sz w:val="24"/>
                  <w:szCs w:val="24"/>
                </w:rPr>
                <w:t>Уставом</w:t>
              </w:r>
            </w:hyperlink>
            <w:r w:rsidRPr="009C3AD0">
              <w:rPr>
                <w:rFonts w:ascii="Times New Roman" w:hAnsi="Times New Roman" w:cs="Times New Roman"/>
                <w:sz w:val="24"/>
                <w:szCs w:val="24"/>
              </w:rPr>
              <w:t xml:space="preserve"> муниципального района "Корткеросский" (далее по тексту - Устав района), осуществляющим управленческие функции в пределах границ муницип</w:t>
            </w:r>
            <w:r w:rsidR="004200BF" w:rsidRPr="009C3AD0">
              <w:rPr>
                <w:rFonts w:ascii="Times New Roman" w:hAnsi="Times New Roman" w:cs="Times New Roman"/>
                <w:sz w:val="24"/>
                <w:szCs w:val="24"/>
              </w:rPr>
              <w:t>ального района "Корткеросский".</w:t>
            </w:r>
          </w:p>
        </w:tc>
        <w:tc>
          <w:tcPr>
            <w:tcW w:w="4786" w:type="dxa"/>
          </w:tcPr>
          <w:p w:rsidR="00F47AEC" w:rsidRPr="009C3AD0" w:rsidRDefault="00F47AEC" w:rsidP="009C3AD0">
            <w:pPr>
              <w:autoSpaceDE w:val="0"/>
              <w:autoSpaceDN w:val="0"/>
              <w:adjustRightInd w:val="0"/>
              <w:spacing w:after="0" w:line="240" w:lineRule="auto"/>
              <w:ind w:firstLine="567"/>
              <w:jc w:val="both"/>
              <w:rPr>
                <w:rFonts w:ascii="Times New Roman" w:hAnsi="Times New Roman" w:cs="Times New Roman"/>
                <w:sz w:val="24"/>
                <w:szCs w:val="24"/>
              </w:rPr>
            </w:pPr>
            <w:r w:rsidRPr="009C3AD0">
              <w:rPr>
                <w:rFonts w:ascii="Times New Roman" w:hAnsi="Times New Roman" w:cs="Times New Roman"/>
                <w:sz w:val="24"/>
                <w:szCs w:val="24"/>
              </w:rPr>
              <w:t xml:space="preserve">«2. Администрация муниципального района "Корткеросский" Республики Коми (далее по тексту - администрация) является постоянно действующим исполнительно-распорядительным органом муниципального  района "Корткеросский" Республики Коми (далее по тексту - муниципальный район "Корткеросский"), образованным в соответствии с </w:t>
            </w:r>
            <w:hyperlink r:id="rId8" w:history="1">
              <w:r w:rsidRPr="009C3AD0">
                <w:rPr>
                  <w:rFonts w:ascii="Times New Roman" w:hAnsi="Times New Roman" w:cs="Times New Roman"/>
                  <w:sz w:val="24"/>
                  <w:szCs w:val="24"/>
                </w:rPr>
                <w:t>Уставом</w:t>
              </w:r>
            </w:hyperlink>
            <w:r w:rsidRPr="009C3AD0">
              <w:rPr>
                <w:rFonts w:ascii="Times New Roman" w:hAnsi="Times New Roman" w:cs="Times New Roman"/>
                <w:sz w:val="24"/>
                <w:szCs w:val="24"/>
              </w:rPr>
              <w:t xml:space="preserve"> муниципального района "Корткеросский" (далее по тексту - Устав района), осуществляющим управленческие функции в пределах границ муниципального района "Корткеросский".</w:t>
            </w:r>
          </w:p>
        </w:tc>
      </w:tr>
      <w:tr w:rsidR="00F47AEC" w:rsidTr="009C3AD0">
        <w:trPr>
          <w:trHeight w:val="5734"/>
        </w:trPr>
        <w:tc>
          <w:tcPr>
            <w:tcW w:w="4785" w:type="dxa"/>
          </w:tcPr>
          <w:p w:rsidR="00F47AEC" w:rsidRPr="009C3AD0" w:rsidRDefault="00F47AEC" w:rsidP="009C3AD0">
            <w:pPr>
              <w:autoSpaceDE w:val="0"/>
              <w:autoSpaceDN w:val="0"/>
              <w:adjustRightInd w:val="0"/>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3.</w:t>
            </w:r>
            <w:r w:rsidR="004200BF" w:rsidRPr="009C3AD0">
              <w:rPr>
                <w:rFonts w:ascii="Times New Roman" w:hAnsi="Times New Roman" w:cs="Times New Roman"/>
                <w:sz w:val="24"/>
                <w:szCs w:val="24"/>
              </w:rPr>
              <w:t xml:space="preserve"> Правовую основу деятельности администрации составляют </w:t>
            </w:r>
            <w:hyperlink r:id="rId9" w:history="1">
              <w:r w:rsidR="004200BF" w:rsidRPr="009C3AD0">
                <w:rPr>
                  <w:rFonts w:ascii="Times New Roman" w:hAnsi="Times New Roman" w:cs="Times New Roman"/>
                  <w:sz w:val="24"/>
                  <w:szCs w:val="24"/>
                </w:rPr>
                <w:t>Конституции</w:t>
              </w:r>
            </w:hyperlink>
            <w:r w:rsidR="004200BF" w:rsidRPr="009C3AD0">
              <w:rPr>
                <w:rFonts w:ascii="Times New Roman" w:hAnsi="Times New Roman" w:cs="Times New Roman"/>
                <w:sz w:val="24"/>
                <w:szCs w:val="24"/>
              </w:rPr>
              <w:t xml:space="preserve"> Российской Федерации и Республики Коми; Федеральный </w:t>
            </w:r>
            <w:hyperlink r:id="rId10" w:history="1">
              <w:r w:rsidR="004200BF" w:rsidRPr="009C3AD0">
                <w:rPr>
                  <w:rFonts w:ascii="Times New Roman" w:hAnsi="Times New Roman" w:cs="Times New Roman"/>
                  <w:sz w:val="24"/>
                  <w:szCs w:val="24"/>
                </w:rPr>
                <w:t>закон</w:t>
              </w:r>
            </w:hyperlink>
            <w:r w:rsidR="004200BF" w:rsidRPr="009C3AD0">
              <w:rPr>
                <w:rFonts w:ascii="Times New Roman" w:hAnsi="Times New Roman" w:cs="Times New Roman"/>
                <w:sz w:val="24"/>
                <w:szCs w:val="24"/>
              </w:rPr>
              <w:t xml:space="preserve"> от 6 октября 2003 года N 131-ФЗ "Об общих принципах организации местного самоуправления в Российской Федерации", законы Российской Федерации и Республики Коми; указы и распоряжения Президента Российской Федерации; постановления Правительства Российской Федерации; указы и распоряжения Главы Республики Коми; постановления Правительства Республики Коми; </w:t>
            </w:r>
            <w:hyperlink r:id="rId11" w:history="1">
              <w:r w:rsidR="004200BF" w:rsidRPr="009C3AD0">
                <w:rPr>
                  <w:rFonts w:ascii="Times New Roman" w:hAnsi="Times New Roman" w:cs="Times New Roman"/>
                  <w:sz w:val="24"/>
                  <w:szCs w:val="24"/>
                </w:rPr>
                <w:t>Устав</w:t>
              </w:r>
            </w:hyperlink>
            <w:r w:rsidR="004200BF" w:rsidRPr="009C3AD0">
              <w:rPr>
                <w:rFonts w:ascii="Times New Roman" w:hAnsi="Times New Roman" w:cs="Times New Roman"/>
                <w:sz w:val="24"/>
                <w:szCs w:val="24"/>
              </w:rPr>
              <w:t xml:space="preserve"> района, нормативно-правовые акты Совета муниципального района "Корткеросский" (далее по тексту - Совет района), нормативно-правовые акты администрации муниципального района, а также настоящее Положение.</w:t>
            </w:r>
          </w:p>
        </w:tc>
        <w:tc>
          <w:tcPr>
            <w:tcW w:w="4786" w:type="dxa"/>
          </w:tcPr>
          <w:p w:rsidR="00F47AEC" w:rsidRPr="009C3AD0" w:rsidRDefault="00F47AEC" w:rsidP="009C3AD0">
            <w:pPr>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3.</w:t>
            </w:r>
            <w:r w:rsidR="004200BF" w:rsidRPr="009C3AD0">
              <w:rPr>
                <w:rFonts w:ascii="Times New Roman" w:hAnsi="Times New Roman" w:cs="Times New Roman"/>
                <w:sz w:val="24"/>
                <w:szCs w:val="24"/>
              </w:rPr>
              <w:t xml:space="preserve"> «Совета муниципального района "Корткеросский" дополнить словами «Республики Коми»</w:t>
            </w:r>
          </w:p>
        </w:tc>
      </w:tr>
      <w:tr w:rsidR="00F47AEC" w:rsidTr="009C3AD0">
        <w:tc>
          <w:tcPr>
            <w:tcW w:w="4785" w:type="dxa"/>
          </w:tcPr>
          <w:p w:rsidR="00F47AEC" w:rsidRPr="009C3AD0" w:rsidRDefault="004200BF" w:rsidP="009C3AD0">
            <w:pPr>
              <w:autoSpaceDE w:val="0"/>
              <w:autoSpaceDN w:val="0"/>
              <w:adjustRightInd w:val="0"/>
              <w:spacing w:after="0" w:line="240" w:lineRule="auto"/>
              <w:ind w:firstLine="540"/>
              <w:jc w:val="both"/>
              <w:rPr>
                <w:rFonts w:ascii="Times New Roman" w:hAnsi="Times New Roman" w:cs="Times New Roman"/>
                <w:sz w:val="24"/>
                <w:szCs w:val="24"/>
              </w:rPr>
            </w:pPr>
            <w:r w:rsidRPr="009C3AD0">
              <w:rPr>
                <w:rFonts w:ascii="Times New Roman" w:hAnsi="Times New Roman" w:cs="Times New Roman"/>
                <w:sz w:val="24"/>
                <w:szCs w:val="24"/>
              </w:rPr>
              <w:t xml:space="preserve">4. Администрация является юридическим лицом, имеет в оперативном управлении обособленное имущество и отвечает по своим обязательствам, находящимися в ее распоряжении денежными средствами, имеет самостоятельный баланс, смету, расчетный и иные счета в банках и других кредитных учреждениях, открываемые в установленном законодательством порядке, </w:t>
            </w:r>
            <w:r w:rsidRPr="009C3AD0">
              <w:rPr>
                <w:rFonts w:ascii="Times New Roman" w:hAnsi="Times New Roman" w:cs="Times New Roman"/>
                <w:sz w:val="24"/>
                <w:szCs w:val="24"/>
              </w:rPr>
              <w:lastRenderedPageBreak/>
              <w:t xml:space="preserve">печать с изображением государственного герба Республики Коми со своим наименованием на русском языке, иные печати, штампы и бланки со своим наименованием, может от своего имени приобретать и осуществлять имущественные и иные права, нести обязанности, быть истцом и ответчиком в суде. Администрация как юридическое лицо действует на основании общих для организации данного вида положений Федерального </w:t>
            </w:r>
            <w:hyperlink r:id="rId12" w:history="1">
              <w:r w:rsidRPr="009C3AD0">
                <w:rPr>
                  <w:rFonts w:ascii="Times New Roman" w:hAnsi="Times New Roman" w:cs="Times New Roman"/>
                  <w:color w:val="0000FF"/>
                  <w:sz w:val="24"/>
                  <w:szCs w:val="24"/>
                </w:rPr>
                <w:t>закона</w:t>
              </w:r>
            </w:hyperlink>
            <w:r w:rsidRPr="009C3AD0">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tc>
        <w:tc>
          <w:tcPr>
            <w:tcW w:w="4786" w:type="dxa"/>
          </w:tcPr>
          <w:p w:rsidR="00F47AEC" w:rsidRPr="009C3AD0" w:rsidRDefault="004200BF" w:rsidP="009C3AD0">
            <w:pPr>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lastRenderedPageBreak/>
              <w:t xml:space="preserve">4.  в пункте 4 раздела 1 слова «Республики Коми» заменить словами «Корткеросского района» </w:t>
            </w:r>
          </w:p>
        </w:tc>
      </w:tr>
      <w:tr w:rsidR="00F47AEC" w:rsidTr="009C3AD0">
        <w:tc>
          <w:tcPr>
            <w:tcW w:w="4785" w:type="dxa"/>
          </w:tcPr>
          <w:p w:rsidR="00F47AEC" w:rsidRPr="009C3AD0" w:rsidRDefault="004200BF" w:rsidP="009C3AD0">
            <w:pPr>
              <w:autoSpaceDE w:val="0"/>
              <w:autoSpaceDN w:val="0"/>
              <w:adjustRightInd w:val="0"/>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5.Руководство деятельностью администрации в соответствии с полномочиями, установленными Уставом района, осуществляет Глава муниципального района "Корткеросский" - руководитель администрации (далее по тексту - Глава района) на принципах единоначалия.</w:t>
            </w:r>
          </w:p>
        </w:tc>
        <w:tc>
          <w:tcPr>
            <w:tcW w:w="4786" w:type="dxa"/>
          </w:tcPr>
          <w:p w:rsidR="00F47AEC" w:rsidRPr="009C3AD0" w:rsidRDefault="004200BF" w:rsidP="009C3AD0">
            <w:pPr>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5. в пункте 5 раздела 1 слова Глава муниципального района "Корткеросский"-руководитель администрации» заменить словами «Глава муниципального района "Корткеросский" Республики Коми-руководитель администрации»;</w:t>
            </w:r>
          </w:p>
        </w:tc>
      </w:tr>
      <w:tr w:rsidR="004200BF" w:rsidTr="009C3AD0">
        <w:tc>
          <w:tcPr>
            <w:tcW w:w="4785" w:type="dxa"/>
          </w:tcPr>
          <w:p w:rsidR="009C3AD0" w:rsidRPr="009C3AD0" w:rsidRDefault="009C3AD0" w:rsidP="009C3AD0">
            <w:pPr>
              <w:autoSpaceDE w:val="0"/>
              <w:autoSpaceDN w:val="0"/>
              <w:adjustRightInd w:val="0"/>
              <w:spacing w:after="0" w:line="240" w:lineRule="auto"/>
              <w:jc w:val="both"/>
              <w:rPr>
                <w:rFonts w:ascii="Times New Roman" w:hAnsi="Times New Roman" w:cs="Times New Roman"/>
                <w:sz w:val="24"/>
                <w:szCs w:val="24"/>
              </w:rPr>
            </w:pPr>
            <w:proofErr w:type="gramStart"/>
            <w:r w:rsidRPr="009C3AD0">
              <w:rPr>
                <w:rFonts w:ascii="Times New Roman" w:hAnsi="Times New Roman" w:cs="Times New Roman"/>
                <w:sz w:val="24"/>
                <w:szCs w:val="24"/>
              </w:rPr>
              <w:t>6,Руководство</w:t>
            </w:r>
            <w:proofErr w:type="gramEnd"/>
            <w:r w:rsidRPr="009C3AD0">
              <w:rPr>
                <w:rFonts w:ascii="Times New Roman" w:hAnsi="Times New Roman" w:cs="Times New Roman"/>
                <w:sz w:val="24"/>
                <w:szCs w:val="24"/>
              </w:rPr>
              <w:t xml:space="preserve"> деятельностью администрации в соответствии с полномочиями, установленными Уставом района, осуществляет Глава муниципального района "Корткеросский" - руководитель администрации (далее по тексту - Глава района) на принципах единоначалия.</w:t>
            </w:r>
          </w:p>
          <w:p w:rsidR="009C3AD0" w:rsidRPr="009C3AD0" w:rsidRDefault="009C3AD0" w:rsidP="009C3AD0">
            <w:pPr>
              <w:autoSpaceDE w:val="0"/>
              <w:autoSpaceDN w:val="0"/>
              <w:adjustRightInd w:val="0"/>
              <w:spacing w:after="0" w:line="240" w:lineRule="auto"/>
              <w:ind w:firstLine="540"/>
              <w:jc w:val="both"/>
              <w:rPr>
                <w:rFonts w:ascii="Times New Roman" w:hAnsi="Times New Roman" w:cs="Times New Roman"/>
                <w:sz w:val="24"/>
                <w:szCs w:val="24"/>
              </w:rPr>
            </w:pPr>
            <w:r w:rsidRPr="009C3AD0">
              <w:rPr>
                <w:rFonts w:ascii="Times New Roman" w:hAnsi="Times New Roman" w:cs="Times New Roman"/>
                <w:sz w:val="24"/>
                <w:szCs w:val="24"/>
              </w:rPr>
              <w:t>Глава района назначается на должность по контракту, заключаемому по результатам конкурса на замещение указанной должности на срок полномочий, определяемый Уставом района. Глава района без доверенности действует от имени администрации, представляет ее интересы.</w:t>
            </w:r>
          </w:p>
          <w:p w:rsidR="009C3AD0" w:rsidRPr="009C3AD0" w:rsidRDefault="009C3AD0" w:rsidP="009C3AD0">
            <w:pPr>
              <w:autoSpaceDE w:val="0"/>
              <w:autoSpaceDN w:val="0"/>
              <w:adjustRightInd w:val="0"/>
              <w:spacing w:after="0" w:line="240" w:lineRule="auto"/>
              <w:ind w:firstLine="540"/>
              <w:jc w:val="both"/>
              <w:rPr>
                <w:rFonts w:ascii="Times New Roman" w:hAnsi="Times New Roman" w:cs="Times New Roman"/>
                <w:sz w:val="24"/>
                <w:szCs w:val="24"/>
              </w:rPr>
            </w:pPr>
            <w:r w:rsidRPr="009C3AD0">
              <w:rPr>
                <w:rFonts w:ascii="Times New Roman" w:hAnsi="Times New Roman" w:cs="Times New Roman"/>
                <w:sz w:val="24"/>
                <w:szCs w:val="24"/>
              </w:rPr>
              <w:t>На период временного отсутствия Главы района его обязанности исполняет первый заместитель (заместитель) Главы муниципального района "Корткеросский" - руководителя администрации, который назначается распоряжением администрации и действует без доверенности от имени администрации с правом подписи, в пределах прав и обязанностей, определяемых его должностной инструкцией.</w:t>
            </w:r>
          </w:p>
          <w:p w:rsidR="009C3AD0" w:rsidRPr="009C3AD0" w:rsidRDefault="009C3AD0" w:rsidP="009C3AD0">
            <w:pPr>
              <w:autoSpaceDE w:val="0"/>
              <w:autoSpaceDN w:val="0"/>
              <w:adjustRightInd w:val="0"/>
              <w:spacing w:after="0" w:line="240" w:lineRule="auto"/>
              <w:ind w:firstLine="540"/>
              <w:jc w:val="both"/>
              <w:rPr>
                <w:rFonts w:ascii="Times New Roman" w:hAnsi="Times New Roman" w:cs="Times New Roman"/>
                <w:sz w:val="24"/>
                <w:szCs w:val="24"/>
              </w:rPr>
            </w:pPr>
            <w:r w:rsidRPr="009C3AD0">
              <w:rPr>
                <w:rFonts w:ascii="Times New Roman" w:hAnsi="Times New Roman" w:cs="Times New Roman"/>
                <w:sz w:val="24"/>
                <w:szCs w:val="24"/>
              </w:rPr>
              <w:t xml:space="preserve">В случае досрочного прекращения полномочий Главы муниципального </w:t>
            </w:r>
            <w:r w:rsidRPr="009C3AD0">
              <w:rPr>
                <w:rFonts w:ascii="Times New Roman" w:hAnsi="Times New Roman" w:cs="Times New Roman"/>
                <w:sz w:val="24"/>
                <w:szCs w:val="24"/>
              </w:rPr>
              <w:lastRenderedPageBreak/>
              <w:t>образования муниципального района - руководителя администрации муниципального района "Корткеросский" его полномочия временно исполняет первый заместитель (заместитель) Главы муниципального района "Корткеросский" - руководителя администрации, назначаемый решением Совета муниципального района "Корткеросский".</w:t>
            </w:r>
          </w:p>
          <w:p w:rsidR="004200BF" w:rsidRPr="009C3AD0" w:rsidRDefault="009C3AD0" w:rsidP="009C3AD0">
            <w:pPr>
              <w:autoSpaceDE w:val="0"/>
              <w:autoSpaceDN w:val="0"/>
              <w:adjustRightInd w:val="0"/>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 xml:space="preserve">(п. 5 в ред. </w:t>
            </w:r>
            <w:hyperlink r:id="rId13" w:history="1">
              <w:r w:rsidRPr="009C3AD0">
                <w:rPr>
                  <w:rFonts w:ascii="Times New Roman" w:hAnsi="Times New Roman" w:cs="Times New Roman"/>
                  <w:color w:val="0000FF"/>
                  <w:sz w:val="24"/>
                  <w:szCs w:val="24"/>
                </w:rPr>
                <w:t>решения</w:t>
              </w:r>
            </w:hyperlink>
            <w:r w:rsidRPr="009C3AD0">
              <w:rPr>
                <w:rFonts w:ascii="Times New Roman" w:hAnsi="Times New Roman" w:cs="Times New Roman"/>
                <w:sz w:val="24"/>
                <w:szCs w:val="24"/>
              </w:rPr>
              <w:t xml:space="preserve"> Совета МО муниципального района "Корткерос</w:t>
            </w:r>
            <w:r>
              <w:rPr>
                <w:rFonts w:ascii="Times New Roman" w:hAnsi="Times New Roman" w:cs="Times New Roman"/>
                <w:sz w:val="24"/>
                <w:szCs w:val="24"/>
              </w:rPr>
              <w:t>ский" от 09.07.2021 N VII-7/12)</w:t>
            </w:r>
          </w:p>
        </w:tc>
        <w:tc>
          <w:tcPr>
            <w:tcW w:w="4786" w:type="dxa"/>
          </w:tcPr>
          <w:p w:rsidR="004200BF" w:rsidRPr="009C3AD0" w:rsidRDefault="004200BF" w:rsidP="009C3AD0">
            <w:pPr>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lastRenderedPageBreak/>
              <w:t>6)</w:t>
            </w:r>
            <w:r w:rsidRPr="009C3AD0">
              <w:rPr>
                <w:rFonts w:ascii="Times New Roman" w:hAnsi="Times New Roman" w:cs="Times New Roman"/>
                <w:sz w:val="24"/>
                <w:szCs w:val="24"/>
              </w:rPr>
              <w:tab/>
              <w:t>абзацы 3 и 4 пункта 5 раздела 1 изложить в следующей редакции:</w:t>
            </w:r>
          </w:p>
          <w:p w:rsidR="004200BF" w:rsidRPr="009C3AD0" w:rsidRDefault="004200BF" w:rsidP="009C3AD0">
            <w:pPr>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«На период временного отсутствия Главы района его обязанности исполняет первый заместитель (заместитель) руководителя администрации, который назначается распоряжением администрации и действует без доверенности от имени администрации с правом подписи, в пределах прав и обязанностей, определяемых его должностной инструкцией.</w:t>
            </w:r>
          </w:p>
          <w:p w:rsidR="004200BF" w:rsidRPr="009C3AD0" w:rsidRDefault="004200BF" w:rsidP="009C3AD0">
            <w:pPr>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В случае досрочного прекращения полномочий Главы района его полномочия временно исполняет первый заместитель (заместитель) руководителя администрации, назначаемый решением Совета муниципального района "Корткеросский";</w:t>
            </w:r>
          </w:p>
        </w:tc>
      </w:tr>
      <w:tr w:rsidR="009C3AD0" w:rsidTr="009C3AD0">
        <w:tc>
          <w:tcPr>
            <w:tcW w:w="4785" w:type="dxa"/>
          </w:tcPr>
          <w:p w:rsidR="009C3AD0" w:rsidRPr="009C3AD0" w:rsidRDefault="009C3AD0" w:rsidP="009C3AD0">
            <w:pPr>
              <w:autoSpaceDE w:val="0"/>
              <w:autoSpaceDN w:val="0"/>
              <w:adjustRightInd w:val="0"/>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7. Полномочия Главы муниципального района "Корткеросский" - руководителя администрации</w:t>
            </w:r>
          </w:p>
        </w:tc>
        <w:tc>
          <w:tcPr>
            <w:tcW w:w="4786" w:type="dxa"/>
          </w:tcPr>
          <w:p w:rsidR="009C3AD0" w:rsidRPr="009C3AD0" w:rsidRDefault="009C3AD0" w:rsidP="009C3AD0">
            <w:pPr>
              <w:autoSpaceDE w:val="0"/>
              <w:autoSpaceDN w:val="0"/>
              <w:adjustRightInd w:val="0"/>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7.наименование раздела 3 изложить в следующей редакции «3. Полномочия Главы муниципального района "Корткеросский" Республики Коми-руководителя администрации»;</w:t>
            </w:r>
          </w:p>
        </w:tc>
      </w:tr>
      <w:tr w:rsidR="009C3AD0" w:rsidTr="009C3AD0">
        <w:tc>
          <w:tcPr>
            <w:tcW w:w="4785" w:type="dxa"/>
          </w:tcPr>
          <w:p w:rsidR="009C3AD0" w:rsidRPr="009C3AD0" w:rsidRDefault="009C3AD0" w:rsidP="009C3AD0">
            <w:pPr>
              <w:pStyle w:val="ConsPlusNormal"/>
              <w:jc w:val="both"/>
              <w:rPr>
                <w:rFonts w:ascii="Times New Roman" w:hAnsi="Times New Roman" w:cs="Times New Roman"/>
                <w:sz w:val="24"/>
                <w:szCs w:val="24"/>
              </w:rPr>
            </w:pPr>
            <w:r w:rsidRPr="009C3AD0">
              <w:rPr>
                <w:rFonts w:ascii="Times New Roman" w:hAnsi="Times New Roman" w:cs="Times New Roman"/>
                <w:sz w:val="24"/>
                <w:szCs w:val="24"/>
              </w:rPr>
              <w:t>8. Глава муниципального района "Корткеросский" - руководитель администрации района в пределах предоставленных полномочий:</w:t>
            </w:r>
          </w:p>
          <w:p w:rsidR="009C3AD0" w:rsidRPr="009C3AD0" w:rsidRDefault="009C3AD0" w:rsidP="009C3AD0">
            <w:pPr>
              <w:autoSpaceDE w:val="0"/>
              <w:autoSpaceDN w:val="0"/>
              <w:adjustRightInd w:val="0"/>
              <w:spacing w:after="0" w:line="240" w:lineRule="auto"/>
              <w:jc w:val="both"/>
              <w:rPr>
                <w:rFonts w:ascii="Times New Roman" w:hAnsi="Times New Roman" w:cs="Times New Roman"/>
                <w:sz w:val="24"/>
                <w:szCs w:val="24"/>
              </w:rPr>
            </w:pPr>
          </w:p>
        </w:tc>
        <w:tc>
          <w:tcPr>
            <w:tcW w:w="4786" w:type="dxa"/>
          </w:tcPr>
          <w:p w:rsidR="009C3AD0" w:rsidRPr="009C3AD0" w:rsidRDefault="009C3AD0" w:rsidP="009C3AD0">
            <w:pPr>
              <w:autoSpaceDE w:val="0"/>
              <w:autoSpaceDN w:val="0"/>
              <w:adjustRightInd w:val="0"/>
              <w:spacing w:after="0" w:line="240" w:lineRule="auto"/>
              <w:jc w:val="both"/>
              <w:rPr>
                <w:rFonts w:ascii="Times New Roman" w:hAnsi="Times New Roman" w:cs="Times New Roman"/>
                <w:sz w:val="24"/>
                <w:szCs w:val="24"/>
              </w:rPr>
            </w:pPr>
            <w:r w:rsidRPr="009C3AD0">
              <w:rPr>
                <w:rFonts w:ascii="Times New Roman" w:hAnsi="Times New Roman" w:cs="Times New Roman"/>
                <w:sz w:val="24"/>
                <w:szCs w:val="24"/>
              </w:rPr>
              <w:t>8.первый абзац раздела 3 изложить в следующей редакции: «Глава муниципального района "Корткеросский" Республики Коми-руководитель администрации в пределах предоставленных полномочий:».</w:t>
            </w:r>
          </w:p>
        </w:tc>
      </w:tr>
    </w:tbl>
    <w:p w:rsidR="00D645B8" w:rsidRDefault="00D645B8">
      <w:pPr>
        <w:spacing w:after="160" w:line="259" w:lineRule="auto"/>
        <w:rPr>
          <w:rFonts w:ascii="Times New Roman" w:hAnsi="Times New Roman" w:cs="Times New Roman"/>
        </w:rPr>
      </w:pPr>
    </w:p>
    <w:p w:rsidR="00F47AEC" w:rsidRDefault="00F47AEC">
      <w:r>
        <w:br w:type="page"/>
      </w:r>
    </w:p>
    <w:p w:rsidR="009C3AD0" w:rsidRDefault="009C3AD0" w:rsidP="00D645B8">
      <w:pPr>
        <w:spacing w:after="0" w:line="240" w:lineRule="auto"/>
        <w:rPr>
          <w:rFonts w:ascii="Times New Roman" w:eastAsia="Times New Roman" w:hAnsi="Times New Roman" w:cs="Times New Roman"/>
          <w:noProof/>
          <w:sz w:val="20"/>
          <w:szCs w:val="20"/>
          <w:lang w:eastAsia="ru-RU"/>
        </w:rPr>
        <w:sectPr w:rsidR="009C3AD0" w:rsidSect="009C3AD0">
          <w:pgSz w:w="11906" w:h="16838"/>
          <w:pgMar w:top="1134" w:right="851" w:bottom="1134" w:left="1701" w:header="709" w:footer="709" w:gutter="0"/>
          <w:cols w:space="708"/>
          <w:docGrid w:linePitch="360"/>
        </w:sectPr>
      </w:pPr>
    </w:p>
    <w:tbl>
      <w:tblPr>
        <w:tblpPr w:leftFromText="180" w:rightFromText="180" w:vertAnchor="text" w:horzAnchor="margin" w:tblpXSpec="center" w:tblpY="-669"/>
        <w:tblW w:w="9476" w:type="dxa"/>
        <w:tblLayout w:type="fixed"/>
        <w:tblLook w:val="0000" w:firstRow="0" w:lastRow="0" w:firstColumn="0" w:lastColumn="0" w:noHBand="0" w:noVBand="0"/>
      </w:tblPr>
      <w:tblGrid>
        <w:gridCol w:w="5103"/>
        <w:gridCol w:w="4373"/>
      </w:tblGrid>
      <w:tr w:rsidR="00D645B8" w:rsidRPr="00D645B8" w:rsidTr="00493551">
        <w:trPr>
          <w:trHeight w:val="5535"/>
        </w:trPr>
        <w:tc>
          <w:tcPr>
            <w:tcW w:w="5103" w:type="dxa"/>
          </w:tcPr>
          <w:p w:rsidR="00D645B8" w:rsidRPr="00D645B8" w:rsidRDefault="00D645B8" w:rsidP="00D645B8">
            <w:pPr>
              <w:spacing w:after="0" w:line="240" w:lineRule="auto"/>
              <w:rPr>
                <w:rFonts w:ascii="Times New Roman" w:eastAsia="Times New Roman" w:hAnsi="Times New Roman" w:cs="Times New Roman"/>
                <w:sz w:val="26"/>
                <w:szCs w:val="26"/>
                <w:lang w:eastAsia="ru-RU"/>
              </w:rPr>
            </w:pPr>
            <w:r w:rsidRPr="00D645B8">
              <w:rPr>
                <w:rFonts w:ascii="Times New Roman" w:eastAsia="Times New Roman" w:hAnsi="Times New Roman" w:cs="Times New Roman"/>
                <w:noProof/>
                <w:sz w:val="20"/>
                <w:szCs w:val="20"/>
                <w:lang w:eastAsia="ru-RU"/>
              </w:rPr>
              <w:lastRenderedPageBreak/>
              <w:t xml:space="preserve">                             </w:t>
            </w:r>
            <w:r w:rsidRPr="00D645B8">
              <w:rPr>
                <w:rFonts w:ascii="Times New Roman" w:eastAsia="Times New Roman" w:hAnsi="Times New Roman" w:cs="Times New Roman"/>
                <w:noProof/>
                <w:sz w:val="20"/>
                <w:szCs w:val="20"/>
                <w:lang w:eastAsia="ru-RU"/>
              </w:rPr>
              <w:drawing>
                <wp:inline distT="0" distB="0" distL="0" distR="0" wp14:anchorId="2C5C3A24" wp14:editId="692F441A">
                  <wp:extent cx="923925" cy="695325"/>
                  <wp:effectExtent l="0" t="0" r="9525" b="9525"/>
                  <wp:docPr id="2" name="Рисунок 2"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рткерос - копия"/>
                          <pic:cNvPicPr>
                            <a:picLocks noChangeAspect="1" noChangeArrowheads="1"/>
                          </pic:cNvPicPr>
                        </pic:nvPicPr>
                        <pic:blipFill>
                          <a:blip r:embed="rId14" cstate="print">
                            <a:lum bright="40000"/>
                            <a:extLst>
                              <a:ext uri="{28A0092B-C50C-407E-A947-70E740481C1C}">
                                <a14:useLocalDpi xmlns:a14="http://schemas.microsoft.com/office/drawing/2010/main" val="0"/>
                              </a:ext>
                            </a:extLst>
                          </a:blip>
                          <a:srcRect/>
                          <a:stretch>
                            <a:fillRect/>
                          </a:stretch>
                        </pic:blipFill>
                        <pic:spPr bwMode="auto">
                          <a:xfrm>
                            <a:off x="0" y="0"/>
                            <a:ext cx="923925" cy="695325"/>
                          </a:xfrm>
                          <a:prstGeom prst="rect">
                            <a:avLst/>
                          </a:prstGeom>
                          <a:noFill/>
                          <a:ln>
                            <a:noFill/>
                          </a:ln>
                        </pic:spPr>
                      </pic:pic>
                    </a:graphicData>
                  </a:graphic>
                </wp:inline>
              </w:drawing>
            </w:r>
          </w:p>
          <w:p w:rsidR="00D645B8" w:rsidRPr="00D645B8" w:rsidRDefault="00D645B8" w:rsidP="00D645B8">
            <w:pPr>
              <w:tabs>
                <w:tab w:val="left" w:pos="1215"/>
                <w:tab w:val="center" w:pos="2001"/>
              </w:tabs>
              <w:spacing w:after="0" w:line="240" w:lineRule="auto"/>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0"/>
                <w:szCs w:val="20"/>
                <w:lang w:eastAsia="ru-RU"/>
              </w:rPr>
              <w:tab/>
            </w:r>
            <w:r w:rsidRPr="00D645B8">
              <w:rPr>
                <w:rFonts w:ascii="Times New Roman" w:eastAsia="Times New Roman" w:hAnsi="Times New Roman" w:cs="Times New Roman"/>
                <w:sz w:val="20"/>
                <w:szCs w:val="20"/>
                <w:lang w:eastAsia="ru-RU"/>
              </w:rPr>
              <w:tab/>
            </w:r>
          </w:p>
          <w:p w:rsidR="00D645B8" w:rsidRPr="00D645B8" w:rsidRDefault="00D645B8" w:rsidP="00D645B8">
            <w:pPr>
              <w:tabs>
                <w:tab w:val="left" w:pos="1215"/>
                <w:tab w:val="center" w:pos="2001"/>
              </w:tabs>
              <w:spacing w:after="0" w:line="240" w:lineRule="auto"/>
              <w:jc w:val="center"/>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КÖРТКЕРÖС</w:t>
            </w:r>
          </w:p>
          <w:p w:rsidR="00D645B8" w:rsidRPr="00D645B8" w:rsidRDefault="00D645B8" w:rsidP="00D645B8">
            <w:pPr>
              <w:spacing w:after="0" w:line="240" w:lineRule="auto"/>
              <w:jc w:val="center"/>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МУНИЦИПАЛЬНÖЙ РАЙОНСА АДМИНИСТРАЦИЯ</w:t>
            </w:r>
          </w:p>
          <w:p w:rsidR="00D645B8" w:rsidRPr="00D645B8" w:rsidRDefault="00D645B8" w:rsidP="00D645B8">
            <w:pPr>
              <w:spacing w:after="0" w:line="240" w:lineRule="auto"/>
              <w:jc w:val="center"/>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АДМИНИСТРАЦИЯ МУНИЦИПАЛЬНОГО РАЙОНА «КОРТКЕРОССКИЙ»</w:t>
            </w:r>
          </w:p>
          <w:p w:rsidR="00D645B8" w:rsidRPr="00D645B8" w:rsidRDefault="00D645B8" w:rsidP="00D645B8">
            <w:pPr>
              <w:spacing w:after="0" w:line="240" w:lineRule="auto"/>
              <w:jc w:val="center"/>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Советская ул., д.225, с. Корткерос, Корткеросский район,</w:t>
            </w:r>
          </w:p>
          <w:p w:rsidR="00D645B8" w:rsidRPr="00D645B8" w:rsidRDefault="00D645B8" w:rsidP="00D645B8">
            <w:pPr>
              <w:spacing w:after="0" w:line="240" w:lineRule="auto"/>
              <w:jc w:val="center"/>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Республика Коми</w:t>
            </w:r>
          </w:p>
          <w:p w:rsidR="00D645B8" w:rsidRPr="00D645B8" w:rsidRDefault="00D645B8" w:rsidP="00D645B8">
            <w:pPr>
              <w:spacing w:after="0" w:line="240" w:lineRule="auto"/>
              <w:jc w:val="center"/>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168020 Тел./факс: 8(82136) 9-22-46</w:t>
            </w:r>
          </w:p>
          <w:p w:rsidR="00D645B8" w:rsidRPr="00D645B8" w:rsidRDefault="00D645B8" w:rsidP="00D645B8">
            <w:pPr>
              <w:spacing w:after="0" w:line="240" w:lineRule="auto"/>
              <w:jc w:val="center"/>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Сайт: kortkeros-r11.gosweb.gosuslugi.ru</w:t>
            </w:r>
          </w:p>
          <w:p w:rsidR="00D645B8" w:rsidRPr="00D645B8" w:rsidRDefault="00D645B8" w:rsidP="00D645B8">
            <w:pPr>
              <w:spacing w:after="0" w:line="240" w:lineRule="auto"/>
              <w:jc w:val="center"/>
              <w:rPr>
                <w:rFonts w:ascii="Times New Roman" w:eastAsia="Times New Roman" w:hAnsi="Times New Roman" w:cs="Times New Roman"/>
                <w:sz w:val="28"/>
                <w:szCs w:val="28"/>
                <w:lang w:val="en-US" w:eastAsia="ru-RU"/>
              </w:rPr>
            </w:pPr>
            <w:r w:rsidRPr="00D645B8">
              <w:rPr>
                <w:rFonts w:ascii="Times New Roman" w:eastAsia="Times New Roman" w:hAnsi="Times New Roman" w:cs="Times New Roman"/>
                <w:sz w:val="28"/>
                <w:szCs w:val="28"/>
                <w:lang w:val="en-US" w:eastAsia="ru-RU"/>
              </w:rPr>
              <w:t>E-mail: mokortkeros@mail.ru</w:t>
            </w:r>
          </w:p>
          <w:p w:rsidR="00D645B8" w:rsidRPr="00D645B8" w:rsidRDefault="00D645B8" w:rsidP="00D645B8">
            <w:pPr>
              <w:spacing w:after="0" w:line="240" w:lineRule="auto"/>
              <w:jc w:val="center"/>
              <w:rPr>
                <w:rFonts w:ascii="Times New Roman" w:eastAsia="Times New Roman" w:hAnsi="Times New Roman" w:cs="Times New Roman"/>
                <w:sz w:val="28"/>
                <w:szCs w:val="28"/>
                <w:lang w:val="en-US" w:eastAsia="ru-RU"/>
              </w:rPr>
            </w:pPr>
            <w:r w:rsidRPr="00D645B8">
              <w:rPr>
                <w:rFonts w:ascii="Times New Roman" w:eastAsia="Times New Roman" w:hAnsi="Times New Roman" w:cs="Times New Roman"/>
                <w:sz w:val="28"/>
                <w:szCs w:val="28"/>
                <w:lang w:val="en-US" w:eastAsia="ru-RU"/>
              </w:rPr>
              <w:t>___________ № ______</w:t>
            </w:r>
            <w:r w:rsidRPr="00D645B8">
              <w:rPr>
                <w:rFonts w:ascii="Times New Roman" w:eastAsia="Times New Roman" w:hAnsi="Times New Roman" w:cs="Times New Roman"/>
                <w:sz w:val="28"/>
                <w:szCs w:val="28"/>
                <w:u w:val="single"/>
                <w:lang w:val="en-US" w:eastAsia="ru-RU"/>
              </w:rPr>
              <w:t>___</w:t>
            </w:r>
            <w:r w:rsidRPr="00D645B8">
              <w:rPr>
                <w:rFonts w:ascii="Times New Roman" w:eastAsia="Times New Roman" w:hAnsi="Times New Roman" w:cs="Times New Roman"/>
                <w:sz w:val="28"/>
                <w:szCs w:val="28"/>
                <w:lang w:val="en-US" w:eastAsia="ru-RU"/>
              </w:rPr>
              <w:t>___</w:t>
            </w:r>
          </w:p>
          <w:p w:rsidR="00D645B8" w:rsidRPr="00D645B8" w:rsidRDefault="00D645B8" w:rsidP="00D645B8">
            <w:pPr>
              <w:jc w:val="center"/>
              <w:rPr>
                <w:rFonts w:ascii="Times New Roman" w:eastAsia="Times New Roman" w:hAnsi="Times New Roman" w:cs="Times New Roman"/>
                <w:sz w:val="28"/>
                <w:szCs w:val="28"/>
              </w:rPr>
            </w:pPr>
            <w:r w:rsidRPr="00D645B8">
              <w:rPr>
                <w:rFonts w:ascii="Times New Roman" w:eastAsia="Times New Roman" w:hAnsi="Times New Roman" w:cs="Times New Roman"/>
                <w:sz w:val="28"/>
                <w:szCs w:val="28"/>
                <w:lang w:eastAsia="ru-RU"/>
              </w:rPr>
              <w:t>на № ________от ___________</w:t>
            </w:r>
          </w:p>
        </w:tc>
        <w:tc>
          <w:tcPr>
            <w:tcW w:w="4373" w:type="dxa"/>
          </w:tcPr>
          <w:p w:rsidR="00D645B8" w:rsidRPr="00D645B8" w:rsidRDefault="00D645B8" w:rsidP="00D645B8">
            <w:pPr>
              <w:rPr>
                <w:rFonts w:ascii="Times New Roman" w:eastAsia="Times New Roman" w:hAnsi="Times New Roman" w:cs="Times New Roman"/>
                <w:sz w:val="28"/>
                <w:szCs w:val="28"/>
              </w:rPr>
            </w:pPr>
          </w:p>
          <w:p w:rsidR="00D645B8" w:rsidRPr="00D645B8" w:rsidRDefault="00D645B8" w:rsidP="00D645B8">
            <w:pPr>
              <w:jc w:val="center"/>
              <w:rPr>
                <w:rFonts w:ascii="Times New Roman" w:eastAsia="Times New Roman" w:hAnsi="Times New Roman" w:cs="Times New Roman"/>
                <w:sz w:val="32"/>
                <w:szCs w:val="32"/>
              </w:rPr>
            </w:pPr>
          </w:p>
          <w:p w:rsidR="00D645B8" w:rsidRPr="00D645B8" w:rsidRDefault="00D645B8" w:rsidP="00D645B8">
            <w:pPr>
              <w:jc w:val="center"/>
              <w:rPr>
                <w:rFonts w:ascii="Times New Roman" w:eastAsia="Times New Roman" w:hAnsi="Times New Roman" w:cs="Times New Roman"/>
                <w:sz w:val="32"/>
                <w:szCs w:val="32"/>
              </w:rPr>
            </w:pPr>
            <w:r w:rsidRPr="00D645B8">
              <w:rPr>
                <w:rFonts w:ascii="Times New Roman" w:eastAsia="Times New Roman" w:hAnsi="Times New Roman" w:cs="Times New Roman"/>
                <w:sz w:val="32"/>
                <w:szCs w:val="32"/>
              </w:rPr>
              <w:t>Председателю Совета муниципального района «Корткеросский»</w:t>
            </w:r>
          </w:p>
          <w:p w:rsidR="00D645B8" w:rsidRPr="00D645B8" w:rsidRDefault="00D645B8" w:rsidP="00D645B8">
            <w:pPr>
              <w:jc w:val="right"/>
              <w:rPr>
                <w:rFonts w:ascii="Times New Roman" w:eastAsia="Times New Roman" w:hAnsi="Times New Roman" w:cs="Times New Roman"/>
                <w:b/>
                <w:i/>
                <w:sz w:val="32"/>
                <w:szCs w:val="32"/>
              </w:rPr>
            </w:pPr>
          </w:p>
          <w:p w:rsidR="00D645B8" w:rsidRPr="00D645B8" w:rsidRDefault="00D645B8" w:rsidP="00D645B8">
            <w:pPr>
              <w:jc w:val="center"/>
              <w:rPr>
                <w:rFonts w:ascii="Times New Roman" w:eastAsia="Times New Roman" w:hAnsi="Times New Roman" w:cs="Times New Roman"/>
                <w:sz w:val="28"/>
                <w:szCs w:val="28"/>
              </w:rPr>
            </w:pPr>
            <w:proofErr w:type="spellStart"/>
            <w:r w:rsidRPr="00D645B8">
              <w:rPr>
                <w:rFonts w:ascii="Times New Roman" w:eastAsia="Times New Roman" w:hAnsi="Times New Roman" w:cs="Times New Roman"/>
                <w:sz w:val="32"/>
                <w:szCs w:val="32"/>
              </w:rPr>
              <w:t>Е.Г.Мамонтову</w:t>
            </w:r>
            <w:proofErr w:type="spellEnd"/>
          </w:p>
        </w:tc>
      </w:tr>
    </w:tbl>
    <w:p w:rsidR="00204A4F" w:rsidRDefault="00204A4F">
      <w:pPr>
        <w:spacing w:after="0" w:line="240" w:lineRule="auto"/>
        <w:ind w:firstLine="709"/>
        <w:jc w:val="both"/>
        <w:rPr>
          <w:rFonts w:ascii="Times New Roman" w:hAnsi="Times New Roman" w:cs="Times New Roman"/>
        </w:rPr>
      </w:pPr>
    </w:p>
    <w:p w:rsidR="00D645B8" w:rsidRDefault="00D645B8">
      <w:pPr>
        <w:spacing w:after="0" w:line="240" w:lineRule="auto"/>
        <w:ind w:firstLine="709"/>
        <w:jc w:val="both"/>
        <w:rPr>
          <w:rFonts w:ascii="Times New Roman" w:hAnsi="Times New Roman" w:cs="Times New Roman"/>
        </w:rPr>
      </w:pPr>
    </w:p>
    <w:p w:rsidR="00D645B8" w:rsidRPr="00D645B8" w:rsidRDefault="00D645B8" w:rsidP="00D645B8">
      <w:pPr>
        <w:autoSpaceDE w:val="0"/>
        <w:autoSpaceDN w:val="0"/>
        <w:adjustRightInd w:val="0"/>
        <w:spacing w:after="0" w:line="240" w:lineRule="auto"/>
        <w:jc w:val="center"/>
        <w:rPr>
          <w:rFonts w:ascii="Times New Roman" w:eastAsia="Times New Roman" w:hAnsi="Times New Roman" w:cs="Times New Roman"/>
          <w:b/>
          <w:i/>
          <w:sz w:val="28"/>
          <w:szCs w:val="28"/>
          <w:lang w:eastAsia="ru-RU"/>
        </w:rPr>
      </w:pPr>
      <w:r w:rsidRPr="00D645B8">
        <w:rPr>
          <w:rFonts w:ascii="Times New Roman" w:eastAsia="Times New Roman" w:hAnsi="Times New Roman" w:cs="Times New Roman"/>
          <w:b/>
          <w:i/>
          <w:sz w:val="28"/>
          <w:szCs w:val="28"/>
          <w:lang w:eastAsia="ru-RU"/>
        </w:rPr>
        <w:t xml:space="preserve">Уважаемый Евгений </w:t>
      </w:r>
      <w:proofErr w:type="spellStart"/>
      <w:r w:rsidRPr="00D645B8">
        <w:rPr>
          <w:rFonts w:ascii="Times New Roman" w:eastAsia="Times New Roman" w:hAnsi="Times New Roman" w:cs="Times New Roman"/>
          <w:b/>
          <w:i/>
          <w:sz w:val="28"/>
          <w:szCs w:val="28"/>
          <w:lang w:eastAsia="ru-RU"/>
        </w:rPr>
        <w:t>Гендрихович</w:t>
      </w:r>
      <w:proofErr w:type="spellEnd"/>
      <w:r w:rsidRPr="00D645B8">
        <w:rPr>
          <w:rFonts w:ascii="Times New Roman" w:eastAsia="Times New Roman" w:hAnsi="Times New Roman" w:cs="Times New Roman"/>
          <w:b/>
          <w:i/>
          <w:sz w:val="28"/>
          <w:szCs w:val="28"/>
          <w:lang w:eastAsia="ru-RU"/>
        </w:rPr>
        <w:t>!</w:t>
      </w:r>
    </w:p>
    <w:p w:rsidR="00D645B8" w:rsidRPr="00D645B8" w:rsidRDefault="00D645B8" w:rsidP="00D645B8">
      <w:pPr>
        <w:autoSpaceDE w:val="0"/>
        <w:autoSpaceDN w:val="0"/>
        <w:adjustRightInd w:val="0"/>
        <w:spacing w:after="0" w:line="240" w:lineRule="auto"/>
        <w:jc w:val="center"/>
        <w:rPr>
          <w:rFonts w:ascii="Times New Roman" w:eastAsia="Times New Roman" w:hAnsi="Times New Roman" w:cs="Times New Roman"/>
          <w:b/>
          <w:i/>
          <w:sz w:val="28"/>
          <w:szCs w:val="28"/>
          <w:lang w:eastAsia="ru-RU"/>
        </w:rPr>
      </w:pPr>
    </w:p>
    <w:p w:rsidR="00D645B8" w:rsidRPr="00D645B8" w:rsidRDefault="00D645B8" w:rsidP="00D645B8">
      <w:pPr>
        <w:spacing w:after="0" w:line="360" w:lineRule="auto"/>
        <w:ind w:firstLine="708"/>
        <w:jc w:val="both"/>
        <w:rPr>
          <w:rFonts w:ascii="Times New Roman" w:hAnsi="Times New Roman" w:cs="Times New Roman"/>
          <w:sz w:val="28"/>
          <w:szCs w:val="28"/>
        </w:rPr>
      </w:pPr>
      <w:r w:rsidRPr="00D645B8">
        <w:rPr>
          <w:rFonts w:ascii="Times New Roman" w:eastAsia="Times New Roman" w:hAnsi="Times New Roman" w:cs="Times New Roman"/>
          <w:sz w:val="28"/>
          <w:szCs w:val="28"/>
          <w:lang w:eastAsia="ru-RU"/>
        </w:rPr>
        <w:t>Прошу вынести на рассмотрение проект решения «</w:t>
      </w:r>
      <w:r w:rsidRPr="00D645B8">
        <w:rPr>
          <w:rFonts w:ascii="Times New Roman" w:eastAsia="Calibri" w:hAnsi="Times New Roman" w:cs="Times New Roman"/>
          <w:bCs/>
          <w:sz w:val="28"/>
          <w:szCs w:val="28"/>
        </w:rPr>
        <w:t>О внесении изменений в решение Совета муниципального района «Корткеросский» от 27 сентября 2012 года № V-18/6 «Об утверждении положения об администрации муниципального образования муниципального района «Корткеросский»»</w:t>
      </w:r>
    </w:p>
    <w:p w:rsidR="00D645B8" w:rsidRPr="00D645B8" w:rsidRDefault="00D645B8" w:rsidP="00D645B8">
      <w:pPr>
        <w:autoSpaceDE w:val="0"/>
        <w:autoSpaceDN w:val="0"/>
        <w:adjustRightInd w:val="0"/>
        <w:spacing w:after="0" w:line="360" w:lineRule="auto"/>
        <w:ind w:left="-567" w:firstLine="1275"/>
        <w:jc w:val="both"/>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Проект подготовлен отделом организационной и кадровой работы.</w:t>
      </w:r>
    </w:p>
    <w:p w:rsidR="00D645B8" w:rsidRPr="00D645B8" w:rsidRDefault="00D645B8" w:rsidP="00D645B8">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D645B8">
        <w:rPr>
          <w:rFonts w:ascii="Times New Roman" w:eastAsia="Times New Roman" w:hAnsi="Times New Roman" w:cs="Times New Roman"/>
          <w:sz w:val="28"/>
          <w:szCs w:val="28"/>
          <w:lang w:eastAsia="ru-RU"/>
        </w:rPr>
        <w:t xml:space="preserve">Представитель руководителя администрации муниципального района «Корткеросский» при рассмотрении проекта решения на заседании Совета – </w:t>
      </w:r>
      <w:r>
        <w:rPr>
          <w:rFonts w:ascii="Times New Roman" w:eastAsia="Times New Roman" w:hAnsi="Times New Roman" w:cs="Times New Roman"/>
          <w:sz w:val="28"/>
          <w:szCs w:val="28"/>
          <w:lang w:eastAsia="ru-RU"/>
        </w:rPr>
        <w:t xml:space="preserve">Захаренко Марина Владимировна, заведующий отделом организационной и кадровой работы. </w:t>
      </w:r>
    </w:p>
    <w:p w:rsidR="00D645B8" w:rsidRPr="00D645B8" w:rsidRDefault="00D645B8" w:rsidP="00D645B8">
      <w:pPr>
        <w:autoSpaceDE w:val="0"/>
        <w:autoSpaceDN w:val="0"/>
        <w:adjustRightInd w:val="0"/>
        <w:spacing w:after="0" w:line="360" w:lineRule="auto"/>
        <w:ind w:left="-567" w:firstLine="567"/>
        <w:jc w:val="both"/>
        <w:rPr>
          <w:rFonts w:ascii="Times New Roman" w:eastAsia="Times New Roman" w:hAnsi="Times New Roman" w:cs="Times New Roman"/>
          <w:sz w:val="28"/>
          <w:szCs w:val="28"/>
          <w:lang w:eastAsia="ru-RU"/>
        </w:rPr>
      </w:pPr>
    </w:p>
    <w:p w:rsidR="00D645B8" w:rsidRPr="00D645B8" w:rsidRDefault="00D645B8" w:rsidP="00D645B8">
      <w:pPr>
        <w:autoSpaceDE w:val="0"/>
        <w:autoSpaceDN w:val="0"/>
        <w:adjustRightInd w:val="0"/>
        <w:spacing w:after="0" w:line="360" w:lineRule="auto"/>
        <w:ind w:left="-567" w:firstLine="567"/>
        <w:jc w:val="both"/>
        <w:rPr>
          <w:rFonts w:ascii="Times New Roman" w:eastAsia="Times New Roman" w:hAnsi="Times New Roman" w:cs="Times New Roman"/>
          <w:sz w:val="28"/>
          <w:szCs w:val="28"/>
          <w:lang w:eastAsia="ru-RU"/>
        </w:rPr>
      </w:pPr>
    </w:p>
    <w:p w:rsidR="00D645B8" w:rsidRPr="00D645B8" w:rsidRDefault="00D645B8" w:rsidP="00D645B8">
      <w:pPr>
        <w:autoSpaceDE w:val="0"/>
        <w:autoSpaceDN w:val="0"/>
        <w:adjustRightInd w:val="0"/>
        <w:spacing w:after="0" w:line="360" w:lineRule="auto"/>
        <w:ind w:left="-567" w:firstLine="567"/>
        <w:jc w:val="both"/>
        <w:rPr>
          <w:rFonts w:ascii="Times New Roman" w:eastAsia="Times New Roman" w:hAnsi="Times New Roman" w:cs="Times New Roman"/>
          <w:sz w:val="28"/>
          <w:szCs w:val="28"/>
          <w:lang w:eastAsia="ru-RU"/>
        </w:rPr>
      </w:pPr>
      <w:r w:rsidRPr="00D645B8">
        <w:rPr>
          <w:rFonts w:ascii="Times New Roman" w:eastAsia="Times New Roman" w:hAnsi="Times New Roman" w:cs="Times New Roman"/>
          <w:b/>
          <w:sz w:val="28"/>
          <w:szCs w:val="28"/>
          <w:lang w:eastAsia="ru-RU"/>
        </w:rPr>
        <w:t>Глава муниципального района «Корткеросский» -</w:t>
      </w:r>
    </w:p>
    <w:p w:rsidR="00D645B8" w:rsidRPr="00D645B8" w:rsidRDefault="00D645B8" w:rsidP="00D645B8">
      <w:pPr>
        <w:autoSpaceDE w:val="0"/>
        <w:autoSpaceDN w:val="0"/>
        <w:adjustRightInd w:val="0"/>
        <w:spacing w:after="0" w:line="240" w:lineRule="atLeast"/>
        <w:jc w:val="both"/>
        <w:rPr>
          <w:rFonts w:ascii="Times New Roman" w:eastAsia="Times New Roman" w:hAnsi="Times New Roman" w:cs="Times New Roman"/>
          <w:b/>
          <w:sz w:val="28"/>
          <w:szCs w:val="28"/>
          <w:lang w:eastAsia="ru-RU"/>
        </w:rPr>
      </w:pPr>
      <w:r w:rsidRPr="00D645B8">
        <w:rPr>
          <w:rFonts w:ascii="Times New Roman" w:eastAsia="Times New Roman" w:hAnsi="Times New Roman" w:cs="Times New Roman"/>
          <w:b/>
          <w:sz w:val="28"/>
          <w:szCs w:val="28"/>
          <w:lang w:eastAsia="ru-RU"/>
        </w:rPr>
        <w:t>руководитель администрации                                                      К.А. Сажин</w:t>
      </w:r>
    </w:p>
    <w:p w:rsidR="00D645B8" w:rsidRPr="00D645B8" w:rsidRDefault="00D645B8" w:rsidP="00D645B8">
      <w:pPr>
        <w:rPr>
          <w:rFonts w:ascii="Calibri" w:eastAsia="Calibri" w:hAnsi="Calibri" w:cs="Times New Roman"/>
        </w:rPr>
      </w:pPr>
      <w:r w:rsidRPr="00D645B8">
        <w:rPr>
          <w:rFonts w:ascii="Times New Roman" w:eastAsia="Times New Roman" w:hAnsi="Times New Roman" w:cs="Times New Roman"/>
          <w:b/>
          <w:sz w:val="28"/>
          <w:szCs w:val="28"/>
          <w:lang w:eastAsia="ru-RU"/>
        </w:rPr>
        <w:t xml:space="preserve">                                                             </w:t>
      </w:r>
    </w:p>
    <w:p w:rsidR="00D645B8" w:rsidRPr="00D645B8" w:rsidRDefault="00D645B8" w:rsidP="00D645B8">
      <w:pPr>
        <w:rPr>
          <w:rFonts w:ascii="Calibri" w:eastAsia="Calibri" w:hAnsi="Calibri" w:cs="Times New Roman"/>
        </w:rPr>
      </w:pPr>
    </w:p>
    <w:p w:rsidR="00D645B8" w:rsidRDefault="00D645B8">
      <w:pPr>
        <w:spacing w:after="0" w:line="240" w:lineRule="auto"/>
        <w:ind w:firstLine="709"/>
        <w:jc w:val="both"/>
        <w:rPr>
          <w:rFonts w:ascii="Times New Roman" w:hAnsi="Times New Roman" w:cs="Times New Roman"/>
        </w:rPr>
      </w:pPr>
    </w:p>
    <w:p w:rsidR="00D645B8" w:rsidRDefault="00D645B8">
      <w:pPr>
        <w:spacing w:after="0" w:line="240" w:lineRule="auto"/>
        <w:ind w:firstLine="709"/>
        <w:jc w:val="both"/>
        <w:rPr>
          <w:rFonts w:ascii="Times New Roman" w:hAnsi="Times New Roman" w:cs="Times New Roman"/>
        </w:rPr>
      </w:pPr>
    </w:p>
    <w:p w:rsidR="00D645B8" w:rsidRDefault="00D645B8" w:rsidP="00D645B8">
      <w:pPr>
        <w:spacing w:after="0" w:line="240" w:lineRule="auto"/>
        <w:jc w:val="both"/>
        <w:rPr>
          <w:rFonts w:ascii="Times New Roman" w:hAnsi="Times New Roman" w:cs="Times New Roman"/>
        </w:rPr>
      </w:pPr>
    </w:p>
    <w:p w:rsidR="00D645B8" w:rsidRPr="00D645B8" w:rsidRDefault="00D645B8" w:rsidP="00D645B8">
      <w:pPr>
        <w:keepNext/>
        <w:spacing w:after="0" w:line="240" w:lineRule="auto"/>
        <w:jc w:val="right"/>
        <w:outlineLvl w:val="1"/>
        <w:rPr>
          <w:rFonts w:ascii="Times New Roman" w:eastAsia="Arial Unicode MS" w:hAnsi="Times New Roman" w:cs="Times New Roman"/>
          <w:bCs/>
          <w:sz w:val="24"/>
          <w:szCs w:val="24"/>
          <w:lang w:eastAsia="ru-RU"/>
        </w:rPr>
      </w:pPr>
      <w:r w:rsidRPr="00D645B8">
        <w:rPr>
          <w:rFonts w:ascii="Times New Roman" w:eastAsia="Arial Unicode MS" w:hAnsi="Times New Roman" w:cs="Times New Roman"/>
          <w:bCs/>
          <w:sz w:val="24"/>
          <w:szCs w:val="24"/>
          <w:lang w:eastAsia="ru-RU"/>
        </w:rPr>
        <w:lastRenderedPageBreak/>
        <w:t>Лист согласования</w:t>
      </w:r>
    </w:p>
    <w:p w:rsidR="00D645B8" w:rsidRPr="00D645B8" w:rsidRDefault="00D645B8" w:rsidP="00D645B8">
      <w:pPr>
        <w:spacing w:after="0" w:line="240" w:lineRule="auto"/>
        <w:rPr>
          <w:rFonts w:ascii="Times New Roman" w:eastAsia="Tahoma" w:hAnsi="Times New Roman" w:cs="Times New Roman"/>
          <w:sz w:val="24"/>
          <w:szCs w:val="24"/>
          <w:lang w:eastAsia="ru-RU"/>
        </w:rPr>
      </w:pPr>
    </w:p>
    <w:p w:rsidR="00D645B8" w:rsidRPr="00D645B8" w:rsidRDefault="00D645B8" w:rsidP="00D645B8">
      <w:pPr>
        <w:spacing w:after="0" w:line="240" w:lineRule="auto"/>
        <w:jc w:val="center"/>
        <w:rPr>
          <w:rFonts w:ascii="Times New Roman" w:eastAsia="Tahoma" w:hAnsi="Times New Roman" w:cs="Times New Roman"/>
          <w:b/>
          <w:sz w:val="28"/>
          <w:szCs w:val="28"/>
          <w:lang w:eastAsia="ru-RU"/>
        </w:rPr>
      </w:pPr>
      <w:r w:rsidRPr="00D645B8">
        <w:rPr>
          <w:rFonts w:ascii="Times New Roman" w:eastAsia="Tahoma" w:hAnsi="Times New Roman" w:cs="Times New Roman"/>
          <w:b/>
          <w:sz w:val="28"/>
          <w:szCs w:val="28"/>
          <w:lang w:eastAsia="ru-RU"/>
        </w:rPr>
        <w:t>Решение</w:t>
      </w:r>
    </w:p>
    <w:p w:rsidR="00D645B8" w:rsidRPr="00D645B8" w:rsidRDefault="00D645B8" w:rsidP="00D645B8">
      <w:pPr>
        <w:keepNext/>
        <w:spacing w:after="0" w:line="240" w:lineRule="auto"/>
        <w:jc w:val="center"/>
        <w:outlineLvl w:val="1"/>
        <w:rPr>
          <w:rFonts w:ascii="Times New Roman" w:eastAsia="Arial Unicode MS" w:hAnsi="Times New Roman" w:cs="Times New Roman"/>
          <w:b/>
          <w:bCs/>
          <w:sz w:val="28"/>
          <w:szCs w:val="28"/>
          <w:lang w:eastAsia="ru-RU"/>
        </w:rPr>
      </w:pPr>
      <w:r w:rsidRPr="00D645B8">
        <w:rPr>
          <w:rFonts w:ascii="Times New Roman" w:eastAsia="Arial Unicode MS" w:hAnsi="Times New Roman" w:cs="Times New Roman"/>
          <w:b/>
          <w:bCs/>
          <w:sz w:val="28"/>
          <w:szCs w:val="28"/>
          <w:lang w:eastAsia="ru-RU"/>
        </w:rPr>
        <w:t xml:space="preserve"> «О внесении изменений в решение Совета муниципального района «Корткеросский» от 27 сентября 2012 года № V-18/6 «Об утверждении положения об администрации муниципального образования муниципального района «Корткеросский»»             </w:t>
      </w:r>
    </w:p>
    <w:p w:rsidR="00D645B8" w:rsidRDefault="00D645B8" w:rsidP="00D645B8">
      <w:pPr>
        <w:keepNext/>
        <w:spacing w:after="0" w:line="240" w:lineRule="auto"/>
        <w:jc w:val="center"/>
        <w:outlineLvl w:val="1"/>
        <w:rPr>
          <w:rFonts w:ascii="Times New Roman" w:eastAsia="Arial Unicode MS" w:hAnsi="Times New Roman" w:cs="Times New Roman"/>
          <w:b/>
          <w:bCs/>
          <w:sz w:val="24"/>
          <w:szCs w:val="24"/>
          <w:lang w:eastAsia="ru-RU"/>
        </w:rPr>
      </w:pPr>
    </w:p>
    <w:p w:rsidR="00D645B8" w:rsidRPr="00D645B8" w:rsidRDefault="00D645B8" w:rsidP="00D645B8">
      <w:pPr>
        <w:keepNext/>
        <w:spacing w:after="0" w:line="240" w:lineRule="auto"/>
        <w:jc w:val="center"/>
        <w:outlineLvl w:val="1"/>
        <w:rPr>
          <w:rFonts w:ascii="Times New Roman" w:eastAsia="Arial Unicode MS" w:hAnsi="Times New Roman" w:cs="Times New Roman"/>
          <w:b/>
          <w:bCs/>
          <w:sz w:val="24"/>
          <w:szCs w:val="24"/>
          <w:lang w:eastAsia="ru-RU"/>
        </w:rPr>
      </w:pPr>
      <w:r w:rsidRPr="00D645B8">
        <w:rPr>
          <w:rFonts w:ascii="Times New Roman" w:eastAsia="Arial Unicode MS" w:hAnsi="Times New Roman" w:cs="Times New Roman"/>
          <w:b/>
          <w:bCs/>
          <w:sz w:val="24"/>
          <w:szCs w:val="24"/>
          <w:lang w:eastAsia="ru-RU"/>
        </w:rPr>
        <w:t>_</w:t>
      </w:r>
      <w:r w:rsidRPr="00D645B8">
        <w:rPr>
          <w:rFonts w:ascii="Times New Roman" w:eastAsia="Arial Unicode MS" w:hAnsi="Times New Roman" w:cs="Times New Roman"/>
          <w:b/>
          <w:bCs/>
          <w:sz w:val="24"/>
          <w:szCs w:val="24"/>
          <w:u w:val="single"/>
          <w:lang w:eastAsia="ru-RU"/>
        </w:rPr>
        <w:t xml:space="preserve">Отдел организационной и кадровой работы </w:t>
      </w:r>
    </w:p>
    <w:p w:rsidR="00D645B8" w:rsidRPr="00D645B8" w:rsidRDefault="00D645B8" w:rsidP="00D645B8">
      <w:pPr>
        <w:pBdr>
          <w:bottom w:val="single" w:sz="12" w:space="0" w:color="auto"/>
        </w:pBdr>
        <w:spacing w:after="0" w:line="240" w:lineRule="auto"/>
        <w:jc w:val="center"/>
        <w:rPr>
          <w:rFonts w:ascii="Times New Roman" w:eastAsia="Tahoma" w:hAnsi="Times New Roman" w:cs="Times New Roman"/>
          <w:i/>
          <w:sz w:val="24"/>
          <w:szCs w:val="24"/>
          <w:lang w:eastAsia="ru-RU"/>
        </w:rPr>
      </w:pPr>
      <w:r w:rsidRPr="00D645B8">
        <w:rPr>
          <w:rFonts w:ascii="Times New Roman" w:eastAsia="Tahoma" w:hAnsi="Times New Roman" w:cs="Times New Roman"/>
          <w:i/>
          <w:sz w:val="24"/>
          <w:szCs w:val="24"/>
          <w:lang w:eastAsia="ru-RU"/>
        </w:rPr>
        <w:t>(наименование управления, отдела, учреждения)</w:t>
      </w:r>
    </w:p>
    <w:p w:rsidR="00D645B8" w:rsidRPr="00D645B8" w:rsidRDefault="00D645B8" w:rsidP="00D645B8">
      <w:pPr>
        <w:pBdr>
          <w:bottom w:val="single" w:sz="12" w:space="0" w:color="auto"/>
        </w:pBdr>
        <w:spacing w:after="0" w:line="240" w:lineRule="auto"/>
        <w:jc w:val="center"/>
        <w:rPr>
          <w:rFonts w:ascii="Times New Roman" w:eastAsia="Tahoma" w:hAnsi="Times New Roman" w:cs="Times New Roman"/>
          <w:i/>
          <w:sz w:val="24"/>
          <w:szCs w:val="24"/>
          <w:lang w:eastAsia="ru-RU"/>
        </w:rPr>
      </w:pPr>
    </w:p>
    <w:p w:rsidR="00D645B8" w:rsidRPr="00D645B8" w:rsidRDefault="00D645B8" w:rsidP="00D645B8">
      <w:pPr>
        <w:pBdr>
          <w:bottom w:val="single" w:sz="12" w:space="0" w:color="auto"/>
        </w:pBdr>
        <w:spacing w:after="0" w:line="240" w:lineRule="auto"/>
        <w:jc w:val="center"/>
        <w:rPr>
          <w:rFonts w:ascii="Times New Roman" w:eastAsia="Tahoma" w:hAnsi="Times New Roman" w:cs="Times New Roman"/>
          <w:b/>
          <w:i/>
          <w:sz w:val="24"/>
          <w:szCs w:val="24"/>
          <w:lang w:eastAsia="ru-RU"/>
        </w:rPr>
      </w:pPr>
    </w:p>
    <w:p w:rsidR="00D645B8" w:rsidRPr="00D645B8" w:rsidRDefault="00D645B8" w:rsidP="00D645B8">
      <w:pPr>
        <w:pBdr>
          <w:bottom w:val="single" w:sz="12" w:space="0" w:color="auto"/>
        </w:pBdr>
        <w:spacing w:after="0" w:line="240" w:lineRule="auto"/>
        <w:jc w:val="center"/>
        <w:rPr>
          <w:rFonts w:ascii="Times New Roman" w:eastAsia="Tahoma" w:hAnsi="Times New Roman" w:cs="Times New Roman"/>
          <w:b/>
          <w:i/>
          <w:sz w:val="24"/>
          <w:szCs w:val="24"/>
          <w:lang w:eastAsia="ru-RU"/>
        </w:rPr>
      </w:pPr>
      <w:r w:rsidRPr="00D645B8">
        <w:rPr>
          <w:rFonts w:ascii="Times New Roman" w:eastAsia="Tahoma" w:hAnsi="Times New Roman" w:cs="Times New Roman"/>
          <w:b/>
          <w:i/>
          <w:sz w:val="24"/>
          <w:szCs w:val="24"/>
          <w:lang w:eastAsia="ru-RU"/>
        </w:rPr>
        <w:t>Захаренко Марина Владимировна</w:t>
      </w:r>
    </w:p>
    <w:p w:rsidR="00D645B8" w:rsidRPr="00D645B8" w:rsidRDefault="00D645B8" w:rsidP="00D645B8">
      <w:pPr>
        <w:spacing w:after="0" w:line="240" w:lineRule="auto"/>
        <w:rPr>
          <w:rFonts w:ascii="Times New Roman" w:eastAsia="Tahoma" w:hAnsi="Times New Roman" w:cs="Times New Roman"/>
          <w:i/>
          <w:sz w:val="24"/>
          <w:szCs w:val="24"/>
          <w:lang w:eastAsia="ru-RU"/>
        </w:rPr>
      </w:pPr>
      <w:r w:rsidRPr="00D645B8">
        <w:rPr>
          <w:rFonts w:ascii="Times New Roman" w:eastAsia="Tahoma" w:hAnsi="Times New Roman" w:cs="Times New Roman"/>
          <w:i/>
          <w:sz w:val="24"/>
          <w:szCs w:val="24"/>
          <w:lang w:eastAsia="ru-RU"/>
        </w:rPr>
        <w:t xml:space="preserve"> (фамилия, имя, отчество должностного лица, инициирующего проект) </w:t>
      </w:r>
    </w:p>
    <w:p w:rsidR="00D645B8" w:rsidRPr="00D645B8" w:rsidRDefault="00D645B8" w:rsidP="00D645B8">
      <w:pPr>
        <w:spacing w:after="0" w:line="240" w:lineRule="auto"/>
        <w:jc w:val="center"/>
        <w:rPr>
          <w:rFonts w:ascii="Times New Roman" w:eastAsia="Tahoma" w:hAnsi="Times New Roman" w:cs="Times New Roman"/>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297"/>
        <w:gridCol w:w="2297"/>
        <w:gridCol w:w="2297"/>
      </w:tblGrid>
      <w:tr w:rsidR="00D645B8" w:rsidRPr="00D645B8" w:rsidTr="00493551">
        <w:tc>
          <w:tcPr>
            <w:tcW w:w="2297" w:type="dxa"/>
            <w:tcBorders>
              <w:top w:val="single" w:sz="4" w:space="0" w:color="auto"/>
              <w:left w:val="single" w:sz="4" w:space="0" w:color="auto"/>
              <w:bottom w:val="single" w:sz="4" w:space="0" w:color="auto"/>
              <w:right w:val="single" w:sz="4" w:space="0" w:color="auto"/>
            </w:tcBorders>
            <w:hideMark/>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r w:rsidRPr="00D645B8">
              <w:rPr>
                <w:rFonts w:ascii="Times New Roman" w:eastAsia="Tahoma" w:hAnsi="Times New Roman" w:cs="Times New Roman"/>
                <w:sz w:val="24"/>
                <w:szCs w:val="24"/>
                <w:lang w:eastAsia="ru-RU"/>
              </w:rPr>
              <w:t>Наименование управления, отдела, организации, с которым согласован проект</w:t>
            </w:r>
          </w:p>
        </w:tc>
        <w:tc>
          <w:tcPr>
            <w:tcW w:w="2297" w:type="dxa"/>
            <w:tcBorders>
              <w:top w:val="single" w:sz="4" w:space="0" w:color="auto"/>
              <w:left w:val="single" w:sz="4" w:space="0" w:color="auto"/>
              <w:bottom w:val="single" w:sz="4" w:space="0" w:color="auto"/>
              <w:right w:val="single" w:sz="4" w:space="0" w:color="auto"/>
            </w:tcBorders>
            <w:hideMark/>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r w:rsidRPr="00D645B8">
              <w:rPr>
                <w:rFonts w:ascii="Times New Roman" w:eastAsia="Tahoma" w:hAnsi="Times New Roman" w:cs="Times New Roman"/>
                <w:sz w:val="24"/>
                <w:szCs w:val="24"/>
                <w:lang w:eastAsia="ru-RU"/>
              </w:rPr>
              <w:t>Фамилия, имя, отчество должностного лица, согласовавшего проект, его должность</w:t>
            </w:r>
          </w:p>
        </w:tc>
        <w:tc>
          <w:tcPr>
            <w:tcW w:w="2297" w:type="dxa"/>
            <w:tcBorders>
              <w:top w:val="single" w:sz="4" w:space="0" w:color="auto"/>
              <w:left w:val="single" w:sz="4" w:space="0" w:color="auto"/>
              <w:bottom w:val="single" w:sz="4" w:space="0" w:color="auto"/>
              <w:right w:val="single" w:sz="4" w:space="0" w:color="auto"/>
            </w:tcBorders>
            <w:hideMark/>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r w:rsidRPr="00D645B8">
              <w:rPr>
                <w:rFonts w:ascii="Times New Roman" w:eastAsia="Tahoma" w:hAnsi="Times New Roman" w:cs="Times New Roman"/>
                <w:sz w:val="24"/>
                <w:szCs w:val="24"/>
                <w:lang w:eastAsia="ru-RU"/>
              </w:rPr>
              <w:t>Результат согласования</w:t>
            </w:r>
          </w:p>
        </w:tc>
        <w:tc>
          <w:tcPr>
            <w:tcW w:w="2297" w:type="dxa"/>
            <w:tcBorders>
              <w:top w:val="single" w:sz="4" w:space="0" w:color="auto"/>
              <w:left w:val="single" w:sz="4" w:space="0" w:color="auto"/>
              <w:bottom w:val="single" w:sz="4" w:space="0" w:color="auto"/>
              <w:right w:val="single" w:sz="4" w:space="0" w:color="auto"/>
            </w:tcBorders>
            <w:hideMark/>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r w:rsidRPr="00D645B8">
              <w:rPr>
                <w:rFonts w:ascii="Times New Roman" w:eastAsia="Tahoma" w:hAnsi="Times New Roman" w:cs="Times New Roman"/>
                <w:sz w:val="24"/>
                <w:szCs w:val="24"/>
                <w:lang w:eastAsia="ru-RU"/>
              </w:rPr>
              <w:t>Подпись, дата согласования</w:t>
            </w:r>
          </w:p>
        </w:tc>
      </w:tr>
      <w:tr w:rsidR="00D645B8" w:rsidRPr="00D645B8" w:rsidTr="00493551">
        <w:tc>
          <w:tcPr>
            <w:tcW w:w="2297" w:type="dxa"/>
            <w:tcBorders>
              <w:top w:val="single" w:sz="4" w:space="0" w:color="auto"/>
              <w:left w:val="single" w:sz="4" w:space="0" w:color="auto"/>
              <w:bottom w:val="single" w:sz="4" w:space="0" w:color="auto"/>
              <w:right w:val="single" w:sz="4" w:space="0" w:color="auto"/>
            </w:tcBorders>
            <w:hideMark/>
          </w:tcPr>
          <w:p w:rsidR="00D645B8" w:rsidRPr="00D645B8" w:rsidRDefault="00D645B8" w:rsidP="00D645B8">
            <w:pPr>
              <w:spacing w:after="0" w:line="240" w:lineRule="auto"/>
              <w:jc w:val="center"/>
              <w:rPr>
                <w:rFonts w:ascii="Times New Roman" w:eastAsia="Tahoma" w:hAnsi="Times New Roman" w:cs="Times New Roman"/>
                <w:b/>
                <w:sz w:val="28"/>
                <w:szCs w:val="28"/>
                <w:lang w:eastAsia="ru-RU"/>
              </w:rPr>
            </w:pPr>
            <w:r w:rsidRPr="00D645B8">
              <w:rPr>
                <w:rFonts w:ascii="Times New Roman" w:eastAsia="Calibri" w:hAnsi="Times New Roman" w:cs="Times New Roman"/>
                <w:bCs/>
                <w:sz w:val="28"/>
                <w:szCs w:val="28"/>
                <w:shd w:val="clear" w:color="auto" w:fill="FFFFFF"/>
              </w:rPr>
              <w:t>Первый заместитель руководителя администрации муниципального района «Корткеросский»</w:t>
            </w:r>
          </w:p>
        </w:tc>
        <w:tc>
          <w:tcPr>
            <w:tcW w:w="2297" w:type="dxa"/>
            <w:tcBorders>
              <w:top w:val="single" w:sz="4" w:space="0" w:color="auto"/>
              <w:left w:val="single" w:sz="4" w:space="0" w:color="auto"/>
              <w:bottom w:val="single" w:sz="4" w:space="0" w:color="auto"/>
              <w:right w:val="single" w:sz="4" w:space="0" w:color="auto"/>
            </w:tcBorders>
            <w:vAlign w:val="center"/>
          </w:tcPr>
          <w:p w:rsidR="00D645B8" w:rsidRDefault="00D645B8" w:rsidP="00D645B8">
            <w:pPr>
              <w:spacing w:after="0" w:line="240" w:lineRule="auto"/>
              <w:jc w:val="center"/>
              <w:rPr>
                <w:rFonts w:ascii="Times New Roman" w:eastAsia="Tahoma" w:hAnsi="Times New Roman" w:cs="Times New Roman"/>
                <w:sz w:val="24"/>
                <w:szCs w:val="24"/>
                <w:lang w:eastAsia="ru-RU"/>
              </w:rPr>
            </w:pPr>
            <w:proofErr w:type="spellStart"/>
            <w:r w:rsidRPr="00D645B8">
              <w:rPr>
                <w:rFonts w:ascii="Times New Roman" w:eastAsia="Tahoma" w:hAnsi="Times New Roman" w:cs="Times New Roman"/>
                <w:sz w:val="24"/>
                <w:szCs w:val="24"/>
                <w:lang w:eastAsia="ru-RU"/>
              </w:rPr>
              <w:t>Л.В.Нестерова</w:t>
            </w:r>
            <w:proofErr w:type="spellEnd"/>
          </w:p>
          <w:p w:rsidR="00D645B8" w:rsidRDefault="00D645B8" w:rsidP="00D645B8">
            <w:pPr>
              <w:spacing w:after="0" w:line="240" w:lineRule="auto"/>
              <w:jc w:val="center"/>
              <w:rPr>
                <w:rFonts w:ascii="Times New Roman" w:eastAsia="Tahoma" w:hAnsi="Times New Roman" w:cs="Times New Roman"/>
                <w:sz w:val="24"/>
                <w:szCs w:val="24"/>
                <w:lang w:eastAsia="ru-RU"/>
              </w:rPr>
            </w:pPr>
          </w:p>
          <w:p w:rsidR="00D645B8" w:rsidRDefault="00D645B8" w:rsidP="00D645B8">
            <w:pPr>
              <w:spacing w:after="0" w:line="240" w:lineRule="auto"/>
              <w:jc w:val="center"/>
              <w:rPr>
                <w:rFonts w:ascii="Times New Roman" w:eastAsia="Tahoma" w:hAnsi="Times New Roman" w:cs="Times New Roman"/>
                <w:sz w:val="24"/>
                <w:szCs w:val="24"/>
                <w:lang w:eastAsia="ru-RU"/>
              </w:rPr>
            </w:pPr>
          </w:p>
          <w:p w:rsidR="00D645B8" w:rsidRDefault="00D645B8" w:rsidP="00D645B8">
            <w:pPr>
              <w:spacing w:after="0" w:line="240" w:lineRule="auto"/>
              <w:jc w:val="center"/>
              <w:rPr>
                <w:rFonts w:ascii="Times New Roman" w:eastAsia="Tahoma" w:hAnsi="Times New Roman" w:cs="Times New Roman"/>
                <w:sz w:val="24"/>
                <w:szCs w:val="24"/>
                <w:lang w:eastAsia="ru-RU"/>
              </w:rPr>
            </w:pPr>
          </w:p>
          <w:p w:rsidR="00D645B8" w:rsidRDefault="00D645B8" w:rsidP="00D645B8">
            <w:pPr>
              <w:spacing w:after="0" w:line="240" w:lineRule="auto"/>
              <w:jc w:val="center"/>
              <w:rPr>
                <w:rFonts w:ascii="Times New Roman" w:eastAsia="Tahoma" w:hAnsi="Times New Roman" w:cs="Times New Roman"/>
                <w:sz w:val="24"/>
                <w:szCs w:val="24"/>
                <w:lang w:eastAsia="ru-RU"/>
              </w:rPr>
            </w:pPr>
          </w:p>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p>
        </w:tc>
      </w:tr>
      <w:tr w:rsidR="00D645B8" w:rsidRPr="00D645B8" w:rsidTr="00493551">
        <w:tc>
          <w:tcPr>
            <w:tcW w:w="2297" w:type="dxa"/>
            <w:tcBorders>
              <w:top w:val="single" w:sz="4" w:space="0" w:color="auto"/>
              <w:left w:val="single" w:sz="4" w:space="0" w:color="auto"/>
              <w:bottom w:val="single" w:sz="4" w:space="0" w:color="auto"/>
              <w:right w:val="single" w:sz="4" w:space="0" w:color="auto"/>
            </w:tcBorders>
          </w:tcPr>
          <w:p w:rsidR="00D645B8" w:rsidRPr="00D645B8" w:rsidRDefault="00D645B8" w:rsidP="00D645B8">
            <w:pPr>
              <w:spacing w:after="0" w:line="240" w:lineRule="auto"/>
              <w:jc w:val="center"/>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Начальник правового управления</w:t>
            </w:r>
          </w:p>
        </w:tc>
        <w:tc>
          <w:tcPr>
            <w:tcW w:w="2297" w:type="dxa"/>
            <w:tcBorders>
              <w:top w:val="single" w:sz="4" w:space="0" w:color="auto"/>
              <w:left w:val="single" w:sz="4" w:space="0" w:color="auto"/>
              <w:bottom w:val="single" w:sz="4" w:space="0" w:color="auto"/>
              <w:right w:val="single" w:sz="4" w:space="0" w:color="auto"/>
            </w:tcBorders>
            <w:vAlign w:val="center"/>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r>
              <w:rPr>
                <w:rFonts w:ascii="Times New Roman" w:eastAsia="Tahoma" w:hAnsi="Times New Roman" w:cs="Times New Roman"/>
                <w:sz w:val="24"/>
                <w:szCs w:val="24"/>
                <w:lang w:eastAsia="ru-RU"/>
              </w:rPr>
              <w:t>Н.Г.Фролова</w:t>
            </w:r>
          </w:p>
        </w:tc>
        <w:tc>
          <w:tcPr>
            <w:tcW w:w="2297" w:type="dxa"/>
            <w:tcBorders>
              <w:top w:val="single" w:sz="4" w:space="0" w:color="auto"/>
              <w:left w:val="single" w:sz="4" w:space="0" w:color="auto"/>
              <w:bottom w:val="single" w:sz="4" w:space="0" w:color="auto"/>
              <w:right w:val="single" w:sz="4" w:space="0" w:color="auto"/>
            </w:tcBorders>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645B8" w:rsidRPr="00D645B8" w:rsidRDefault="00D645B8" w:rsidP="00D645B8">
            <w:pPr>
              <w:spacing w:after="0" w:line="240" w:lineRule="auto"/>
              <w:jc w:val="center"/>
              <w:rPr>
                <w:rFonts w:ascii="Times New Roman" w:eastAsia="Tahoma" w:hAnsi="Times New Roman" w:cs="Times New Roman"/>
                <w:sz w:val="24"/>
                <w:szCs w:val="24"/>
                <w:lang w:eastAsia="ru-RU"/>
              </w:rPr>
            </w:pPr>
          </w:p>
        </w:tc>
      </w:tr>
    </w:tbl>
    <w:p w:rsidR="00D645B8" w:rsidRPr="00D645B8" w:rsidRDefault="00D645B8" w:rsidP="00D645B8">
      <w:pPr>
        <w:spacing w:after="0" w:line="240" w:lineRule="auto"/>
        <w:rPr>
          <w:rFonts w:ascii="Times New Roman" w:eastAsia="Tahoma" w:hAnsi="Times New Roman" w:cs="Times New Roman"/>
          <w:sz w:val="24"/>
          <w:szCs w:val="24"/>
          <w:lang w:eastAsia="ru-RU"/>
        </w:rPr>
      </w:pPr>
    </w:p>
    <w:p w:rsidR="00D645B8" w:rsidRDefault="00D645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Рассылка в электронном  виде:</w:t>
      </w:r>
    </w:p>
    <w:p w:rsidR="00D645B8" w:rsidRPr="00D645B8" w:rsidRDefault="00D645B8" w:rsidP="00D645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Руководителям структурных подразделений – 21 экз. </w:t>
      </w:r>
    </w:p>
    <w:sectPr w:rsidR="00D645B8" w:rsidRPr="00D645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E7BD4"/>
    <w:multiLevelType w:val="hybridMultilevel"/>
    <w:tmpl w:val="1576B934"/>
    <w:lvl w:ilvl="0" w:tplc="CCE4C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2840922"/>
    <w:multiLevelType w:val="hybridMultilevel"/>
    <w:tmpl w:val="7F9C29A6"/>
    <w:lvl w:ilvl="0" w:tplc="CCE4C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BFC530E"/>
    <w:multiLevelType w:val="hybridMultilevel"/>
    <w:tmpl w:val="89540582"/>
    <w:lvl w:ilvl="0" w:tplc="5782A5A8">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A4F"/>
    <w:rsid w:val="00057D35"/>
    <w:rsid w:val="00074080"/>
    <w:rsid w:val="00204A4F"/>
    <w:rsid w:val="004200BF"/>
    <w:rsid w:val="0080041A"/>
    <w:rsid w:val="009C3AD0"/>
    <w:rsid w:val="00AE2830"/>
    <w:rsid w:val="00C1473F"/>
    <w:rsid w:val="00CF6AD0"/>
    <w:rsid w:val="00D645B8"/>
    <w:rsid w:val="00E12254"/>
    <w:rsid w:val="00F47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80A4"/>
  <w15:docId w15:val="{5D340F3B-0E07-4277-B176-1B82AFD27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5B8"/>
    <w:pPr>
      <w:spacing w:after="200" w:line="276" w:lineRule="auto"/>
    </w:p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pPr>
      <w:widowControl w:val="0"/>
      <w:autoSpaceDE w:val="0"/>
      <w:autoSpaceDN w:val="0"/>
      <w:spacing w:after="0" w:line="240" w:lineRule="auto"/>
    </w:pPr>
    <w:rPr>
      <w:rFonts w:ascii="Tahoma" w:eastAsiaTheme="minorEastAsia" w:hAnsi="Tahoma" w:cs="Tahoma"/>
      <w:sz w:val="20"/>
      <w:lang w:eastAsia="ru-RU"/>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table" w:styleId="a3">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left="720"/>
      <w:contextualSpacing/>
    </w:pPr>
  </w:style>
  <w:style w:type="paragraph" w:styleId="a5">
    <w:name w:val="Balloon Text"/>
    <w:basedOn w:val="a"/>
    <w:link w:val="a6"/>
    <w:uiPriority w:val="99"/>
    <w:semiHidden/>
    <w:unhideWhenUsed/>
    <w:rsid w:val="00D645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45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434422">
      <w:bodyDiv w:val="1"/>
      <w:marLeft w:val="0"/>
      <w:marRight w:val="0"/>
      <w:marTop w:val="0"/>
      <w:marBottom w:val="0"/>
      <w:divBdr>
        <w:top w:val="none" w:sz="0" w:space="0" w:color="auto"/>
        <w:left w:val="none" w:sz="0" w:space="0" w:color="auto"/>
        <w:bottom w:val="none" w:sz="0" w:space="0" w:color="auto"/>
        <w:right w:val="none" w:sz="0" w:space="0" w:color="auto"/>
      </w:divBdr>
    </w:div>
    <w:div w:id="104244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6&amp;n=239364" TargetMode="External"/><Relationship Id="rId13" Type="http://schemas.openxmlformats.org/officeDocument/2006/relationships/hyperlink" Target="https://login.consultant.ru/link/?req=doc&amp;base=RLAW096&amp;n=192624&amp;dst=100006" TargetMode="External"/><Relationship Id="rId3" Type="http://schemas.openxmlformats.org/officeDocument/2006/relationships/settings" Target="settings.xml"/><Relationship Id="rId7" Type="http://schemas.openxmlformats.org/officeDocument/2006/relationships/hyperlink" Target="https://login.consultant.ru/link/?req=doc&amp;base=RLAW096&amp;n=243778" TargetMode="External"/><Relationship Id="rId12" Type="http://schemas.openxmlformats.org/officeDocument/2006/relationships/hyperlink" Target="https://login.consultant.ru/link/?req=doc&amp;base=LAW&amp;n=48099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RLAW096&amp;n=239364" TargetMode="External"/><Relationship Id="rId11" Type="http://schemas.openxmlformats.org/officeDocument/2006/relationships/hyperlink" Target="https://login.consultant.ru/link/?req=doc&amp;base=RLAW096&amp;n=243778"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login.consultant.ru/link/?req=doc&amp;base=LAW&amp;n=48099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1885</Words>
  <Characters>10751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3</cp:lastModifiedBy>
  <cp:revision>13</cp:revision>
  <cp:lastPrinted>2025-03-20T08:06:00Z</cp:lastPrinted>
  <dcterms:created xsi:type="dcterms:W3CDTF">2025-01-14T12:26:00Z</dcterms:created>
  <dcterms:modified xsi:type="dcterms:W3CDTF">2025-04-04T08:07:00Z</dcterms:modified>
</cp:coreProperties>
</file>