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8B7686" w:rsidRDefault="00ED099C" w:rsidP="00ED099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08</w:t>
            </w:r>
            <w:r w:rsidR="007D5DE1"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11.2024 </w:t>
            </w:r>
            <w:r w:rsidR="007D5DE1"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B7686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B7686" w:rsidRPr="008B76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VII-27</w:t>
            </w:r>
            <w:r w:rsidR="00500F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E31D4" w:rsidRPr="002E31D4" w:rsidRDefault="002E31D4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31D4">
        <w:rPr>
          <w:rFonts w:ascii="Times New Roman" w:hAnsi="Times New Roman" w:cs="Times New Roman"/>
          <w:b/>
          <w:sz w:val="28"/>
          <w:szCs w:val="28"/>
        </w:rPr>
        <w:t>О предстоящей реорганизации ООО «</w:t>
      </w:r>
      <w:proofErr w:type="spellStart"/>
      <w:r w:rsidRPr="002E31D4">
        <w:rPr>
          <w:rFonts w:ascii="Times New Roman" w:hAnsi="Times New Roman" w:cs="Times New Roman"/>
          <w:b/>
          <w:sz w:val="28"/>
          <w:szCs w:val="28"/>
        </w:rPr>
        <w:t>Трударенда</w:t>
      </w:r>
      <w:proofErr w:type="spellEnd"/>
      <w:r w:rsidRPr="002E31D4">
        <w:rPr>
          <w:rFonts w:ascii="Times New Roman" w:hAnsi="Times New Roman" w:cs="Times New Roman"/>
          <w:b/>
          <w:sz w:val="28"/>
          <w:szCs w:val="28"/>
        </w:rPr>
        <w:t>»</w:t>
      </w:r>
    </w:p>
    <w:p w:rsidR="00ED099C" w:rsidRDefault="00ED099C" w:rsidP="007D5D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099C" w:rsidRPr="00D546EC" w:rsidRDefault="004F441B" w:rsidP="00D546E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информацию представителя </w:t>
      </w:r>
      <w:r w:rsidR="00ED099C" w:rsidRPr="00ED099C">
        <w:rPr>
          <w:rFonts w:ascii="Times New Roman" w:hAnsi="Times New Roman" w:cs="Times New Roman"/>
          <w:sz w:val="28"/>
          <w:szCs w:val="28"/>
        </w:rPr>
        <w:t>Минис</w:t>
      </w:r>
      <w:r w:rsidR="00D546EC">
        <w:rPr>
          <w:rFonts w:ascii="Times New Roman" w:hAnsi="Times New Roman" w:cs="Times New Roman"/>
          <w:sz w:val="28"/>
          <w:szCs w:val="28"/>
        </w:rPr>
        <w:t xml:space="preserve">терства строительства и </w:t>
      </w:r>
      <w:proofErr w:type="spellStart"/>
      <w:r w:rsidR="00D546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D099C" w:rsidRPr="00ED099C">
        <w:rPr>
          <w:rFonts w:ascii="Times New Roman" w:hAnsi="Times New Roman" w:cs="Times New Roman"/>
          <w:sz w:val="28"/>
          <w:szCs w:val="28"/>
        </w:rPr>
        <w:t>–коммунального хозяйства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ED099C" w:rsidRPr="00ED099C">
        <w:rPr>
          <w:rFonts w:ascii="Times New Roman" w:hAnsi="Times New Roman" w:cs="Times New Roman"/>
          <w:sz w:val="28"/>
          <w:szCs w:val="28"/>
        </w:rPr>
        <w:t xml:space="preserve"> </w:t>
      </w:r>
      <w:r w:rsidR="007D1C28">
        <w:rPr>
          <w:rFonts w:ascii="Times New Roman" w:hAnsi="Times New Roman" w:cs="Times New Roman"/>
          <w:sz w:val="28"/>
          <w:szCs w:val="28"/>
        </w:rPr>
        <w:t>и</w:t>
      </w:r>
      <w:r w:rsidR="007D1C28" w:rsidRPr="007D1C28">
        <w:rPr>
          <w:rFonts w:ascii="Times New Roman" w:hAnsi="Times New Roman" w:cs="Times New Roman"/>
          <w:sz w:val="28"/>
          <w:szCs w:val="28"/>
        </w:rPr>
        <w:t xml:space="preserve"> </w:t>
      </w:r>
      <w:r w:rsidR="007D1C28" w:rsidRPr="00ED099C">
        <w:rPr>
          <w:rFonts w:ascii="Times New Roman" w:hAnsi="Times New Roman" w:cs="Times New Roman"/>
          <w:sz w:val="28"/>
          <w:szCs w:val="28"/>
        </w:rPr>
        <w:t>директора АО «Коми дорожная компания» Забалуева К.И.</w:t>
      </w:r>
      <w:r w:rsidR="007D1C28">
        <w:rPr>
          <w:rFonts w:ascii="Times New Roman" w:hAnsi="Times New Roman" w:cs="Times New Roman"/>
          <w:sz w:val="28"/>
          <w:szCs w:val="28"/>
        </w:rPr>
        <w:t xml:space="preserve"> по предстоящей реорганизац</w:t>
      </w:r>
      <w:proofErr w:type="gramStart"/>
      <w:r w:rsidR="007D1C28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7D1C2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D1C28"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 w:rsidR="007D1C28">
        <w:rPr>
          <w:rFonts w:ascii="Times New Roman" w:hAnsi="Times New Roman" w:cs="Times New Roman"/>
          <w:sz w:val="28"/>
          <w:szCs w:val="28"/>
        </w:rPr>
        <w:t>»,</w:t>
      </w:r>
      <w:r w:rsidR="007D1C28" w:rsidRPr="007D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располагающего</w:t>
      </w:r>
      <w:r w:rsidR="00D54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4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</w:t>
      </w:r>
      <w:proofErr w:type="spellEnd"/>
      <w:r w:rsidR="007D1C28" w:rsidRPr="007D1C28">
        <w:rPr>
          <w:rFonts w:ascii="Times New Roman" w:eastAsia="Times New Roman" w:hAnsi="Times New Roman" w:cs="Times New Roman"/>
          <w:sz w:val="28"/>
          <w:szCs w:val="28"/>
          <w:lang w:eastAsia="ru-RU"/>
        </w:rPr>
        <w:t>–технической инфрастр</w:t>
      </w:r>
      <w:r w:rsidR="007D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уктурой в </w:t>
      </w:r>
      <w:r w:rsidR="00D54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районе «Корткеросский», </w:t>
      </w:r>
      <w:r w:rsidR="00ED099C"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ED099C" w:rsidRDefault="00ED099C" w:rsidP="00D546EC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ED099C" w:rsidRDefault="00ED099C" w:rsidP="00D546EC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ра</w:t>
      </w:r>
      <w:r w:rsidR="007D1C28">
        <w:rPr>
          <w:rFonts w:ascii="Times New Roman" w:hAnsi="Times New Roman" w:cs="Times New Roman"/>
          <w:sz w:val="28"/>
          <w:szCs w:val="28"/>
        </w:rPr>
        <w:t>йона «Корткеросский»</w:t>
      </w:r>
      <w:r w:rsidR="00CF7E27">
        <w:rPr>
          <w:rFonts w:ascii="Times New Roman" w:hAnsi="Times New Roman" w:cs="Times New Roman"/>
          <w:sz w:val="28"/>
          <w:szCs w:val="28"/>
        </w:rPr>
        <w:t xml:space="preserve"> продолжи</w:t>
      </w:r>
      <w:r w:rsidR="007D1C28">
        <w:rPr>
          <w:rFonts w:ascii="Times New Roman" w:hAnsi="Times New Roman" w:cs="Times New Roman"/>
          <w:sz w:val="28"/>
          <w:szCs w:val="28"/>
        </w:rPr>
        <w:t>ть</w:t>
      </w:r>
      <w:r w:rsidR="00C40A81">
        <w:rPr>
          <w:rFonts w:ascii="Times New Roman" w:hAnsi="Times New Roman" w:cs="Times New Roman"/>
          <w:sz w:val="28"/>
          <w:szCs w:val="28"/>
        </w:rPr>
        <w:t xml:space="preserve"> работу во взаимодействии</w:t>
      </w:r>
      <w:r>
        <w:rPr>
          <w:rFonts w:ascii="Times New Roman" w:hAnsi="Times New Roman" w:cs="Times New Roman"/>
          <w:sz w:val="28"/>
          <w:szCs w:val="28"/>
        </w:rPr>
        <w:t xml:space="preserve"> с Министерством</w:t>
      </w:r>
      <w:r w:rsidR="00D546EC">
        <w:rPr>
          <w:rFonts w:ascii="Times New Roman" w:hAnsi="Times New Roman" w:cs="Times New Roman"/>
          <w:sz w:val="28"/>
          <w:szCs w:val="28"/>
        </w:rPr>
        <w:t xml:space="preserve"> строительства и </w:t>
      </w:r>
      <w:proofErr w:type="spellStart"/>
      <w:r w:rsidR="00D546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ED099C">
        <w:rPr>
          <w:rFonts w:ascii="Times New Roman" w:hAnsi="Times New Roman" w:cs="Times New Roman"/>
          <w:sz w:val="28"/>
          <w:szCs w:val="28"/>
        </w:rPr>
        <w:t>–коммунального хозяйства Республики Коми</w:t>
      </w:r>
      <w:r w:rsidR="00046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обслуживанию</w:t>
      </w:r>
      <w:r w:rsidR="0004687E">
        <w:rPr>
          <w:rFonts w:ascii="Times New Roman" w:hAnsi="Times New Roman" w:cs="Times New Roman"/>
          <w:sz w:val="28"/>
          <w:szCs w:val="28"/>
        </w:rPr>
        <w:t xml:space="preserve"> и содержанию автомо</w:t>
      </w:r>
      <w:r w:rsidR="00D12C6F">
        <w:rPr>
          <w:rFonts w:ascii="Times New Roman" w:hAnsi="Times New Roman" w:cs="Times New Roman"/>
          <w:sz w:val="28"/>
          <w:szCs w:val="28"/>
        </w:rPr>
        <w:t>бильных дорог общего назначения</w:t>
      </w:r>
      <w:r w:rsidR="00D546EC">
        <w:rPr>
          <w:rFonts w:ascii="Times New Roman" w:hAnsi="Times New Roman" w:cs="Times New Roman"/>
          <w:sz w:val="28"/>
          <w:szCs w:val="28"/>
        </w:rPr>
        <w:t xml:space="preserve"> и улично-</w:t>
      </w:r>
      <w:r w:rsidR="0004687E">
        <w:rPr>
          <w:rFonts w:ascii="Times New Roman" w:hAnsi="Times New Roman" w:cs="Times New Roman"/>
          <w:sz w:val="28"/>
          <w:szCs w:val="28"/>
        </w:rPr>
        <w:t>д</w:t>
      </w:r>
      <w:r w:rsidR="00D12C6F">
        <w:rPr>
          <w:rFonts w:ascii="Times New Roman" w:hAnsi="Times New Roman" w:cs="Times New Roman"/>
          <w:sz w:val="28"/>
          <w:szCs w:val="28"/>
        </w:rPr>
        <w:t>орожной сети сельских поселений</w:t>
      </w:r>
      <w:r w:rsidR="0004687E">
        <w:rPr>
          <w:rFonts w:ascii="Times New Roman" w:hAnsi="Times New Roman" w:cs="Times New Roman"/>
          <w:sz w:val="28"/>
          <w:szCs w:val="28"/>
        </w:rPr>
        <w:t xml:space="preserve"> на терр</w:t>
      </w:r>
      <w:r w:rsidR="00D12C6F">
        <w:rPr>
          <w:rFonts w:ascii="Times New Roman" w:hAnsi="Times New Roman" w:cs="Times New Roman"/>
          <w:sz w:val="28"/>
          <w:szCs w:val="28"/>
        </w:rPr>
        <w:t>итории муниципального района</w:t>
      </w:r>
      <w:r w:rsidR="0004687E">
        <w:rPr>
          <w:rFonts w:ascii="Times New Roman" w:hAnsi="Times New Roman" w:cs="Times New Roman"/>
          <w:sz w:val="28"/>
          <w:szCs w:val="28"/>
        </w:rPr>
        <w:t xml:space="preserve"> «Корткеросский».</w:t>
      </w:r>
    </w:p>
    <w:p w:rsidR="004F441B" w:rsidRDefault="004F441B" w:rsidP="004F441B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A81" w:rsidRPr="004F441B">
        <w:rPr>
          <w:rFonts w:ascii="Times New Roman" w:hAnsi="Times New Roman" w:cs="Times New Roman"/>
          <w:sz w:val="28"/>
          <w:szCs w:val="28"/>
        </w:rPr>
        <w:t>Просить Министерство</w:t>
      </w:r>
      <w:r w:rsidR="003C5879" w:rsidRPr="004F441B">
        <w:rPr>
          <w:rFonts w:ascii="Times New Roman" w:hAnsi="Times New Roman" w:cs="Times New Roman"/>
          <w:sz w:val="28"/>
          <w:szCs w:val="28"/>
        </w:rPr>
        <w:t xml:space="preserve"> строительства и </w:t>
      </w:r>
      <w:proofErr w:type="spellStart"/>
      <w:r w:rsidR="003C5879" w:rsidRPr="004F441B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D546EC" w:rsidRPr="004F441B">
        <w:rPr>
          <w:rFonts w:ascii="Times New Roman" w:hAnsi="Times New Roman" w:cs="Times New Roman"/>
          <w:sz w:val="28"/>
          <w:szCs w:val="28"/>
        </w:rPr>
        <w:t>–к</w:t>
      </w:r>
      <w:r w:rsidR="003C5879" w:rsidRPr="004F441B">
        <w:rPr>
          <w:rFonts w:ascii="Times New Roman" w:hAnsi="Times New Roman" w:cs="Times New Roman"/>
          <w:sz w:val="28"/>
          <w:szCs w:val="28"/>
        </w:rPr>
        <w:t>оммунального хозя</w:t>
      </w:r>
      <w:r w:rsidR="00D12C6F" w:rsidRPr="004F441B">
        <w:rPr>
          <w:rFonts w:ascii="Times New Roman" w:hAnsi="Times New Roman" w:cs="Times New Roman"/>
          <w:sz w:val="28"/>
          <w:szCs w:val="28"/>
        </w:rPr>
        <w:t xml:space="preserve">йства Республики Коми, </w:t>
      </w:r>
      <w:r w:rsidR="003C5879" w:rsidRPr="004F441B">
        <w:rPr>
          <w:rFonts w:ascii="Times New Roman" w:hAnsi="Times New Roman" w:cs="Times New Roman"/>
          <w:sz w:val="28"/>
          <w:szCs w:val="28"/>
        </w:rPr>
        <w:t>АО «К</w:t>
      </w:r>
      <w:r w:rsidR="00D546EC" w:rsidRPr="004F441B">
        <w:rPr>
          <w:rFonts w:ascii="Times New Roman" w:hAnsi="Times New Roman" w:cs="Times New Roman"/>
          <w:sz w:val="28"/>
          <w:szCs w:val="28"/>
        </w:rPr>
        <w:t>оми дорожная компания»</w:t>
      </w:r>
      <w:r w:rsidR="00D12C6F" w:rsidRPr="004F441B">
        <w:rPr>
          <w:rFonts w:ascii="Times New Roman" w:hAnsi="Times New Roman" w:cs="Times New Roman"/>
          <w:sz w:val="28"/>
          <w:szCs w:val="28"/>
        </w:rPr>
        <w:t xml:space="preserve"> </w:t>
      </w:r>
      <w:r w:rsidR="003C5879" w:rsidRPr="004F441B">
        <w:rPr>
          <w:rFonts w:ascii="Times New Roman" w:hAnsi="Times New Roman" w:cs="Times New Roman"/>
          <w:sz w:val="28"/>
          <w:szCs w:val="28"/>
        </w:rPr>
        <w:t>предусмот</w:t>
      </w:r>
      <w:r w:rsidR="0004687E" w:rsidRPr="004F441B">
        <w:rPr>
          <w:rFonts w:ascii="Times New Roman" w:hAnsi="Times New Roman" w:cs="Times New Roman"/>
          <w:sz w:val="28"/>
          <w:szCs w:val="28"/>
        </w:rPr>
        <w:t xml:space="preserve">реть в планах работ на 2025 год </w:t>
      </w:r>
      <w:r w:rsidR="00B550F5" w:rsidRPr="004F441B">
        <w:rPr>
          <w:rFonts w:ascii="Times New Roman" w:hAnsi="Times New Roman" w:cs="Times New Roman"/>
          <w:sz w:val="28"/>
          <w:szCs w:val="28"/>
        </w:rPr>
        <w:t>капита</w:t>
      </w:r>
      <w:r w:rsidR="00D546EC" w:rsidRPr="004F441B">
        <w:rPr>
          <w:rFonts w:ascii="Times New Roman" w:hAnsi="Times New Roman" w:cs="Times New Roman"/>
          <w:sz w:val="28"/>
          <w:szCs w:val="28"/>
        </w:rPr>
        <w:t xml:space="preserve">льный ремонт </w:t>
      </w:r>
      <w:r w:rsidR="00D546EC" w:rsidRPr="004F441B">
        <w:rPr>
          <w:rFonts w:ascii="Times New Roman" w:hAnsi="Times New Roman" w:cs="Times New Roman"/>
          <w:sz w:val="28"/>
          <w:szCs w:val="28"/>
        </w:rPr>
        <w:lastRenderedPageBreak/>
        <w:t>дорожного полотна</w:t>
      </w:r>
      <w:r w:rsidR="00DD2884">
        <w:rPr>
          <w:rFonts w:ascii="Times New Roman" w:hAnsi="Times New Roman" w:cs="Times New Roman"/>
          <w:sz w:val="28"/>
          <w:szCs w:val="28"/>
        </w:rPr>
        <w:t>, в том числе на участках</w:t>
      </w:r>
      <w:r w:rsidRPr="004F441B">
        <w:rPr>
          <w:rFonts w:ascii="Times New Roman" w:hAnsi="Times New Roman" w:cs="Times New Roman"/>
          <w:sz w:val="28"/>
          <w:szCs w:val="28"/>
        </w:rPr>
        <w:t xml:space="preserve"> по которым проходит</w:t>
      </w:r>
      <w:r w:rsidR="00D546EC" w:rsidRPr="004F4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 школьных маршрутов:</w:t>
      </w:r>
    </w:p>
    <w:p w:rsidR="004F441B" w:rsidRDefault="004F441B" w:rsidP="004F441B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FE7356" w:rsidRPr="004F441B">
        <w:rPr>
          <w:rFonts w:ascii="Times New Roman" w:hAnsi="Times New Roman" w:cs="Times New Roman"/>
          <w:sz w:val="28"/>
          <w:szCs w:val="28"/>
        </w:rPr>
        <w:t>87 ОП РЗ 87К–</w:t>
      </w:r>
      <w:r w:rsidR="00B17995" w:rsidRPr="004F441B">
        <w:rPr>
          <w:rFonts w:ascii="Times New Roman" w:hAnsi="Times New Roman" w:cs="Times New Roman"/>
          <w:sz w:val="28"/>
          <w:szCs w:val="28"/>
        </w:rPr>
        <w:t xml:space="preserve">001 – Сыктывкар – </w:t>
      </w:r>
      <w:proofErr w:type="spellStart"/>
      <w:r w:rsidR="00B17995" w:rsidRPr="004F441B">
        <w:rPr>
          <w:rFonts w:ascii="Times New Roman" w:hAnsi="Times New Roman" w:cs="Times New Roman"/>
          <w:sz w:val="28"/>
          <w:szCs w:val="28"/>
        </w:rPr>
        <w:t>Пузла</w:t>
      </w:r>
      <w:proofErr w:type="spell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B17995" w:rsidRPr="004F441B">
        <w:rPr>
          <w:rFonts w:ascii="Times New Roman" w:hAnsi="Times New Roman" w:cs="Times New Roman"/>
          <w:sz w:val="28"/>
          <w:szCs w:val="28"/>
        </w:rPr>
        <w:t>Крутая</w:t>
      </w:r>
      <w:proofErr w:type="gram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от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 48,000 км до 80,000 км;</w:t>
      </w:r>
    </w:p>
    <w:p w:rsidR="004F441B" w:rsidRDefault="004F441B" w:rsidP="004F441B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3C5879" w:rsidRPr="004F441B">
        <w:rPr>
          <w:rFonts w:ascii="Times New Roman" w:hAnsi="Times New Roman" w:cs="Times New Roman"/>
          <w:sz w:val="28"/>
          <w:szCs w:val="28"/>
        </w:rPr>
        <w:t xml:space="preserve">87 ОП РЗ 87К – 057 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- </w:t>
      </w:r>
      <w:r w:rsidR="00B17995" w:rsidRPr="004F441B">
        <w:rPr>
          <w:rFonts w:ascii="Times New Roman" w:hAnsi="Times New Roman" w:cs="Times New Roman"/>
          <w:sz w:val="28"/>
          <w:szCs w:val="28"/>
        </w:rPr>
        <w:t>Сторожевск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 </w:t>
      </w:r>
      <w:r w:rsidR="00B17995" w:rsidRPr="004F441B">
        <w:rPr>
          <w:rFonts w:ascii="Times New Roman" w:hAnsi="Times New Roman" w:cs="Times New Roman"/>
          <w:sz w:val="28"/>
          <w:szCs w:val="28"/>
        </w:rPr>
        <w:t>-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 </w:t>
      </w:r>
      <w:r w:rsidR="00B17995" w:rsidRPr="004F441B">
        <w:rPr>
          <w:rFonts w:ascii="Times New Roman" w:hAnsi="Times New Roman" w:cs="Times New Roman"/>
          <w:sz w:val="28"/>
          <w:szCs w:val="28"/>
        </w:rPr>
        <w:t xml:space="preserve">Нившера от автомобильной дороги Сыктывкар – </w:t>
      </w:r>
      <w:proofErr w:type="spellStart"/>
      <w:r w:rsidR="00B17995" w:rsidRPr="004F441B"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 w:rsidR="006E3A74" w:rsidRPr="004F441B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6E3A74" w:rsidRPr="004F441B">
        <w:rPr>
          <w:rFonts w:ascii="Times New Roman" w:hAnsi="Times New Roman" w:cs="Times New Roman"/>
          <w:sz w:val="28"/>
          <w:szCs w:val="28"/>
        </w:rPr>
        <w:t>Печорск</w:t>
      </w:r>
      <w:proofErr w:type="spellEnd"/>
      <w:r w:rsidR="006E3A74" w:rsidRPr="004F441B">
        <w:rPr>
          <w:rFonts w:ascii="Times New Roman" w:hAnsi="Times New Roman" w:cs="Times New Roman"/>
          <w:sz w:val="28"/>
          <w:szCs w:val="28"/>
        </w:rPr>
        <w:t xml:space="preserve"> </w:t>
      </w:r>
      <w:r w:rsidR="003C5879" w:rsidRPr="004F441B">
        <w:rPr>
          <w:rFonts w:ascii="Times New Roman" w:hAnsi="Times New Roman" w:cs="Times New Roman"/>
          <w:sz w:val="28"/>
          <w:szCs w:val="28"/>
        </w:rPr>
        <w:t>от 27,000 км до 32,000 км;</w:t>
      </w:r>
    </w:p>
    <w:p w:rsidR="004F441B" w:rsidRDefault="004F441B" w:rsidP="004F441B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B17995" w:rsidRPr="004F441B">
        <w:rPr>
          <w:rFonts w:ascii="Times New Roman" w:hAnsi="Times New Roman" w:cs="Times New Roman"/>
          <w:sz w:val="28"/>
          <w:szCs w:val="28"/>
        </w:rPr>
        <w:t xml:space="preserve">87 ОП РЗ 87К – 069 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- </w:t>
      </w:r>
      <w:r w:rsidR="00B17995" w:rsidRPr="004F441B">
        <w:rPr>
          <w:rFonts w:ascii="Times New Roman" w:hAnsi="Times New Roman" w:cs="Times New Roman"/>
          <w:sz w:val="28"/>
          <w:szCs w:val="28"/>
        </w:rPr>
        <w:t xml:space="preserve">подъезд </w:t>
      </w:r>
      <w:proofErr w:type="gramStart"/>
      <w:r w:rsidR="00B17995"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с. Большелуг </w:t>
      </w:r>
      <w:proofErr w:type="gramStart"/>
      <w:r w:rsidR="00B17995"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Сторожевск – </w:t>
      </w:r>
      <w:r w:rsidR="00A93FA7" w:rsidRPr="004F441B">
        <w:rPr>
          <w:rFonts w:ascii="Times New Roman" w:hAnsi="Times New Roman" w:cs="Times New Roman"/>
          <w:sz w:val="28"/>
          <w:szCs w:val="28"/>
        </w:rPr>
        <w:t>Нившера от 0,014 км до 1,682 км;</w:t>
      </w:r>
    </w:p>
    <w:p w:rsidR="004F441B" w:rsidRDefault="004F441B" w:rsidP="004F441B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="00B17995" w:rsidRPr="004F441B">
        <w:rPr>
          <w:rFonts w:ascii="Times New Roman" w:hAnsi="Times New Roman" w:cs="Times New Roman"/>
          <w:sz w:val="28"/>
          <w:szCs w:val="28"/>
        </w:rPr>
        <w:t>87 ОП РЗ 87К – 076</w:t>
      </w:r>
      <w:r w:rsidR="00A93FA7" w:rsidRPr="004F441B">
        <w:rPr>
          <w:rFonts w:ascii="Times New Roman" w:hAnsi="Times New Roman" w:cs="Times New Roman"/>
          <w:sz w:val="28"/>
          <w:szCs w:val="28"/>
        </w:rPr>
        <w:t xml:space="preserve"> -</w:t>
      </w:r>
      <w:r w:rsidR="00B17995" w:rsidRPr="004F441B">
        <w:rPr>
          <w:rFonts w:ascii="Times New Roman" w:hAnsi="Times New Roman" w:cs="Times New Roman"/>
          <w:sz w:val="28"/>
          <w:szCs w:val="28"/>
        </w:rPr>
        <w:t xml:space="preserve"> подъезд </w:t>
      </w:r>
      <w:proofErr w:type="gramStart"/>
      <w:r w:rsidR="00B17995"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с. Мордино </w:t>
      </w:r>
      <w:proofErr w:type="gramStart"/>
      <w:r w:rsidR="00B17995"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17995"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Сыктывкар – Кудымкар </w:t>
      </w:r>
      <w:r w:rsidR="00FA2550" w:rsidRPr="004F441B">
        <w:rPr>
          <w:rFonts w:ascii="Times New Roman" w:hAnsi="Times New Roman" w:cs="Times New Roman"/>
          <w:sz w:val="28"/>
          <w:szCs w:val="28"/>
        </w:rPr>
        <w:t>– Пермь от 0,023 км до 2,145 км.</w:t>
      </w:r>
    </w:p>
    <w:p w:rsidR="003C5879" w:rsidRPr="004F441B" w:rsidRDefault="004F441B" w:rsidP="004F441B">
      <w:pPr>
        <w:pStyle w:val="a5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3C5879" w:rsidRPr="004F441B">
        <w:rPr>
          <w:rFonts w:ascii="Times New Roman" w:hAnsi="Times New Roman" w:cs="Times New Roman"/>
          <w:sz w:val="28"/>
          <w:szCs w:val="28"/>
        </w:rPr>
        <w:t xml:space="preserve">Рекомендовать Комиссии по вопросам инфраструктурного развития </w:t>
      </w:r>
      <w:r w:rsidR="001C5A5B" w:rsidRPr="004F441B">
        <w:rPr>
          <w:rFonts w:ascii="Times New Roman" w:hAnsi="Times New Roman" w:cs="Times New Roman"/>
          <w:sz w:val="28"/>
          <w:szCs w:val="28"/>
        </w:rPr>
        <w:t xml:space="preserve">Совета муниципального района «Корткеросский» </w:t>
      </w:r>
      <w:r w:rsidR="006C4836" w:rsidRPr="004F441B">
        <w:rPr>
          <w:rFonts w:ascii="Times New Roman" w:hAnsi="Times New Roman" w:cs="Times New Roman"/>
          <w:sz w:val="28"/>
          <w:szCs w:val="28"/>
        </w:rPr>
        <w:t xml:space="preserve">организовать контроль по </w:t>
      </w:r>
      <w:r>
        <w:rPr>
          <w:rFonts w:ascii="Times New Roman" w:hAnsi="Times New Roman" w:cs="Times New Roman"/>
          <w:sz w:val="28"/>
          <w:szCs w:val="28"/>
        </w:rPr>
        <w:t>исполнению решения.</w:t>
      </w:r>
    </w:p>
    <w:p w:rsidR="00ED099C" w:rsidRDefault="00ED099C" w:rsidP="007D5D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3C5879" w:rsidP="00500F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3D706B" w:rsidRPr="003D7ABE" w:rsidTr="00FB740E">
        <w:trPr>
          <w:trHeight w:val="1291"/>
        </w:trPr>
        <w:tc>
          <w:tcPr>
            <w:tcW w:w="3875" w:type="dxa"/>
          </w:tcPr>
          <w:p w:rsidR="003D706B" w:rsidRDefault="00500F56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="003D706B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="003D706B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37AA86E" wp14:editId="739C5EFF">
                  <wp:extent cx="666750" cy="685800"/>
                  <wp:effectExtent l="0" t="0" r="0" b="0"/>
                  <wp:docPr id="6" name="Рисунок 6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06B" w:rsidRPr="003D7ABE" w:rsidRDefault="003D706B" w:rsidP="00FB7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3D706B" w:rsidRPr="003D7ABE" w:rsidTr="00FB740E">
        <w:trPr>
          <w:cantSplit/>
          <w:trHeight w:val="698"/>
        </w:trPr>
        <w:tc>
          <w:tcPr>
            <w:tcW w:w="9633" w:type="dxa"/>
            <w:gridSpan w:val="4"/>
          </w:tcPr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3D706B" w:rsidRPr="003D7ABE" w:rsidRDefault="003D706B" w:rsidP="00FB7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06B" w:rsidRPr="003D7ABE" w:rsidTr="00FB740E">
        <w:trPr>
          <w:cantSplit/>
          <w:trHeight w:val="698"/>
        </w:trPr>
        <w:tc>
          <w:tcPr>
            <w:tcW w:w="9633" w:type="dxa"/>
            <w:gridSpan w:val="4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3D706B" w:rsidRPr="003D7ABE" w:rsidTr="00FB740E">
        <w:trPr>
          <w:cantSplit/>
          <w:trHeight w:val="380"/>
        </w:trPr>
        <w:tc>
          <w:tcPr>
            <w:tcW w:w="4876" w:type="dxa"/>
            <w:gridSpan w:val="2"/>
          </w:tcPr>
          <w:p w:rsidR="003D706B" w:rsidRPr="008B7686" w:rsidRDefault="003D706B" w:rsidP="00FB740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08.11.2024 года </w:t>
            </w:r>
          </w:p>
        </w:tc>
        <w:tc>
          <w:tcPr>
            <w:tcW w:w="4757" w:type="dxa"/>
            <w:gridSpan w:val="2"/>
          </w:tcPr>
          <w:p w:rsidR="003D706B" w:rsidRPr="008B7686" w:rsidRDefault="003D706B" w:rsidP="00FB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B7686" w:rsidRPr="008B76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VII-27</w:t>
            </w:r>
            <w:r w:rsidR="00500F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3D706B" w:rsidRPr="003D7ABE" w:rsidTr="00FB740E">
        <w:trPr>
          <w:cantSplit/>
          <w:trHeight w:val="380"/>
        </w:trPr>
        <w:tc>
          <w:tcPr>
            <w:tcW w:w="4876" w:type="dxa"/>
            <w:gridSpan w:val="2"/>
          </w:tcPr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706B" w:rsidRPr="003D7ABE" w:rsidTr="00FB740E">
        <w:trPr>
          <w:cantSplit/>
          <w:trHeight w:val="401"/>
        </w:trPr>
        <w:tc>
          <w:tcPr>
            <w:tcW w:w="9633" w:type="dxa"/>
            <w:gridSpan w:val="4"/>
          </w:tcPr>
          <w:p w:rsidR="003D706B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 Корткерос</w:t>
            </w:r>
          </w:p>
        </w:tc>
      </w:tr>
    </w:tbl>
    <w:p w:rsidR="003D706B" w:rsidRPr="003D706B" w:rsidRDefault="003D706B" w:rsidP="003D7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1D4" w:rsidRDefault="002E31D4" w:rsidP="002E31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предстоящей реорганизации ООО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06B" w:rsidRDefault="003D706B" w:rsidP="003D7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Заслушав информацию директора АО «Коми до</w:t>
      </w:r>
      <w:r w:rsidR="00CF7E27">
        <w:rPr>
          <w:rFonts w:ascii="Times New Roman" w:hAnsi="Times New Roman" w:cs="Times New Roman"/>
          <w:sz w:val="28"/>
          <w:szCs w:val="28"/>
        </w:rPr>
        <w:t>рожная компания» Забалуева К.И.</w:t>
      </w:r>
      <w:r w:rsidRPr="00ED099C">
        <w:rPr>
          <w:rFonts w:ascii="Times New Roman" w:hAnsi="Times New Roman" w:cs="Times New Roman"/>
          <w:sz w:val="28"/>
          <w:szCs w:val="28"/>
        </w:rPr>
        <w:t xml:space="preserve"> и представителя Министерства строительства и </w:t>
      </w:r>
      <w:proofErr w:type="spellStart"/>
      <w:r w:rsidRPr="00ED099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ED099C">
        <w:rPr>
          <w:rFonts w:ascii="Times New Roman" w:hAnsi="Times New Roman" w:cs="Times New Roman"/>
          <w:sz w:val="28"/>
          <w:szCs w:val="28"/>
        </w:rPr>
        <w:t xml:space="preserve">–коммунального хозяйства Республики Коми </w:t>
      </w:r>
      <w:r w:rsidR="004F441B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DD2884" w:rsidRDefault="003D706B" w:rsidP="00DD2884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F7E27">
        <w:rPr>
          <w:rFonts w:ascii="Times New Roman" w:hAnsi="Times New Roman" w:cs="Times New Roman"/>
          <w:sz w:val="28"/>
          <w:szCs w:val="28"/>
        </w:rPr>
        <w:t>росить 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Pr="00CF7E27">
        <w:rPr>
          <w:rFonts w:ascii="Times New Roman" w:hAnsi="Times New Roman" w:cs="Times New Roman"/>
          <w:sz w:val="28"/>
          <w:szCs w:val="28"/>
        </w:rPr>
        <w:t>принять</w:t>
      </w:r>
      <w:r>
        <w:rPr>
          <w:rFonts w:ascii="Times New Roman" w:hAnsi="Times New Roman" w:cs="Times New Roman"/>
          <w:sz w:val="28"/>
          <w:szCs w:val="28"/>
        </w:rPr>
        <w:t xml:space="preserve"> меры по сохранению прежнего статуса юридического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D2884">
        <w:rPr>
          <w:rFonts w:ascii="Times New Roman" w:hAnsi="Times New Roman" w:cs="Times New Roman"/>
          <w:sz w:val="28"/>
          <w:szCs w:val="28"/>
        </w:rPr>
        <w:t>.</w:t>
      </w:r>
    </w:p>
    <w:p w:rsidR="00DD2884" w:rsidRPr="00DD2884" w:rsidRDefault="00DD2884" w:rsidP="00DD2884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884">
        <w:rPr>
          <w:rFonts w:ascii="Times New Roman" w:hAnsi="Times New Roman" w:cs="Times New Roman"/>
          <w:sz w:val="28"/>
          <w:szCs w:val="28"/>
        </w:rPr>
        <w:t xml:space="preserve">  Просить Министерство строительства и </w:t>
      </w:r>
      <w:proofErr w:type="spellStart"/>
      <w:r w:rsidRPr="00DD2884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DD2884">
        <w:rPr>
          <w:rFonts w:ascii="Times New Roman" w:hAnsi="Times New Roman" w:cs="Times New Roman"/>
          <w:sz w:val="28"/>
          <w:szCs w:val="28"/>
        </w:rPr>
        <w:t>–коммунального хозяйства Республики Коми, АО «Коми дорожная компания» предусмотреть в планах работ на 2025 год капитальный ремонт дорожного полотна, в том числе на участке по которым проходит часть школьных маршрутов: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87К–001 – Сыктывкар – 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Пузла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Крутая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от 48,000 км до 80,000 км;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057 - Сторожевск - Нившера от автомобильной дороги Сыктывкар – 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441B">
        <w:rPr>
          <w:rFonts w:ascii="Times New Roman" w:hAnsi="Times New Roman" w:cs="Times New Roman"/>
          <w:sz w:val="28"/>
          <w:szCs w:val="28"/>
        </w:rPr>
        <w:t>Печорск</w:t>
      </w:r>
      <w:proofErr w:type="spellEnd"/>
      <w:r w:rsidRPr="004F441B">
        <w:rPr>
          <w:rFonts w:ascii="Times New Roman" w:hAnsi="Times New Roman" w:cs="Times New Roman"/>
          <w:sz w:val="28"/>
          <w:szCs w:val="28"/>
        </w:rPr>
        <w:t xml:space="preserve"> от 27,000 км до 32,000 км;</w:t>
      </w:r>
    </w:p>
    <w:p w:rsid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069 - подъезд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с. Большелуг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Сторожевск – Нившера от 0,014 км до 1,682 км;</w:t>
      </w:r>
    </w:p>
    <w:p w:rsidR="00FA2550" w:rsidRPr="00DD2884" w:rsidRDefault="00DD2884" w:rsidP="00DD2884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4F441B">
        <w:rPr>
          <w:rFonts w:ascii="Times New Roman" w:hAnsi="Times New Roman" w:cs="Times New Roman"/>
          <w:sz w:val="28"/>
          <w:szCs w:val="28"/>
        </w:rPr>
        <w:t xml:space="preserve">87 ОП РЗ 87К – 076 - подъезд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с. Мордино </w:t>
      </w:r>
      <w:proofErr w:type="gramStart"/>
      <w:r w:rsidRPr="004F44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F441B">
        <w:rPr>
          <w:rFonts w:ascii="Times New Roman" w:hAnsi="Times New Roman" w:cs="Times New Roman"/>
          <w:sz w:val="28"/>
          <w:szCs w:val="28"/>
        </w:rPr>
        <w:t xml:space="preserve"> автомобильной дороги Сыктывкар – Кудымкар </w:t>
      </w:r>
      <w:r>
        <w:rPr>
          <w:rFonts w:ascii="Times New Roman" w:hAnsi="Times New Roman" w:cs="Times New Roman"/>
          <w:sz w:val="28"/>
          <w:szCs w:val="28"/>
        </w:rPr>
        <w:t>– Пермь от 0,023 км до 2,145 км</w:t>
      </w:r>
      <w:r w:rsidR="00FA2550" w:rsidRPr="00DD2884">
        <w:rPr>
          <w:rFonts w:ascii="Times New Roman" w:hAnsi="Times New Roman" w:cs="Times New Roman"/>
          <w:sz w:val="28"/>
          <w:szCs w:val="28"/>
        </w:rPr>
        <w:t>.</w:t>
      </w:r>
    </w:p>
    <w:p w:rsidR="007B1072" w:rsidRPr="004F441B" w:rsidRDefault="007B1072" w:rsidP="004F441B">
      <w:pPr>
        <w:pStyle w:val="a5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D12C6F">
        <w:rPr>
          <w:rFonts w:ascii="Times New Roman" w:hAnsi="Times New Roman" w:cs="Times New Roman"/>
          <w:sz w:val="28"/>
          <w:szCs w:val="28"/>
        </w:rPr>
        <w:t>осить Главу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C6F">
        <w:rPr>
          <w:rFonts w:ascii="Times New Roman" w:hAnsi="Times New Roman" w:cs="Times New Roman"/>
          <w:sz w:val="28"/>
          <w:szCs w:val="28"/>
        </w:rPr>
        <w:t>Уйбу</w:t>
      </w:r>
      <w:proofErr w:type="spellEnd"/>
      <w:r w:rsidR="00D12C6F">
        <w:rPr>
          <w:rFonts w:ascii="Times New Roman" w:hAnsi="Times New Roman" w:cs="Times New Roman"/>
          <w:sz w:val="28"/>
          <w:szCs w:val="28"/>
        </w:rPr>
        <w:t xml:space="preserve"> В.В. </w:t>
      </w:r>
      <w:r w:rsidR="004F441B">
        <w:rPr>
          <w:rFonts w:ascii="Times New Roman" w:hAnsi="Times New Roman" w:cs="Times New Roman"/>
          <w:sz w:val="28"/>
          <w:szCs w:val="28"/>
        </w:rPr>
        <w:t xml:space="preserve">в 2025 году вернуться к практике выделения средств республиканского бюджета на приведение в нормативное состояние автомобильных дорог общего пользования местного значения, </w:t>
      </w:r>
      <w:r w:rsidR="00537B7D" w:rsidRPr="004F441B">
        <w:rPr>
          <w:rFonts w:ascii="Times New Roman" w:hAnsi="Times New Roman" w:cs="Times New Roman"/>
          <w:sz w:val="28"/>
          <w:szCs w:val="28"/>
        </w:rPr>
        <w:t>задействованных в маршрутах движения школьных автобусов</w:t>
      </w:r>
      <w:r w:rsidRPr="004F441B">
        <w:rPr>
          <w:rFonts w:ascii="Times New Roman" w:hAnsi="Times New Roman" w:cs="Times New Roman"/>
          <w:sz w:val="28"/>
          <w:szCs w:val="28"/>
        </w:rPr>
        <w:t>.</w:t>
      </w:r>
    </w:p>
    <w:p w:rsidR="007B1072" w:rsidRDefault="007B1072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B1072" w:rsidRDefault="007B1072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D706B" w:rsidRDefault="003D706B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3D706B" w:rsidRDefault="003D706B" w:rsidP="003D70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D706B" w:rsidRDefault="003D706B" w:rsidP="003D706B"/>
    <w:p w:rsidR="003D706B" w:rsidRDefault="003D706B" w:rsidP="003D706B"/>
    <w:p w:rsidR="00956F84" w:rsidRPr="00176419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6F84" w:rsidRPr="0017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16E6F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D7C"/>
    <w:multiLevelType w:val="hybridMultilevel"/>
    <w:tmpl w:val="AB6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24967"/>
    <w:multiLevelType w:val="hybridMultilevel"/>
    <w:tmpl w:val="8E4EB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9F2390"/>
    <w:multiLevelType w:val="hybridMultilevel"/>
    <w:tmpl w:val="A99670F6"/>
    <w:lvl w:ilvl="0" w:tplc="BBE4A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014C2"/>
    <w:multiLevelType w:val="hybridMultilevel"/>
    <w:tmpl w:val="12FEE15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4687E"/>
    <w:rsid w:val="00176419"/>
    <w:rsid w:val="00195FC5"/>
    <w:rsid w:val="001C5A5B"/>
    <w:rsid w:val="002E31D4"/>
    <w:rsid w:val="00340B4B"/>
    <w:rsid w:val="003C5879"/>
    <w:rsid w:val="003D706B"/>
    <w:rsid w:val="004E6E27"/>
    <w:rsid w:val="004F441B"/>
    <w:rsid w:val="00500F56"/>
    <w:rsid w:val="00537B7D"/>
    <w:rsid w:val="005B382B"/>
    <w:rsid w:val="006C4836"/>
    <w:rsid w:val="006E1B01"/>
    <w:rsid w:val="006E3240"/>
    <w:rsid w:val="006E3A74"/>
    <w:rsid w:val="00767381"/>
    <w:rsid w:val="007B1072"/>
    <w:rsid w:val="007D1C28"/>
    <w:rsid w:val="007D5DE1"/>
    <w:rsid w:val="008B7686"/>
    <w:rsid w:val="00956F84"/>
    <w:rsid w:val="00A93FA7"/>
    <w:rsid w:val="00B17995"/>
    <w:rsid w:val="00B550F5"/>
    <w:rsid w:val="00BC09B0"/>
    <w:rsid w:val="00C40A81"/>
    <w:rsid w:val="00CF7E27"/>
    <w:rsid w:val="00D12C6F"/>
    <w:rsid w:val="00D546EC"/>
    <w:rsid w:val="00DA648F"/>
    <w:rsid w:val="00DD2884"/>
    <w:rsid w:val="00ED099C"/>
    <w:rsid w:val="00FA2550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6CB29-518C-4CCB-9E45-062F788C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22</cp:revision>
  <cp:lastPrinted>2024-11-02T11:26:00Z</cp:lastPrinted>
  <dcterms:created xsi:type="dcterms:W3CDTF">2022-04-20T12:53:00Z</dcterms:created>
  <dcterms:modified xsi:type="dcterms:W3CDTF">2024-11-02T11:26:00Z</dcterms:modified>
</cp:coreProperties>
</file>