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7D5DE1" w:rsidRPr="003D7ABE" w:rsidTr="00195FC5">
        <w:trPr>
          <w:trHeight w:val="1291"/>
        </w:trPr>
        <w:tc>
          <w:tcPr>
            <w:tcW w:w="3875" w:type="dxa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F77B25" wp14:editId="6A3C058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D5DE1" w:rsidRPr="003D7ABE" w:rsidRDefault="007D5DE1" w:rsidP="00970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698"/>
        </w:trPr>
        <w:tc>
          <w:tcPr>
            <w:tcW w:w="9633" w:type="dxa"/>
            <w:gridSpan w:val="4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ED099C" w:rsidP="00ED099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08</w:t>
            </w:r>
            <w:r w:rsidR="007D5D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11.2024 </w:t>
            </w:r>
            <w:r w:rsidR="007D5DE1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7D5DE1" w:rsidRPr="008370EC" w:rsidRDefault="00ED099C" w:rsidP="004E6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VII-27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9542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370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D5DE1" w:rsidRPr="003D7ABE" w:rsidTr="00195FC5">
        <w:trPr>
          <w:cantSplit/>
          <w:trHeight w:val="380"/>
        </w:trPr>
        <w:tc>
          <w:tcPr>
            <w:tcW w:w="4876" w:type="dxa"/>
            <w:gridSpan w:val="2"/>
          </w:tcPr>
          <w:p w:rsidR="007D5DE1" w:rsidRPr="003D7ABE" w:rsidRDefault="007D5DE1" w:rsidP="00970B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D5DE1" w:rsidRPr="003D7ABE" w:rsidTr="00195FC5">
        <w:trPr>
          <w:cantSplit/>
          <w:trHeight w:val="401"/>
        </w:trPr>
        <w:tc>
          <w:tcPr>
            <w:tcW w:w="9633" w:type="dxa"/>
            <w:gridSpan w:val="4"/>
          </w:tcPr>
          <w:p w:rsidR="007D5DE1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7D5DE1" w:rsidRPr="003D7ABE" w:rsidRDefault="007D5DE1" w:rsidP="0097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</w:t>
            </w:r>
            <w:r w:rsidR="00ED0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Корткерос</w:t>
            </w:r>
          </w:p>
        </w:tc>
      </w:tr>
    </w:tbl>
    <w:p w:rsidR="007D5DE1" w:rsidRDefault="007D5DE1" w:rsidP="007D5DE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99C" w:rsidRDefault="009542EF" w:rsidP="00033B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рассмотрении депутатских</w:t>
      </w:r>
      <w:r w:rsidR="00033B6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запросов</w:t>
      </w:r>
    </w:p>
    <w:p w:rsidR="00033B66" w:rsidRDefault="00033B66" w:rsidP="00033B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33B66" w:rsidRDefault="00033B66" w:rsidP="007D5D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099C" w:rsidRDefault="00ED099C" w:rsidP="00ED0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ED099C" w:rsidRDefault="009542EF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063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Признать документ, </w:t>
      </w:r>
      <w:r w:rsidR="00CB1DCD">
        <w:rPr>
          <w:rFonts w:ascii="Times New Roman" w:hAnsi="Times New Roman" w:cs="Times New Roman"/>
          <w:sz w:val="28"/>
          <w:szCs w:val="28"/>
        </w:rPr>
        <w:t xml:space="preserve">представленный депутатом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 «Корткеросский» Агеевой И.И.,</w:t>
      </w:r>
      <w:r w:rsidR="00CB1DCD">
        <w:rPr>
          <w:rFonts w:ascii="Times New Roman" w:hAnsi="Times New Roman" w:cs="Times New Roman"/>
          <w:sz w:val="28"/>
          <w:szCs w:val="28"/>
        </w:rPr>
        <w:t xml:space="preserve"> </w:t>
      </w:r>
      <w:r w:rsidR="00D0631A" w:rsidRPr="00D0631A">
        <w:rPr>
          <w:rFonts w:ascii="Times New Roman" w:hAnsi="Times New Roman" w:cs="Times New Roman"/>
          <w:sz w:val="28"/>
          <w:szCs w:val="28"/>
        </w:rPr>
        <w:t>депутатским</w:t>
      </w:r>
      <w:r>
        <w:rPr>
          <w:rFonts w:ascii="Times New Roman" w:hAnsi="Times New Roman" w:cs="Times New Roman"/>
          <w:sz w:val="28"/>
          <w:szCs w:val="28"/>
        </w:rPr>
        <w:t>и запросами</w:t>
      </w:r>
      <w:r w:rsidR="00CB1DCD">
        <w:rPr>
          <w:rFonts w:ascii="Times New Roman" w:hAnsi="Times New Roman" w:cs="Times New Roman"/>
          <w:sz w:val="28"/>
          <w:szCs w:val="28"/>
        </w:rPr>
        <w:t>.</w:t>
      </w:r>
    </w:p>
    <w:p w:rsidR="00CB1DCD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542EF">
        <w:rPr>
          <w:rFonts w:ascii="Times New Roman" w:hAnsi="Times New Roman" w:cs="Times New Roman"/>
          <w:sz w:val="28"/>
          <w:szCs w:val="28"/>
        </w:rPr>
        <w:t xml:space="preserve"> 2.Направить депутатские запросы:</w:t>
      </w:r>
    </w:p>
    <w:p w:rsidR="009542EF" w:rsidRDefault="009542EF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1)Главе Республики Коми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В.В.Уйба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542EF" w:rsidRDefault="009542EF" w:rsidP="00954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2)Прокурору Республики Коми Н.В.Егорову;</w:t>
      </w:r>
    </w:p>
    <w:p w:rsidR="009542EF" w:rsidRDefault="009542EF" w:rsidP="00954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3)Председателю Государственного Совета Республики Коми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С.А.Усачеву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B1DCD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2EF" w:rsidRDefault="009542EF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DCD" w:rsidRPr="00D0631A" w:rsidRDefault="00CB1DCD" w:rsidP="007D5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5DE1" w:rsidRDefault="007D5DE1" w:rsidP="007D5DE1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- руководитель </w:t>
      </w:r>
    </w:p>
    <w:p w:rsidR="007D5DE1" w:rsidRDefault="007D5DE1" w:rsidP="007D5DE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767381" w:rsidRDefault="00767381"/>
    <w:p w:rsidR="007D5DE1" w:rsidRDefault="007D5DE1"/>
    <w:p w:rsidR="007D5DE1" w:rsidRDefault="007D5DE1"/>
    <w:p w:rsidR="007D5DE1" w:rsidRDefault="007D5DE1"/>
    <w:p w:rsidR="007D5DE1" w:rsidRDefault="007D5DE1"/>
    <w:p w:rsidR="007D5DE1" w:rsidRDefault="007D5DE1"/>
    <w:p w:rsidR="004E6E27" w:rsidRDefault="004E6E27" w:rsidP="00176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FC5" w:rsidRDefault="003C5879" w:rsidP="003C58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95FC5" w:rsidRDefault="00195FC5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73"/>
      </w:tblGrid>
      <w:tr w:rsidR="00956F84" w:rsidRPr="0030685E" w:rsidTr="003D706B">
        <w:trPr>
          <w:trHeight w:val="5535"/>
        </w:trPr>
        <w:tc>
          <w:tcPr>
            <w:tcW w:w="5103" w:type="dxa"/>
          </w:tcPr>
          <w:p w:rsidR="003D706B" w:rsidRPr="003D706B" w:rsidRDefault="003D706B" w:rsidP="003D7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4D64BD" wp14:editId="7B1EA31D">
                  <wp:extent cx="923925" cy="695325"/>
                  <wp:effectExtent l="0" t="0" r="9525" b="9525"/>
                  <wp:docPr id="5" name="Рисунок 5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06B" w:rsidRPr="003D706B" w:rsidRDefault="003D706B" w:rsidP="003D706B">
            <w:pPr>
              <w:tabs>
                <w:tab w:val="left" w:pos="1215"/>
                <w:tab w:val="center" w:pos="20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3D7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3D706B" w:rsidRPr="003D706B" w:rsidRDefault="003D706B" w:rsidP="003D706B">
            <w:pPr>
              <w:tabs>
                <w:tab w:val="left" w:pos="1215"/>
                <w:tab w:val="center" w:pos="200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КÖРТКЕРÖС</w:t>
            </w:r>
          </w:p>
          <w:p w:rsidR="003D706B" w:rsidRPr="003D706B" w:rsidRDefault="003D706B" w:rsidP="003D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МУНИЦИПАЛЬНÖЙ РАЙОНСА АДМИНИСТРАЦИЯ</w:t>
            </w:r>
          </w:p>
          <w:p w:rsidR="003D706B" w:rsidRPr="003D706B" w:rsidRDefault="003D706B" w:rsidP="003D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«КОРТКЕРОССКИЙ»</w:t>
            </w:r>
          </w:p>
          <w:p w:rsidR="003D706B" w:rsidRPr="003D706B" w:rsidRDefault="003D706B" w:rsidP="003D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ул., д.225, с. Корткерос, Корткеросский район,</w:t>
            </w:r>
          </w:p>
          <w:p w:rsidR="003D706B" w:rsidRPr="003D706B" w:rsidRDefault="003D706B" w:rsidP="003D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Коми</w:t>
            </w:r>
          </w:p>
          <w:p w:rsidR="003D706B" w:rsidRPr="003D706B" w:rsidRDefault="003D706B" w:rsidP="003D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168020</w:t>
            </w:r>
            <w:proofErr w:type="gramStart"/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proofErr w:type="gramEnd"/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ел./факс: 8(82136) 9-22-46</w:t>
            </w:r>
          </w:p>
          <w:p w:rsidR="003D706B" w:rsidRPr="003D706B" w:rsidRDefault="003D706B" w:rsidP="003D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Сайт: kortkeros-r11.gosweb.gosuslugi.ru</w:t>
            </w:r>
          </w:p>
          <w:p w:rsidR="003D706B" w:rsidRPr="003D706B" w:rsidRDefault="003D706B" w:rsidP="003D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E-mail: mokortkeros@mail.ru</w:t>
            </w:r>
          </w:p>
          <w:p w:rsidR="003D706B" w:rsidRPr="003D706B" w:rsidRDefault="003D706B" w:rsidP="003D7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___________ № ______</w:t>
            </w: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ru-RU"/>
              </w:rPr>
              <w:t>___</w:t>
            </w: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</w:t>
            </w:r>
          </w:p>
          <w:p w:rsidR="00956F84" w:rsidRPr="0030685E" w:rsidRDefault="003D706B" w:rsidP="003D70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70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№ ________от ___________</w:t>
            </w:r>
          </w:p>
        </w:tc>
        <w:tc>
          <w:tcPr>
            <w:tcW w:w="4373" w:type="dxa"/>
          </w:tcPr>
          <w:p w:rsidR="00956F84" w:rsidRPr="0030685E" w:rsidRDefault="00956F84" w:rsidP="00970B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56F84" w:rsidRPr="003D706B" w:rsidRDefault="00956F84" w:rsidP="003C5879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D706B">
              <w:rPr>
                <w:rFonts w:ascii="Times New Roman" w:eastAsia="Times New Roman" w:hAnsi="Times New Roman" w:cs="Times New Roman"/>
                <w:sz w:val="32"/>
                <w:szCs w:val="32"/>
              </w:rPr>
              <w:t>Председателю Совета муниципального района «Корткеросский»</w:t>
            </w:r>
          </w:p>
          <w:p w:rsidR="00956F84" w:rsidRPr="003D706B" w:rsidRDefault="00956F84" w:rsidP="00970BDD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  <w:p w:rsidR="00956F84" w:rsidRPr="0030685E" w:rsidRDefault="003C5879" w:rsidP="003C58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706B">
              <w:rPr>
                <w:rFonts w:ascii="Times New Roman" w:eastAsia="Times New Roman" w:hAnsi="Times New Roman" w:cs="Times New Roman"/>
                <w:sz w:val="32"/>
                <w:szCs w:val="32"/>
              </w:rPr>
              <w:t>Е.Г.Мамонтову</w:t>
            </w:r>
            <w:proofErr w:type="spellEnd"/>
          </w:p>
        </w:tc>
      </w:tr>
    </w:tbl>
    <w:p w:rsidR="003C5879" w:rsidRDefault="003C5879" w:rsidP="00956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56F84" w:rsidRPr="003D706B" w:rsidRDefault="003C5879" w:rsidP="00956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D70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Уважаемый Евгений </w:t>
      </w:r>
      <w:proofErr w:type="spellStart"/>
      <w:r w:rsidRPr="003D70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Гендрихович</w:t>
      </w:r>
      <w:proofErr w:type="spellEnd"/>
      <w:r w:rsidR="00956F84" w:rsidRPr="003D70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!</w:t>
      </w:r>
    </w:p>
    <w:p w:rsidR="00956F84" w:rsidRPr="003D706B" w:rsidRDefault="00956F84" w:rsidP="00956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C5879" w:rsidRPr="003D706B" w:rsidRDefault="00956F84" w:rsidP="003C5879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вынести на рассмотрение проект решения </w:t>
      </w:r>
      <w:r w:rsidR="003C5879"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_________. </w:t>
      </w:r>
      <w:r w:rsidRPr="003D70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отделом организационной и кадровой работы.</w:t>
      </w:r>
    </w:p>
    <w:p w:rsidR="003C5879" w:rsidRPr="003D706B" w:rsidRDefault="003C5879" w:rsidP="003C5879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879" w:rsidRDefault="003C5879" w:rsidP="003C5879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F84" w:rsidRPr="003C5879" w:rsidRDefault="00956F84" w:rsidP="003C5879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956F84" w:rsidRPr="0030685E" w:rsidRDefault="00956F84" w:rsidP="003C587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</w:t>
      </w:r>
      <w:r w:rsidR="003C5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К.А. Сажин</w:t>
      </w:r>
    </w:p>
    <w:p w:rsidR="00956F84" w:rsidRDefault="00956F84" w:rsidP="00956F84">
      <w:r w:rsidRPr="00306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</w:p>
    <w:p w:rsidR="00956F84" w:rsidRDefault="00956F84" w:rsidP="00956F84"/>
    <w:p w:rsidR="00956F84" w:rsidRDefault="00956F84" w:rsidP="00956F84"/>
    <w:p w:rsidR="003D706B" w:rsidRDefault="003D706B" w:rsidP="00956F84"/>
    <w:p w:rsidR="003D706B" w:rsidRDefault="003D706B" w:rsidP="00956F84"/>
    <w:p w:rsidR="003D706B" w:rsidRDefault="003D706B" w:rsidP="00956F84"/>
    <w:p w:rsidR="003D706B" w:rsidRDefault="003D706B" w:rsidP="00956F84"/>
    <w:p w:rsidR="003D706B" w:rsidRDefault="003D706B" w:rsidP="00956F84"/>
    <w:p w:rsidR="00956F84" w:rsidRDefault="00956F84" w:rsidP="00956F84"/>
    <w:p w:rsidR="003D706B" w:rsidRDefault="003D706B" w:rsidP="003D7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75"/>
        <w:gridCol w:w="1001"/>
        <w:gridCol w:w="1165"/>
        <w:gridCol w:w="3592"/>
      </w:tblGrid>
      <w:tr w:rsidR="003D706B" w:rsidRPr="003D7ABE" w:rsidTr="00FB740E">
        <w:trPr>
          <w:trHeight w:val="1291"/>
        </w:trPr>
        <w:tc>
          <w:tcPr>
            <w:tcW w:w="3875" w:type="dxa"/>
          </w:tcPr>
          <w:p w:rsidR="003D706B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BC824B7" wp14:editId="78357271">
                  <wp:extent cx="666750" cy="685800"/>
                  <wp:effectExtent l="0" t="0" r="0" b="0"/>
                  <wp:docPr id="6" name="Рисунок 6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06B" w:rsidRPr="003D7ABE" w:rsidRDefault="003D706B" w:rsidP="00FB7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2" w:type="dxa"/>
          </w:tcPr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3D706B" w:rsidRPr="003D7ABE" w:rsidTr="00FB740E">
        <w:trPr>
          <w:cantSplit/>
          <w:trHeight w:val="698"/>
        </w:trPr>
        <w:tc>
          <w:tcPr>
            <w:tcW w:w="9633" w:type="dxa"/>
            <w:gridSpan w:val="4"/>
          </w:tcPr>
          <w:p w:rsidR="003D706B" w:rsidRPr="003D7ABE" w:rsidRDefault="003D706B" w:rsidP="00FB740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3D706B" w:rsidRPr="003D7ABE" w:rsidRDefault="003D706B" w:rsidP="00FB740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D706B" w:rsidRPr="003D7ABE" w:rsidRDefault="003D706B" w:rsidP="00FB740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3D706B" w:rsidRPr="003D7ABE" w:rsidRDefault="003D706B" w:rsidP="00FB7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06B" w:rsidRPr="003D7ABE" w:rsidTr="00FB740E">
        <w:trPr>
          <w:cantSplit/>
          <w:trHeight w:val="698"/>
        </w:trPr>
        <w:tc>
          <w:tcPr>
            <w:tcW w:w="9633" w:type="dxa"/>
            <w:gridSpan w:val="4"/>
          </w:tcPr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3D706B" w:rsidRPr="003D7ABE" w:rsidTr="00FB740E">
        <w:trPr>
          <w:cantSplit/>
          <w:trHeight w:val="380"/>
        </w:trPr>
        <w:tc>
          <w:tcPr>
            <w:tcW w:w="4876" w:type="dxa"/>
            <w:gridSpan w:val="2"/>
          </w:tcPr>
          <w:p w:rsidR="003D706B" w:rsidRPr="003D7ABE" w:rsidRDefault="003D706B" w:rsidP="00FB740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08.11.2024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3D706B" w:rsidRPr="00ED099C" w:rsidRDefault="003D706B" w:rsidP="00FB7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VII-27-</w:t>
            </w:r>
          </w:p>
        </w:tc>
      </w:tr>
      <w:tr w:rsidR="003D706B" w:rsidRPr="003D7ABE" w:rsidTr="00FB740E">
        <w:trPr>
          <w:cantSplit/>
          <w:trHeight w:val="380"/>
        </w:trPr>
        <w:tc>
          <w:tcPr>
            <w:tcW w:w="4876" w:type="dxa"/>
            <w:gridSpan w:val="2"/>
          </w:tcPr>
          <w:p w:rsidR="003D706B" w:rsidRPr="003D7ABE" w:rsidRDefault="003D706B" w:rsidP="00FB740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D706B" w:rsidRPr="003D7ABE" w:rsidTr="00FB740E">
        <w:trPr>
          <w:cantSplit/>
          <w:trHeight w:val="401"/>
        </w:trPr>
        <w:tc>
          <w:tcPr>
            <w:tcW w:w="9633" w:type="dxa"/>
            <w:gridSpan w:val="4"/>
          </w:tcPr>
          <w:p w:rsidR="003D706B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3D706B" w:rsidRPr="003D7ABE" w:rsidRDefault="003D706B" w:rsidP="00FB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 Корткерос</w:t>
            </w:r>
          </w:p>
        </w:tc>
      </w:tr>
    </w:tbl>
    <w:p w:rsidR="003D706B" w:rsidRPr="003D706B" w:rsidRDefault="003D706B" w:rsidP="003D7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F84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F84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06B" w:rsidRPr="00ED099C" w:rsidRDefault="003D706B" w:rsidP="003D7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 xml:space="preserve">Заслушав информацию директора АО «Коми дорожная компания» Забалуева К.И., и представителя Министерства строительства и </w:t>
      </w:r>
      <w:proofErr w:type="spellStart"/>
      <w:r w:rsidRPr="00ED099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ED099C">
        <w:rPr>
          <w:rFonts w:ascii="Times New Roman" w:hAnsi="Times New Roman" w:cs="Times New Roman"/>
          <w:sz w:val="28"/>
          <w:szCs w:val="28"/>
        </w:rPr>
        <w:t xml:space="preserve"> – коммунального хозяйства Республики Коми Селиванова А.С.</w:t>
      </w:r>
    </w:p>
    <w:p w:rsidR="003D706B" w:rsidRDefault="003D706B" w:rsidP="003D7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99C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3D706B" w:rsidRDefault="003D706B" w:rsidP="003D706B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Правительству Республики Коми </w:t>
      </w:r>
      <w:r w:rsidRPr="003D706B">
        <w:rPr>
          <w:rFonts w:ascii="Times New Roman" w:hAnsi="Times New Roman" w:cs="Times New Roman"/>
          <w:color w:val="FF0000"/>
          <w:sz w:val="28"/>
          <w:szCs w:val="28"/>
        </w:rPr>
        <w:t>принять</w:t>
      </w:r>
      <w:r>
        <w:rPr>
          <w:rFonts w:ascii="Times New Roman" w:hAnsi="Times New Roman" w:cs="Times New Roman"/>
          <w:sz w:val="28"/>
          <w:szCs w:val="28"/>
        </w:rPr>
        <w:t xml:space="preserve"> меры по сохранению прежнего статуса юридического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Трударенда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7B1072" w:rsidRDefault="007B1072" w:rsidP="007B1072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Министерству</w:t>
      </w:r>
      <w:r w:rsidRPr="003C5879">
        <w:rPr>
          <w:rFonts w:ascii="Times New Roman" w:hAnsi="Times New Roman" w:cs="Times New Roman"/>
          <w:sz w:val="28"/>
          <w:szCs w:val="28"/>
        </w:rPr>
        <w:t xml:space="preserve"> строительства и </w:t>
      </w:r>
      <w:proofErr w:type="spellStart"/>
      <w:r w:rsidRPr="003C5879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3C5879">
        <w:rPr>
          <w:rFonts w:ascii="Times New Roman" w:hAnsi="Times New Roman" w:cs="Times New Roman"/>
          <w:sz w:val="28"/>
          <w:szCs w:val="28"/>
        </w:rPr>
        <w:t xml:space="preserve"> – коммунального хозя</w:t>
      </w:r>
      <w:r>
        <w:rPr>
          <w:rFonts w:ascii="Times New Roman" w:hAnsi="Times New Roman" w:cs="Times New Roman"/>
          <w:sz w:val="28"/>
          <w:szCs w:val="28"/>
        </w:rPr>
        <w:t>йства Республики Коми Селиванову</w:t>
      </w:r>
      <w:r w:rsidRPr="003C5879">
        <w:rPr>
          <w:rFonts w:ascii="Times New Roman" w:hAnsi="Times New Roman" w:cs="Times New Roman"/>
          <w:sz w:val="28"/>
          <w:szCs w:val="28"/>
        </w:rPr>
        <w:t xml:space="preserve"> А.С.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3C5879">
        <w:rPr>
          <w:rFonts w:ascii="Times New Roman" w:hAnsi="Times New Roman" w:cs="Times New Roman"/>
          <w:sz w:val="28"/>
          <w:szCs w:val="28"/>
        </w:rPr>
        <w:t>АО «К</w:t>
      </w:r>
      <w:r>
        <w:rPr>
          <w:rFonts w:ascii="Times New Roman" w:hAnsi="Times New Roman" w:cs="Times New Roman"/>
          <w:sz w:val="28"/>
          <w:szCs w:val="28"/>
        </w:rPr>
        <w:t>оми дорожная компания» Забалуеву К.И., предусмотреть в планах работ на 2025 год капитальный ремонт на республиканских участках:</w:t>
      </w:r>
    </w:p>
    <w:p w:rsidR="007B1072" w:rsidRDefault="007B1072" w:rsidP="007B107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87 ОП РЗ 87К – 057 Сыктывкар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Троицко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Печорск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 от 27,000 км до 32,000 км;</w:t>
      </w:r>
    </w:p>
    <w:p w:rsidR="007B1072" w:rsidRDefault="007B1072" w:rsidP="007B107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87 ОП РЗ 87К – 076  подъезд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Мордино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автомобильной дороги Сыктывкар – Кудымкар – Пермь от 0,023 км до 2,145 км;</w:t>
      </w:r>
    </w:p>
    <w:p w:rsidR="003D706B" w:rsidRDefault="007B1072" w:rsidP="007B1072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87 ОП РЗ 87К – 069 подъезд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Большелуг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автомобильной дороги Сторожевск – Нившера от 0,014 км до 1,682 км.</w:t>
      </w:r>
    </w:p>
    <w:p w:rsidR="00D12C6F" w:rsidRPr="00D12C6F" w:rsidRDefault="00D12C6F" w:rsidP="00D12C6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87 ОП РЗ 87К-001 – Сыктывкар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Крутая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48,000 км до 80,000 км.</w:t>
      </w:r>
    </w:p>
    <w:p w:rsidR="007B1072" w:rsidRPr="007B1072" w:rsidRDefault="007B1072" w:rsidP="007B1072">
      <w:pPr>
        <w:pStyle w:val="a5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</w:t>
      </w:r>
      <w:r w:rsidR="00D12C6F">
        <w:rPr>
          <w:rFonts w:ascii="Times New Roman" w:hAnsi="Times New Roman" w:cs="Times New Roman"/>
          <w:sz w:val="28"/>
          <w:szCs w:val="28"/>
        </w:rPr>
        <w:t>осить Главу Республики Коми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2C6F">
        <w:rPr>
          <w:rFonts w:ascii="Times New Roman" w:hAnsi="Times New Roman" w:cs="Times New Roman"/>
          <w:sz w:val="28"/>
          <w:szCs w:val="28"/>
        </w:rPr>
        <w:t>Уйбу</w:t>
      </w:r>
      <w:proofErr w:type="spellEnd"/>
      <w:r w:rsidR="00D12C6F">
        <w:rPr>
          <w:rFonts w:ascii="Times New Roman" w:hAnsi="Times New Roman" w:cs="Times New Roman"/>
          <w:sz w:val="28"/>
          <w:szCs w:val="28"/>
        </w:rPr>
        <w:t xml:space="preserve"> В.В. о</w:t>
      </w:r>
      <w:r>
        <w:rPr>
          <w:rFonts w:ascii="Times New Roman" w:hAnsi="Times New Roman" w:cs="Times New Roman"/>
          <w:sz w:val="28"/>
          <w:szCs w:val="28"/>
        </w:rPr>
        <w:t xml:space="preserve"> выделение федеральных д</w:t>
      </w:r>
      <w:r w:rsidR="00D12C6F">
        <w:rPr>
          <w:rFonts w:ascii="Times New Roman" w:hAnsi="Times New Roman" w:cs="Times New Roman"/>
          <w:sz w:val="28"/>
          <w:szCs w:val="28"/>
        </w:rPr>
        <w:t>енежных средств на муниципальные школьные маршруты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1072" w:rsidRDefault="007B1072" w:rsidP="003D706B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7B1072" w:rsidRDefault="007B1072" w:rsidP="003D706B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3D706B" w:rsidRDefault="003D706B" w:rsidP="003D706B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3D706B" w:rsidRDefault="003D706B" w:rsidP="003D70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- руководитель </w:t>
      </w:r>
    </w:p>
    <w:p w:rsidR="003D706B" w:rsidRDefault="003D706B" w:rsidP="003D70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3D706B" w:rsidRDefault="003D706B" w:rsidP="003D706B"/>
    <w:p w:rsidR="003D706B" w:rsidRDefault="003D706B" w:rsidP="003D706B"/>
    <w:p w:rsidR="00956F84" w:rsidRPr="00176419" w:rsidRDefault="00956F84" w:rsidP="00176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6F84" w:rsidRPr="00176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935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F1EF9"/>
    <w:multiLevelType w:val="hybridMultilevel"/>
    <w:tmpl w:val="CC883B6C"/>
    <w:lvl w:ilvl="0" w:tplc="F702B76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A95C50"/>
    <w:multiLevelType w:val="hybridMultilevel"/>
    <w:tmpl w:val="66F43B88"/>
    <w:lvl w:ilvl="0" w:tplc="F702B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B099F"/>
    <w:multiLevelType w:val="hybridMultilevel"/>
    <w:tmpl w:val="B6A2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41A3A"/>
    <w:multiLevelType w:val="hybridMultilevel"/>
    <w:tmpl w:val="703E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AE17CE"/>
    <w:multiLevelType w:val="hybridMultilevel"/>
    <w:tmpl w:val="09740832"/>
    <w:lvl w:ilvl="0" w:tplc="133411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40"/>
    <w:rsid w:val="00033B66"/>
    <w:rsid w:val="0004687E"/>
    <w:rsid w:val="00176419"/>
    <w:rsid w:val="00195FC5"/>
    <w:rsid w:val="003C5879"/>
    <w:rsid w:val="003D706B"/>
    <w:rsid w:val="004E6E27"/>
    <w:rsid w:val="006B5E1B"/>
    <w:rsid w:val="006E3240"/>
    <w:rsid w:val="00767381"/>
    <w:rsid w:val="007B1072"/>
    <w:rsid w:val="007D1C28"/>
    <w:rsid w:val="007D5DE1"/>
    <w:rsid w:val="008370EC"/>
    <w:rsid w:val="009542EF"/>
    <w:rsid w:val="00956F84"/>
    <w:rsid w:val="00B550F5"/>
    <w:rsid w:val="00C40A81"/>
    <w:rsid w:val="00CB1DCD"/>
    <w:rsid w:val="00D0631A"/>
    <w:rsid w:val="00D12C6F"/>
    <w:rsid w:val="00ED099C"/>
    <w:rsid w:val="00FF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641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9B014-5451-4195-A3FF-4CC793024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8</cp:revision>
  <dcterms:created xsi:type="dcterms:W3CDTF">2022-04-20T12:53:00Z</dcterms:created>
  <dcterms:modified xsi:type="dcterms:W3CDTF">2024-11-01T07:05:00Z</dcterms:modified>
</cp:coreProperties>
</file>