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B66F10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>от ___</w:t>
            </w:r>
            <w:r w:rsidR="00B66F10">
              <w:rPr>
                <w:b/>
                <w:szCs w:val="28"/>
              </w:rPr>
              <w:t>августа</w:t>
            </w:r>
            <w:r w:rsidR="003C4A3E">
              <w:rPr>
                <w:b/>
                <w:szCs w:val="28"/>
              </w:rPr>
              <w:t xml:space="preserve"> </w:t>
            </w:r>
            <w:r w:rsidRPr="007A7443">
              <w:rPr>
                <w:b/>
                <w:szCs w:val="28"/>
              </w:rPr>
              <w:t xml:space="preserve"> 201</w:t>
            </w:r>
            <w:r w:rsidR="00B66F10">
              <w:rPr>
                <w:b/>
                <w:szCs w:val="28"/>
              </w:rPr>
              <w:t>9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8E70F5">
        <w:rPr>
          <w:b/>
          <w:sz w:val="28"/>
          <w:szCs w:val="28"/>
        </w:rPr>
        <w:t xml:space="preserve"> внесении изменений в </w:t>
      </w:r>
      <w:r w:rsidR="00B66F10">
        <w:rPr>
          <w:b/>
          <w:sz w:val="28"/>
          <w:szCs w:val="28"/>
        </w:rPr>
        <w:t>Правила землепользования и застройки</w:t>
      </w:r>
      <w:r w:rsidR="0006319F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B66F10">
        <w:rPr>
          <w:b/>
          <w:sz w:val="28"/>
          <w:szCs w:val="28"/>
        </w:rPr>
        <w:t>Большелуг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 w:rsidR="0006319F">
        <w:rPr>
          <w:bCs/>
          <w:sz w:val="28"/>
          <w:szCs w:val="28"/>
        </w:rPr>
        <w:t xml:space="preserve">8, </w:t>
      </w:r>
      <w:r w:rsidR="00B66F10">
        <w:rPr>
          <w:bCs/>
          <w:sz w:val="28"/>
          <w:szCs w:val="28"/>
        </w:rPr>
        <w:t>33, 37, части 3.3 и пункта 3 части 3.1 статьи 33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25.12.2015г «О некоторых вопросах местного значения муниципальных образований сельских поселений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="00B66F10">
        <w:rPr>
          <w:bCs/>
          <w:sz w:val="28"/>
          <w:szCs w:val="28"/>
        </w:rPr>
        <w:t xml:space="preserve">определение Корткеросского районного суда Республики Коми от 08 февраля 2019г, ч.3.3 ст33 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FD0F6E" w:rsidRPr="003A10FE" w:rsidRDefault="008E70F5" w:rsidP="003A10FE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3A10FE">
        <w:rPr>
          <w:rStyle w:val="FontStyle18"/>
          <w:b w:val="0"/>
          <w:sz w:val="28"/>
          <w:szCs w:val="28"/>
        </w:rPr>
        <w:t>Внести изменени</w:t>
      </w:r>
      <w:r w:rsidR="00B66F10" w:rsidRPr="003A10FE">
        <w:rPr>
          <w:rStyle w:val="FontStyle18"/>
          <w:b w:val="0"/>
          <w:sz w:val="28"/>
          <w:szCs w:val="28"/>
        </w:rPr>
        <w:t xml:space="preserve">я в Правила землепользования и застройки муниципального образования сельского поселения «Большелуг», </w:t>
      </w:r>
      <w:r w:rsidRPr="003A10FE">
        <w:rPr>
          <w:rStyle w:val="FontStyle18"/>
          <w:b w:val="0"/>
          <w:sz w:val="28"/>
          <w:szCs w:val="28"/>
        </w:rPr>
        <w:t>утвержденный решением Совета муниципального района «Корткеросский» №</w:t>
      </w:r>
      <w:r w:rsidR="000C125A" w:rsidRPr="003A10FE">
        <w:rPr>
          <w:rStyle w:val="FontStyle18"/>
          <w:b w:val="0"/>
          <w:sz w:val="28"/>
          <w:szCs w:val="28"/>
          <w:lang w:val="en-US"/>
        </w:rPr>
        <w:t>VI</w:t>
      </w:r>
      <w:r w:rsidR="000C125A" w:rsidRPr="003A10FE">
        <w:rPr>
          <w:rStyle w:val="FontStyle18"/>
          <w:b w:val="0"/>
          <w:sz w:val="28"/>
          <w:szCs w:val="28"/>
        </w:rPr>
        <w:t>-</w:t>
      </w:r>
      <w:r w:rsidR="00B66F10" w:rsidRPr="003A10FE">
        <w:rPr>
          <w:rStyle w:val="FontStyle18"/>
          <w:b w:val="0"/>
          <w:sz w:val="28"/>
          <w:szCs w:val="28"/>
        </w:rPr>
        <w:t>26/14</w:t>
      </w:r>
      <w:r w:rsidR="000C125A" w:rsidRPr="003A10FE">
        <w:rPr>
          <w:rStyle w:val="FontStyle18"/>
          <w:b w:val="0"/>
          <w:sz w:val="28"/>
          <w:szCs w:val="28"/>
        </w:rPr>
        <w:t xml:space="preserve"> </w:t>
      </w:r>
      <w:r w:rsidRPr="003A10FE">
        <w:rPr>
          <w:rStyle w:val="FontStyle18"/>
          <w:b w:val="0"/>
          <w:sz w:val="28"/>
          <w:szCs w:val="28"/>
        </w:rPr>
        <w:t xml:space="preserve">от </w:t>
      </w:r>
      <w:r w:rsidR="00B66F10" w:rsidRPr="003A10FE">
        <w:rPr>
          <w:rStyle w:val="FontStyle18"/>
          <w:b w:val="0"/>
          <w:sz w:val="28"/>
          <w:szCs w:val="28"/>
        </w:rPr>
        <w:t>2</w:t>
      </w:r>
      <w:r w:rsidRPr="003A10FE">
        <w:rPr>
          <w:rStyle w:val="FontStyle18"/>
          <w:b w:val="0"/>
          <w:sz w:val="28"/>
          <w:szCs w:val="28"/>
        </w:rPr>
        <w:t xml:space="preserve">8 </w:t>
      </w:r>
      <w:r w:rsidR="00B66F10" w:rsidRPr="003A10FE">
        <w:rPr>
          <w:rStyle w:val="FontStyle18"/>
          <w:b w:val="0"/>
          <w:sz w:val="28"/>
          <w:szCs w:val="28"/>
        </w:rPr>
        <w:t>марта 2018 года</w:t>
      </w:r>
      <w:r w:rsidRPr="003A10FE">
        <w:rPr>
          <w:rStyle w:val="FontStyle18"/>
          <w:b w:val="0"/>
          <w:sz w:val="28"/>
          <w:szCs w:val="28"/>
        </w:rPr>
        <w:t xml:space="preserve"> следующие изменения</w:t>
      </w:r>
      <w:r w:rsidR="00FD0F6E" w:rsidRPr="003A10FE">
        <w:rPr>
          <w:rStyle w:val="FontStyle18"/>
          <w:b w:val="0"/>
          <w:sz w:val="28"/>
          <w:szCs w:val="28"/>
        </w:rPr>
        <w:t xml:space="preserve"> в </w:t>
      </w:r>
      <w:r w:rsidR="00B66F10" w:rsidRPr="003A10FE">
        <w:rPr>
          <w:rStyle w:val="FontStyle18"/>
          <w:b w:val="0"/>
          <w:sz w:val="28"/>
          <w:szCs w:val="28"/>
        </w:rPr>
        <w:t>текстовую часть</w:t>
      </w:r>
      <w:r w:rsidRPr="003A10FE">
        <w:rPr>
          <w:rStyle w:val="FontStyle18"/>
          <w:b w:val="0"/>
          <w:sz w:val="28"/>
          <w:szCs w:val="28"/>
        </w:rPr>
        <w:t>:</w:t>
      </w:r>
      <w:r w:rsidR="003A10FE" w:rsidRPr="003A10FE">
        <w:rPr>
          <w:rStyle w:val="FontStyle18"/>
          <w:b w:val="0"/>
          <w:sz w:val="28"/>
          <w:szCs w:val="28"/>
        </w:rPr>
        <w:t xml:space="preserve"> </w:t>
      </w:r>
      <w:r w:rsidR="00B66F10" w:rsidRPr="003A10FE">
        <w:rPr>
          <w:rStyle w:val="FontStyle18"/>
          <w:b w:val="0"/>
          <w:sz w:val="28"/>
          <w:szCs w:val="28"/>
        </w:rPr>
        <w:t xml:space="preserve">основные виды  разрешенного использования зоны «Р» «Рекреационная зона»  Правил землепользования и застройки муниципального образования сельского поселения «Большелуг» дополнить видом разрешенного использования «Специальное пользование водным объектом» (11.2). </w:t>
      </w:r>
      <w:r w:rsidR="00FD0F6E" w:rsidRPr="003A10FE">
        <w:rPr>
          <w:sz w:val="28"/>
          <w:szCs w:val="28"/>
        </w:rPr>
        <w:t xml:space="preserve"> </w:t>
      </w:r>
    </w:p>
    <w:p w:rsidR="009226EB" w:rsidRDefault="009226EB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19F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14354F" w:rsidRPr="0006319F" w:rsidRDefault="0014354F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ind w:firstLine="426"/>
        <w:jc w:val="both"/>
        <w:rPr>
          <w:sz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Pr="00B91504">
        <w:t>М.Питашук</w:t>
      </w: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lastRenderedPageBreak/>
        <w:t xml:space="preserve">Пояснительная записка 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 муниципального образования «Корткеросский»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3C4A3E" w:rsidRPr="003C4A3E" w:rsidRDefault="003A10FE" w:rsidP="003C4A3E">
      <w:pPr>
        <w:pStyle w:val="FORMATTEXT"/>
        <w:ind w:firstLine="568"/>
        <w:jc w:val="both"/>
        <w:rPr>
          <w:sz w:val="28"/>
          <w:szCs w:val="20"/>
        </w:rPr>
      </w:pPr>
      <w:r w:rsidRPr="003A10FE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«Большелуг»</w:t>
      </w:r>
    </w:p>
    <w:p w:rsidR="003A10F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</w:t>
      </w:r>
    </w:p>
    <w:p w:rsidR="00FD0F6E" w:rsidRPr="00FD0F6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 w:rsidRPr="00FD0F6E">
        <w:rPr>
          <w:sz w:val="28"/>
        </w:rPr>
        <w:t xml:space="preserve">Комиссией по </w:t>
      </w:r>
      <w:r w:rsidR="003A10FE">
        <w:rPr>
          <w:sz w:val="28"/>
        </w:rPr>
        <w:t xml:space="preserve">подготовке и </w:t>
      </w:r>
      <w:r w:rsidRPr="00FD0F6E">
        <w:rPr>
          <w:sz w:val="28"/>
        </w:rPr>
        <w:t xml:space="preserve">внесению изменений в Генеральные планы и </w:t>
      </w:r>
      <w:r w:rsidR="003A10FE">
        <w:rPr>
          <w:sz w:val="28"/>
        </w:rPr>
        <w:t>П</w:t>
      </w:r>
      <w:r w:rsidRPr="00FD0F6E">
        <w:rPr>
          <w:sz w:val="28"/>
        </w:rPr>
        <w:t>равила землепользования и застройки сельских поселений, входящих в состав муниципального района «Корткеросский»</w:t>
      </w:r>
      <w:r w:rsidR="003A10FE">
        <w:rPr>
          <w:sz w:val="28"/>
        </w:rPr>
        <w:t>,</w:t>
      </w:r>
      <w:r w:rsidRPr="00FD0F6E">
        <w:rPr>
          <w:sz w:val="28"/>
        </w:rPr>
        <w:t xml:space="preserve"> было рассмотрено ходатайство </w:t>
      </w:r>
      <w:r w:rsidR="003A10FE">
        <w:rPr>
          <w:sz w:val="28"/>
        </w:rPr>
        <w:t>администрации сельского поселения «Большелуг»  о необходимости внесения изменения в ПЗЗ в части дополнения основных видов разрешенного использования с целью возможности оформления земельного участка под устройство пирса</w:t>
      </w:r>
      <w:r w:rsidRPr="00FD0F6E">
        <w:rPr>
          <w:sz w:val="28"/>
        </w:rPr>
        <w:t xml:space="preserve">. Комиссией предложено включить в проектное решение, разработанное ООО «Сарстройниипроект» на новый период развития, необходимые изменения и вынести проект на повторные публичные слушания. </w:t>
      </w:r>
    </w:p>
    <w:p w:rsidR="003A10FE" w:rsidRPr="002348EA" w:rsidRDefault="00FD0F6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b/>
          <w:sz w:val="28"/>
        </w:rPr>
      </w:pPr>
      <w:r>
        <w:rPr>
          <w:sz w:val="28"/>
        </w:rPr>
        <w:t xml:space="preserve">            </w:t>
      </w:r>
      <w:r w:rsidR="003A10FE">
        <w:rPr>
          <w:sz w:val="28"/>
        </w:rPr>
        <w:t>Н</w:t>
      </w:r>
      <w:r w:rsidR="003A10FE" w:rsidRPr="003A10FE">
        <w:rPr>
          <w:sz w:val="28"/>
        </w:rPr>
        <w:t>а основании имеющегося определения Корткеросского районного суда Республики Коми  от 08.02.2019г, на основании ч.3.3 ст</w:t>
      </w:r>
      <w:r w:rsidR="003A10FE">
        <w:rPr>
          <w:sz w:val="28"/>
        </w:rPr>
        <w:t>.</w:t>
      </w:r>
      <w:r w:rsidR="003A10FE" w:rsidRPr="003A10FE">
        <w:rPr>
          <w:sz w:val="28"/>
        </w:rPr>
        <w:t xml:space="preserve">33 ГрК РФ  и 1.3 ч.3.1 ст.33 ГрК РФ </w:t>
      </w:r>
      <w:r w:rsidR="003A10FE" w:rsidRPr="002348EA">
        <w:rPr>
          <w:b/>
          <w:sz w:val="28"/>
        </w:rPr>
        <w:t>общественные обсуждения или публичные слушания,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</w:t>
      </w:r>
      <w:r w:rsidR="002348EA" w:rsidRPr="002348EA">
        <w:rPr>
          <w:b/>
          <w:sz w:val="28"/>
        </w:rPr>
        <w:t xml:space="preserve"> статьи 33</w:t>
      </w:r>
      <w:r w:rsidR="003A10FE" w:rsidRPr="002348EA">
        <w:rPr>
          <w:b/>
          <w:sz w:val="28"/>
        </w:rPr>
        <w:t xml:space="preserve"> </w:t>
      </w:r>
      <w:r w:rsidR="002348EA" w:rsidRPr="002348EA">
        <w:rPr>
          <w:b/>
          <w:sz w:val="28"/>
        </w:rPr>
        <w:t>заключения К</w:t>
      </w:r>
      <w:r w:rsidR="003A10FE" w:rsidRPr="002348EA">
        <w:rPr>
          <w:b/>
          <w:sz w:val="28"/>
        </w:rPr>
        <w:t>омиссии не требуются</w:t>
      </w:r>
      <w:r w:rsidR="002348EA" w:rsidRPr="002348EA">
        <w:rPr>
          <w:b/>
          <w:sz w:val="28"/>
        </w:rPr>
        <w:t>.</w:t>
      </w:r>
    </w:p>
    <w:p w:rsidR="002348EA" w:rsidRDefault="002348EA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</w:p>
    <w:p w:rsidR="003A10FE" w:rsidRPr="002348EA" w:rsidRDefault="002348EA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>Выкопировка из ГрК РФ</w:t>
      </w:r>
    </w:p>
    <w:p w:rsidR="003A10FE" w:rsidRPr="002348EA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 xml:space="preserve">1) </w:t>
      </w:r>
      <w:r w:rsidR="002348EA" w:rsidRPr="002348EA">
        <w:rPr>
          <w:szCs w:val="24"/>
        </w:rPr>
        <w:t>«</w:t>
      </w:r>
      <w:r w:rsidRPr="002348EA">
        <w:rPr>
          <w:szCs w:val="24"/>
        </w:rPr>
        <w:t>ч.3.3 Ст33 Порядок внесения изменений в ПЗЗ  ГрК РФ:</w:t>
      </w:r>
    </w:p>
    <w:p w:rsidR="003A10FE" w:rsidRPr="002348EA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>«3.3. В целях внесения изменений в правила землепользования и застройки в случаях, предусмотренных пунктами 3 - 5 части 2 и частью 3.1 настоящей статьи, проведение общественных обсуждений или публичных слушаний,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требуются».</w:t>
      </w:r>
    </w:p>
    <w:p w:rsidR="003A10FE" w:rsidRPr="002348EA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>п.3 части 3.1 ст 33:</w:t>
      </w:r>
    </w:p>
    <w:p w:rsidR="003A10FE" w:rsidRPr="002348EA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>«3) 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значения»</w:t>
      </w:r>
    </w:p>
    <w:p w:rsidR="003A10FE" w:rsidRPr="002348EA" w:rsidRDefault="003A10FE" w:rsidP="003A10FE">
      <w:pPr>
        <w:shd w:val="clear" w:color="auto" w:fill="FFFFFF"/>
        <w:tabs>
          <w:tab w:val="left" w:pos="14821"/>
        </w:tabs>
        <w:spacing w:line="360" w:lineRule="auto"/>
        <w:jc w:val="both"/>
        <w:rPr>
          <w:szCs w:val="24"/>
        </w:rPr>
      </w:pPr>
      <w:r w:rsidRPr="002348EA">
        <w:rPr>
          <w:szCs w:val="24"/>
        </w:rPr>
        <w:t>2)Копия решения суда прилагается</w:t>
      </w:r>
    </w:p>
    <w:p w:rsidR="003A10FE" w:rsidRDefault="003A10F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</w:p>
    <w:p w:rsidR="00FE18F6" w:rsidRDefault="00FD0F6E" w:rsidP="00740D78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</w:t>
      </w:r>
      <w:bookmarkStart w:id="0" w:name="_GoBack"/>
      <w:bookmarkEnd w:id="0"/>
    </w:p>
    <w:sectPr w:rsidR="00FE18F6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590" w:rsidRDefault="00224590" w:rsidP="00010890">
      <w:r>
        <w:separator/>
      </w:r>
    </w:p>
  </w:endnote>
  <w:endnote w:type="continuationSeparator" w:id="0">
    <w:p w:rsidR="00224590" w:rsidRDefault="00224590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590" w:rsidRDefault="00224590" w:rsidP="00010890">
      <w:r>
        <w:separator/>
      </w:r>
    </w:p>
  </w:footnote>
  <w:footnote w:type="continuationSeparator" w:id="0">
    <w:p w:rsidR="00224590" w:rsidRDefault="00224590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4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12"/>
  </w:num>
  <w:num w:numId="8">
    <w:abstractNumId w:val="5"/>
  </w:num>
  <w:num w:numId="9">
    <w:abstractNumId w:val="7"/>
  </w:num>
  <w:num w:numId="10">
    <w:abstractNumId w:val="1"/>
  </w:num>
  <w:num w:numId="11">
    <w:abstractNumId w:val="6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93ADE"/>
    <w:rsid w:val="001A2FEE"/>
    <w:rsid w:val="001D0B64"/>
    <w:rsid w:val="001E1586"/>
    <w:rsid w:val="00217595"/>
    <w:rsid w:val="00224590"/>
    <w:rsid w:val="002348EA"/>
    <w:rsid w:val="00244DB2"/>
    <w:rsid w:val="00244FFA"/>
    <w:rsid w:val="00256147"/>
    <w:rsid w:val="0028475F"/>
    <w:rsid w:val="00287DAE"/>
    <w:rsid w:val="00291357"/>
    <w:rsid w:val="002939AD"/>
    <w:rsid w:val="002B79E7"/>
    <w:rsid w:val="002C7EA1"/>
    <w:rsid w:val="002D173C"/>
    <w:rsid w:val="0031115D"/>
    <w:rsid w:val="00353A7E"/>
    <w:rsid w:val="003A10FE"/>
    <w:rsid w:val="003A3595"/>
    <w:rsid w:val="003C3B85"/>
    <w:rsid w:val="003C4A3E"/>
    <w:rsid w:val="003D5299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2215C"/>
    <w:rsid w:val="00545078"/>
    <w:rsid w:val="005508D0"/>
    <w:rsid w:val="00555AC2"/>
    <w:rsid w:val="00571CDF"/>
    <w:rsid w:val="00591550"/>
    <w:rsid w:val="005A6A97"/>
    <w:rsid w:val="005C228F"/>
    <w:rsid w:val="005C7854"/>
    <w:rsid w:val="005F5E12"/>
    <w:rsid w:val="00620108"/>
    <w:rsid w:val="00673B58"/>
    <w:rsid w:val="00684667"/>
    <w:rsid w:val="00686646"/>
    <w:rsid w:val="00695265"/>
    <w:rsid w:val="006C0F3E"/>
    <w:rsid w:val="00715DA6"/>
    <w:rsid w:val="00740D78"/>
    <w:rsid w:val="0078582A"/>
    <w:rsid w:val="007B6416"/>
    <w:rsid w:val="007D7369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73E61"/>
    <w:rsid w:val="00AA5F80"/>
    <w:rsid w:val="00AC0B45"/>
    <w:rsid w:val="00AE3288"/>
    <w:rsid w:val="00B102B1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71DF"/>
    <w:rsid w:val="00C677B2"/>
    <w:rsid w:val="00CB56E0"/>
    <w:rsid w:val="00CC3801"/>
    <w:rsid w:val="00CE419F"/>
    <w:rsid w:val="00D83609"/>
    <w:rsid w:val="00DA2BBA"/>
    <w:rsid w:val="00DA6D77"/>
    <w:rsid w:val="00DC5452"/>
    <w:rsid w:val="00DD7812"/>
    <w:rsid w:val="00E52ED9"/>
    <w:rsid w:val="00E86F66"/>
    <w:rsid w:val="00EC6FF1"/>
    <w:rsid w:val="00F44547"/>
    <w:rsid w:val="00F54184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3</cp:revision>
  <cp:lastPrinted>2019-07-26T10:03:00Z</cp:lastPrinted>
  <dcterms:created xsi:type="dcterms:W3CDTF">2019-08-15T13:18:00Z</dcterms:created>
  <dcterms:modified xsi:type="dcterms:W3CDTF">2019-08-15T13:18:00Z</dcterms:modified>
</cp:coreProperties>
</file>