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275"/>
        <w:gridCol w:w="4253"/>
      </w:tblGrid>
      <w:tr w:rsidR="00F37A71" w:rsidRPr="00AD3CB7" w:rsidTr="00844330">
        <w:trPr>
          <w:trHeight w:val="855"/>
        </w:trPr>
        <w:tc>
          <w:tcPr>
            <w:tcW w:w="3936" w:type="dxa"/>
            <w:tcBorders>
              <w:right w:val="nil"/>
            </w:tcBorders>
            <w:shd w:val="clear" w:color="auto" w:fill="auto"/>
          </w:tcPr>
          <w:p w:rsidR="00F37A71" w:rsidRPr="00AD3CB7" w:rsidRDefault="00290873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 xml:space="preserve"> </w:t>
            </w:r>
            <w:r w:rsidR="00F37A71"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="00F37A71"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="00F37A71" w:rsidRPr="00AD3CB7">
              <w:rPr>
                <w:b/>
                <w:sz w:val="28"/>
                <w:szCs w:val="28"/>
              </w:rPr>
              <w:t>»</w:t>
            </w:r>
          </w:p>
          <w:p w:rsidR="00F37A71" w:rsidRPr="00AD3CB7" w:rsidRDefault="00B90E6E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bookmarkStart w:id="0" w:name="_GoBack"/>
            <w:bookmarkEnd w:id="0"/>
            <w:r w:rsidR="00F37A71"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="00F37A71"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C2A7918" wp14:editId="5474429E">
                  <wp:extent cx="628650" cy="638175"/>
                  <wp:effectExtent l="0" t="0" r="0" b="9525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left w:val="nil"/>
            </w:tcBorders>
            <w:shd w:val="clear" w:color="auto" w:fill="auto"/>
          </w:tcPr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муниципального района</w:t>
            </w:r>
          </w:p>
          <w:p w:rsidR="00F37A71" w:rsidRPr="00AD3CB7" w:rsidRDefault="00F37A71" w:rsidP="008772BC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AD3CB7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F37A71" w:rsidRPr="00DC27AC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F37A71" w:rsidRPr="00922E9E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F37A71" w:rsidRPr="008D4ABF" w:rsidRDefault="00F37A71" w:rsidP="00F37A71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290873">
        <w:rPr>
          <w:b/>
          <w:sz w:val="28"/>
          <w:szCs w:val="28"/>
        </w:rPr>
        <w:t xml:space="preserve">27.04. </w:t>
      </w:r>
      <w:r w:rsidRPr="00AD3CB7">
        <w:rPr>
          <w:b/>
          <w:sz w:val="28"/>
          <w:szCs w:val="28"/>
        </w:rPr>
        <w:t>202</w:t>
      </w:r>
      <w:r w:rsidR="00031E7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</w:t>
      </w:r>
      <w:r w:rsidR="00290873">
        <w:rPr>
          <w:b/>
          <w:sz w:val="28"/>
          <w:szCs w:val="28"/>
        </w:rPr>
        <w:t>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 w:rsidR="00290873">
        <w:rPr>
          <w:b/>
          <w:sz w:val="28"/>
          <w:szCs w:val="28"/>
        </w:rPr>
        <w:t>13/2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290873" w:rsidRPr="00AD3CB7" w:rsidRDefault="00290873" w:rsidP="00290873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>
        <w:rPr>
          <w:sz w:val="28"/>
          <w:szCs w:val="28"/>
        </w:rPr>
        <w:t>.</w:t>
      </w:r>
    </w:p>
    <w:p w:rsidR="00F37A71" w:rsidRPr="00AD3CB7" w:rsidRDefault="00290873" w:rsidP="00F37A71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  <w:r w:rsidR="00F37A71" w:rsidRPr="00AD3CB7">
        <w:rPr>
          <w:sz w:val="28"/>
          <w:szCs w:val="28"/>
        </w:rPr>
        <w:t xml:space="preserve"> </w:t>
      </w:r>
    </w:p>
    <w:p w:rsidR="00F37A71" w:rsidRPr="00AD3CB7" w:rsidRDefault="00F37A71" w:rsidP="00F37A71">
      <w:pPr>
        <w:widowControl w:val="0"/>
        <w:suppressAutoHyphens/>
        <w:autoSpaceDN w:val="0"/>
        <w:jc w:val="center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</w:p>
    <w:p w:rsidR="00F37A71" w:rsidRPr="00AD3CB7" w:rsidRDefault="00F37A71" w:rsidP="00F37A71">
      <w:pPr>
        <w:widowControl w:val="0"/>
        <w:suppressAutoHyphens/>
        <w:autoSpaceDN w:val="0"/>
        <w:jc w:val="center"/>
        <w:textAlignment w:val="baseline"/>
        <w:rPr>
          <w:rFonts w:eastAsia="SimSun"/>
          <w:b/>
          <w:kern w:val="3"/>
          <w:sz w:val="28"/>
          <w:szCs w:val="28"/>
          <w:lang w:eastAsia="zh-CN" w:bidi="hi-IN"/>
        </w:rPr>
      </w:pPr>
    </w:p>
    <w:p w:rsidR="00F37A71" w:rsidRDefault="00031E77" w:rsidP="00F37A7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О</w:t>
      </w:r>
      <w:r w:rsidRPr="00DE4A1E">
        <w:rPr>
          <w:b/>
          <w:sz w:val="32"/>
          <w:szCs w:val="32"/>
        </w:rPr>
        <w:t xml:space="preserve">б утверждении Положения об </w:t>
      </w:r>
      <w:r>
        <w:rPr>
          <w:b/>
          <w:sz w:val="32"/>
          <w:szCs w:val="32"/>
        </w:rPr>
        <w:t xml:space="preserve">отделе физической культуры             и спорта </w:t>
      </w:r>
      <w:r w:rsidRPr="00DE4A1E">
        <w:rPr>
          <w:b/>
          <w:sz w:val="32"/>
          <w:szCs w:val="32"/>
        </w:rPr>
        <w:t>администрации муниципального образования муниципального района «Корткеросский»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color w:val="000000"/>
          <w:sz w:val="32"/>
          <w:szCs w:val="32"/>
        </w:rPr>
      </w:pPr>
    </w:p>
    <w:p w:rsidR="00F37A71" w:rsidRDefault="00F37A71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CB7">
        <w:rPr>
          <w:rFonts w:ascii="Times New Roman" w:hAnsi="Times New Roman" w:cs="Times New Roman"/>
          <w:sz w:val="28"/>
          <w:szCs w:val="28"/>
        </w:rPr>
        <w:t xml:space="preserve">В </w:t>
      </w:r>
      <w:r w:rsidR="00031E77" w:rsidRPr="00AD3CB7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031E7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от 06 октября 2003 г. № 131- ФЗ «Об общих принципах организации местного самоуправления в Российской Федерации», Федеральным законом от 31 июля 2020 г. № 248-ФЗ «О государственном контроле (надзоре) и муниципальном контроле в Российской Федерации</w:t>
      </w:r>
      <w:r w:rsidR="00031E7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Уставом муниципального образования муниципального района «Корткеросский» </w:t>
      </w:r>
      <w:r w:rsidRPr="00AD3CB7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«Корткеросский» решил:</w:t>
      </w:r>
    </w:p>
    <w:p w:rsidR="00F37A71" w:rsidRDefault="00F37A71" w:rsidP="00F37A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0B3E0B">
        <w:rPr>
          <w:sz w:val="28"/>
          <w:szCs w:val="28"/>
        </w:rPr>
        <w:t xml:space="preserve">Утвердить Положение об </w:t>
      </w:r>
      <w:r>
        <w:rPr>
          <w:sz w:val="28"/>
          <w:szCs w:val="28"/>
        </w:rPr>
        <w:t>о</w:t>
      </w:r>
      <w:r w:rsidRPr="00AA6D4C">
        <w:rPr>
          <w:sz w:val="28"/>
          <w:szCs w:val="28"/>
        </w:rPr>
        <w:t>тдел</w:t>
      </w:r>
      <w:r>
        <w:rPr>
          <w:sz w:val="28"/>
          <w:szCs w:val="28"/>
        </w:rPr>
        <w:t>е</w:t>
      </w:r>
      <w:r w:rsidRPr="00AA6D4C">
        <w:rPr>
          <w:sz w:val="28"/>
          <w:szCs w:val="28"/>
        </w:rPr>
        <w:t xml:space="preserve"> физической культуры и спорта</w:t>
      </w:r>
      <w:r>
        <w:rPr>
          <w:sz w:val="28"/>
          <w:szCs w:val="28"/>
        </w:rPr>
        <w:t xml:space="preserve"> </w:t>
      </w:r>
      <w:r w:rsidRPr="000B3E0B">
        <w:rPr>
          <w:sz w:val="28"/>
          <w:szCs w:val="28"/>
        </w:rPr>
        <w:t>администрации муниципального образования муниципального района «Корткеросский» в новой редакции (Приложение).</w:t>
      </w: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A6D4C">
        <w:rPr>
          <w:sz w:val="28"/>
          <w:szCs w:val="28"/>
        </w:rPr>
        <w:t>Отдел</w:t>
      </w:r>
      <w:r>
        <w:rPr>
          <w:sz w:val="28"/>
          <w:szCs w:val="28"/>
        </w:rPr>
        <w:t>у</w:t>
      </w:r>
      <w:r w:rsidRPr="00AA6D4C">
        <w:rPr>
          <w:sz w:val="28"/>
          <w:szCs w:val="28"/>
        </w:rPr>
        <w:t xml:space="preserve"> физической культуры и спорта</w:t>
      </w:r>
      <w:r>
        <w:rPr>
          <w:sz w:val="28"/>
          <w:szCs w:val="28"/>
        </w:rPr>
        <w:t xml:space="preserve"> </w:t>
      </w:r>
      <w:r w:rsidRPr="000B3E0B">
        <w:rPr>
          <w:sz w:val="28"/>
          <w:szCs w:val="28"/>
        </w:rPr>
        <w:t xml:space="preserve">администрации муниципального образования муниципального района «Корткеросский» обеспечить регистрацию Положения об </w:t>
      </w:r>
      <w:r>
        <w:rPr>
          <w:sz w:val="28"/>
          <w:szCs w:val="28"/>
        </w:rPr>
        <w:t>о</w:t>
      </w:r>
      <w:r w:rsidRPr="00AA6D4C">
        <w:rPr>
          <w:sz w:val="28"/>
          <w:szCs w:val="28"/>
        </w:rPr>
        <w:t>тдел</w:t>
      </w:r>
      <w:r>
        <w:rPr>
          <w:sz w:val="28"/>
          <w:szCs w:val="28"/>
        </w:rPr>
        <w:t>е</w:t>
      </w:r>
      <w:r w:rsidRPr="00AA6D4C">
        <w:rPr>
          <w:sz w:val="28"/>
          <w:szCs w:val="28"/>
        </w:rPr>
        <w:t xml:space="preserve"> физической культуры и спорта</w:t>
      </w:r>
      <w:r w:rsidRPr="000B3E0B">
        <w:rPr>
          <w:sz w:val="28"/>
          <w:szCs w:val="28"/>
        </w:rPr>
        <w:t xml:space="preserve"> администрации муниципального образования муниципального района «Корткеросский» в соответствии с законодательством Российской Федерации.</w:t>
      </w: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0B3E0B">
        <w:rPr>
          <w:sz w:val="28"/>
          <w:szCs w:val="28"/>
        </w:rPr>
        <w:t xml:space="preserve">Уполномочить </w:t>
      </w:r>
      <w:r>
        <w:rPr>
          <w:sz w:val="28"/>
          <w:szCs w:val="28"/>
        </w:rPr>
        <w:t>исполняющего обязанности заведующего о</w:t>
      </w:r>
      <w:r w:rsidRPr="00AA6D4C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AA6D4C">
        <w:rPr>
          <w:sz w:val="28"/>
          <w:szCs w:val="28"/>
        </w:rPr>
        <w:t xml:space="preserve"> физической культуры и спорта</w:t>
      </w:r>
      <w:r w:rsidRPr="000B3E0B">
        <w:rPr>
          <w:sz w:val="28"/>
          <w:szCs w:val="28"/>
        </w:rPr>
        <w:t xml:space="preserve"> администрации муниципального образования муниципального района «Корткеросский» </w:t>
      </w:r>
      <w:r>
        <w:rPr>
          <w:sz w:val="28"/>
          <w:szCs w:val="28"/>
        </w:rPr>
        <w:t>Гилева Александра Владимировича</w:t>
      </w:r>
      <w:r w:rsidRPr="000B3E0B">
        <w:rPr>
          <w:sz w:val="28"/>
          <w:szCs w:val="28"/>
        </w:rPr>
        <w:t xml:space="preserve"> на государственную регистрацию Положения об </w:t>
      </w:r>
      <w:r>
        <w:rPr>
          <w:sz w:val="28"/>
          <w:szCs w:val="28"/>
        </w:rPr>
        <w:t>о</w:t>
      </w:r>
      <w:r w:rsidRPr="00AA6D4C">
        <w:rPr>
          <w:sz w:val="28"/>
          <w:szCs w:val="28"/>
        </w:rPr>
        <w:t>тдел</w:t>
      </w:r>
      <w:r>
        <w:rPr>
          <w:sz w:val="28"/>
          <w:szCs w:val="28"/>
        </w:rPr>
        <w:t>е</w:t>
      </w:r>
      <w:r w:rsidRPr="00AA6D4C">
        <w:rPr>
          <w:sz w:val="28"/>
          <w:szCs w:val="28"/>
        </w:rPr>
        <w:t xml:space="preserve"> физической культуры и спорта</w:t>
      </w:r>
      <w:r w:rsidRPr="000B3E0B">
        <w:rPr>
          <w:sz w:val="28"/>
          <w:szCs w:val="28"/>
        </w:rPr>
        <w:t xml:space="preserve"> администрации муниципального образования муниципального района «Корткеросский».</w:t>
      </w: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0B3E0B">
        <w:rPr>
          <w:sz w:val="28"/>
          <w:szCs w:val="28"/>
        </w:rPr>
        <w:lastRenderedPageBreak/>
        <w:t xml:space="preserve">Признать утратившим силу решение Совета муниципального района «Корткеросский» от </w:t>
      </w:r>
      <w:r>
        <w:rPr>
          <w:sz w:val="28"/>
          <w:szCs w:val="28"/>
        </w:rPr>
        <w:t>28</w:t>
      </w:r>
      <w:r w:rsidRPr="000B3E0B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0B3E0B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0B3E0B">
        <w:rPr>
          <w:sz w:val="28"/>
          <w:szCs w:val="28"/>
        </w:rPr>
        <w:t xml:space="preserve"> года №V</w:t>
      </w:r>
      <w:r>
        <w:rPr>
          <w:sz w:val="28"/>
          <w:szCs w:val="28"/>
          <w:lang w:val="en-US"/>
        </w:rPr>
        <w:t>I</w:t>
      </w:r>
      <w:r w:rsidRPr="000B3E0B">
        <w:rPr>
          <w:sz w:val="28"/>
          <w:szCs w:val="28"/>
        </w:rPr>
        <w:t>-</w:t>
      </w:r>
      <w:r>
        <w:rPr>
          <w:sz w:val="28"/>
          <w:szCs w:val="28"/>
        </w:rPr>
        <w:t>26</w:t>
      </w:r>
      <w:r w:rsidRPr="000B3E0B">
        <w:rPr>
          <w:sz w:val="28"/>
          <w:szCs w:val="28"/>
        </w:rPr>
        <w:t>/</w:t>
      </w:r>
      <w:r>
        <w:rPr>
          <w:sz w:val="28"/>
          <w:szCs w:val="28"/>
        </w:rPr>
        <w:t>33</w:t>
      </w:r>
      <w:r w:rsidRPr="000B3E0B">
        <w:rPr>
          <w:sz w:val="28"/>
          <w:szCs w:val="28"/>
        </w:rPr>
        <w:t xml:space="preserve"> «Об утверждении Положения об </w:t>
      </w:r>
      <w:r>
        <w:rPr>
          <w:sz w:val="28"/>
          <w:szCs w:val="28"/>
        </w:rPr>
        <w:t xml:space="preserve">отделе физической культуры и спорта </w:t>
      </w:r>
      <w:r w:rsidRPr="000B3E0B">
        <w:rPr>
          <w:sz w:val="28"/>
          <w:szCs w:val="28"/>
        </w:rPr>
        <w:t>администрации муниципального образования муниципального района «Корткеросский».</w:t>
      </w:r>
    </w:p>
    <w:p w:rsidR="00031E77" w:rsidRPr="000B3E0B" w:rsidRDefault="00031E77" w:rsidP="00031E77">
      <w:pPr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0B3E0B">
        <w:rPr>
          <w:sz w:val="28"/>
          <w:szCs w:val="28"/>
        </w:rPr>
        <w:t>Настоящее решение вступает в силу с</w:t>
      </w:r>
      <w:r w:rsidR="005261B9">
        <w:rPr>
          <w:sz w:val="28"/>
          <w:szCs w:val="28"/>
        </w:rPr>
        <w:t>о дня его официального</w:t>
      </w:r>
      <w:r w:rsidRPr="000B3E0B">
        <w:rPr>
          <w:sz w:val="28"/>
          <w:szCs w:val="28"/>
        </w:rPr>
        <w:t xml:space="preserve"> опубликования.</w:t>
      </w:r>
    </w:p>
    <w:p w:rsidR="00F37A71" w:rsidRDefault="00F37A71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Default="00AD5602" w:rsidP="00F37A71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</w:p>
    <w:p w:rsidR="00AD5602" w:rsidRPr="00AD5602" w:rsidRDefault="00AD5602" w:rsidP="00AD5602">
      <w:pPr>
        <w:jc w:val="both"/>
        <w:rPr>
          <w:b/>
          <w:sz w:val="28"/>
        </w:rPr>
      </w:pPr>
      <w:r w:rsidRPr="00AD5602">
        <w:rPr>
          <w:b/>
          <w:sz w:val="28"/>
        </w:rPr>
        <w:t>Глава муниципального района</w:t>
      </w:r>
    </w:p>
    <w:p w:rsidR="00290873" w:rsidRDefault="00AD5602" w:rsidP="00AD5602">
      <w:pPr>
        <w:keepNext/>
        <w:tabs>
          <w:tab w:val="left" w:pos="3828"/>
        </w:tabs>
        <w:outlineLvl w:val="2"/>
        <w:rPr>
          <w:b/>
          <w:sz w:val="28"/>
        </w:rPr>
      </w:pPr>
      <w:r w:rsidRPr="00AD5602">
        <w:rPr>
          <w:b/>
          <w:sz w:val="28"/>
        </w:rPr>
        <w:t>«Корткеросский»</w:t>
      </w:r>
      <w:r w:rsidR="00031E77">
        <w:rPr>
          <w:b/>
          <w:sz w:val="28"/>
        </w:rPr>
        <w:t xml:space="preserve"> </w:t>
      </w:r>
      <w:r w:rsidRPr="00AD5602">
        <w:rPr>
          <w:b/>
          <w:sz w:val="28"/>
        </w:rPr>
        <w:t>-</w:t>
      </w:r>
      <w:r w:rsidR="00031E77">
        <w:rPr>
          <w:b/>
          <w:sz w:val="28"/>
        </w:rPr>
        <w:t xml:space="preserve"> </w:t>
      </w:r>
      <w:r w:rsidRPr="00AD5602">
        <w:rPr>
          <w:b/>
          <w:sz w:val="28"/>
        </w:rPr>
        <w:t xml:space="preserve">руководитель </w:t>
      </w:r>
    </w:p>
    <w:p w:rsidR="00AD5602" w:rsidRPr="00AD5602" w:rsidRDefault="00AD5602" w:rsidP="00AD5602">
      <w:pPr>
        <w:keepNext/>
        <w:tabs>
          <w:tab w:val="left" w:pos="3828"/>
        </w:tabs>
        <w:outlineLvl w:val="2"/>
        <w:rPr>
          <w:b/>
          <w:sz w:val="32"/>
          <w:szCs w:val="32"/>
        </w:rPr>
      </w:pPr>
      <w:r w:rsidRPr="00AD5602">
        <w:rPr>
          <w:b/>
          <w:sz w:val="28"/>
        </w:rPr>
        <w:t>администрации</w:t>
      </w:r>
      <w:r w:rsidRPr="00AD5602">
        <w:rPr>
          <w:b/>
          <w:sz w:val="28"/>
        </w:rPr>
        <w:tab/>
      </w:r>
      <w:r w:rsidRPr="00AD5602">
        <w:rPr>
          <w:b/>
          <w:sz w:val="28"/>
        </w:rPr>
        <w:tab/>
        <w:t xml:space="preserve">    </w:t>
      </w:r>
      <w:r>
        <w:rPr>
          <w:b/>
          <w:sz w:val="28"/>
        </w:rPr>
        <w:t xml:space="preserve">     </w:t>
      </w:r>
      <w:r w:rsidR="00290873">
        <w:rPr>
          <w:b/>
          <w:sz w:val="28"/>
        </w:rPr>
        <w:t xml:space="preserve">                                    </w:t>
      </w:r>
      <w:r>
        <w:rPr>
          <w:b/>
          <w:sz w:val="28"/>
        </w:rPr>
        <w:t xml:space="preserve">  </w:t>
      </w:r>
      <w:r w:rsidRPr="00AD5602">
        <w:rPr>
          <w:b/>
          <w:sz w:val="28"/>
        </w:rPr>
        <w:t>К.А.</w:t>
      </w:r>
      <w:r w:rsidR="00031E77">
        <w:rPr>
          <w:b/>
          <w:sz w:val="28"/>
        </w:rPr>
        <w:t xml:space="preserve"> </w:t>
      </w:r>
      <w:r w:rsidRPr="00AD5602">
        <w:rPr>
          <w:b/>
          <w:sz w:val="28"/>
        </w:rPr>
        <w:t>Сажин</w:t>
      </w:r>
    </w:p>
    <w:p w:rsidR="00F37A71" w:rsidRDefault="00F37A71"/>
    <w:p w:rsidR="006B52E1" w:rsidRDefault="006B52E1"/>
    <w:p w:rsidR="006B52E1" w:rsidRDefault="006B52E1"/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031E77" w:rsidRDefault="00031E77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290873" w:rsidRDefault="00290873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290873" w:rsidRDefault="00290873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Pr="00290873" w:rsidRDefault="00E0616B" w:rsidP="00290873">
      <w:pPr>
        <w:ind w:left="4500"/>
        <w:jc w:val="right"/>
        <w:rPr>
          <w:szCs w:val="28"/>
        </w:rPr>
      </w:pPr>
      <w:r w:rsidRPr="00290873">
        <w:rPr>
          <w:szCs w:val="28"/>
        </w:rPr>
        <w:t>Приложение</w:t>
      </w:r>
    </w:p>
    <w:p w:rsidR="00E0616B" w:rsidRPr="00290873" w:rsidRDefault="00E0616B" w:rsidP="00290873">
      <w:pPr>
        <w:ind w:left="4500"/>
        <w:jc w:val="right"/>
        <w:rPr>
          <w:szCs w:val="28"/>
        </w:rPr>
      </w:pPr>
      <w:r w:rsidRPr="00290873">
        <w:rPr>
          <w:szCs w:val="28"/>
        </w:rPr>
        <w:t>к решению Совета муниципального</w:t>
      </w:r>
    </w:p>
    <w:p w:rsidR="00E0616B" w:rsidRPr="00290873" w:rsidRDefault="00E0616B" w:rsidP="00290873">
      <w:pPr>
        <w:ind w:left="4500"/>
        <w:jc w:val="right"/>
        <w:rPr>
          <w:szCs w:val="28"/>
        </w:rPr>
      </w:pPr>
      <w:r w:rsidRPr="00290873">
        <w:rPr>
          <w:szCs w:val="28"/>
        </w:rPr>
        <w:t>района «Корткеросский»</w:t>
      </w:r>
    </w:p>
    <w:p w:rsidR="00E0616B" w:rsidRPr="00290873" w:rsidRDefault="00E0616B" w:rsidP="00290873">
      <w:pPr>
        <w:ind w:left="4500"/>
        <w:jc w:val="right"/>
        <w:rPr>
          <w:szCs w:val="28"/>
        </w:rPr>
      </w:pPr>
      <w:r w:rsidRPr="00290873">
        <w:rPr>
          <w:szCs w:val="28"/>
        </w:rPr>
        <w:t xml:space="preserve">от </w:t>
      </w:r>
      <w:r w:rsidR="00290873">
        <w:rPr>
          <w:szCs w:val="28"/>
        </w:rPr>
        <w:t xml:space="preserve">27.04.2022 г. № </w:t>
      </w:r>
      <w:r w:rsidR="00290873">
        <w:rPr>
          <w:szCs w:val="28"/>
          <w:lang w:val="en-US"/>
        </w:rPr>
        <w:t>VII</w:t>
      </w:r>
      <w:r w:rsidR="00290873">
        <w:rPr>
          <w:szCs w:val="28"/>
        </w:rPr>
        <w:t>-13/2</w:t>
      </w:r>
    </w:p>
    <w:p w:rsidR="00E0616B" w:rsidRDefault="00E0616B" w:rsidP="00E0616B">
      <w:pPr>
        <w:jc w:val="right"/>
      </w:pPr>
    </w:p>
    <w:p w:rsidR="00E0616B" w:rsidRDefault="00E0616B" w:rsidP="00E0616B">
      <w:pPr>
        <w:jc w:val="right"/>
      </w:pPr>
    </w:p>
    <w:p w:rsidR="00E0616B" w:rsidRPr="00E0616B" w:rsidRDefault="00E0616B" w:rsidP="00E0616B">
      <w:pPr>
        <w:ind w:left="540" w:right="354"/>
        <w:jc w:val="center"/>
        <w:rPr>
          <w:b/>
          <w:sz w:val="28"/>
          <w:szCs w:val="28"/>
        </w:rPr>
      </w:pPr>
      <w:r w:rsidRPr="00E0616B">
        <w:rPr>
          <w:b/>
          <w:sz w:val="28"/>
          <w:szCs w:val="28"/>
        </w:rPr>
        <w:t>Положение</w:t>
      </w:r>
    </w:p>
    <w:p w:rsidR="00E0616B" w:rsidRPr="00E0616B" w:rsidRDefault="00E0616B" w:rsidP="00E0616B">
      <w:pPr>
        <w:ind w:right="-109"/>
        <w:jc w:val="center"/>
        <w:rPr>
          <w:b/>
          <w:sz w:val="28"/>
          <w:szCs w:val="28"/>
        </w:rPr>
      </w:pPr>
      <w:r w:rsidRPr="00E0616B">
        <w:rPr>
          <w:b/>
          <w:sz w:val="28"/>
          <w:szCs w:val="28"/>
        </w:rPr>
        <w:t>об отделе физической культуры и спорта администрации муниципального образования муниципального района «Корткеросский»</w:t>
      </w:r>
    </w:p>
    <w:p w:rsidR="00E0616B" w:rsidRPr="00E0616B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1.</w:t>
      </w:r>
      <w:r w:rsidRPr="00CB761A">
        <w:rPr>
          <w:b/>
          <w:sz w:val="28"/>
          <w:szCs w:val="28"/>
        </w:rPr>
        <w:tab/>
        <w:t xml:space="preserve"> Общие положения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 1.1. Отдел физической культуры и спорта администрации муниципального образования муниципального района «Корткеросский» (далее – отдел ФК и С) является отраслевым (функциональным) органом администрации муниципального образования муниципального района «Корткеросский» (далее – администрация района) и наделяется в соответствии с настоящим Положением полномочиями по решению вопросов местного значения в сфере физической культуры</w:t>
      </w:r>
      <w:r>
        <w:rPr>
          <w:sz w:val="28"/>
          <w:szCs w:val="28"/>
        </w:rPr>
        <w:t xml:space="preserve"> и </w:t>
      </w:r>
      <w:r w:rsidRPr="00CB761A">
        <w:rPr>
          <w:sz w:val="28"/>
          <w:szCs w:val="28"/>
        </w:rPr>
        <w:t>спорта.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1.2. Отдел ФК и С является юридическим лицом, имеет самостоятельный баланс, счета, открываемые в установленном законодательством порядке, печать с изображением государственного герба Республики Коми и со своими наименованиями на коми и русском языках. Отдел ФК и С имеет </w:t>
      </w:r>
      <w:r w:rsidRPr="00E15CCB">
        <w:rPr>
          <w:sz w:val="28"/>
          <w:szCs w:val="28"/>
        </w:rPr>
        <w:t>печать</w:t>
      </w:r>
      <w:r>
        <w:rPr>
          <w:sz w:val="28"/>
          <w:szCs w:val="28"/>
        </w:rPr>
        <w:t xml:space="preserve">, </w:t>
      </w:r>
      <w:r w:rsidRPr="00CB761A">
        <w:rPr>
          <w:sz w:val="28"/>
          <w:szCs w:val="28"/>
        </w:rPr>
        <w:t>штампы, бланки и может осуществлять отдельные полномочия.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 1.3. Отдел ФК и С является учредителем муниципальных бюджетных учреждений в сфере физической культуры и спорта (далее – муниципальные учреждения физкультуры).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 1.4. Отдел ФК и С от своего имени может приобретать и осуществлять имущественные и личные неимущественные права, нести соответствующие обязанности.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1.5. Отдел ФК и С имеет в оперативном управлении обособленное имущество.</w:t>
      </w:r>
    </w:p>
    <w:p w:rsidR="00E0616B" w:rsidRPr="00E15CCB" w:rsidRDefault="00E0616B" w:rsidP="00E0616B">
      <w:pPr>
        <w:ind w:left="1" w:firstLine="1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       1.6.</w:t>
      </w:r>
      <w:r>
        <w:rPr>
          <w:sz w:val="28"/>
          <w:szCs w:val="28"/>
        </w:rPr>
        <w:t xml:space="preserve"> </w:t>
      </w:r>
      <w:r w:rsidRPr="00CB761A">
        <w:rPr>
          <w:sz w:val="28"/>
          <w:szCs w:val="28"/>
        </w:rPr>
        <w:t xml:space="preserve">Отдел ФК и С в своей деятельности руководствуется Конституцией Российской Федерации и Конституцией Республики Коми, </w:t>
      </w:r>
      <w:r w:rsidRPr="00CB761A">
        <w:rPr>
          <w:color w:val="000000"/>
          <w:sz w:val="28"/>
          <w:szCs w:val="28"/>
        </w:rPr>
        <w:t xml:space="preserve">Законом Российской Федерации </w:t>
      </w:r>
      <w:r>
        <w:rPr>
          <w:color w:val="000000"/>
          <w:sz w:val="28"/>
          <w:szCs w:val="28"/>
        </w:rPr>
        <w:t>«</w:t>
      </w:r>
      <w:r w:rsidRPr="00CB761A">
        <w:rPr>
          <w:color w:val="000000"/>
          <w:sz w:val="28"/>
          <w:szCs w:val="28"/>
        </w:rPr>
        <w:t>О физической культуре и спорте в Российской Федерации</w:t>
      </w:r>
      <w:r>
        <w:rPr>
          <w:color w:val="000000"/>
          <w:sz w:val="28"/>
          <w:szCs w:val="28"/>
        </w:rPr>
        <w:t>»</w:t>
      </w:r>
      <w:r w:rsidRPr="00CB761A">
        <w:rPr>
          <w:color w:val="000000"/>
          <w:sz w:val="28"/>
          <w:szCs w:val="28"/>
        </w:rPr>
        <w:t xml:space="preserve">; Законом Российской Федерации </w:t>
      </w:r>
      <w:r>
        <w:rPr>
          <w:color w:val="000000"/>
          <w:sz w:val="28"/>
          <w:szCs w:val="28"/>
        </w:rPr>
        <w:t>«</w:t>
      </w:r>
      <w:r w:rsidRPr="00CB761A">
        <w:rPr>
          <w:color w:val="000000"/>
          <w:sz w:val="28"/>
          <w:szCs w:val="28"/>
        </w:rPr>
        <w:t>Об образовании</w:t>
      </w:r>
      <w:r>
        <w:rPr>
          <w:color w:val="000000"/>
          <w:sz w:val="28"/>
          <w:szCs w:val="28"/>
        </w:rPr>
        <w:t>»</w:t>
      </w:r>
      <w:r w:rsidRPr="00CB761A">
        <w:rPr>
          <w:color w:val="000000"/>
          <w:sz w:val="28"/>
          <w:szCs w:val="28"/>
        </w:rPr>
        <w:t>; Федеральным законом «Об общих принципах организации местного самоуправления в Российской Федерации»; Федеральным законом «Об основах муниципальной службы в Российской Федерации»; Законом Республики Коми «О некоторых вопросах муниципал</w:t>
      </w:r>
      <w:r>
        <w:rPr>
          <w:color w:val="000000"/>
          <w:sz w:val="28"/>
          <w:szCs w:val="28"/>
        </w:rPr>
        <w:t xml:space="preserve">ьной службы в Республике Коми» </w:t>
      </w:r>
      <w:r w:rsidRPr="00E15CCB">
        <w:rPr>
          <w:color w:val="000000"/>
          <w:sz w:val="28"/>
          <w:szCs w:val="28"/>
        </w:rPr>
        <w:t xml:space="preserve">и иными законами Российской Федерации и Республики Коми, другими нормативными актами в области физической культуры и спорта, приказами и инструкциями Министерства спорта Российской Федерации; Министерства физической культуры и спорта Республики Коми; </w:t>
      </w:r>
      <w:r w:rsidRPr="00E15CCB">
        <w:rPr>
          <w:sz w:val="28"/>
          <w:szCs w:val="28"/>
        </w:rPr>
        <w:t>Уставом</w:t>
      </w:r>
      <w:r w:rsidRPr="00CB761A">
        <w:rPr>
          <w:sz w:val="28"/>
          <w:szCs w:val="28"/>
        </w:rPr>
        <w:t xml:space="preserve"> муниципального образования муниципального района </w:t>
      </w:r>
      <w:r w:rsidRPr="00CB761A">
        <w:rPr>
          <w:sz w:val="28"/>
          <w:szCs w:val="28"/>
        </w:rPr>
        <w:lastRenderedPageBreak/>
        <w:t xml:space="preserve">«Корткеросский»; решениями Совета муниципального района «Корткеросский», постановлениями и распоряжениями </w:t>
      </w:r>
      <w:r w:rsidRPr="00E15CCB">
        <w:rPr>
          <w:sz w:val="28"/>
          <w:szCs w:val="28"/>
        </w:rPr>
        <w:t>Главы муниципального района «Корткеросский» - руководителя администрации и настоящим Положением.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E15CCB">
        <w:rPr>
          <w:sz w:val="28"/>
          <w:szCs w:val="28"/>
        </w:rPr>
        <w:t>1.7. Отдел ФК и С осуществляет свою деятельность во взаимодействии с Министерством физической культуры и спорта Республики Коми, органами</w:t>
      </w:r>
      <w:r w:rsidRPr="00CB761A">
        <w:rPr>
          <w:sz w:val="28"/>
          <w:szCs w:val="28"/>
        </w:rPr>
        <w:t xml:space="preserve"> исполнительной власти, органами местного самоуправления, муниципальными образовательными учреждениями, государственными и общественными организациями независимо от формы собственности и организационно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правовой формы.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1.8. Официальное название отдела ФК и С: 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полное: отдел физической культуры и спорта администрации муниципального образования муниципального района «Корткеросский»;</w:t>
      </w:r>
    </w:p>
    <w:p w:rsidR="00E0616B" w:rsidRPr="00E15CCB" w:rsidRDefault="00E0616B" w:rsidP="00E0616B">
      <w:pPr>
        <w:ind w:left="1" w:firstLine="539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сокращенное: </w:t>
      </w:r>
      <w:r w:rsidRPr="00E15CCB">
        <w:rPr>
          <w:sz w:val="28"/>
          <w:szCs w:val="28"/>
        </w:rPr>
        <w:t xml:space="preserve">отдел ФКиС АМР «Корткеросский»; </w:t>
      </w:r>
    </w:p>
    <w:p w:rsidR="00E0616B" w:rsidRPr="00CB761A" w:rsidRDefault="00E0616B" w:rsidP="00E0616B">
      <w:pPr>
        <w:ind w:left="1" w:firstLine="539"/>
        <w:jc w:val="both"/>
        <w:rPr>
          <w:sz w:val="28"/>
          <w:szCs w:val="28"/>
        </w:rPr>
      </w:pPr>
      <w:r w:rsidRPr="00E15CCB">
        <w:rPr>
          <w:sz w:val="28"/>
          <w:szCs w:val="28"/>
        </w:rPr>
        <w:t xml:space="preserve">на </w:t>
      </w:r>
      <w:proofErr w:type="spellStart"/>
      <w:r w:rsidRPr="00E15CCB">
        <w:rPr>
          <w:sz w:val="28"/>
          <w:szCs w:val="28"/>
        </w:rPr>
        <w:t>коми</w:t>
      </w:r>
      <w:proofErr w:type="spellEnd"/>
      <w:r w:rsidRPr="00E15CCB">
        <w:rPr>
          <w:sz w:val="28"/>
          <w:szCs w:val="28"/>
        </w:rPr>
        <w:t xml:space="preserve"> языке: «</w:t>
      </w:r>
      <w:proofErr w:type="spellStart"/>
      <w:r w:rsidRPr="00E15CCB">
        <w:rPr>
          <w:sz w:val="28"/>
          <w:szCs w:val="28"/>
        </w:rPr>
        <w:t>Кöрткерöс</w:t>
      </w:r>
      <w:proofErr w:type="spellEnd"/>
      <w:r w:rsidRPr="00E15CCB">
        <w:rPr>
          <w:sz w:val="28"/>
          <w:szCs w:val="28"/>
        </w:rPr>
        <w:t xml:space="preserve">» </w:t>
      </w:r>
      <w:proofErr w:type="spellStart"/>
      <w:r w:rsidRPr="00E15CCB">
        <w:rPr>
          <w:sz w:val="28"/>
          <w:szCs w:val="28"/>
        </w:rPr>
        <w:t>муниципальнöй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районын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муниципальнöй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юкöнлöн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администрацияса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мортöс</w:t>
      </w:r>
      <w:proofErr w:type="spellEnd"/>
      <w:r w:rsidRPr="00CB761A">
        <w:rPr>
          <w:sz w:val="28"/>
          <w:szCs w:val="28"/>
        </w:rPr>
        <w:t xml:space="preserve"> </w:t>
      </w:r>
      <w:proofErr w:type="spellStart"/>
      <w:r w:rsidRPr="00CB761A">
        <w:rPr>
          <w:sz w:val="28"/>
          <w:szCs w:val="28"/>
        </w:rPr>
        <w:t>ёпмöдан</w:t>
      </w:r>
      <w:proofErr w:type="spellEnd"/>
      <w:r w:rsidRPr="00CB761A">
        <w:rPr>
          <w:sz w:val="28"/>
          <w:szCs w:val="28"/>
        </w:rPr>
        <w:t xml:space="preserve"> да спорт </w:t>
      </w:r>
      <w:proofErr w:type="spellStart"/>
      <w:r w:rsidRPr="00CB761A">
        <w:rPr>
          <w:sz w:val="28"/>
          <w:szCs w:val="28"/>
        </w:rPr>
        <w:t>юкöн</w:t>
      </w:r>
      <w:proofErr w:type="spellEnd"/>
      <w:r w:rsidRPr="00CB761A">
        <w:rPr>
          <w:sz w:val="28"/>
          <w:szCs w:val="28"/>
        </w:rPr>
        <w:t xml:space="preserve">;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юридический адрес: 168020, Республика Коми, Корткеросский район, с. Корткерос, ул. Советская, д. 225;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proofErr w:type="gramStart"/>
      <w:r w:rsidRPr="00CB761A">
        <w:rPr>
          <w:sz w:val="28"/>
          <w:szCs w:val="28"/>
        </w:rPr>
        <w:t>местонахождение: 168020, Республика Коми, Корткеросский район,                     с. Корткерос, ул. Советская, д. 225;</w:t>
      </w:r>
      <w:proofErr w:type="gramEnd"/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телефон/факс: 8</w:t>
      </w:r>
      <w:r>
        <w:rPr>
          <w:sz w:val="28"/>
          <w:szCs w:val="28"/>
        </w:rPr>
        <w:t>(</w:t>
      </w:r>
      <w:r w:rsidRPr="00CB761A">
        <w:rPr>
          <w:sz w:val="28"/>
          <w:szCs w:val="28"/>
        </w:rPr>
        <w:t>82136</w:t>
      </w:r>
      <w:r>
        <w:rPr>
          <w:sz w:val="28"/>
          <w:szCs w:val="28"/>
        </w:rPr>
        <w:t xml:space="preserve">) </w:t>
      </w:r>
      <w:r w:rsidRPr="00CB761A">
        <w:rPr>
          <w:sz w:val="28"/>
          <w:szCs w:val="28"/>
        </w:rPr>
        <w:t>9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22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33;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адрес электронной почты: </w:t>
      </w:r>
      <w:r w:rsidRPr="00CB761A">
        <w:rPr>
          <w:sz w:val="28"/>
          <w:szCs w:val="28"/>
          <w:lang w:val="en-US"/>
        </w:rPr>
        <w:t>sport</w:t>
      </w:r>
      <w:r w:rsidRPr="00CB761A">
        <w:rPr>
          <w:sz w:val="28"/>
          <w:szCs w:val="28"/>
        </w:rPr>
        <w:t>@</w:t>
      </w:r>
      <w:proofErr w:type="spellStart"/>
      <w:r w:rsidRPr="00CB761A">
        <w:rPr>
          <w:sz w:val="28"/>
          <w:szCs w:val="28"/>
          <w:lang w:val="en-US"/>
        </w:rPr>
        <w:t>kortkeros</w:t>
      </w:r>
      <w:proofErr w:type="spellEnd"/>
      <w:r w:rsidRPr="00CB761A">
        <w:rPr>
          <w:sz w:val="28"/>
          <w:szCs w:val="28"/>
        </w:rPr>
        <w:t>.</w:t>
      </w:r>
      <w:proofErr w:type="spellStart"/>
      <w:r w:rsidRPr="00CB761A">
        <w:rPr>
          <w:sz w:val="28"/>
          <w:szCs w:val="28"/>
          <w:lang w:val="en-US"/>
        </w:rPr>
        <w:t>ru</w:t>
      </w:r>
      <w:proofErr w:type="spellEnd"/>
      <w:r w:rsidRPr="00CB761A">
        <w:rPr>
          <w:sz w:val="28"/>
          <w:szCs w:val="28"/>
        </w:rPr>
        <w:t>.</w:t>
      </w:r>
    </w:p>
    <w:p w:rsidR="00E0616B" w:rsidRPr="00CB761A" w:rsidRDefault="00E0616B" w:rsidP="00E0616B">
      <w:pPr>
        <w:ind w:left="360"/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2.</w:t>
      </w:r>
      <w:r w:rsidRPr="00CB761A">
        <w:rPr>
          <w:b/>
          <w:sz w:val="28"/>
          <w:szCs w:val="28"/>
        </w:rPr>
        <w:tab/>
        <w:t xml:space="preserve"> Основные задачи отдела ФК и </w:t>
      </w:r>
      <w:r w:rsidRPr="00CB761A">
        <w:rPr>
          <w:b/>
          <w:sz w:val="28"/>
          <w:szCs w:val="28"/>
          <w:lang w:val="en-US"/>
        </w:rPr>
        <w:t>C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2.1. Обеспечение условий для развития на территории муниципального района «Корткеросский» физической культуры и массового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2.2. Организация проведения официальных </w:t>
      </w:r>
      <w:proofErr w:type="spellStart"/>
      <w:r w:rsidRPr="00CB761A">
        <w:rPr>
          <w:sz w:val="28"/>
          <w:szCs w:val="28"/>
        </w:rPr>
        <w:t>физкультурно</w:t>
      </w:r>
      <w:proofErr w:type="spellEnd"/>
      <w:r w:rsidRPr="00CB761A">
        <w:rPr>
          <w:sz w:val="28"/>
          <w:szCs w:val="28"/>
        </w:rPr>
        <w:t xml:space="preserve"> – оздоровительных и спортивных мероприятий муниципального района «Корткеросский»;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2.3. Организация и контроль деятельности муниципальных бюджетных учреждений в сфере физической культуры и спорта в целях осуществления государственной политики в области физической культуры и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2.4. Проведении единой политики, осуществляемой Советом и администрацией муниципального образования муниципальный район «Корткеросский» в области физической культуры и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2.5. Определение целей и приоритетов развития отдельных видов деятельности в сфере физической культуры и спорта на территории муниципального образования муниципального района «Корткеросский»;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2.6. Укрепление здоровья и организация активного отдыха населения, проживающего на территории муниципального района «Корткеросский», средствами физической культуры и массового спорта, формирование у него потребности в физическом совершенствовании и гармоничном развитии личности;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2.7. Организация и изучение потребности обеспечения, переподготовки специалистов в сфере физической культуры и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2.8. Пропаганда и распространение передовых знаний по физической культуре и спорту;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2.9. Разработка нормативно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правовых актов в области физической культуры и спорта и контроль за их реализацией;</w:t>
      </w:r>
    </w:p>
    <w:p w:rsidR="00E0616B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2.10. Оказание консультативной помощи населению по вопросам физической культуры и</w:t>
      </w:r>
      <w:r>
        <w:rPr>
          <w:sz w:val="28"/>
          <w:szCs w:val="28"/>
        </w:rPr>
        <w:t xml:space="preserve"> спорта;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2.11. Развитие спортивной инфраструктуры;</w:t>
      </w:r>
    </w:p>
    <w:p w:rsidR="00E0616B" w:rsidRPr="00CB761A" w:rsidRDefault="00E0616B" w:rsidP="00E0616B">
      <w:pPr>
        <w:ind w:firstLine="540"/>
        <w:jc w:val="both"/>
        <w:rPr>
          <w:b/>
          <w:sz w:val="28"/>
          <w:szCs w:val="28"/>
        </w:rPr>
      </w:pPr>
      <w:r w:rsidRPr="00CB761A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CB761A">
        <w:rPr>
          <w:sz w:val="28"/>
          <w:szCs w:val="28"/>
        </w:rPr>
        <w:t xml:space="preserve">. Профилактика безнадзорных и правонарушений несовершеннолетних в пределах своей компетенции. </w:t>
      </w:r>
    </w:p>
    <w:p w:rsidR="00E0616B" w:rsidRPr="00CB761A" w:rsidRDefault="00E0616B" w:rsidP="00E0616B">
      <w:pPr>
        <w:ind w:firstLine="540"/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ind w:firstLine="540"/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3. Полномочия и функции отдела ФК и С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3.1. </w:t>
      </w:r>
      <w:r w:rsidRPr="00673639">
        <w:rPr>
          <w:sz w:val="28"/>
          <w:szCs w:val="28"/>
        </w:rPr>
        <w:t xml:space="preserve">К полномочиям отдела ФК и С как органа местного самоуправления относится: </w:t>
      </w:r>
    </w:p>
    <w:p w:rsidR="00E0616B" w:rsidRDefault="00E0616B" w:rsidP="00E0616B">
      <w:pPr>
        <w:ind w:firstLine="51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3.1.1. Определение основных задач и направлений развития физической культуры и спорта с учетом местных условий и возможностей, принятие и реализация местных программ развития физической культуры и спорта;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3.1.2.</w:t>
      </w:r>
      <w:r w:rsidRPr="00673639">
        <w:rPr>
          <w:sz w:val="28"/>
          <w:szCs w:val="28"/>
        </w:rPr>
        <w:t xml:space="preserve"> Подготовка спортивного резерва для спортивных сборных команд муниципального района «Корткеросский» и Республики Коми;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3.1.3</w:t>
      </w:r>
      <w:r w:rsidRPr="0067363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73639">
        <w:rPr>
          <w:sz w:val="28"/>
          <w:szCs w:val="28"/>
        </w:rPr>
        <w:t>Обеспечение деятельности учреждений спортивной направленности;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3.1.4. </w:t>
      </w:r>
      <w:r w:rsidRPr="00673639">
        <w:rPr>
          <w:sz w:val="28"/>
          <w:szCs w:val="28"/>
        </w:rPr>
        <w:t>Развитие массового спорта, детско-юношеского спорта (включая школьный спорт);</w:t>
      </w:r>
      <w:r>
        <w:rPr>
          <w:sz w:val="28"/>
          <w:szCs w:val="28"/>
        </w:rPr>
        <w:t xml:space="preserve"> 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3.1.5</w:t>
      </w:r>
      <w:r w:rsidRPr="00CB761A">
        <w:rPr>
          <w:sz w:val="28"/>
          <w:szCs w:val="28"/>
        </w:rPr>
        <w:t xml:space="preserve">. Популяризация физической культуры и спорта среди различных групп населения, в том числе пропаганда </w:t>
      </w:r>
      <w:r w:rsidRPr="00673639">
        <w:rPr>
          <w:sz w:val="28"/>
          <w:szCs w:val="28"/>
        </w:rPr>
        <w:t>и проведение</w:t>
      </w:r>
      <w:r>
        <w:rPr>
          <w:sz w:val="28"/>
          <w:szCs w:val="28"/>
        </w:rPr>
        <w:t xml:space="preserve"> </w:t>
      </w:r>
      <w:r w:rsidRPr="00CB761A">
        <w:rPr>
          <w:sz w:val="28"/>
          <w:szCs w:val="28"/>
        </w:rPr>
        <w:t>физкультурных мероприятий и спортивных мероприятий в рамках ВФСК «Готов к труду и обороне» (ГТО);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3.1.6</w:t>
      </w:r>
      <w:r w:rsidRPr="00CB761A">
        <w:rPr>
          <w:sz w:val="28"/>
          <w:szCs w:val="28"/>
        </w:rPr>
        <w:t>. Организация проведения муниципальных официальных физкультурных мероприятий и спортивных мероприятий, а также организация физкультурно</w:t>
      </w:r>
      <w:r>
        <w:rPr>
          <w:sz w:val="28"/>
          <w:szCs w:val="28"/>
        </w:rPr>
        <w:t>-с</w:t>
      </w:r>
      <w:r w:rsidRPr="00CB761A">
        <w:rPr>
          <w:sz w:val="28"/>
          <w:szCs w:val="28"/>
        </w:rPr>
        <w:t>портивной работы по месту жительства граждан;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3.1.7</w:t>
      </w:r>
      <w:r w:rsidRPr="00CB761A">
        <w:rPr>
          <w:sz w:val="28"/>
          <w:szCs w:val="28"/>
        </w:rPr>
        <w:t xml:space="preserve">. </w:t>
      </w:r>
      <w:r w:rsidRPr="000E3C89">
        <w:rPr>
          <w:sz w:val="28"/>
          <w:szCs w:val="28"/>
        </w:rPr>
        <w:t xml:space="preserve">Утверждение и реализация </w:t>
      </w:r>
      <w:r w:rsidRPr="00673639">
        <w:rPr>
          <w:sz w:val="28"/>
          <w:szCs w:val="28"/>
        </w:rPr>
        <w:t>единых</w:t>
      </w:r>
      <w:r w:rsidRPr="000E3C89">
        <w:rPr>
          <w:sz w:val="28"/>
          <w:szCs w:val="28"/>
        </w:rPr>
        <w:t xml:space="preserve"> календарных планов физкультурных мероприятий и спортивных мероприятий на территории муниципального района</w:t>
      </w:r>
      <w:r w:rsidRPr="00CB761A">
        <w:rPr>
          <w:sz w:val="28"/>
          <w:szCs w:val="28"/>
        </w:rPr>
        <w:t>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3.1.</w:t>
      </w:r>
      <w:r>
        <w:rPr>
          <w:sz w:val="28"/>
          <w:szCs w:val="28"/>
        </w:rPr>
        <w:t>8</w:t>
      </w:r>
      <w:r w:rsidRPr="00CB761A">
        <w:rPr>
          <w:sz w:val="28"/>
          <w:szCs w:val="28"/>
        </w:rPr>
        <w:t>. Организация медицинского обеспечения официальных физкультурных мероприятий и спортивных мероприятий на территории муниципального района;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3.1.</w:t>
      </w:r>
      <w:r>
        <w:rPr>
          <w:sz w:val="28"/>
          <w:szCs w:val="28"/>
        </w:rPr>
        <w:t>9</w:t>
      </w:r>
      <w:r w:rsidRPr="00CB761A">
        <w:rPr>
          <w:sz w:val="28"/>
          <w:szCs w:val="28"/>
        </w:rPr>
        <w:t>. Содействие обеспечению общественного порядка и общественной безопасности при проведении на территории муниципального района официальных физкультурных мероприятий и спортивных мероприятий;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3.1.10</w:t>
      </w:r>
      <w:r w:rsidRPr="00CB761A">
        <w:rPr>
          <w:sz w:val="28"/>
          <w:szCs w:val="28"/>
        </w:rPr>
        <w:t>. Осуществление контроля за соблюдением организациями, созданными муниципальными образованиями 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:rsidR="00E0616B" w:rsidRPr="00CB761A" w:rsidRDefault="00E0616B" w:rsidP="00E0616B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3.1.11</w:t>
      </w:r>
      <w:r w:rsidRPr="00CB761A">
        <w:rPr>
          <w:sz w:val="28"/>
          <w:szCs w:val="28"/>
        </w:rPr>
        <w:t>. Осуществление иных установленных в соответствии с законодательством Российской Федерации</w:t>
      </w:r>
      <w:r>
        <w:rPr>
          <w:sz w:val="28"/>
          <w:szCs w:val="28"/>
        </w:rPr>
        <w:t xml:space="preserve">, </w:t>
      </w:r>
      <w:r w:rsidRPr="00673639">
        <w:rPr>
          <w:sz w:val="28"/>
          <w:szCs w:val="28"/>
        </w:rPr>
        <w:t>Республики Коми</w:t>
      </w:r>
      <w:r w:rsidRPr="00CB761A">
        <w:rPr>
          <w:sz w:val="28"/>
          <w:szCs w:val="28"/>
        </w:rPr>
        <w:t xml:space="preserve"> и уставам муниципального района «Корткеросский» полномочий.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3.2. Отдел ФК и С в соответствии с возложенными на него задачами выполняет следующие функции: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3.2.1. В области осуществления государственной политики в области физической культуры и спорта на территории администрации района: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1) изучает состояния развития физической культуры и спорта в муниципальном районе, обеспечивает анализ и прогнозирование тенденций развития данной сферы;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2) разрабатывает и реализует районные целевые программы в сфере физической культуры и спорта, принимает участие в разработке комплексных районных программ в пределах своей компетенции, а также может принимать участие в реализации региональных, федеральных, международных проектов и программ, грантов и программ благотворительных фондов, негосударственных институтов, общественных организаций и объединений, физических лиц по профилю своей деятельности и в целях развития муниципального района;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3) в установленном порядке и в пределах своей компетенции участвует в разработке перспективных и ежегодных прогнозов социально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экономического развития муниципального района, а также проектов местного бюджета на финансовый год в части касающейся;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4) утверждает единый календарный план районных спортивно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массовых мероприятий, обеспечивает его исполнение;</w:t>
      </w:r>
    </w:p>
    <w:p w:rsidR="00E0616B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5) разрабатывает и реализует мероприятия по совершенствованию правового обеспечения деятельности организаций отрасли «физическая культура» в муниципальном районе</w:t>
      </w:r>
      <w:r>
        <w:rPr>
          <w:sz w:val="28"/>
          <w:szCs w:val="28"/>
        </w:rPr>
        <w:t>;</w:t>
      </w:r>
      <w:r w:rsidRPr="00CB761A">
        <w:rPr>
          <w:sz w:val="28"/>
          <w:szCs w:val="28"/>
        </w:rPr>
        <w:t xml:space="preserve">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6) готовит и выносит на согласование, рассмотрение и утверждение проекты муниципальных правовых актов по вопросам, отнесенным к своей компетенции;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7) разрабатывает и обосновывает предложения по установлению нормативов и стандартов муниципального уровня по своей отрасли;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8) ведет статистический учет и отчетность;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9) организует районные и межпоселенческие мероприятия в сфере физической культуры и спорта, а также физкультурно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оздоровительную работу по месту жительства граждан;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10) осуществляет формирование, подготовку команды муниципального района и обеспечивает их участие в республиканских и всероссийских соревнованиях;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11) </w:t>
      </w:r>
      <w:r w:rsidRPr="00673639">
        <w:rPr>
          <w:sz w:val="28"/>
          <w:szCs w:val="28"/>
        </w:rPr>
        <w:t>осуществляет рассмотрение предложений, заявлений и обращений граждан по результатам их рассмотрения принимает необходимые меры, проводит прием граждан по вопросам своей компетенции;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12) обеспечивает доступ к информации о своей деятельности через средства массовой информации, Интернет – сайты.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3.2.2. В сфере регулирования деятельности муниципальных учреждений физической культуры и спорта: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1) выполняет функции и полномочия учредителя подведомственных муниципальных учреждений;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2) выполняет функции и полномочия главного распорядителя и получателя бюджетных средств муниципального района «Корткеросский» в части средств, предусмотренных на содержание отдела ФК и С и подведомственных муниципальных учреждений и на реализацию возложенных функций;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3) назначает и освобождает от должности руководителей подведомственных муниципальных учреждений;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sz w:val="28"/>
          <w:szCs w:val="28"/>
        </w:rPr>
        <w:t>4) заключает трудовой договор (контракт) с руководителем подведомственного муниципального учреждения; привлекает руководителя муниципального учреждения к дисциплинарной и материальной ответственности;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5) </w:t>
      </w:r>
      <w:r w:rsidRPr="00CB761A">
        <w:rPr>
          <w:sz w:val="28"/>
          <w:szCs w:val="28"/>
        </w:rPr>
        <w:t>формирует и утверждает муниципальное задание на оказание муниципальных услуг подведомственным муниципальным учреждениям;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6) </w:t>
      </w:r>
      <w:r w:rsidRPr="00CB761A">
        <w:rPr>
          <w:sz w:val="28"/>
          <w:szCs w:val="28"/>
        </w:rPr>
        <w:t>издает приказы, обязательные для исполнения должностными лицами муниципальных учреждений;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7) </w:t>
      </w:r>
      <w:r w:rsidRPr="00CB761A">
        <w:rPr>
          <w:sz w:val="28"/>
          <w:szCs w:val="28"/>
        </w:rPr>
        <w:t>определяет 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имущества;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8) </w:t>
      </w:r>
      <w:r w:rsidRPr="00CB761A">
        <w:rPr>
          <w:sz w:val="28"/>
          <w:szCs w:val="28"/>
        </w:rPr>
        <w:t>согласовывает распоряжение особо ценным движимым имуществом, закрепленным за муниципальным учреждением учредителем либо приобретенным муниципальным учреждением за счет средств, выделенных ему учредителем на приобретение такого имущества;</w:t>
      </w:r>
    </w:p>
    <w:p w:rsidR="00E0616B" w:rsidRPr="00CB761A" w:rsidRDefault="00E0616B" w:rsidP="00E0616B">
      <w:pPr>
        <w:ind w:firstLine="567"/>
        <w:jc w:val="both"/>
        <w:rPr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9) </w:t>
      </w:r>
      <w:r w:rsidRPr="00CB761A">
        <w:rPr>
          <w:sz w:val="28"/>
          <w:szCs w:val="28"/>
        </w:rPr>
        <w:t>согласовывает распоряжение недвижимым имуществом муниципального учреждения, в том числе передачу его в аренду по договорам;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sz w:val="28"/>
          <w:szCs w:val="28"/>
        </w:rPr>
        <w:t>10) осуществляет контроль за деятельностью муниципального учреждения;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11) </w:t>
      </w:r>
      <w:r w:rsidRPr="00CB761A">
        <w:rPr>
          <w:sz w:val="28"/>
          <w:szCs w:val="28"/>
        </w:rPr>
        <w:t>осуществляет контроль за вводом в эксплуатацию новых объектов в сфере физкультуры и спорта;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12) </w:t>
      </w:r>
      <w:r w:rsidRPr="00CB761A">
        <w:rPr>
          <w:sz w:val="28"/>
          <w:szCs w:val="28"/>
        </w:rPr>
        <w:t>разрабатывает и утверждает должностную инструкцию руководителя подведомственного муниципального учреждения;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13) </w:t>
      </w:r>
      <w:r w:rsidRPr="00CB761A">
        <w:rPr>
          <w:sz w:val="28"/>
          <w:szCs w:val="28"/>
        </w:rPr>
        <w:t>приостанавливает действие приказов руководителей подведомственных муниципальных учреждений и иных локальных актов муниципальных учреждений по вопросам в своей компетенции, изданных в нарушение требований федерального и республиканского законодательства в области физической культуры и спорта, до их отмены или разрешения спорных вопросов в судебном порядке;</w:t>
      </w:r>
    </w:p>
    <w:p w:rsidR="00E0616B" w:rsidRPr="00CB761A" w:rsidRDefault="00E0616B" w:rsidP="00E0616B">
      <w:pPr>
        <w:ind w:firstLine="567"/>
        <w:jc w:val="both"/>
        <w:rPr>
          <w:color w:val="000000"/>
          <w:sz w:val="28"/>
          <w:szCs w:val="28"/>
        </w:rPr>
      </w:pPr>
      <w:r w:rsidRPr="00CB761A">
        <w:rPr>
          <w:color w:val="000000"/>
          <w:sz w:val="28"/>
          <w:szCs w:val="28"/>
        </w:rPr>
        <w:t xml:space="preserve">14) </w:t>
      </w:r>
      <w:r w:rsidRPr="00CB761A">
        <w:rPr>
          <w:sz w:val="28"/>
          <w:szCs w:val="28"/>
        </w:rPr>
        <w:t>осуществляет проверки состояния кадрового делопроизводства и охраны труда подведомственных муниципальных учреждений;</w:t>
      </w:r>
    </w:p>
    <w:p w:rsidR="00E0616B" w:rsidRPr="00CB761A" w:rsidRDefault="00E0616B" w:rsidP="00E0616B">
      <w:pPr>
        <w:ind w:firstLine="567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3.2.3. В рамках осуществления финансового и имущественного контроля отдел ФК и С осуществляет полномочия: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1) по определению порядка финансирования муниципальных бюджетных учреждений в соответствии с федеральным и республиканским законодательством, нормативными правовыми актами, регламентирующими бюджетное финансирование муниципальных бюджетных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2) по утверждению плана финансово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хозяйственной деятельности</w:t>
      </w:r>
      <w:r>
        <w:rPr>
          <w:sz w:val="28"/>
          <w:szCs w:val="28"/>
        </w:rPr>
        <w:t xml:space="preserve"> отдела ФК</w:t>
      </w:r>
      <w:r w:rsidRPr="00CB761A">
        <w:rPr>
          <w:sz w:val="28"/>
          <w:szCs w:val="28"/>
        </w:rPr>
        <w:t xml:space="preserve"> и С и подведомственных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3) по распределению финансовых средств на осуществление деятельности муниципальными бюджетными учреждениями на основе их плана финансово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хозяйственной деятельности;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4) по контролю за исполнением плана финансово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хозяйственной деятельности муниципальными бюджетными учреждениями в соответствии с их целевым назначением;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5) по принятию решения о списании со специального счета муниципального бюджетного учреждения денежных средств, полученных муниципальным бюджетным учреждением за оказание платных услуг и иной приносящей доход деятельности;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6) по осуществлению проверок состояния бухгалтерского учета и отчетности муниципальных бюджетных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7) по проведению экспертной оценки возможных последствий заключения муниципальным бюджетным учреждением договора аренды имущества, при реорганизации и ликвидации учреждения для обеспечения жизнедеятельности, образования, воспитания и развития детей;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8) по контролю за вводом в эксплуатацию новых объектов в сфере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9) по контролю за комплектованием муниципальных бюджетных учреждений мебелью, оборудованием, учебно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методическими пособиями.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3.2.4. В рамках ресурсно-методического обеспечения отдел ФК и С осуществляет следующие полномочия: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1) создание условий для повышения квалификации руководящих и иных работников муниципальных бюджетных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2) оказание помощи муниципальным бюджетным учреждениям в создании здоровых и безопасных условий обучения и развития учебно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материальной базы;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3) обеспечение аттестации работников муниципальных бюджетных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4) оказание муниципальным бюджетным учреждениям на безвозмездной основе консультативных и методических услуг в организации деятельности, подборе кадров, развитии материально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технической базы;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5) организация проведения семинаров, совещаний, конференций по вопросам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 xml:space="preserve">6) подготовка отчетов по отрасли </w:t>
      </w:r>
      <w:r>
        <w:rPr>
          <w:sz w:val="28"/>
          <w:szCs w:val="28"/>
        </w:rPr>
        <w:t>«</w:t>
      </w:r>
      <w:r w:rsidRPr="00CB761A">
        <w:rPr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</w:t>
      </w:r>
      <w:r w:rsidRPr="00CB761A">
        <w:rPr>
          <w:sz w:val="28"/>
          <w:szCs w:val="28"/>
        </w:rPr>
        <w:t>.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3.2.5. Отдел ФК и С осуществляет контроль за деятельностью муниципального бюджетного учреждения в части: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 xml:space="preserve">1) соответствия локальных актов подведомственного учреждения муниципальным правовым актам в области физической культуры и спорта, а </w:t>
      </w:r>
      <w:r w:rsidRPr="00CB761A">
        <w:rPr>
          <w:sz w:val="28"/>
          <w:szCs w:val="28"/>
        </w:rPr>
        <w:lastRenderedPageBreak/>
        <w:t>также дополнительного образования детей в области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2) выполнения норм и правил, установленных уставами и локальными актами подведомственных учреждений;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3) реализации прав граждан на получение дополнительного образования в сфере физической культуры и спорта, а также на укрепление здоровья и активный отдых населения средствами физической культуры и массового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4) реализации региональных и муниципальных программ развития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5) качества выполнения муниципального задания на оказание муниципальных услуг (работ);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6) совершенствования программно</w:t>
      </w:r>
      <w:r>
        <w:rPr>
          <w:sz w:val="28"/>
          <w:szCs w:val="28"/>
        </w:rPr>
        <w:t>-м</w:t>
      </w:r>
      <w:r w:rsidRPr="00CB761A">
        <w:rPr>
          <w:sz w:val="28"/>
          <w:szCs w:val="28"/>
        </w:rPr>
        <w:t>етодического обеспечения образовательного процесса в муниципальных учреждениях в сфере физической культуры и спорта;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7) выполнения правил и норм охраны труда, техники безопасности, пожарной безопасности;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8) обеспечения выполнения требований нормативно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правовых актов регионального и муниципального уровней по вопросам гражданской обороны и ликвидации чрезвычайных ситуаций;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9) результатов управленческой деятельности в подведомственном учреждении по вопросам: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осуществления контроля реализации в полном объеме программ в соответствии с единым календарным планом спортивно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массовых мероприятий;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состояния спортивно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оздоровительной, профилактической и воспитательной работы в подведомственном учреждении;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охраны здоровья;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оснащенности оборудованием, инвентарем;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повышения квалификации работников;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- другие вопросы.</w:t>
      </w:r>
    </w:p>
    <w:p w:rsidR="00E0616B" w:rsidRPr="00CB761A" w:rsidRDefault="00E0616B" w:rsidP="00E0616B">
      <w:pPr>
        <w:pStyle w:val="rmcnfmgwmsonormal"/>
        <w:widowControl w:val="0"/>
        <w:adjustRightInd w:val="0"/>
        <w:spacing w:before="0" w:beforeAutospacing="0" w:after="0" w:afterAutospacing="0"/>
        <w:ind w:firstLine="540"/>
        <w:jc w:val="both"/>
        <w:textAlignment w:val="center"/>
        <w:rPr>
          <w:sz w:val="28"/>
          <w:szCs w:val="28"/>
        </w:rPr>
      </w:pPr>
      <w:r w:rsidRPr="00CB761A">
        <w:rPr>
          <w:sz w:val="28"/>
          <w:szCs w:val="28"/>
        </w:rPr>
        <w:t>10) подготовки муниципальных бюджетных учреждений к началу учебного года (к сезону).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4. Права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4.1. Запрашивать и получать информационные материалы и данные, необходимые для функционирования отдела ФК и С;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4.2. Разрабатывать и согласовывать в установленном порядке проекты правовых актов в сфере физической культуры и спорта муниципального района, вносить в них предложения и замечания;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4.3. Вносить на рассмотрение руководителя администрации муниципального района, а также других должностных лиц администрации муниципального района и коллегиальных органов администрации муниципального района предложения по вопросам, входящим в его </w:t>
      </w:r>
      <w:r w:rsidRPr="00CB761A">
        <w:rPr>
          <w:sz w:val="28"/>
          <w:szCs w:val="28"/>
        </w:rPr>
        <w:lastRenderedPageBreak/>
        <w:t>компетенцию, в том числе по совершенствованию деятельности отдела ФК и С;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4.4. Заключать договоры, соглашения в пределах своей компетенции с любыми юридическими и физическими лицами в интересах развития отрасли;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4.5. Принимать участие в работе комиссий, координационных и экспертных советов, коллегий;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4.6. Обращаться в установленном порядке за содействием и разъяснениями в органы государственной власти и местного самоуправления.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5. Структура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5.1. Структура отдела ФК и С и штатное расписание утверждается заведующим отделом ФК и С. 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Структурные подразделения отдела ФК и С: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- Централизованная бухгалтерия отдела физической культуры и спорта администрации муниципального района «Корткеросский»;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- Сектор по кадрам отдела физической культуры и спорта администрации муниципального района «Корткеросский»;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 xml:space="preserve">- Служба материально-технического обеспечения отдела физической культуры и спорта администрации муниципального района «Корткеросский».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Расходы на содержание аппарата отдела ФК и С осуществляется за счет средств бюджета муниципального района «Корткеросский», в пределах выделенных ассигнований.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5.2. Штатное расписание структурных подразделений утверждаются заведующим отделом ФК и С.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5.3. В отделе ФК и С применяется система оплаты труда, установленная администрацией муниципального района.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5.4. Работники отдела ФК и С, замещающие должности муниципальной службы, являются муниципальными служащими. На них распространяются все права, обязанности, ограничения и социальные гарантии, предусмотренные для муниципальных служащих законодательством, Уставом муниципального образования муниципального района, решениями Совета муниципального района и постановлениями администрации муниципального района.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5.5. Прием (назначение), перевод и увольнение (освобождение) от занимаемых должностей муниципальных служащих отдела ФК и С производится приказом заведующего отделом ФК и С.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E0616B">
        <w:rPr>
          <w:sz w:val="28"/>
          <w:szCs w:val="28"/>
        </w:rPr>
        <w:t>5.6. Прием на работу и увольнение с работы работников отдела ФК и С, структурных подразделений отдела ФК и С, не являющихся муниципальными служащими, производится приказом заведующего отделом ФК и С, прием на работу главного бухгалтера централизованной бухгалтерии отдела ФК и С осуществляется при согласовании с Главой муниципального района «Корткеросский» - руководителя администрации.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lastRenderedPageBreak/>
        <w:t>5.7. Работа отдела ФК и С организуется планово: составляются</w:t>
      </w:r>
      <w:r w:rsidRPr="00CB761A">
        <w:rPr>
          <w:sz w:val="28"/>
          <w:szCs w:val="28"/>
        </w:rPr>
        <w:t xml:space="preserve"> годовые планы работы. Еженедельно проводятся плановые совещания, оперативные совещания (по необходимости). По итогам года составляется отчет о работе отдела ФК и С.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5.8. Организация работы отдела ФК и С осуществляется в соответствии с Регламентом и правилами внутреннего трудового распорядка администрации муниципального района.</w:t>
      </w:r>
    </w:p>
    <w:p w:rsidR="00E0616B" w:rsidRPr="00CB761A" w:rsidRDefault="00E0616B" w:rsidP="00E0616B">
      <w:pPr>
        <w:jc w:val="both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6. Организация деятельности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  <w:highlight w:val="yellow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6.1. Отдел ФК и С возглавляет заведующий, который назначается и освобождается от должности распоряжением администрации муниципального района.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6.2. Заведующий отделом ФК и С в пределах своей компетенции по вопросам физической культуры и спорта действует без доверенности от имени отела ФК и С, представляет его интересы во всех учреждениях, организациях, предприятиях, в отношениях с иными юридическими и физическими лицами по вопросам и задачам, определяемым настоящим Положением: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6.2.1. утверждает локальные акты, регламентирующие деятельность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6.2.2. утверждает должностные инструкции и функциональные обязанности сотрудников, не являющимися муниципальными служащими Отдела, </w:t>
      </w:r>
      <w:r w:rsidRPr="00673639">
        <w:rPr>
          <w:sz w:val="28"/>
          <w:szCs w:val="28"/>
        </w:rPr>
        <w:t>руководителей структурных подразделений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6.2.3. утверждает Положения о структурных подразделениях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6.2.4. устанавливает штатные расписания структурных подразделений отдела ФК и С;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6.2.5. назначает и освобождает от должности руководителей структурных подразделений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6.2.6. издает приказы, инструкции, указания и иные акты (положения, правила, порядок и т.д.) на основе и во исполнение актов органов местного самоуправления, приказов и других нормативных документов Министерства спорта Российской Федерации, Министерства физической культуры и спорта Республики Коми, обязательные для исполнения должностными лицами подведомственных учреждений всех типов, </w:t>
      </w:r>
      <w:r w:rsidRPr="00673639">
        <w:rPr>
          <w:sz w:val="28"/>
          <w:szCs w:val="28"/>
        </w:rPr>
        <w:t>сотрудниками структурных подразделений отдела ФК и С;</w:t>
      </w:r>
    </w:p>
    <w:p w:rsidR="00E0616B" w:rsidRPr="00673639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6.2.7. Применяет меры поощрения и привлекает к дисциплинарной ответственности сотрудников отдела ФК и С, руководителей и работников структурных подразделений отдела ФК и С., директоров подведомственных учреждений.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673639">
        <w:rPr>
          <w:sz w:val="28"/>
          <w:szCs w:val="28"/>
        </w:rPr>
        <w:t>6.2.8. Заведующий отделом ФК и С несет ответственность за не выполнение</w:t>
      </w:r>
      <w:r w:rsidRPr="00CB761A">
        <w:rPr>
          <w:sz w:val="28"/>
          <w:szCs w:val="28"/>
        </w:rPr>
        <w:t xml:space="preserve"> отделом ФК и С функций, возложенных на него настоящим Положением.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6.2.9. В отсутствии заведующего отделом ФК и С его обязанности, включая право подписи, исполняет заместитель заведующего отделом</w:t>
      </w:r>
      <w:r>
        <w:rPr>
          <w:sz w:val="28"/>
          <w:szCs w:val="28"/>
        </w:rPr>
        <w:t xml:space="preserve"> ФК и С</w:t>
      </w:r>
      <w:r w:rsidRPr="00CB761A">
        <w:rPr>
          <w:sz w:val="28"/>
          <w:szCs w:val="28"/>
        </w:rPr>
        <w:t xml:space="preserve"> </w:t>
      </w:r>
      <w:r>
        <w:rPr>
          <w:sz w:val="28"/>
          <w:szCs w:val="28"/>
        </w:rPr>
        <w:t>по приказу отдела ФК и С.</w:t>
      </w:r>
    </w:p>
    <w:p w:rsidR="00E0616B" w:rsidRPr="00CB761A" w:rsidRDefault="00E0616B" w:rsidP="00E0616B">
      <w:pPr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7. Взаимодействие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  <w:highlight w:val="yellow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7.1. Отдел ФК и С в пределах своей компетенции взаимодействует: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7.1.1. С органами государственной власти и местного самоуправления всех уровней;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7.1.2. С учреждениями, организациями и предприятиями сельских поселений, муниципальных районов Республики Коми, Российской Федерации, а также международными организациями.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7.2. Для решения вопросов местного значения отдел ФК и С непосредственно взаимодействует: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7.2.1. С Советом муниципального района;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7.2.2.Структурными подразделениями администрации муниципального района;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7.2.3. Советами и администрациями сельских поселений, находящимися на территории муниципального района.</w:t>
      </w: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8. Имущество и финансы отдела ФК и С</w:t>
      </w:r>
    </w:p>
    <w:p w:rsidR="00E0616B" w:rsidRPr="00CB761A" w:rsidRDefault="00E0616B" w:rsidP="00E0616B">
      <w:pPr>
        <w:jc w:val="center"/>
        <w:rPr>
          <w:sz w:val="28"/>
          <w:szCs w:val="28"/>
          <w:highlight w:val="yellow"/>
        </w:rPr>
      </w:pP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8.1. Имущество отдела ФК и С составляют закрепленные за ним на праве оперативного управления основные и оборотные средства, финансовые ресурсы, отражаемые на его самостоятельном балансе.</w:t>
      </w: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Источниками финансирования деятельности отдела ФК и С являются:</w:t>
      </w: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8.1.1. средства, полученные из бюджета муниципального района;</w:t>
      </w: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8.1.2. иные средства, полученные в установленном законом порядке.</w:t>
      </w:r>
    </w:p>
    <w:p w:rsidR="00E0616B" w:rsidRPr="00CB761A" w:rsidRDefault="00E0616B" w:rsidP="00E0616B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8.2. Отдел ФК и С обязуется эффективно управлять, распоряжаться, а также рационально использовать муниципальное имущество, закрепленное за ним на праве оперативного управления.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8.3. Источником формирования имущества отдела ФК и С является имущество, передаваемое ему собственником или уполномоченным органом.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8.4. Распоряжение указанным имуществом, сдача в аренду, передача в залог, обременение иными способами, оформление выбытия основных средств производится по согласованию с собственником.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8.5. Имущество отдела ФК и С, приобретенное за счет доходов от самостоятельной деятельности учреждения, включается в состав имущества, закрепленного за отделом ФКС и Т на праве оперативного управления.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8.6. Отдел ФК и С наделяется правом осуществления только таких сделок с третьими лицами, которые соответствуют целям его деятельности, предусмотренным в настоящем Положении. Любая сделка, возможным последствием которой может быть отчуждение имущества отдела ФК и С в пользу третьих лиц, может быть совершена лишь с согласия собственника имущества.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lastRenderedPageBreak/>
        <w:t>8.7. Имущество отдела ФК и С, закрепленное за ним на праве оперативного управления, может быть изъято как полностью, так и частично в следующих случаях: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8.7.1. При принятии решения о ликвидации, реорганизации отдела ФК и С;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8.7.2. При нарушении условий, предусмотренных п. 8.2. настоящего Положения;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8.7.3. При иных обстоятельствах, в случаях, предусмотренных законодательством.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8.8. При осуществлении финансового и имущественного контроля отдел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B761A">
        <w:rPr>
          <w:sz w:val="28"/>
          <w:szCs w:val="28"/>
        </w:rPr>
        <w:t xml:space="preserve">ФК </w:t>
      </w:r>
      <w:r>
        <w:rPr>
          <w:sz w:val="28"/>
          <w:szCs w:val="28"/>
        </w:rPr>
        <w:t xml:space="preserve">  </w:t>
      </w:r>
      <w:r w:rsidRPr="00CB761A">
        <w:rPr>
          <w:sz w:val="28"/>
          <w:szCs w:val="28"/>
        </w:rPr>
        <w:t>и С осуществляет полномочия: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 xml:space="preserve">8.8.1. По контролю за вводом в эксплуатацию новых спортивных сооружений, объектов спорта. 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9. Ответственность</w:t>
      </w:r>
    </w:p>
    <w:p w:rsidR="00E0616B" w:rsidRPr="00CB761A" w:rsidRDefault="00E0616B" w:rsidP="00E0616B">
      <w:pPr>
        <w:jc w:val="center"/>
        <w:rPr>
          <w:b/>
          <w:sz w:val="28"/>
          <w:szCs w:val="28"/>
          <w:highlight w:val="yellow"/>
        </w:rPr>
      </w:pP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9.1. Отдел ФК и С несёт ответственность за: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9.1.1. Невыполнение, либо ненадлежащее выполнение задач и функций, определенных настоящим Положением;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9.1.2. Несоблюдение финансово</w:t>
      </w:r>
      <w:r>
        <w:rPr>
          <w:sz w:val="28"/>
          <w:szCs w:val="28"/>
        </w:rPr>
        <w:t>-</w:t>
      </w:r>
      <w:r w:rsidRPr="00CB761A">
        <w:rPr>
          <w:sz w:val="28"/>
          <w:szCs w:val="28"/>
        </w:rPr>
        <w:t>штатной дисциплины, сохранность денежных средств и материальных ценностей;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9.1.3. Нарушение законодательства Российской Федерации и Республики Коми, а также за превышение полномочий, предусмотренных настоящим Положением в соответствии с законодательством.</w:t>
      </w:r>
    </w:p>
    <w:p w:rsidR="00E0616B" w:rsidRPr="00CB761A" w:rsidRDefault="00E0616B" w:rsidP="00E0616B">
      <w:pPr>
        <w:ind w:firstLine="540"/>
        <w:jc w:val="both"/>
        <w:rPr>
          <w:sz w:val="28"/>
          <w:szCs w:val="28"/>
        </w:rPr>
      </w:pPr>
      <w:r w:rsidRPr="00CB761A">
        <w:rPr>
          <w:sz w:val="28"/>
          <w:szCs w:val="28"/>
        </w:rPr>
        <w:t>9.2. Всю полноту ответственности за деятельность отдела несет заведующий отделом. Сотрудники отдела несут ответственность в пределах своей компетенции, установленной должностной инструкцией.</w:t>
      </w:r>
    </w:p>
    <w:p w:rsidR="00E0616B" w:rsidRPr="00CB761A" w:rsidRDefault="00E0616B" w:rsidP="00E0616B">
      <w:pPr>
        <w:jc w:val="both"/>
        <w:rPr>
          <w:sz w:val="28"/>
          <w:szCs w:val="28"/>
          <w:highlight w:val="yellow"/>
        </w:rPr>
      </w:pPr>
    </w:p>
    <w:p w:rsidR="00E0616B" w:rsidRPr="00CB761A" w:rsidRDefault="00E0616B" w:rsidP="00E0616B">
      <w:pPr>
        <w:jc w:val="center"/>
        <w:rPr>
          <w:b/>
          <w:sz w:val="28"/>
          <w:szCs w:val="28"/>
        </w:rPr>
      </w:pPr>
      <w:r w:rsidRPr="00CB761A">
        <w:rPr>
          <w:b/>
          <w:sz w:val="28"/>
          <w:szCs w:val="28"/>
        </w:rPr>
        <w:t>10. Реорганизация и ликвидации отдела ФК и С</w:t>
      </w:r>
    </w:p>
    <w:p w:rsidR="00E0616B" w:rsidRPr="00CB761A" w:rsidRDefault="00E0616B" w:rsidP="00E0616B">
      <w:pPr>
        <w:jc w:val="center"/>
        <w:rPr>
          <w:b/>
          <w:sz w:val="28"/>
          <w:szCs w:val="28"/>
          <w:highlight w:val="yellow"/>
        </w:rPr>
      </w:pPr>
    </w:p>
    <w:p w:rsidR="00E0616B" w:rsidRPr="00CB761A" w:rsidRDefault="00E0616B" w:rsidP="00E0616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761A">
        <w:rPr>
          <w:rFonts w:ascii="Times New Roman" w:hAnsi="Times New Roman" w:cs="Times New Roman"/>
          <w:sz w:val="28"/>
          <w:szCs w:val="28"/>
        </w:rPr>
        <w:t>10.1. Ликвидация или реорганизация отдела ФК и С производится по решению Совета муниципального образования муниципального района «Корткеросский».</w:t>
      </w:r>
    </w:p>
    <w:p w:rsidR="00E0616B" w:rsidRPr="00CB761A" w:rsidRDefault="00E0616B" w:rsidP="00E0616B">
      <w:pPr>
        <w:ind w:firstLine="567"/>
        <w:jc w:val="both"/>
        <w:rPr>
          <w:b/>
          <w:sz w:val="28"/>
          <w:szCs w:val="28"/>
        </w:rPr>
      </w:pPr>
      <w:r w:rsidRPr="00CB761A">
        <w:rPr>
          <w:sz w:val="28"/>
          <w:szCs w:val="28"/>
        </w:rPr>
        <w:t xml:space="preserve">10.2.  В случае реорганизации имущество и денежные средства </w:t>
      </w:r>
      <w:r>
        <w:rPr>
          <w:sz w:val="28"/>
          <w:szCs w:val="28"/>
        </w:rPr>
        <w:t>о</w:t>
      </w:r>
      <w:r w:rsidRPr="00CB761A">
        <w:rPr>
          <w:sz w:val="28"/>
          <w:szCs w:val="28"/>
        </w:rPr>
        <w:t>тдела ФК и С передаются администрации муниципального района «Корткеросский» правопреемнику отдела ФК и С, в случае ликвидации – имущество и денежные средства, оставшиеся после удовлетворения требований кредиторов, принимаются в состав имущества казны муниципального образования муниципального района.</w:t>
      </w: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E0616B" w:rsidRDefault="00E0616B" w:rsidP="006B52E1">
      <w:pPr>
        <w:tabs>
          <w:tab w:val="left" w:pos="567"/>
        </w:tabs>
        <w:jc w:val="center"/>
        <w:rPr>
          <w:b/>
          <w:sz w:val="28"/>
          <w:szCs w:val="28"/>
        </w:rPr>
      </w:pPr>
    </w:p>
    <w:sectPr w:rsidR="00E06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719DB"/>
    <w:multiLevelType w:val="hybridMultilevel"/>
    <w:tmpl w:val="009E10BC"/>
    <w:lvl w:ilvl="0" w:tplc="72FEF52C">
      <w:start w:val="1"/>
      <w:numFmt w:val="decimal"/>
      <w:lvlText w:val="%1."/>
      <w:lvlJc w:val="left"/>
      <w:pPr>
        <w:ind w:left="1605" w:hanging="10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AB"/>
    <w:rsid w:val="00031E77"/>
    <w:rsid w:val="001546BC"/>
    <w:rsid w:val="00236F4F"/>
    <w:rsid w:val="00290873"/>
    <w:rsid w:val="00341D35"/>
    <w:rsid w:val="00462FA2"/>
    <w:rsid w:val="00470555"/>
    <w:rsid w:val="005261B9"/>
    <w:rsid w:val="00527F99"/>
    <w:rsid w:val="005B55E0"/>
    <w:rsid w:val="005E30D6"/>
    <w:rsid w:val="0066578A"/>
    <w:rsid w:val="006B52E1"/>
    <w:rsid w:val="007F297E"/>
    <w:rsid w:val="00844330"/>
    <w:rsid w:val="008E51B1"/>
    <w:rsid w:val="00AD5602"/>
    <w:rsid w:val="00B90E6E"/>
    <w:rsid w:val="00BB4C5E"/>
    <w:rsid w:val="00CD2EDD"/>
    <w:rsid w:val="00D304F8"/>
    <w:rsid w:val="00E0616B"/>
    <w:rsid w:val="00F11CCA"/>
    <w:rsid w:val="00F37A71"/>
    <w:rsid w:val="00FA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A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A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37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rmcnfmgwmsonormal">
    <w:name w:val="rmcnfmgw msonormal"/>
    <w:basedOn w:val="a"/>
    <w:rsid w:val="00E0616B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A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7A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37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rmcnfmgwmsonormal">
    <w:name w:val="rmcnfmgw msonormal"/>
    <w:basedOn w:val="a"/>
    <w:rsid w:val="00E0616B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4031</Words>
  <Characters>22981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8</cp:revision>
  <cp:lastPrinted>2022-05-04T12:36:00Z</cp:lastPrinted>
  <dcterms:created xsi:type="dcterms:W3CDTF">2022-04-29T11:39:00Z</dcterms:created>
  <dcterms:modified xsi:type="dcterms:W3CDTF">2022-05-04T14:09:00Z</dcterms:modified>
</cp:coreProperties>
</file>