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C2" w:rsidRDefault="00555AC2" w:rsidP="00555AC2">
      <w:pPr>
        <w:ind w:firstLine="567"/>
        <w:jc w:val="both"/>
        <w:rPr>
          <w:sz w:val="28"/>
          <w:szCs w:val="28"/>
        </w:rPr>
      </w:pPr>
    </w:p>
    <w:p w:rsidR="00167B05" w:rsidRPr="007A7443" w:rsidRDefault="00167B05" w:rsidP="00167B05">
      <w:pPr>
        <w:jc w:val="right"/>
        <w:rPr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567"/>
        <w:gridCol w:w="993"/>
        <w:gridCol w:w="4110"/>
      </w:tblGrid>
      <w:tr w:rsidR="00167B05" w:rsidRPr="007A7443" w:rsidTr="0003723B">
        <w:trPr>
          <w:trHeight w:val="1266"/>
        </w:trPr>
        <w:tc>
          <w:tcPr>
            <w:tcW w:w="4077" w:type="dxa"/>
          </w:tcPr>
          <w:p w:rsidR="0003723B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</w:t>
            </w:r>
            <w:proofErr w:type="spellStart"/>
            <w:r w:rsidRPr="007A7443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»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A7443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районса</w:t>
            </w:r>
            <w:proofErr w:type="spellEnd"/>
            <w:proofErr w:type="gramStart"/>
            <w:r w:rsidRPr="007A744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443">
              <w:rPr>
                <w:b/>
                <w:sz w:val="28"/>
                <w:szCs w:val="28"/>
              </w:rPr>
              <w:t>С</w:t>
            </w:r>
            <w:proofErr w:type="gramEnd"/>
            <w:r w:rsidRPr="007A7443">
              <w:rPr>
                <w:b/>
                <w:sz w:val="28"/>
                <w:szCs w:val="28"/>
              </w:rPr>
              <w:t>öвет</w:t>
            </w:r>
            <w:proofErr w:type="spellEnd"/>
          </w:p>
        </w:tc>
        <w:tc>
          <w:tcPr>
            <w:tcW w:w="1560" w:type="dxa"/>
            <w:gridSpan w:val="2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</w:p>
          <w:p w:rsidR="00167B05" w:rsidRPr="007A7443" w:rsidRDefault="0003723B" w:rsidP="00F922AC">
            <w:pPr>
              <w:rPr>
                <w:sz w:val="28"/>
                <w:szCs w:val="28"/>
              </w:rPr>
            </w:pPr>
            <w:r w:rsidRPr="0003723B">
              <w:rPr>
                <w:noProof/>
                <w:sz w:val="28"/>
                <w:szCs w:val="28"/>
              </w:rPr>
              <w:drawing>
                <wp:inline distT="0" distB="0" distL="0" distR="0" wp14:anchorId="143730CB" wp14:editId="245785B5">
                  <wp:extent cx="628650" cy="638175"/>
                  <wp:effectExtent l="0" t="0" r="0" b="9525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Совет </w:t>
            </w:r>
          </w:p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муниципального района</w:t>
            </w:r>
          </w:p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>«Корткеросский»</w:t>
            </w: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pStyle w:val="1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 xml:space="preserve">КЫВКÖРТÖД                  </w:t>
            </w:r>
          </w:p>
          <w:p w:rsidR="00167B05" w:rsidRPr="007A7443" w:rsidRDefault="00167B05" w:rsidP="00F922AC">
            <w:pPr>
              <w:rPr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685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РЕШЕНИЕ 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03723B" w:rsidP="008C659A">
            <w:pPr>
              <w:pStyle w:val="2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От 26.04.2023 г.</w:t>
            </w:r>
            <w:r w:rsidR="00167B05" w:rsidRPr="007A7443">
              <w:rPr>
                <w:b/>
                <w:szCs w:val="28"/>
              </w:rPr>
              <w:t xml:space="preserve"> </w:t>
            </w:r>
          </w:p>
        </w:tc>
        <w:tc>
          <w:tcPr>
            <w:tcW w:w="5103" w:type="dxa"/>
            <w:gridSpan w:val="2"/>
          </w:tcPr>
          <w:p w:rsidR="00167B05" w:rsidRPr="00635A31" w:rsidRDefault="00167B05" w:rsidP="0003723B">
            <w:pPr>
              <w:jc w:val="right"/>
              <w:rPr>
                <w:b/>
                <w:sz w:val="28"/>
                <w:szCs w:val="28"/>
              </w:rPr>
            </w:pPr>
            <w:r w:rsidRPr="007A7443">
              <w:rPr>
                <w:b/>
                <w:sz w:val="28"/>
                <w:szCs w:val="28"/>
              </w:rPr>
              <w:t xml:space="preserve">№ </w:t>
            </w:r>
            <w:r w:rsidR="0061179A">
              <w:rPr>
                <w:b/>
                <w:sz w:val="28"/>
                <w:szCs w:val="28"/>
                <w:lang w:val="en-US"/>
              </w:rPr>
              <w:t>V</w:t>
            </w:r>
            <w:r w:rsidR="00635A31">
              <w:rPr>
                <w:b/>
                <w:sz w:val="28"/>
                <w:szCs w:val="28"/>
                <w:lang w:val="en-US"/>
              </w:rPr>
              <w:t>I</w:t>
            </w:r>
            <w:r w:rsidR="0061179A">
              <w:rPr>
                <w:b/>
                <w:sz w:val="28"/>
                <w:szCs w:val="28"/>
                <w:lang w:val="en-US"/>
              </w:rPr>
              <w:t>I</w:t>
            </w:r>
            <w:r w:rsidR="0061179A" w:rsidRPr="008C659A">
              <w:rPr>
                <w:b/>
                <w:sz w:val="28"/>
                <w:szCs w:val="28"/>
              </w:rPr>
              <w:t>-</w:t>
            </w:r>
            <w:r w:rsidR="0003723B">
              <w:rPr>
                <w:b/>
                <w:sz w:val="28"/>
                <w:szCs w:val="28"/>
              </w:rPr>
              <w:t>18/1</w:t>
            </w:r>
          </w:p>
        </w:tc>
      </w:tr>
      <w:tr w:rsidR="00167B05" w:rsidRPr="007A7443" w:rsidTr="00481B5B">
        <w:trPr>
          <w:cantSplit/>
          <w:trHeight w:val="373"/>
        </w:trPr>
        <w:tc>
          <w:tcPr>
            <w:tcW w:w="4644" w:type="dxa"/>
            <w:gridSpan w:val="2"/>
          </w:tcPr>
          <w:p w:rsidR="00167B05" w:rsidRPr="007A7443" w:rsidRDefault="00167B05" w:rsidP="00F922AC">
            <w:pPr>
              <w:pStyle w:val="2"/>
              <w:rPr>
                <w:b/>
                <w:szCs w:val="28"/>
              </w:rPr>
            </w:pPr>
          </w:p>
        </w:tc>
        <w:tc>
          <w:tcPr>
            <w:tcW w:w="5103" w:type="dxa"/>
            <w:gridSpan w:val="2"/>
          </w:tcPr>
          <w:p w:rsidR="00167B05" w:rsidRPr="007A7443" w:rsidRDefault="00167B05" w:rsidP="00F922A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7B05" w:rsidRPr="007A7443" w:rsidTr="00481B5B">
        <w:trPr>
          <w:cantSplit/>
          <w:trHeight w:val="393"/>
        </w:trPr>
        <w:tc>
          <w:tcPr>
            <w:tcW w:w="9747" w:type="dxa"/>
            <w:gridSpan w:val="4"/>
          </w:tcPr>
          <w:p w:rsidR="00167B05" w:rsidRPr="007A7443" w:rsidRDefault="00167B05" w:rsidP="00F922AC">
            <w:pPr>
              <w:jc w:val="center"/>
              <w:rPr>
                <w:sz w:val="28"/>
                <w:szCs w:val="28"/>
              </w:rPr>
            </w:pPr>
            <w:r w:rsidRPr="007A7443">
              <w:rPr>
                <w:sz w:val="28"/>
                <w:szCs w:val="28"/>
              </w:rPr>
              <w:t>(Республика Коми, Корткеросский район, с.</w:t>
            </w:r>
            <w:r w:rsidR="008C659A">
              <w:rPr>
                <w:sz w:val="28"/>
                <w:szCs w:val="28"/>
              </w:rPr>
              <w:t xml:space="preserve"> </w:t>
            </w:r>
            <w:r w:rsidRPr="007A7443">
              <w:rPr>
                <w:sz w:val="28"/>
                <w:szCs w:val="28"/>
              </w:rPr>
              <w:t xml:space="preserve">Корткерос) </w:t>
            </w:r>
          </w:p>
        </w:tc>
      </w:tr>
    </w:tbl>
    <w:p w:rsidR="00167B05" w:rsidRPr="007A7443" w:rsidRDefault="00167B05" w:rsidP="00167B05">
      <w:pPr>
        <w:rPr>
          <w:sz w:val="28"/>
          <w:szCs w:val="28"/>
        </w:rPr>
      </w:pPr>
    </w:p>
    <w:p w:rsidR="009F1186" w:rsidRDefault="009F1186" w:rsidP="00063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67B05" w:rsidRPr="007A7443">
        <w:rPr>
          <w:b/>
          <w:sz w:val="28"/>
          <w:szCs w:val="28"/>
        </w:rPr>
        <w:t>О</w:t>
      </w:r>
      <w:r w:rsidR="0006319F">
        <w:rPr>
          <w:b/>
          <w:sz w:val="28"/>
          <w:szCs w:val="28"/>
        </w:rPr>
        <w:t>б утверждении</w:t>
      </w:r>
      <w:r w:rsidR="00635A31">
        <w:rPr>
          <w:b/>
          <w:sz w:val="28"/>
          <w:szCs w:val="28"/>
        </w:rPr>
        <w:t xml:space="preserve"> проекта </w:t>
      </w:r>
      <w:r w:rsidR="00E45E2A">
        <w:rPr>
          <w:b/>
          <w:sz w:val="28"/>
          <w:szCs w:val="28"/>
        </w:rPr>
        <w:t>изменений</w:t>
      </w:r>
      <w:r w:rsidR="00635A31">
        <w:rPr>
          <w:b/>
          <w:sz w:val="28"/>
          <w:szCs w:val="28"/>
        </w:rPr>
        <w:t xml:space="preserve">, вносимых </w:t>
      </w:r>
      <w:r w:rsidR="00491AD6">
        <w:rPr>
          <w:b/>
          <w:sz w:val="28"/>
          <w:szCs w:val="28"/>
        </w:rPr>
        <w:t xml:space="preserve">в </w:t>
      </w:r>
      <w:r w:rsidR="0006319F">
        <w:rPr>
          <w:b/>
          <w:sz w:val="28"/>
          <w:szCs w:val="28"/>
        </w:rPr>
        <w:t>Генеральн</w:t>
      </w:r>
      <w:r w:rsidR="00E45E2A">
        <w:rPr>
          <w:b/>
          <w:sz w:val="28"/>
          <w:szCs w:val="28"/>
        </w:rPr>
        <w:t>ый</w:t>
      </w:r>
      <w:r w:rsidR="0006319F">
        <w:rPr>
          <w:b/>
          <w:sz w:val="28"/>
          <w:szCs w:val="28"/>
        </w:rPr>
        <w:t xml:space="preserve"> план муниципального образования сельского поселения «</w:t>
      </w:r>
      <w:r w:rsidR="00635A31">
        <w:rPr>
          <w:b/>
          <w:sz w:val="28"/>
          <w:szCs w:val="28"/>
        </w:rPr>
        <w:t>Сторожевск</w:t>
      </w:r>
      <w:r w:rsidR="0006319F">
        <w:rPr>
          <w:b/>
          <w:sz w:val="28"/>
          <w:szCs w:val="28"/>
        </w:rPr>
        <w:t>»</w:t>
      </w:r>
      <w:r w:rsidRPr="00E206F8">
        <w:rPr>
          <w:b/>
          <w:sz w:val="28"/>
          <w:szCs w:val="28"/>
        </w:rPr>
        <w:t xml:space="preserve"> </w:t>
      </w:r>
    </w:p>
    <w:p w:rsidR="00167B05" w:rsidRDefault="00167B05" w:rsidP="009F1186">
      <w:pPr>
        <w:jc w:val="center"/>
        <w:rPr>
          <w:bCs/>
          <w:sz w:val="28"/>
          <w:szCs w:val="28"/>
        </w:rPr>
      </w:pPr>
    </w:p>
    <w:p w:rsidR="00167B05" w:rsidRPr="00167B05" w:rsidRDefault="00167B05" w:rsidP="0014354F">
      <w:pPr>
        <w:ind w:firstLine="567"/>
        <w:jc w:val="both"/>
        <w:rPr>
          <w:sz w:val="28"/>
          <w:szCs w:val="28"/>
        </w:rPr>
      </w:pPr>
      <w:proofErr w:type="gramStart"/>
      <w:r w:rsidRPr="00167B05">
        <w:rPr>
          <w:bCs/>
          <w:sz w:val="28"/>
          <w:szCs w:val="28"/>
        </w:rPr>
        <w:t xml:space="preserve">В соответствии со </w:t>
      </w:r>
      <w:r w:rsidRPr="00635A31">
        <w:rPr>
          <w:bCs/>
          <w:sz w:val="28"/>
          <w:szCs w:val="28"/>
        </w:rPr>
        <w:t xml:space="preserve">статьями </w:t>
      </w:r>
      <w:r w:rsidR="0006319F" w:rsidRPr="00635A31">
        <w:rPr>
          <w:bCs/>
          <w:sz w:val="28"/>
          <w:szCs w:val="28"/>
        </w:rPr>
        <w:t>8, 24</w:t>
      </w:r>
      <w:r w:rsidR="009F1186" w:rsidRPr="00635A31">
        <w:rPr>
          <w:bCs/>
          <w:sz w:val="28"/>
          <w:szCs w:val="28"/>
        </w:rPr>
        <w:t>,</w:t>
      </w:r>
      <w:r w:rsidR="0006319F" w:rsidRPr="00635A31">
        <w:rPr>
          <w:bCs/>
          <w:sz w:val="28"/>
          <w:szCs w:val="28"/>
        </w:rPr>
        <w:t xml:space="preserve"> </w:t>
      </w:r>
      <w:r w:rsidR="009F1186" w:rsidRPr="00635A31">
        <w:rPr>
          <w:bCs/>
          <w:sz w:val="28"/>
          <w:szCs w:val="28"/>
        </w:rPr>
        <w:t>25,</w:t>
      </w:r>
      <w:r w:rsidR="0006319F" w:rsidRPr="00635A31">
        <w:rPr>
          <w:bCs/>
          <w:sz w:val="28"/>
          <w:szCs w:val="28"/>
        </w:rPr>
        <w:t xml:space="preserve"> </w:t>
      </w:r>
      <w:r w:rsidR="009F1186" w:rsidRPr="00635A31">
        <w:rPr>
          <w:bCs/>
          <w:sz w:val="28"/>
          <w:szCs w:val="28"/>
        </w:rPr>
        <w:t>2</w:t>
      </w:r>
      <w:r w:rsidR="0006319F" w:rsidRPr="00635A31">
        <w:rPr>
          <w:bCs/>
          <w:sz w:val="28"/>
          <w:szCs w:val="28"/>
        </w:rPr>
        <w:t>8</w:t>
      </w:r>
      <w:r w:rsidRPr="00635A31">
        <w:rPr>
          <w:bCs/>
          <w:sz w:val="28"/>
          <w:szCs w:val="28"/>
        </w:rPr>
        <w:t xml:space="preserve"> Градостроительного</w:t>
      </w:r>
      <w:r w:rsidRPr="00167B05">
        <w:rPr>
          <w:bCs/>
          <w:sz w:val="28"/>
          <w:szCs w:val="28"/>
        </w:rPr>
        <w:t xml:space="preserve">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Pr="00167B05">
        <w:rPr>
          <w:rStyle w:val="FontStyle18"/>
          <w:b w:val="0"/>
          <w:sz w:val="28"/>
          <w:szCs w:val="28"/>
        </w:rPr>
        <w:t>Устав</w:t>
      </w:r>
      <w:r w:rsidR="00635A31">
        <w:rPr>
          <w:rStyle w:val="FontStyle18"/>
          <w:b w:val="0"/>
          <w:sz w:val="28"/>
          <w:szCs w:val="28"/>
        </w:rPr>
        <w:t>ом</w:t>
      </w:r>
      <w:r w:rsidRPr="00167B05">
        <w:rPr>
          <w:rStyle w:val="FontStyle18"/>
          <w:b w:val="0"/>
          <w:sz w:val="28"/>
          <w:szCs w:val="28"/>
        </w:rPr>
        <w:t xml:space="preserve"> муниципального образования муниципального района «Корткеросский»,</w:t>
      </w:r>
      <w:r w:rsidRPr="00167B05">
        <w:rPr>
          <w:rStyle w:val="FontStyle18"/>
          <w:sz w:val="28"/>
          <w:szCs w:val="28"/>
        </w:rPr>
        <w:t xml:space="preserve"> </w:t>
      </w:r>
      <w:r w:rsidRPr="00167B05">
        <w:rPr>
          <w:bCs/>
          <w:sz w:val="28"/>
          <w:szCs w:val="28"/>
        </w:rPr>
        <w:t xml:space="preserve">на основании </w:t>
      </w:r>
      <w:r w:rsidR="008C659A">
        <w:rPr>
          <w:bCs/>
          <w:sz w:val="28"/>
          <w:szCs w:val="28"/>
        </w:rPr>
        <w:t xml:space="preserve">заключения по результатам публичных слушаний от 21 марта 2023г </w:t>
      </w:r>
      <w:r w:rsidRPr="00167B05">
        <w:rPr>
          <w:bCs/>
          <w:sz w:val="28"/>
          <w:szCs w:val="28"/>
        </w:rPr>
        <w:t xml:space="preserve">Совет </w:t>
      </w:r>
      <w:r w:rsidRPr="00167B05">
        <w:rPr>
          <w:sz w:val="28"/>
          <w:szCs w:val="28"/>
        </w:rPr>
        <w:t>муниципального образования муниципального района «Корткеросский» решил:</w:t>
      </w:r>
      <w:proofErr w:type="gramEnd"/>
    </w:p>
    <w:p w:rsidR="00167B05" w:rsidRDefault="00167B05" w:rsidP="00555AC2">
      <w:pPr>
        <w:ind w:firstLine="567"/>
        <w:jc w:val="both"/>
        <w:rPr>
          <w:sz w:val="28"/>
          <w:szCs w:val="28"/>
        </w:rPr>
      </w:pPr>
    </w:p>
    <w:p w:rsidR="009F1186" w:rsidRPr="0006319F" w:rsidRDefault="0006319F" w:rsidP="008C659A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 xml:space="preserve">Утвердить </w:t>
      </w:r>
      <w:r w:rsidR="00635A31">
        <w:rPr>
          <w:rStyle w:val="FontStyle18"/>
          <w:b w:val="0"/>
          <w:sz w:val="28"/>
          <w:szCs w:val="28"/>
        </w:rPr>
        <w:t xml:space="preserve">проект изменений, вносимых в </w:t>
      </w:r>
      <w:r w:rsidRPr="0006319F">
        <w:rPr>
          <w:rStyle w:val="FontStyle18"/>
          <w:b w:val="0"/>
          <w:sz w:val="28"/>
          <w:szCs w:val="28"/>
        </w:rPr>
        <w:t>Генеральный план муниципального образования сельского поселения «</w:t>
      </w:r>
      <w:r w:rsidR="00635A31">
        <w:rPr>
          <w:rStyle w:val="FontStyle18"/>
          <w:b w:val="0"/>
          <w:sz w:val="28"/>
          <w:szCs w:val="28"/>
        </w:rPr>
        <w:t>Сторожевск</w:t>
      </w:r>
      <w:r w:rsidRPr="0006319F">
        <w:rPr>
          <w:rStyle w:val="FontStyle18"/>
          <w:b w:val="0"/>
          <w:sz w:val="28"/>
          <w:szCs w:val="28"/>
        </w:rPr>
        <w:t>» (Приложение).</w:t>
      </w:r>
      <w:r w:rsidR="009F1186" w:rsidRPr="0006319F">
        <w:rPr>
          <w:rStyle w:val="FontStyle18"/>
          <w:b w:val="0"/>
          <w:sz w:val="28"/>
          <w:szCs w:val="28"/>
        </w:rPr>
        <w:t xml:space="preserve"> </w:t>
      </w:r>
    </w:p>
    <w:p w:rsidR="0006319F" w:rsidRPr="008C659A" w:rsidRDefault="0006319F" w:rsidP="008C659A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 w:rsidRPr="0006319F">
        <w:rPr>
          <w:rStyle w:val="FontStyle18"/>
          <w:b w:val="0"/>
          <w:sz w:val="28"/>
          <w:szCs w:val="28"/>
        </w:rPr>
        <w:t>Поручить администрации муниципального района «Корткеросский» обеспечить хранение подлинных материалов Генерального плана и муниципального образования сельского поселения «</w:t>
      </w:r>
      <w:r w:rsidR="00635A31">
        <w:rPr>
          <w:rStyle w:val="FontStyle18"/>
          <w:b w:val="0"/>
          <w:sz w:val="28"/>
          <w:szCs w:val="28"/>
        </w:rPr>
        <w:t>Сторожевск</w:t>
      </w:r>
      <w:r>
        <w:rPr>
          <w:rStyle w:val="FontStyle18"/>
          <w:b w:val="0"/>
          <w:sz w:val="28"/>
          <w:szCs w:val="28"/>
        </w:rPr>
        <w:t>»</w:t>
      </w:r>
      <w:r w:rsidR="00635A31">
        <w:rPr>
          <w:rStyle w:val="FontStyle18"/>
          <w:b w:val="0"/>
          <w:sz w:val="28"/>
          <w:szCs w:val="28"/>
        </w:rPr>
        <w:t>, разработанный о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>бщество</w:t>
      </w:r>
      <w:r w:rsidR="00635A31">
        <w:rPr>
          <w:rFonts w:ascii="Times New Roman" w:hAnsi="Times New Roman" w:cs="Times New Roman"/>
          <w:bCs/>
          <w:sz w:val="28"/>
          <w:szCs w:val="28"/>
        </w:rPr>
        <w:t>м</w:t>
      </w:r>
      <w:r w:rsidR="00635A31" w:rsidRPr="00635A31">
        <w:rPr>
          <w:rFonts w:ascii="Times New Roman" w:hAnsi="Times New Roman" w:cs="Times New Roman"/>
          <w:bCs/>
          <w:sz w:val="28"/>
          <w:szCs w:val="28"/>
        </w:rPr>
        <w:t xml:space="preserve"> с ограниченной ответственностью «Кадастровый центр «Интеграция» </w:t>
      </w:r>
      <w:r w:rsidRPr="0006319F">
        <w:rPr>
          <w:rStyle w:val="FontStyle18"/>
          <w:b w:val="0"/>
          <w:sz w:val="28"/>
          <w:szCs w:val="28"/>
        </w:rPr>
        <w:t>и утвержденного Советом муниципального района «Корткеросский» (текстовые материалы, электронную версию проекта и иллюстрированные материалы</w:t>
      </w:r>
      <w:r w:rsidR="00635A31">
        <w:rPr>
          <w:rStyle w:val="FontStyle18"/>
          <w:b w:val="0"/>
          <w:sz w:val="28"/>
          <w:szCs w:val="28"/>
        </w:rPr>
        <w:t>)</w:t>
      </w:r>
      <w:r w:rsidRPr="0006319F">
        <w:rPr>
          <w:rStyle w:val="FontStyle18"/>
          <w:b w:val="0"/>
          <w:sz w:val="28"/>
          <w:szCs w:val="28"/>
        </w:rPr>
        <w:t>.</w:t>
      </w:r>
    </w:p>
    <w:p w:rsidR="008C659A" w:rsidRPr="0006319F" w:rsidRDefault="008C659A" w:rsidP="008C659A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  <w:rPr>
          <w:rStyle w:val="FontStyle18"/>
          <w:b w:val="0"/>
          <w:bCs w:val="0"/>
          <w:sz w:val="28"/>
          <w:szCs w:val="28"/>
        </w:rPr>
      </w:pPr>
      <w:r>
        <w:rPr>
          <w:rStyle w:val="FontStyle18"/>
          <w:b w:val="0"/>
          <w:sz w:val="28"/>
          <w:szCs w:val="28"/>
        </w:rPr>
        <w:t>Решение Совета муниципального района «</w:t>
      </w:r>
      <w:r w:rsidR="00501624">
        <w:rPr>
          <w:rStyle w:val="FontStyle18"/>
          <w:b w:val="0"/>
          <w:sz w:val="28"/>
          <w:szCs w:val="28"/>
        </w:rPr>
        <w:t>Корткеросский</w:t>
      </w:r>
      <w:r>
        <w:rPr>
          <w:rStyle w:val="FontStyle18"/>
          <w:b w:val="0"/>
          <w:sz w:val="28"/>
          <w:szCs w:val="28"/>
        </w:rPr>
        <w:t>» от 22 декабря 2021 года №</w:t>
      </w:r>
      <w:r>
        <w:rPr>
          <w:rStyle w:val="FontStyle18"/>
          <w:b w:val="0"/>
          <w:sz w:val="28"/>
          <w:szCs w:val="28"/>
          <w:lang w:val="en-US"/>
        </w:rPr>
        <w:t>VII</w:t>
      </w:r>
      <w:r>
        <w:rPr>
          <w:rStyle w:val="FontStyle18"/>
          <w:b w:val="0"/>
          <w:sz w:val="28"/>
          <w:szCs w:val="28"/>
        </w:rPr>
        <w:t xml:space="preserve">-11/3 признать </w:t>
      </w:r>
      <w:r w:rsidR="00501624">
        <w:rPr>
          <w:rStyle w:val="FontStyle18"/>
          <w:b w:val="0"/>
          <w:sz w:val="28"/>
          <w:szCs w:val="28"/>
        </w:rPr>
        <w:t>утратившим</w:t>
      </w:r>
      <w:r>
        <w:rPr>
          <w:rStyle w:val="FontStyle18"/>
          <w:b w:val="0"/>
          <w:sz w:val="28"/>
          <w:szCs w:val="28"/>
        </w:rPr>
        <w:t xml:space="preserve"> силу.</w:t>
      </w:r>
    </w:p>
    <w:p w:rsidR="00E45E2A" w:rsidRPr="00E45E2A" w:rsidRDefault="009226EB" w:rsidP="008C659A">
      <w:pPr>
        <w:pStyle w:val="a3"/>
        <w:numPr>
          <w:ilvl w:val="0"/>
          <w:numId w:val="10"/>
        </w:numPr>
        <w:spacing w:line="240" w:lineRule="auto"/>
        <w:ind w:left="0" w:firstLine="567"/>
        <w:jc w:val="both"/>
      </w:pPr>
      <w:r w:rsidRPr="00635A31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</w:t>
      </w:r>
      <w:r w:rsidR="00501624">
        <w:rPr>
          <w:rFonts w:ascii="Times New Roman" w:hAnsi="Times New Roman" w:cs="Times New Roman"/>
          <w:sz w:val="28"/>
          <w:szCs w:val="28"/>
        </w:rPr>
        <w:t>со дня его</w:t>
      </w:r>
      <w:r w:rsidRPr="00635A31">
        <w:rPr>
          <w:rFonts w:ascii="Times New Roman" w:hAnsi="Times New Roman" w:cs="Times New Roman"/>
          <w:sz w:val="28"/>
          <w:szCs w:val="28"/>
        </w:rPr>
        <w:t xml:space="preserve"> официального опубликования.</w:t>
      </w:r>
    </w:p>
    <w:p w:rsidR="008C659A" w:rsidRDefault="008C659A" w:rsidP="00E45E2A">
      <w:pPr>
        <w:spacing w:line="360" w:lineRule="auto"/>
        <w:jc w:val="both"/>
        <w:rPr>
          <w:b/>
          <w:sz w:val="28"/>
          <w:szCs w:val="28"/>
        </w:rPr>
      </w:pPr>
    </w:p>
    <w:p w:rsidR="009226EB" w:rsidRPr="00E45E2A" w:rsidRDefault="009226EB" w:rsidP="00E45E2A">
      <w:pPr>
        <w:spacing w:line="360" w:lineRule="auto"/>
        <w:jc w:val="both"/>
        <w:rPr>
          <w:b/>
          <w:sz w:val="28"/>
          <w:szCs w:val="28"/>
        </w:rPr>
      </w:pPr>
      <w:r w:rsidRPr="00E45E2A">
        <w:rPr>
          <w:b/>
          <w:sz w:val="28"/>
          <w:szCs w:val="28"/>
        </w:rPr>
        <w:t xml:space="preserve">Глава муниципального района </w:t>
      </w:r>
    </w:p>
    <w:p w:rsidR="009226EB" w:rsidRDefault="009226EB" w:rsidP="009226EB">
      <w:pPr>
        <w:pStyle w:val="21"/>
      </w:pPr>
      <w:r>
        <w:t>«Корткеросский»</w:t>
      </w:r>
      <w:r w:rsidR="00635A31">
        <w:t>- руководитель администрации</w:t>
      </w:r>
      <w:r>
        <w:tab/>
        <w:t xml:space="preserve">    </w:t>
      </w:r>
      <w:r w:rsidR="0006319F">
        <w:t xml:space="preserve">   </w:t>
      </w:r>
      <w:r w:rsidR="00635A31">
        <w:t xml:space="preserve">            </w:t>
      </w:r>
      <w:r w:rsidR="0006319F">
        <w:t xml:space="preserve"> </w:t>
      </w:r>
      <w:r w:rsidR="00635A31">
        <w:t xml:space="preserve">        К.Сажин</w:t>
      </w:r>
    </w:p>
    <w:p w:rsidR="00635A31" w:rsidRDefault="00635A31" w:rsidP="009226EB">
      <w:pPr>
        <w:pStyle w:val="21"/>
      </w:pPr>
    </w:p>
    <w:p w:rsidR="008C659A" w:rsidRDefault="008C659A" w:rsidP="00635A31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  <w:bookmarkStart w:id="0" w:name="_GoBack"/>
      <w:bookmarkEnd w:id="0"/>
    </w:p>
    <w:sectPr w:rsidR="008C659A" w:rsidSect="00481B5B">
      <w:pgSz w:w="11906" w:h="16838"/>
      <w:pgMar w:top="709" w:right="1274" w:bottom="567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2CA" w:rsidRDefault="007172CA" w:rsidP="00010890">
      <w:r>
        <w:separator/>
      </w:r>
    </w:p>
  </w:endnote>
  <w:endnote w:type="continuationSeparator" w:id="0">
    <w:p w:rsidR="007172CA" w:rsidRDefault="007172CA" w:rsidP="00010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2CA" w:rsidRDefault="007172CA" w:rsidP="00010890">
      <w:r>
        <w:separator/>
      </w:r>
    </w:p>
  </w:footnote>
  <w:footnote w:type="continuationSeparator" w:id="0">
    <w:p w:rsidR="007172CA" w:rsidRDefault="007172CA" w:rsidP="00010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03CE6"/>
    <w:multiLevelType w:val="hybridMultilevel"/>
    <w:tmpl w:val="EF88B8AC"/>
    <w:lvl w:ilvl="0" w:tplc="C4D009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3ACC"/>
    <w:multiLevelType w:val="hybridMultilevel"/>
    <w:tmpl w:val="14BA6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BC57B44"/>
    <w:multiLevelType w:val="hybridMultilevel"/>
    <w:tmpl w:val="3440F920"/>
    <w:lvl w:ilvl="0" w:tplc="FAECF920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0A55AE4"/>
    <w:multiLevelType w:val="hybridMultilevel"/>
    <w:tmpl w:val="2F5AF27E"/>
    <w:lvl w:ilvl="0" w:tplc="19264BE0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>
    <w:nsid w:val="79D3536D"/>
    <w:multiLevelType w:val="hybridMultilevel"/>
    <w:tmpl w:val="0408F75C"/>
    <w:lvl w:ilvl="0" w:tplc="B4B875EA">
      <w:start w:val="3"/>
      <w:numFmt w:val="decimal"/>
      <w:lvlText w:val="%1)"/>
      <w:lvlJc w:val="left"/>
      <w:pPr>
        <w:ind w:left="92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11"/>
  </w:num>
  <w:num w:numId="5">
    <w:abstractNumId w:val="3"/>
  </w:num>
  <w:num w:numId="6">
    <w:abstractNumId w:val="9"/>
  </w:num>
  <w:num w:numId="7">
    <w:abstractNumId w:val="13"/>
  </w:num>
  <w:num w:numId="8">
    <w:abstractNumId w:val="5"/>
  </w:num>
  <w:num w:numId="9">
    <w:abstractNumId w:val="8"/>
  </w:num>
  <w:num w:numId="10">
    <w:abstractNumId w:val="2"/>
  </w:num>
  <w:num w:numId="11">
    <w:abstractNumId w:val="6"/>
  </w:num>
  <w:num w:numId="12">
    <w:abstractNumId w:val="1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59"/>
    <w:rsid w:val="00004C8E"/>
    <w:rsid w:val="00010890"/>
    <w:rsid w:val="0001610C"/>
    <w:rsid w:val="00024A67"/>
    <w:rsid w:val="00032B70"/>
    <w:rsid w:val="0003723B"/>
    <w:rsid w:val="000532FE"/>
    <w:rsid w:val="0006319F"/>
    <w:rsid w:val="00063C4F"/>
    <w:rsid w:val="00093E37"/>
    <w:rsid w:val="000B22A3"/>
    <w:rsid w:val="000B7F47"/>
    <w:rsid w:val="000C705F"/>
    <w:rsid w:val="000D0B0D"/>
    <w:rsid w:val="000F5EA6"/>
    <w:rsid w:val="000F7896"/>
    <w:rsid w:val="00106D15"/>
    <w:rsid w:val="0014354F"/>
    <w:rsid w:val="00167B05"/>
    <w:rsid w:val="001864B1"/>
    <w:rsid w:val="00193ADE"/>
    <w:rsid w:val="001A2FEE"/>
    <w:rsid w:val="001D0B64"/>
    <w:rsid w:val="001E1586"/>
    <w:rsid w:val="00217595"/>
    <w:rsid w:val="00244DB2"/>
    <w:rsid w:val="00244FFA"/>
    <w:rsid w:val="00256147"/>
    <w:rsid w:val="0028475F"/>
    <w:rsid w:val="00287DAE"/>
    <w:rsid w:val="00291357"/>
    <w:rsid w:val="002939AD"/>
    <w:rsid w:val="002C7EA1"/>
    <w:rsid w:val="002D173C"/>
    <w:rsid w:val="0031115D"/>
    <w:rsid w:val="00335563"/>
    <w:rsid w:val="00353A7E"/>
    <w:rsid w:val="003A3595"/>
    <w:rsid w:val="003B67B2"/>
    <w:rsid w:val="003C3B85"/>
    <w:rsid w:val="00412AE4"/>
    <w:rsid w:val="0042422B"/>
    <w:rsid w:val="004558B8"/>
    <w:rsid w:val="00473061"/>
    <w:rsid w:val="00481B5B"/>
    <w:rsid w:val="00491AD6"/>
    <w:rsid w:val="0049661B"/>
    <w:rsid w:val="004970DE"/>
    <w:rsid w:val="004A0BFC"/>
    <w:rsid w:val="004A2FDF"/>
    <w:rsid w:val="004A4CB0"/>
    <w:rsid w:val="004A6862"/>
    <w:rsid w:val="004B6430"/>
    <w:rsid w:val="004D62F1"/>
    <w:rsid w:val="004E1D6D"/>
    <w:rsid w:val="004E235C"/>
    <w:rsid w:val="004F291B"/>
    <w:rsid w:val="00501624"/>
    <w:rsid w:val="0052215C"/>
    <w:rsid w:val="00545078"/>
    <w:rsid w:val="005508D0"/>
    <w:rsid w:val="00555AC2"/>
    <w:rsid w:val="00571CDF"/>
    <w:rsid w:val="005A6A97"/>
    <w:rsid w:val="005C228F"/>
    <w:rsid w:val="005C7854"/>
    <w:rsid w:val="005F5E12"/>
    <w:rsid w:val="0061179A"/>
    <w:rsid w:val="00620108"/>
    <w:rsid w:val="00635A31"/>
    <w:rsid w:val="00684667"/>
    <w:rsid w:val="00686646"/>
    <w:rsid w:val="00695265"/>
    <w:rsid w:val="006A1F8B"/>
    <w:rsid w:val="006C025B"/>
    <w:rsid w:val="006C0F3E"/>
    <w:rsid w:val="006E3EF1"/>
    <w:rsid w:val="00715DA6"/>
    <w:rsid w:val="007172CA"/>
    <w:rsid w:val="0078582A"/>
    <w:rsid w:val="007B6416"/>
    <w:rsid w:val="007C2201"/>
    <w:rsid w:val="007E0719"/>
    <w:rsid w:val="00813BD8"/>
    <w:rsid w:val="008332FD"/>
    <w:rsid w:val="00845B18"/>
    <w:rsid w:val="0087737B"/>
    <w:rsid w:val="0087742A"/>
    <w:rsid w:val="008B507A"/>
    <w:rsid w:val="008C34C5"/>
    <w:rsid w:val="008C58CF"/>
    <w:rsid w:val="008C659A"/>
    <w:rsid w:val="008E66BD"/>
    <w:rsid w:val="009226EB"/>
    <w:rsid w:val="00932652"/>
    <w:rsid w:val="00962010"/>
    <w:rsid w:val="00976716"/>
    <w:rsid w:val="009808DA"/>
    <w:rsid w:val="00997607"/>
    <w:rsid w:val="009A3516"/>
    <w:rsid w:val="009C48AC"/>
    <w:rsid w:val="009C692F"/>
    <w:rsid w:val="009D60AC"/>
    <w:rsid w:val="009D7C50"/>
    <w:rsid w:val="009F1186"/>
    <w:rsid w:val="009F54B4"/>
    <w:rsid w:val="00A10FFF"/>
    <w:rsid w:val="00A17B8C"/>
    <w:rsid w:val="00A377F4"/>
    <w:rsid w:val="00A533B2"/>
    <w:rsid w:val="00A73E61"/>
    <w:rsid w:val="00AC0B45"/>
    <w:rsid w:val="00AE3288"/>
    <w:rsid w:val="00B102B1"/>
    <w:rsid w:val="00B1293D"/>
    <w:rsid w:val="00B478F4"/>
    <w:rsid w:val="00B66459"/>
    <w:rsid w:val="00B66CFE"/>
    <w:rsid w:val="00B81269"/>
    <w:rsid w:val="00BC5A90"/>
    <w:rsid w:val="00BD6CA5"/>
    <w:rsid w:val="00BF385C"/>
    <w:rsid w:val="00BF6A49"/>
    <w:rsid w:val="00C1091A"/>
    <w:rsid w:val="00C539D4"/>
    <w:rsid w:val="00C671DF"/>
    <w:rsid w:val="00CB56E0"/>
    <w:rsid w:val="00CC3801"/>
    <w:rsid w:val="00CE419F"/>
    <w:rsid w:val="00D26140"/>
    <w:rsid w:val="00D83609"/>
    <w:rsid w:val="00D87FA0"/>
    <w:rsid w:val="00DA2BBA"/>
    <w:rsid w:val="00DA6D77"/>
    <w:rsid w:val="00DB7FCE"/>
    <w:rsid w:val="00DC5452"/>
    <w:rsid w:val="00DD7812"/>
    <w:rsid w:val="00E45E2A"/>
    <w:rsid w:val="00E52ED9"/>
    <w:rsid w:val="00E823B5"/>
    <w:rsid w:val="00E86F66"/>
    <w:rsid w:val="00F43C5A"/>
    <w:rsid w:val="00F54184"/>
    <w:rsid w:val="00F65C8D"/>
    <w:rsid w:val="00F95B16"/>
    <w:rsid w:val="00FE18F6"/>
    <w:rsid w:val="00FF2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8C659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styleId="ae">
    <w:name w:val="Balloon Text"/>
    <w:basedOn w:val="a"/>
    <w:link w:val="af"/>
    <w:uiPriority w:val="99"/>
    <w:semiHidden/>
    <w:unhideWhenUsed/>
    <w:rsid w:val="00491AD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1A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118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character" w:styleId="a7">
    <w:name w:val="footnote reference"/>
    <w:semiHidden/>
    <w:rsid w:val="00010890"/>
    <w:rPr>
      <w:vertAlign w:val="superscript"/>
    </w:rPr>
  </w:style>
  <w:style w:type="paragraph" w:styleId="a8">
    <w:name w:val="footnote text"/>
    <w:basedOn w:val="a"/>
    <w:link w:val="a9"/>
    <w:semiHidden/>
    <w:rsid w:val="00010890"/>
    <w:pPr>
      <w:widowControl w:val="0"/>
      <w:suppressLineNumbers/>
      <w:suppressAutoHyphens/>
      <w:ind w:left="283" w:hanging="283"/>
    </w:pPr>
    <w:rPr>
      <w:rFonts w:ascii="Arial" w:hAnsi="Arial" w:cs="Arial"/>
      <w:kern w:val="1"/>
      <w:sz w:val="20"/>
    </w:rPr>
  </w:style>
  <w:style w:type="character" w:customStyle="1" w:styleId="a9">
    <w:name w:val="Текст сноски Знак"/>
    <w:basedOn w:val="a0"/>
    <w:link w:val="a8"/>
    <w:semiHidden/>
    <w:rsid w:val="00010890"/>
    <w:rPr>
      <w:rFonts w:ascii="Arial" w:eastAsia="Times New Roman" w:hAnsi="Arial" w:cs="Arial"/>
      <w:kern w:val="1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9F118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aa">
    <w:name w:val="No Spacing"/>
    <w:link w:val="ab"/>
    <w:uiPriority w:val="1"/>
    <w:qFormat/>
    <w:rsid w:val="009F118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9F1186"/>
    <w:rPr>
      <w:rFonts w:ascii="Calibri" w:eastAsia="Calibri" w:hAnsi="Calibri" w:cs="Times New Roman"/>
    </w:rPr>
  </w:style>
  <w:style w:type="character" w:styleId="ac">
    <w:name w:val="Intense Emphasis"/>
    <w:basedOn w:val="a0"/>
    <w:uiPriority w:val="21"/>
    <w:qFormat/>
    <w:rsid w:val="009F1186"/>
    <w:rPr>
      <w:b/>
      <w:bCs/>
      <w:i/>
      <w:iCs/>
      <w:color w:val="4F81BD"/>
    </w:rPr>
  </w:style>
  <w:style w:type="paragraph" w:customStyle="1" w:styleId="FORMATTEXT">
    <w:name w:val=".FORMATTEXT"/>
    <w:uiPriority w:val="99"/>
    <w:rsid w:val="004A2FD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8C659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styleId="ae">
    <w:name w:val="Balloon Text"/>
    <w:basedOn w:val="a"/>
    <w:link w:val="af"/>
    <w:uiPriority w:val="99"/>
    <w:semiHidden/>
    <w:unhideWhenUsed/>
    <w:rsid w:val="00491AD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1A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3</cp:lastModifiedBy>
  <cp:revision>2</cp:revision>
  <cp:lastPrinted>2023-04-13T07:44:00Z</cp:lastPrinted>
  <dcterms:created xsi:type="dcterms:W3CDTF">2023-04-28T07:28:00Z</dcterms:created>
  <dcterms:modified xsi:type="dcterms:W3CDTF">2023-04-28T07:28:00Z</dcterms:modified>
</cp:coreProperties>
</file>