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495" w:type="dxa"/>
        <w:tblLayout w:type="fixed"/>
        <w:tblLook w:val="0000" w:firstRow="0" w:lastRow="0" w:firstColumn="0" w:lastColumn="0" w:noHBand="0" w:noVBand="0"/>
      </w:tblPr>
      <w:tblGrid>
        <w:gridCol w:w="4219"/>
        <w:gridCol w:w="992"/>
        <w:gridCol w:w="709"/>
        <w:gridCol w:w="3575"/>
      </w:tblGrid>
      <w:tr w:rsidR="00167B05" w:rsidRPr="007A7443" w:rsidTr="000C45D2">
        <w:trPr>
          <w:trHeight w:val="1266"/>
        </w:trPr>
        <w:tc>
          <w:tcPr>
            <w:tcW w:w="4219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7A7443" w:rsidRDefault="007A3DCD" w:rsidP="00F922AC">
            <w:pPr>
              <w:jc w:val="center"/>
              <w:rPr>
                <w:sz w:val="28"/>
                <w:szCs w:val="28"/>
              </w:rPr>
            </w:pPr>
            <w:r w:rsidRPr="007A3DC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60232B95" wp14:editId="404BD775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7A7443" w:rsidTr="000C45D2">
        <w:trPr>
          <w:cantSplit/>
          <w:trHeight w:val="685"/>
        </w:trPr>
        <w:tc>
          <w:tcPr>
            <w:tcW w:w="9495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0C45D2">
        <w:trPr>
          <w:cantSplit/>
          <w:trHeight w:val="685"/>
        </w:trPr>
        <w:tc>
          <w:tcPr>
            <w:tcW w:w="9495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0C45D2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7A7443" w:rsidRDefault="00167B05" w:rsidP="00C81613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C81613">
              <w:rPr>
                <w:b/>
                <w:szCs w:val="28"/>
              </w:rPr>
              <w:t>22</w:t>
            </w:r>
            <w:r w:rsidR="00437615">
              <w:rPr>
                <w:b/>
                <w:szCs w:val="28"/>
              </w:rPr>
              <w:t>.06.</w:t>
            </w:r>
            <w:r w:rsidRPr="007A7443">
              <w:rPr>
                <w:b/>
                <w:szCs w:val="28"/>
              </w:rPr>
              <w:t xml:space="preserve"> 20</w:t>
            </w:r>
            <w:r w:rsidR="000E4C3B">
              <w:rPr>
                <w:b/>
                <w:szCs w:val="28"/>
              </w:rPr>
              <w:t>20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7A7443" w:rsidRDefault="00167B05" w:rsidP="00437615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0C45D2">
              <w:rPr>
                <w:b/>
                <w:sz w:val="28"/>
                <w:szCs w:val="28"/>
                <w:lang w:val="en-US"/>
              </w:rPr>
              <w:t>VI</w:t>
            </w:r>
            <w:r w:rsidR="000C45D2" w:rsidRPr="00437615">
              <w:rPr>
                <w:b/>
                <w:sz w:val="28"/>
                <w:szCs w:val="28"/>
              </w:rPr>
              <w:t>-4</w:t>
            </w:r>
            <w:r w:rsidR="00437615">
              <w:rPr>
                <w:b/>
                <w:sz w:val="28"/>
                <w:szCs w:val="28"/>
              </w:rPr>
              <w:t>5</w:t>
            </w:r>
            <w:r w:rsidR="000C45D2" w:rsidRPr="00437615">
              <w:rPr>
                <w:b/>
                <w:sz w:val="28"/>
                <w:szCs w:val="28"/>
              </w:rPr>
              <w:t>/</w:t>
            </w:r>
            <w:r w:rsidR="00437615">
              <w:rPr>
                <w:b/>
                <w:sz w:val="28"/>
                <w:szCs w:val="28"/>
              </w:rPr>
              <w:t>5</w:t>
            </w:r>
          </w:p>
        </w:tc>
      </w:tr>
      <w:tr w:rsidR="00167B05" w:rsidRPr="007A7443" w:rsidTr="000C45D2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0C45D2">
        <w:trPr>
          <w:cantSplit/>
          <w:trHeight w:val="393"/>
        </w:trPr>
        <w:tc>
          <w:tcPr>
            <w:tcW w:w="9495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7A7443">
              <w:rPr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sz w:val="28"/>
                <w:szCs w:val="28"/>
              </w:rPr>
              <w:t xml:space="preserve"> район, </w:t>
            </w:r>
            <w:proofErr w:type="spellStart"/>
            <w:r w:rsidRPr="007A7443">
              <w:rPr>
                <w:sz w:val="28"/>
                <w:szCs w:val="28"/>
              </w:rPr>
              <w:t>с</w:t>
            </w:r>
            <w:proofErr w:type="gramStart"/>
            <w:r w:rsidRPr="007A7443">
              <w:rPr>
                <w:sz w:val="28"/>
                <w:szCs w:val="28"/>
              </w:rPr>
              <w:t>.К</w:t>
            </w:r>
            <w:proofErr w:type="gramEnd"/>
            <w:r w:rsidRPr="007A7443">
              <w:rPr>
                <w:sz w:val="28"/>
                <w:szCs w:val="28"/>
              </w:rPr>
              <w:t>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0E4C3B" w:rsidRDefault="009F1186" w:rsidP="000E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E4C3B" w:rsidRPr="007A7443">
        <w:rPr>
          <w:b/>
          <w:sz w:val="28"/>
          <w:szCs w:val="28"/>
        </w:rPr>
        <w:t>О</w:t>
      </w:r>
      <w:r w:rsidR="000E4C3B">
        <w:rPr>
          <w:b/>
          <w:sz w:val="28"/>
          <w:szCs w:val="28"/>
        </w:rPr>
        <w:t xml:space="preserve">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6C5622">
        <w:rPr>
          <w:b/>
          <w:sz w:val="28"/>
          <w:szCs w:val="28"/>
        </w:rPr>
        <w:t>Маджа</w:t>
      </w:r>
      <w:proofErr w:type="spellEnd"/>
      <w:r w:rsidR="000E4C3B">
        <w:rPr>
          <w:b/>
          <w:sz w:val="28"/>
          <w:szCs w:val="28"/>
        </w:rPr>
        <w:t>»</w:t>
      </w:r>
      <w:r w:rsidR="000E4C3B" w:rsidRPr="00E206F8">
        <w:rPr>
          <w:b/>
          <w:sz w:val="28"/>
          <w:szCs w:val="28"/>
        </w:rPr>
        <w:t xml:space="preserve"> </w:t>
      </w:r>
    </w:p>
    <w:p w:rsidR="000E4C3B" w:rsidRDefault="000E4C3B" w:rsidP="000E4C3B">
      <w:pPr>
        <w:jc w:val="center"/>
        <w:rPr>
          <w:bCs/>
          <w:sz w:val="28"/>
          <w:szCs w:val="28"/>
        </w:rPr>
      </w:pPr>
    </w:p>
    <w:p w:rsidR="000E4C3B" w:rsidRPr="00167B05" w:rsidRDefault="000E4C3B" w:rsidP="000E4C3B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>В соответствии с</w:t>
      </w:r>
      <w:r w:rsidR="00B7597D">
        <w:rPr>
          <w:bCs/>
          <w:sz w:val="28"/>
          <w:szCs w:val="28"/>
        </w:rPr>
        <w:t xml:space="preserve"> главой 4</w:t>
      </w:r>
      <w:r w:rsidRPr="005E67D4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</w:t>
      </w:r>
      <w:r w:rsidRPr="00167B05">
        <w:rPr>
          <w:bCs/>
          <w:sz w:val="28"/>
          <w:szCs w:val="28"/>
        </w:rPr>
        <w:t xml:space="preserve"> 2003 г. № 131-ФЗ «Об общих принципах организации местного самоуправления в Российской Федерации»,</w:t>
      </w:r>
      <w:r>
        <w:rPr>
          <w:bCs/>
          <w:sz w:val="28"/>
          <w:szCs w:val="28"/>
        </w:rPr>
        <w:t xml:space="preserve"> </w:t>
      </w:r>
      <w:r w:rsidRPr="00167B05">
        <w:rPr>
          <w:rStyle w:val="FontStyle18"/>
          <w:b w:val="0"/>
          <w:sz w:val="28"/>
          <w:szCs w:val="28"/>
        </w:rPr>
        <w:t>Устав</w:t>
      </w:r>
      <w:r w:rsidR="0018705C">
        <w:rPr>
          <w:rStyle w:val="FontStyle18"/>
          <w:b w:val="0"/>
          <w:sz w:val="28"/>
          <w:szCs w:val="28"/>
        </w:rPr>
        <w:t>ом</w:t>
      </w:r>
      <w:r w:rsidRPr="00167B05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Pr="00167B05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167B05">
        <w:rPr>
          <w:rStyle w:val="FontStyle18"/>
          <w:b w:val="0"/>
          <w:sz w:val="28"/>
          <w:szCs w:val="28"/>
        </w:rPr>
        <w:t>»,</w:t>
      </w:r>
      <w:r w:rsidRPr="00167B05">
        <w:rPr>
          <w:rStyle w:val="FontStyle18"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постановлени</w:t>
      </w:r>
      <w:r w:rsidR="0018705C">
        <w:rPr>
          <w:bCs/>
          <w:sz w:val="28"/>
          <w:szCs w:val="28"/>
        </w:rPr>
        <w:t>ем</w:t>
      </w:r>
      <w:r>
        <w:rPr>
          <w:bCs/>
          <w:sz w:val="28"/>
          <w:szCs w:val="28"/>
        </w:rPr>
        <w:t xml:space="preserve"> администрации муниципального образования муниципального района «</w:t>
      </w:r>
      <w:proofErr w:type="spellStart"/>
      <w:r>
        <w:rPr>
          <w:bCs/>
          <w:sz w:val="28"/>
          <w:szCs w:val="28"/>
        </w:rPr>
        <w:t>Корткеросский</w:t>
      </w:r>
      <w:proofErr w:type="spellEnd"/>
      <w:r>
        <w:rPr>
          <w:bCs/>
          <w:sz w:val="28"/>
          <w:szCs w:val="28"/>
        </w:rPr>
        <w:t>» №</w:t>
      </w:r>
      <w:r w:rsidR="006C5622">
        <w:rPr>
          <w:bCs/>
          <w:sz w:val="28"/>
          <w:szCs w:val="28"/>
        </w:rPr>
        <w:t>1434</w:t>
      </w:r>
      <w:r>
        <w:rPr>
          <w:bCs/>
          <w:sz w:val="28"/>
          <w:szCs w:val="28"/>
        </w:rPr>
        <w:t xml:space="preserve"> от</w:t>
      </w:r>
      <w:r w:rsidR="006C5622">
        <w:rPr>
          <w:bCs/>
          <w:sz w:val="28"/>
          <w:szCs w:val="28"/>
        </w:rPr>
        <w:t xml:space="preserve"> 12.12.2019</w:t>
      </w:r>
      <w:r w:rsidR="005E67D4">
        <w:rPr>
          <w:bCs/>
          <w:sz w:val="28"/>
          <w:szCs w:val="28"/>
        </w:rPr>
        <w:t xml:space="preserve"> года,  </w:t>
      </w:r>
      <w:r w:rsidR="00474B49">
        <w:rPr>
          <w:bCs/>
          <w:sz w:val="28"/>
          <w:szCs w:val="28"/>
        </w:rPr>
        <w:t xml:space="preserve">на основании заключения по результату  публичных слушаний, состоявшихся </w:t>
      </w:r>
      <w:r w:rsidR="00B7597D">
        <w:rPr>
          <w:bCs/>
          <w:sz w:val="28"/>
          <w:szCs w:val="28"/>
        </w:rPr>
        <w:t xml:space="preserve">24 </w:t>
      </w:r>
      <w:r w:rsidR="00B7597D" w:rsidRPr="00B7597D">
        <w:rPr>
          <w:bCs/>
          <w:sz w:val="28"/>
          <w:szCs w:val="28"/>
        </w:rPr>
        <w:t xml:space="preserve">марта </w:t>
      </w:r>
      <w:r w:rsidR="00474B49" w:rsidRPr="00B7597D">
        <w:rPr>
          <w:bCs/>
          <w:sz w:val="28"/>
          <w:szCs w:val="28"/>
        </w:rPr>
        <w:t>2020 года</w:t>
      </w:r>
      <w:r w:rsidR="00CC1566">
        <w:rPr>
          <w:bCs/>
          <w:sz w:val="28"/>
          <w:szCs w:val="28"/>
        </w:rPr>
        <w:t>,</w:t>
      </w:r>
      <w:r w:rsidR="00E021B2">
        <w:rPr>
          <w:bCs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</w:t>
      </w:r>
      <w:proofErr w:type="gramEnd"/>
      <w:r w:rsidRPr="00167B05">
        <w:rPr>
          <w:sz w:val="28"/>
          <w:szCs w:val="28"/>
        </w:rPr>
        <w:t xml:space="preserve"> «</w:t>
      </w:r>
      <w:proofErr w:type="spellStart"/>
      <w:r w:rsidRPr="00167B05">
        <w:rPr>
          <w:sz w:val="28"/>
          <w:szCs w:val="28"/>
        </w:rPr>
        <w:t>Корткеросский</w:t>
      </w:r>
      <w:proofErr w:type="spellEnd"/>
      <w:r w:rsidRPr="00167B05">
        <w:rPr>
          <w:sz w:val="28"/>
          <w:szCs w:val="28"/>
        </w:rPr>
        <w:t>» решил:</w:t>
      </w:r>
    </w:p>
    <w:p w:rsidR="000E4C3B" w:rsidRDefault="000E4C3B" w:rsidP="000E4C3B">
      <w:pPr>
        <w:ind w:firstLine="567"/>
        <w:jc w:val="both"/>
        <w:rPr>
          <w:sz w:val="28"/>
          <w:szCs w:val="28"/>
        </w:rPr>
      </w:pPr>
    </w:p>
    <w:p w:rsidR="00473D33" w:rsidRDefault="00473D33" w:rsidP="000E4C3B">
      <w:pPr>
        <w:ind w:firstLine="567"/>
        <w:jc w:val="both"/>
        <w:rPr>
          <w:sz w:val="28"/>
          <w:szCs w:val="28"/>
        </w:rPr>
      </w:pPr>
    </w:p>
    <w:p w:rsidR="00512DC5" w:rsidRPr="00512DC5" w:rsidRDefault="00380897" w:rsidP="00512DC5">
      <w:pPr>
        <w:pStyle w:val="a3"/>
        <w:numPr>
          <w:ilvl w:val="0"/>
          <w:numId w:val="30"/>
        </w:numPr>
        <w:spacing w:line="360" w:lineRule="auto"/>
        <w:ind w:left="0" w:firstLine="567"/>
        <w:jc w:val="both"/>
        <w:rPr>
          <w:rStyle w:val="FontStyle18"/>
          <w:b w:val="0"/>
          <w:sz w:val="28"/>
          <w:szCs w:val="28"/>
        </w:rPr>
      </w:pPr>
      <w:proofErr w:type="gramStart"/>
      <w:r w:rsidRPr="00512DC5">
        <w:rPr>
          <w:rStyle w:val="FontStyle18"/>
          <w:b w:val="0"/>
          <w:sz w:val="28"/>
          <w:szCs w:val="28"/>
        </w:rPr>
        <w:t>В</w:t>
      </w:r>
      <w:r w:rsidR="000C45D2">
        <w:rPr>
          <w:rStyle w:val="FontStyle18"/>
          <w:b w:val="0"/>
          <w:sz w:val="28"/>
          <w:szCs w:val="28"/>
        </w:rPr>
        <w:t>нести в</w:t>
      </w:r>
      <w:r w:rsidRPr="00512DC5">
        <w:rPr>
          <w:rStyle w:val="FontStyle18"/>
          <w:b w:val="0"/>
          <w:sz w:val="28"/>
          <w:szCs w:val="28"/>
        </w:rPr>
        <w:t xml:space="preserve"> </w:t>
      </w:r>
      <w:r w:rsidR="00512DC5" w:rsidRPr="00512DC5">
        <w:rPr>
          <w:rStyle w:val="FontStyle18"/>
          <w:b w:val="0"/>
          <w:sz w:val="28"/>
          <w:szCs w:val="28"/>
        </w:rPr>
        <w:t xml:space="preserve">текстовую часть </w:t>
      </w:r>
      <w:r w:rsidRPr="00512DC5">
        <w:rPr>
          <w:rStyle w:val="FontStyle18"/>
          <w:b w:val="0"/>
          <w:sz w:val="28"/>
          <w:szCs w:val="28"/>
        </w:rPr>
        <w:t>Правил землепользования и застройки муниципального образования сельского поселения «</w:t>
      </w:r>
      <w:proofErr w:type="spellStart"/>
      <w:r w:rsidR="006C5622" w:rsidRPr="00512DC5">
        <w:rPr>
          <w:rStyle w:val="FontStyle18"/>
          <w:b w:val="0"/>
          <w:sz w:val="28"/>
          <w:szCs w:val="28"/>
        </w:rPr>
        <w:t>Маджа</w:t>
      </w:r>
      <w:proofErr w:type="spellEnd"/>
      <w:r w:rsidRPr="00512DC5">
        <w:rPr>
          <w:rStyle w:val="FontStyle18"/>
          <w:b w:val="0"/>
          <w:sz w:val="28"/>
          <w:szCs w:val="28"/>
        </w:rPr>
        <w:t>», утвержденны</w:t>
      </w:r>
      <w:r w:rsidR="00512DC5" w:rsidRPr="00512DC5">
        <w:rPr>
          <w:rStyle w:val="FontStyle18"/>
          <w:b w:val="0"/>
          <w:sz w:val="28"/>
          <w:szCs w:val="28"/>
        </w:rPr>
        <w:t>х</w:t>
      </w:r>
      <w:r w:rsidRPr="00512DC5">
        <w:rPr>
          <w:rStyle w:val="FontStyle18"/>
          <w:b w:val="0"/>
          <w:sz w:val="28"/>
          <w:szCs w:val="28"/>
        </w:rPr>
        <w:t xml:space="preserve"> решением Совета муниципального района «</w:t>
      </w:r>
      <w:proofErr w:type="spellStart"/>
      <w:r w:rsidRPr="00512DC5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512DC5">
        <w:rPr>
          <w:rStyle w:val="FontStyle18"/>
          <w:b w:val="0"/>
          <w:sz w:val="28"/>
          <w:szCs w:val="28"/>
        </w:rPr>
        <w:t>» №</w:t>
      </w:r>
      <w:r w:rsidRPr="00512DC5">
        <w:rPr>
          <w:rStyle w:val="FontStyle18"/>
          <w:b w:val="0"/>
          <w:sz w:val="28"/>
          <w:szCs w:val="28"/>
          <w:lang w:val="en-US"/>
        </w:rPr>
        <w:t>VI</w:t>
      </w:r>
      <w:r w:rsidRPr="00512DC5">
        <w:rPr>
          <w:rStyle w:val="FontStyle18"/>
          <w:b w:val="0"/>
          <w:sz w:val="28"/>
          <w:szCs w:val="28"/>
        </w:rPr>
        <w:t>-</w:t>
      </w:r>
      <w:r w:rsidR="00983E06" w:rsidRPr="00512DC5">
        <w:rPr>
          <w:rStyle w:val="FontStyle18"/>
          <w:b w:val="0"/>
          <w:sz w:val="28"/>
          <w:szCs w:val="28"/>
        </w:rPr>
        <w:t>2</w:t>
      </w:r>
      <w:r w:rsidR="006C5622" w:rsidRPr="00512DC5">
        <w:rPr>
          <w:rStyle w:val="FontStyle18"/>
          <w:b w:val="0"/>
          <w:sz w:val="28"/>
          <w:szCs w:val="28"/>
        </w:rPr>
        <w:t>6</w:t>
      </w:r>
      <w:r w:rsidRPr="00512DC5">
        <w:rPr>
          <w:rStyle w:val="FontStyle18"/>
          <w:b w:val="0"/>
          <w:sz w:val="28"/>
          <w:szCs w:val="28"/>
        </w:rPr>
        <w:t>/</w:t>
      </w:r>
      <w:r w:rsidR="006C5622" w:rsidRPr="00512DC5">
        <w:rPr>
          <w:rStyle w:val="FontStyle18"/>
          <w:b w:val="0"/>
          <w:sz w:val="28"/>
          <w:szCs w:val="28"/>
        </w:rPr>
        <w:t>26</w:t>
      </w:r>
      <w:r w:rsidRPr="00512DC5">
        <w:rPr>
          <w:rStyle w:val="FontStyle18"/>
          <w:b w:val="0"/>
          <w:sz w:val="28"/>
          <w:szCs w:val="28"/>
        </w:rPr>
        <w:t xml:space="preserve"> от 28 марта 2018 года, </w:t>
      </w:r>
      <w:r w:rsidR="00662366" w:rsidRPr="00512DC5">
        <w:rPr>
          <w:rStyle w:val="FontStyle18"/>
          <w:b w:val="0"/>
          <w:sz w:val="28"/>
          <w:szCs w:val="28"/>
        </w:rPr>
        <w:t>следующие изменения:</w:t>
      </w:r>
      <w:r w:rsidR="00FE02BA" w:rsidRPr="00512DC5">
        <w:rPr>
          <w:rStyle w:val="FontStyle18"/>
          <w:b w:val="0"/>
          <w:sz w:val="28"/>
          <w:szCs w:val="28"/>
        </w:rPr>
        <w:t xml:space="preserve"> </w:t>
      </w:r>
      <w:bookmarkStart w:id="0" w:name="_Toc246215460"/>
      <w:bookmarkStart w:id="1" w:name="_Toc420594265"/>
      <w:r w:rsidR="00512DC5" w:rsidRPr="00512DC5">
        <w:rPr>
          <w:rStyle w:val="FontStyle18"/>
          <w:b w:val="0"/>
          <w:sz w:val="28"/>
          <w:szCs w:val="28"/>
        </w:rPr>
        <w:t xml:space="preserve">предельные параметры земельных участков для основного </w:t>
      </w:r>
      <w:r w:rsidR="00545388">
        <w:rPr>
          <w:rStyle w:val="FontStyle18"/>
          <w:b w:val="0"/>
          <w:sz w:val="28"/>
          <w:szCs w:val="28"/>
        </w:rPr>
        <w:t xml:space="preserve">вида </w:t>
      </w:r>
      <w:r w:rsidR="005D3B83">
        <w:rPr>
          <w:rStyle w:val="FontStyle18"/>
          <w:b w:val="0"/>
          <w:sz w:val="28"/>
          <w:szCs w:val="28"/>
        </w:rPr>
        <w:t xml:space="preserve">разрешенного использования </w:t>
      </w:r>
      <w:r w:rsidR="00545388">
        <w:rPr>
          <w:rStyle w:val="FontStyle18"/>
          <w:b w:val="0"/>
          <w:sz w:val="28"/>
          <w:szCs w:val="28"/>
        </w:rPr>
        <w:t xml:space="preserve">земельного участка </w:t>
      </w:r>
      <w:r w:rsidR="00512DC5" w:rsidRPr="00512DC5">
        <w:rPr>
          <w:rStyle w:val="FontStyle18"/>
          <w:b w:val="0"/>
          <w:sz w:val="28"/>
          <w:szCs w:val="28"/>
        </w:rPr>
        <w:t>«ритуальная деятельность</w:t>
      </w:r>
      <w:r w:rsidR="005D3B83">
        <w:rPr>
          <w:rStyle w:val="FontStyle18"/>
          <w:b w:val="0"/>
          <w:sz w:val="28"/>
          <w:szCs w:val="28"/>
        </w:rPr>
        <w:t>»</w:t>
      </w:r>
      <w:r w:rsidR="00512DC5" w:rsidRPr="00512DC5">
        <w:rPr>
          <w:rStyle w:val="FontStyle18"/>
          <w:b w:val="0"/>
          <w:sz w:val="28"/>
          <w:szCs w:val="28"/>
        </w:rPr>
        <w:t xml:space="preserve"> зоны СП-1 «</w:t>
      </w:r>
      <w:r w:rsidR="005D3B83">
        <w:rPr>
          <w:rStyle w:val="FontStyle18"/>
          <w:b w:val="0"/>
          <w:sz w:val="28"/>
          <w:szCs w:val="28"/>
        </w:rPr>
        <w:t>З</w:t>
      </w:r>
      <w:r w:rsidR="00512DC5" w:rsidRPr="00512DC5">
        <w:rPr>
          <w:rStyle w:val="FontStyle18"/>
          <w:b w:val="0"/>
          <w:sz w:val="28"/>
          <w:szCs w:val="28"/>
        </w:rPr>
        <w:t>она гражданских и военных захоронений</w:t>
      </w:r>
      <w:r w:rsidR="005D3B83">
        <w:rPr>
          <w:rStyle w:val="FontStyle18"/>
          <w:b w:val="0"/>
          <w:sz w:val="28"/>
          <w:szCs w:val="28"/>
        </w:rPr>
        <w:t>»</w:t>
      </w:r>
      <w:r w:rsidR="00512DC5" w:rsidRPr="00512DC5">
        <w:rPr>
          <w:rStyle w:val="FontStyle18"/>
          <w:b w:val="0"/>
          <w:sz w:val="28"/>
          <w:szCs w:val="28"/>
        </w:rPr>
        <w:t xml:space="preserve"> изложить согласно </w:t>
      </w:r>
      <w:r w:rsidR="000C45D2">
        <w:rPr>
          <w:rStyle w:val="FontStyle18"/>
          <w:b w:val="0"/>
          <w:sz w:val="28"/>
          <w:szCs w:val="28"/>
        </w:rPr>
        <w:t>П</w:t>
      </w:r>
      <w:r w:rsidR="00512DC5" w:rsidRPr="00512DC5">
        <w:rPr>
          <w:rStyle w:val="FontStyle18"/>
          <w:b w:val="0"/>
          <w:sz w:val="28"/>
          <w:szCs w:val="28"/>
        </w:rPr>
        <w:t>риложению.</w:t>
      </w:r>
      <w:proofErr w:type="gramEnd"/>
    </w:p>
    <w:bookmarkEnd w:id="0"/>
    <w:bookmarkEnd w:id="1"/>
    <w:p w:rsidR="000E4C3B" w:rsidRPr="006C5622" w:rsidRDefault="000C45D2" w:rsidP="006C5622">
      <w:pPr>
        <w:pStyle w:val="a3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</w:t>
      </w:r>
      <w:r w:rsidR="00077EC6" w:rsidRPr="006C5622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0E4C3B" w:rsidRPr="006C5622">
        <w:rPr>
          <w:rFonts w:ascii="Times New Roman" w:hAnsi="Times New Roman" w:cs="Times New Roman"/>
          <w:sz w:val="28"/>
          <w:szCs w:val="28"/>
        </w:rPr>
        <w:t>вступает в силу с</w:t>
      </w:r>
      <w:r>
        <w:rPr>
          <w:rFonts w:ascii="Times New Roman" w:hAnsi="Times New Roman" w:cs="Times New Roman"/>
          <w:sz w:val="28"/>
          <w:szCs w:val="28"/>
        </w:rPr>
        <w:t>о дня</w:t>
      </w:r>
      <w:r w:rsidR="000E4C3B" w:rsidRPr="006C5622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FF13D8" w:rsidRDefault="00FF13D8" w:rsidP="009226EB">
      <w:pPr>
        <w:pStyle w:val="21"/>
      </w:pPr>
    </w:p>
    <w:p w:rsidR="00FF13D8" w:rsidRDefault="00FF13D8" w:rsidP="009226EB">
      <w:pPr>
        <w:pStyle w:val="21"/>
      </w:pPr>
    </w:p>
    <w:p w:rsidR="00FF13D8" w:rsidRDefault="00FF13D8" w:rsidP="009226EB">
      <w:pPr>
        <w:pStyle w:val="21"/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>»</w:t>
      </w:r>
      <w:r>
        <w:tab/>
      </w:r>
      <w:r>
        <w:tab/>
        <w:t xml:space="preserve">                                                             </w:t>
      </w:r>
      <w:r w:rsidR="0006319F">
        <w:t xml:space="preserve">    </w:t>
      </w:r>
      <w:r w:rsidR="007A3DCD">
        <w:t xml:space="preserve">   </w:t>
      </w:r>
      <w:proofErr w:type="spellStart"/>
      <w:r w:rsidRPr="00B91504">
        <w:t>М.Питашук</w:t>
      </w:r>
      <w:proofErr w:type="spellEnd"/>
    </w:p>
    <w:p w:rsidR="000F030B" w:rsidRDefault="000F030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F13D8" w:rsidRDefault="00FF13D8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Pr="000C45D2" w:rsidRDefault="00512DC5" w:rsidP="000C45D2">
      <w:pPr>
        <w:tabs>
          <w:tab w:val="left" w:pos="8610"/>
        </w:tabs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0C45D2">
        <w:rPr>
          <w:sz w:val="28"/>
          <w:szCs w:val="28"/>
        </w:rPr>
        <w:t>Приложение</w:t>
      </w:r>
    </w:p>
    <w:p w:rsidR="00512DC5" w:rsidRPr="000C45D2" w:rsidRDefault="00512DC5" w:rsidP="000C45D2">
      <w:pPr>
        <w:tabs>
          <w:tab w:val="left" w:pos="8610"/>
        </w:tabs>
        <w:autoSpaceDE w:val="0"/>
        <w:autoSpaceDN w:val="0"/>
        <w:adjustRightInd w:val="0"/>
        <w:ind w:left="4962"/>
        <w:jc w:val="center"/>
        <w:rPr>
          <w:b/>
          <w:sz w:val="28"/>
          <w:szCs w:val="28"/>
        </w:rPr>
      </w:pPr>
      <w:r w:rsidRPr="000C45D2">
        <w:rPr>
          <w:sz w:val="28"/>
          <w:szCs w:val="28"/>
        </w:rPr>
        <w:t xml:space="preserve">к решению Совета </w:t>
      </w:r>
      <w:r w:rsidR="000C45D2">
        <w:rPr>
          <w:sz w:val="28"/>
          <w:szCs w:val="28"/>
        </w:rPr>
        <w:t>муниципального района</w:t>
      </w:r>
      <w:r w:rsidRPr="000C45D2">
        <w:rPr>
          <w:sz w:val="28"/>
          <w:szCs w:val="28"/>
        </w:rPr>
        <w:t xml:space="preserve"> «</w:t>
      </w:r>
      <w:proofErr w:type="spellStart"/>
      <w:r w:rsidRPr="000C45D2">
        <w:rPr>
          <w:sz w:val="28"/>
          <w:szCs w:val="28"/>
        </w:rPr>
        <w:t>Корткеросский</w:t>
      </w:r>
      <w:proofErr w:type="spellEnd"/>
      <w:r w:rsidRPr="000C45D2">
        <w:rPr>
          <w:sz w:val="28"/>
          <w:szCs w:val="28"/>
        </w:rPr>
        <w:t>»</w:t>
      </w:r>
    </w:p>
    <w:p w:rsidR="00512DC5" w:rsidRPr="00437615" w:rsidRDefault="00512DC5" w:rsidP="000C45D2">
      <w:pPr>
        <w:tabs>
          <w:tab w:val="left" w:pos="8610"/>
        </w:tabs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0C45D2">
        <w:rPr>
          <w:sz w:val="28"/>
          <w:szCs w:val="28"/>
        </w:rPr>
        <w:t xml:space="preserve"> от </w:t>
      </w:r>
      <w:r w:rsidR="00C81613">
        <w:rPr>
          <w:sz w:val="28"/>
          <w:szCs w:val="28"/>
        </w:rPr>
        <w:t>22</w:t>
      </w:r>
      <w:r w:rsidR="00437615">
        <w:rPr>
          <w:sz w:val="28"/>
          <w:szCs w:val="28"/>
        </w:rPr>
        <w:t>.06.</w:t>
      </w:r>
      <w:r w:rsidRPr="000C45D2">
        <w:rPr>
          <w:sz w:val="28"/>
          <w:szCs w:val="28"/>
        </w:rPr>
        <w:t>2020г</w:t>
      </w:r>
      <w:r w:rsidR="000C45D2">
        <w:rPr>
          <w:sz w:val="28"/>
          <w:szCs w:val="28"/>
        </w:rPr>
        <w:t xml:space="preserve">. № </w:t>
      </w:r>
      <w:r w:rsidR="000C45D2">
        <w:rPr>
          <w:sz w:val="28"/>
          <w:szCs w:val="28"/>
          <w:lang w:val="en-US"/>
        </w:rPr>
        <w:t>VI</w:t>
      </w:r>
      <w:r w:rsidR="000C45D2" w:rsidRPr="00437615">
        <w:rPr>
          <w:sz w:val="28"/>
          <w:szCs w:val="28"/>
        </w:rPr>
        <w:t>-4</w:t>
      </w:r>
      <w:r w:rsidR="00437615">
        <w:rPr>
          <w:sz w:val="28"/>
          <w:szCs w:val="28"/>
        </w:rPr>
        <w:t>5</w:t>
      </w:r>
      <w:r w:rsidR="000C45D2" w:rsidRPr="00437615">
        <w:rPr>
          <w:sz w:val="28"/>
          <w:szCs w:val="28"/>
        </w:rPr>
        <w:t>/</w:t>
      </w:r>
      <w:r w:rsidR="00437615">
        <w:rPr>
          <w:sz w:val="28"/>
          <w:szCs w:val="28"/>
        </w:rPr>
        <w:t>5</w:t>
      </w: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512DC5">
      <w:pPr>
        <w:tabs>
          <w:tab w:val="left" w:pos="8610"/>
        </w:tabs>
        <w:autoSpaceDE w:val="0"/>
        <w:autoSpaceDN w:val="0"/>
        <w:adjustRightInd w:val="0"/>
        <w:rPr>
          <w:sz w:val="20"/>
        </w:rPr>
      </w:pPr>
      <w:r>
        <w:rPr>
          <w:sz w:val="20"/>
        </w:rPr>
        <w:br/>
        <w:t>«</w:t>
      </w:r>
    </w:p>
    <w:p w:rsidR="00FF13D8" w:rsidRDefault="00FF13D8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tbl>
      <w:tblPr>
        <w:tblStyle w:val="TableNormal"/>
        <w:tblW w:w="9806" w:type="dxa"/>
        <w:tblInd w:w="117" w:type="dxa"/>
        <w:tblBorders>
          <w:top w:val="single" w:sz="6" w:space="0" w:color="296079"/>
          <w:left w:val="single" w:sz="6" w:space="0" w:color="296079"/>
          <w:bottom w:val="single" w:sz="6" w:space="0" w:color="296079"/>
          <w:right w:val="single" w:sz="6" w:space="0" w:color="296079"/>
          <w:insideH w:val="single" w:sz="6" w:space="0" w:color="296079"/>
          <w:insideV w:val="single" w:sz="6" w:space="0" w:color="296079"/>
        </w:tblBorders>
        <w:tblLayout w:type="fixed"/>
        <w:tblLook w:val="01E0" w:firstRow="1" w:lastRow="1" w:firstColumn="1" w:lastColumn="1" w:noHBand="0" w:noVBand="0"/>
      </w:tblPr>
      <w:tblGrid>
        <w:gridCol w:w="2417"/>
        <w:gridCol w:w="1564"/>
        <w:gridCol w:w="3554"/>
        <w:gridCol w:w="2271"/>
      </w:tblGrid>
      <w:tr w:rsidR="00512DC5" w:rsidRPr="002B7A67" w:rsidTr="00545388">
        <w:trPr>
          <w:trHeight w:val="460"/>
        </w:trPr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296079"/>
          </w:tcPr>
          <w:p w:rsidR="00512DC5" w:rsidRPr="00437615" w:rsidRDefault="00512DC5" w:rsidP="00BF4FEF">
            <w:pPr>
              <w:pStyle w:val="TableParagraph"/>
              <w:spacing w:before="7" w:line="230" w:lineRule="atLeast"/>
              <w:ind w:left="144" w:right="141"/>
              <w:rPr>
                <w:sz w:val="24"/>
                <w:szCs w:val="24"/>
                <w:lang w:val="ru-RU"/>
              </w:rPr>
            </w:pPr>
            <w:r w:rsidRPr="00437615">
              <w:rPr>
                <w:color w:val="FFFFFF"/>
                <w:sz w:val="24"/>
                <w:szCs w:val="24"/>
                <w:lang w:val="ru-RU"/>
              </w:rPr>
              <w:t>РАЗМЕРЫ И ПАРАМЕТРЫ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296079"/>
          </w:tcPr>
          <w:p w:rsidR="00512DC5" w:rsidRPr="00437615" w:rsidRDefault="00512DC5" w:rsidP="00BF4FEF">
            <w:pPr>
              <w:pStyle w:val="TableParagraph"/>
              <w:ind w:right="539" w:firstLine="1409"/>
              <w:rPr>
                <w:sz w:val="24"/>
                <w:szCs w:val="24"/>
                <w:lang w:val="ru-RU"/>
              </w:rPr>
            </w:pPr>
          </w:p>
        </w:tc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296079"/>
          </w:tcPr>
          <w:p w:rsidR="00512DC5" w:rsidRPr="00437615" w:rsidRDefault="00512DC5" w:rsidP="00BF4FEF">
            <w:pPr>
              <w:pStyle w:val="TableParagraph"/>
              <w:spacing w:before="7"/>
              <w:ind w:right="539"/>
              <w:rPr>
                <w:sz w:val="24"/>
                <w:szCs w:val="24"/>
                <w:lang w:val="ru-RU"/>
              </w:rPr>
            </w:pPr>
            <w:r w:rsidRPr="002B7A67">
              <w:rPr>
                <w:color w:val="FFFFFF"/>
                <w:sz w:val="24"/>
                <w:szCs w:val="24"/>
                <w:lang w:val="ru-RU"/>
              </w:rPr>
              <w:t>Р</w:t>
            </w:r>
            <w:r w:rsidRPr="00437615">
              <w:rPr>
                <w:color w:val="FFFFFF"/>
                <w:sz w:val="24"/>
                <w:szCs w:val="24"/>
                <w:lang w:val="ru-RU"/>
              </w:rPr>
              <w:t>итуальная деятельность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296079"/>
          </w:tcPr>
          <w:p w:rsidR="00512DC5" w:rsidRPr="00437615" w:rsidRDefault="00512DC5" w:rsidP="00BF4FEF">
            <w:pPr>
              <w:pStyle w:val="TableParagraph"/>
              <w:ind w:right="539" w:firstLine="1409"/>
              <w:rPr>
                <w:sz w:val="24"/>
                <w:szCs w:val="24"/>
                <w:lang w:val="ru-RU"/>
              </w:rPr>
            </w:pPr>
          </w:p>
        </w:tc>
      </w:tr>
      <w:tr w:rsidR="00512DC5" w:rsidRPr="002B7A67" w:rsidTr="00545388">
        <w:trPr>
          <w:trHeight w:val="461"/>
        </w:trPr>
        <w:tc>
          <w:tcPr>
            <w:tcW w:w="9806" w:type="dxa"/>
            <w:gridSpan w:val="4"/>
            <w:tcBorders>
              <w:left w:val="single" w:sz="18" w:space="0" w:color="296079"/>
              <w:right w:val="single" w:sz="18" w:space="0" w:color="296079"/>
            </w:tcBorders>
          </w:tcPr>
          <w:p w:rsidR="00512DC5" w:rsidRPr="00437615" w:rsidRDefault="00512DC5" w:rsidP="00BF4FEF">
            <w:pPr>
              <w:pStyle w:val="TableParagraph"/>
              <w:spacing w:before="1"/>
              <w:ind w:right="539" w:firstLine="1409"/>
              <w:rPr>
                <w:sz w:val="24"/>
                <w:szCs w:val="24"/>
                <w:lang w:val="ru-RU"/>
              </w:rPr>
            </w:pPr>
          </w:p>
          <w:p w:rsidR="00512DC5" w:rsidRPr="00437615" w:rsidRDefault="00512DC5" w:rsidP="00BF4FEF">
            <w:pPr>
              <w:pStyle w:val="TableParagraph"/>
              <w:spacing w:line="210" w:lineRule="exact"/>
              <w:ind w:right="539" w:firstLine="1409"/>
              <w:rPr>
                <w:sz w:val="24"/>
                <w:szCs w:val="24"/>
                <w:lang w:val="ru-RU"/>
              </w:rPr>
            </w:pPr>
            <w:r w:rsidRPr="00437615">
              <w:rPr>
                <w:sz w:val="24"/>
                <w:szCs w:val="24"/>
                <w:lang w:val="ru-RU"/>
              </w:rPr>
              <w:t>ПРЕДЕЛЬНЫЕ РАЗМЕРЫ ЗЕМЕЛЬНЫХ УЧАСТКОВ</w:t>
            </w:r>
          </w:p>
        </w:tc>
      </w:tr>
      <w:tr w:rsidR="00512DC5" w:rsidRPr="002B7A67" w:rsidTr="00545388">
        <w:trPr>
          <w:trHeight w:val="275"/>
        </w:trPr>
        <w:tc>
          <w:tcPr>
            <w:tcW w:w="2417" w:type="dxa"/>
            <w:tcBorders>
              <w:left w:val="single" w:sz="18" w:space="0" w:color="296079"/>
            </w:tcBorders>
          </w:tcPr>
          <w:p w:rsidR="00512DC5" w:rsidRPr="00437615" w:rsidRDefault="00512DC5" w:rsidP="00BF4FEF">
            <w:pPr>
              <w:pStyle w:val="TableParagraph"/>
              <w:ind w:left="144" w:right="539"/>
              <w:rPr>
                <w:sz w:val="24"/>
                <w:szCs w:val="24"/>
                <w:lang w:val="ru-RU"/>
              </w:rPr>
            </w:pPr>
            <w:r w:rsidRPr="00437615">
              <w:rPr>
                <w:sz w:val="24"/>
                <w:szCs w:val="24"/>
                <w:lang w:val="ru-RU"/>
              </w:rPr>
              <w:t>минимальная площадь*</w:t>
            </w:r>
          </w:p>
        </w:tc>
        <w:tc>
          <w:tcPr>
            <w:tcW w:w="7389" w:type="dxa"/>
            <w:gridSpan w:val="3"/>
            <w:tcBorders>
              <w:right w:val="single" w:sz="18" w:space="0" w:color="296079"/>
            </w:tcBorders>
          </w:tcPr>
          <w:p w:rsidR="00512DC5" w:rsidRPr="00437615" w:rsidRDefault="00512DC5" w:rsidP="00512DC5">
            <w:pPr>
              <w:pStyle w:val="TableParagraph"/>
              <w:spacing w:line="255" w:lineRule="exact"/>
              <w:ind w:right="539" w:firstLine="1409"/>
              <w:jc w:val="center"/>
              <w:rPr>
                <w:sz w:val="24"/>
                <w:szCs w:val="24"/>
                <w:lang w:val="ru-RU"/>
              </w:rPr>
            </w:pPr>
            <w:r w:rsidRPr="005D3B83">
              <w:rPr>
                <w:sz w:val="24"/>
                <w:szCs w:val="24"/>
                <w:lang w:val="ru-RU"/>
              </w:rPr>
              <w:t xml:space="preserve">3000 </w:t>
            </w:r>
            <w:proofErr w:type="spellStart"/>
            <w:r w:rsidRPr="005D3B83">
              <w:rPr>
                <w:sz w:val="24"/>
                <w:szCs w:val="24"/>
                <w:lang w:val="ru-RU"/>
              </w:rPr>
              <w:t>кв</w:t>
            </w:r>
            <w:proofErr w:type="gramStart"/>
            <w:r w:rsidRPr="005D3B83">
              <w:rPr>
                <w:sz w:val="24"/>
                <w:szCs w:val="24"/>
                <w:lang w:val="ru-RU"/>
              </w:rPr>
              <w:t>.м</w:t>
            </w:r>
            <w:proofErr w:type="spellEnd"/>
            <w:proofErr w:type="gramEnd"/>
            <w:r w:rsidRPr="005D3B83">
              <w:rPr>
                <w:sz w:val="24"/>
                <w:szCs w:val="24"/>
                <w:lang w:val="ru-RU"/>
              </w:rPr>
              <w:t xml:space="preserve">   </w:t>
            </w:r>
          </w:p>
        </w:tc>
      </w:tr>
      <w:tr w:rsidR="00512DC5" w:rsidRPr="002B7A67" w:rsidTr="00545388">
        <w:trPr>
          <w:trHeight w:val="277"/>
        </w:trPr>
        <w:tc>
          <w:tcPr>
            <w:tcW w:w="2417" w:type="dxa"/>
            <w:tcBorders>
              <w:left w:val="single" w:sz="18" w:space="0" w:color="296079"/>
            </w:tcBorders>
          </w:tcPr>
          <w:p w:rsidR="00512DC5" w:rsidRPr="002B7A67" w:rsidRDefault="00512DC5" w:rsidP="00BF4FEF">
            <w:pPr>
              <w:pStyle w:val="TableParagraph"/>
              <w:ind w:left="144" w:right="539"/>
              <w:rPr>
                <w:sz w:val="24"/>
                <w:szCs w:val="24"/>
              </w:rPr>
            </w:pPr>
            <w:proofErr w:type="spellStart"/>
            <w:r w:rsidRPr="002B7A67">
              <w:rPr>
                <w:sz w:val="24"/>
                <w:szCs w:val="24"/>
              </w:rPr>
              <w:t>максимальная</w:t>
            </w:r>
            <w:proofErr w:type="spellEnd"/>
            <w:r w:rsidRPr="002B7A67">
              <w:rPr>
                <w:sz w:val="24"/>
                <w:szCs w:val="24"/>
              </w:rPr>
              <w:t xml:space="preserve"> </w:t>
            </w:r>
            <w:proofErr w:type="spellStart"/>
            <w:r w:rsidRPr="002B7A67">
              <w:rPr>
                <w:sz w:val="24"/>
                <w:szCs w:val="24"/>
              </w:rPr>
              <w:t>площадь</w:t>
            </w:r>
            <w:proofErr w:type="spellEnd"/>
            <w:r w:rsidRPr="002B7A67">
              <w:rPr>
                <w:sz w:val="24"/>
                <w:szCs w:val="24"/>
              </w:rPr>
              <w:t>*</w:t>
            </w:r>
          </w:p>
        </w:tc>
        <w:tc>
          <w:tcPr>
            <w:tcW w:w="7389" w:type="dxa"/>
            <w:gridSpan w:val="3"/>
            <w:tcBorders>
              <w:right w:val="single" w:sz="18" w:space="0" w:color="296079"/>
            </w:tcBorders>
          </w:tcPr>
          <w:p w:rsidR="00512DC5" w:rsidRPr="002B7A67" w:rsidRDefault="00512DC5" w:rsidP="00545388">
            <w:pPr>
              <w:pStyle w:val="TableParagraph"/>
              <w:spacing w:before="1" w:line="257" w:lineRule="exact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300</w:t>
            </w:r>
            <w:r w:rsidR="00545388">
              <w:rPr>
                <w:sz w:val="24"/>
                <w:szCs w:val="24"/>
                <w:lang w:val="ru-RU"/>
              </w:rPr>
              <w:t xml:space="preserve"> </w:t>
            </w:r>
            <w:r w:rsidRPr="002B7A67">
              <w:rPr>
                <w:sz w:val="24"/>
                <w:szCs w:val="24"/>
              </w:rPr>
              <w:t>000 м²</w:t>
            </w:r>
          </w:p>
        </w:tc>
      </w:tr>
      <w:tr w:rsidR="00512DC5" w:rsidRPr="002B7A67" w:rsidTr="00545388">
        <w:trPr>
          <w:trHeight w:val="460"/>
        </w:trPr>
        <w:tc>
          <w:tcPr>
            <w:tcW w:w="2417" w:type="dxa"/>
            <w:tcBorders>
              <w:left w:val="single" w:sz="18" w:space="0" w:color="296079"/>
              <w:bottom w:val="single" w:sz="18" w:space="0" w:color="296079"/>
            </w:tcBorders>
          </w:tcPr>
          <w:p w:rsidR="00512DC5" w:rsidRPr="002B7A67" w:rsidRDefault="00512DC5" w:rsidP="00BF4FEF">
            <w:pPr>
              <w:pStyle w:val="TableParagraph"/>
              <w:tabs>
                <w:tab w:val="left" w:pos="1544"/>
              </w:tabs>
              <w:spacing w:before="5" w:line="228" w:lineRule="exact"/>
              <w:ind w:left="144" w:right="539"/>
              <w:rPr>
                <w:sz w:val="24"/>
                <w:szCs w:val="24"/>
                <w:lang w:val="ru-RU"/>
              </w:rPr>
            </w:pPr>
            <w:r w:rsidRPr="002B7A67">
              <w:rPr>
                <w:sz w:val="24"/>
                <w:szCs w:val="24"/>
                <w:lang w:val="ru-RU"/>
              </w:rPr>
              <w:t>минимальная</w:t>
            </w:r>
            <w:r w:rsidR="00545388">
              <w:rPr>
                <w:sz w:val="24"/>
                <w:szCs w:val="24"/>
                <w:lang w:val="ru-RU"/>
              </w:rPr>
              <w:t xml:space="preserve"> </w:t>
            </w:r>
            <w:r w:rsidRPr="002B7A67">
              <w:rPr>
                <w:w w:val="95"/>
                <w:sz w:val="24"/>
                <w:szCs w:val="24"/>
                <w:lang w:val="ru-RU"/>
              </w:rPr>
              <w:t xml:space="preserve">ширина </w:t>
            </w:r>
            <w:r w:rsidRPr="002B7A67">
              <w:rPr>
                <w:sz w:val="24"/>
                <w:szCs w:val="24"/>
                <w:lang w:val="ru-RU"/>
              </w:rPr>
              <w:t>вдоль фронта</w:t>
            </w:r>
            <w:r w:rsidRPr="002B7A6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B7A67">
              <w:rPr>
                <w:sz w:val="24"/>
                <w:szCs w:val="24"/>
                <w:lang w:val="ru-RU"/>
              </w:rPr>
              <w:t>улицы*</w:t>
            </w:r>
          </w:p>
        </w:tc>
        <w:tc>
          <w:tcPr>
            <w:tcW w:w="7389" w:type="dxa"/>
            <w:gridSpan w:val="3"/>
            <w:tcBorders>
              <w:bottom w:val="single" w:sz="18" w:space="0" w:color="296079"/>
              <w:right w:val="single" w:sz="18" w:space="0" w:color="296079"/>
            </w:tcBorders>
          </w:tcPr>
          <w:p w:rsidR="00512DC5" w:rsidRPr="002B7A67" w:rsidRDefault="00512DC5" w:rsidP="00BF4FEF">
            <w:pPr>
              <w:pStyle w:val="TableParagraph"/>
              <w:spacing w:before="90"/>
              <w:ind w:right="539" w:firstLine="1409"/>
              <w:jc w:val="center"/>
              <w:rPr>
                <w:sz w:val="24"/>
                <w:szCs w:val="24"/>
              </w:rPr>
            </w:pPr>
            <w:r w:rsidRPr="002B7A67">
              <w:rPr>
                <w:sz w:val="24"/>
                <w:szCs w:val="24"/>
              </w:rPr>
              <w:t>100 м</w:t>
            </w:r>
          </w:p>
        </w:tc>
      </w:tr>
    </w:tbl>
    <w:p w:rsidR="00FF13D8" w:rsidRDefault="00FF13D8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F13D8" w:rsidRDefault="00512DC5" w:rsidP="00512DC5">
      <w:pPr>
        <w:tabs>
          <w:tab w:val="left" w:pos="8610"/>
        </w:tabs>
        <w:autoSpaceDE w:val="0"/>
        <w:autoSpaceDN w:val="0"/>
        <w:adjustRightInd w:val="0"/>
        <w:rPr>
          <w:sz w:val="20"/>
        </w:rPr>
      </w:pPr>
      <w:r>
        <w:rPr>
          <w:sz w:val="20"/>
        </w:rPr>
        <w:t>».</w:t>
      </w:r>
    </w:p>
    <w:p w:rsidR="00FF13D8" w:rsidRDefault="00FF13D8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F13D8" w:rsidRDefault="00FF13D8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512DC5" w:rsidRDefault="00512DC5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  <w:bookmarkStart w:id="2" w:name="_GoBack"/>
      <w:bookmarkEnd w:id="2"/>
    </w:p>
    <w:sectPr w:rsidR="00512DC5" w:rsidSect="009112B1">
      <w:pgSz w:w="11906" w:h="16838"/>
      <w:pgMar w:top="709" w:right="424" w:bottom="284" w:left="127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E51" w:rsidRDefault="00117E51" w:rsidP="00010890">
      <w:r>
        <w:separator/>
      </w:r>
    </w:p>
  </w:endnote>
  <w:endnote w:type="continuationSeparator" w:id="0">
    <w:p w:rsidR="00117E51" w:rsidRDefault="00117E51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E51" w:rsidRDefault="00117E51" w:rsidP="00010890">
      <w:r>
        <w:separator/>
      </w:r>
    </w:p>
  </w:footnote>
  <w:footnote w:type="continuationSeparator" w:id="0">
    <w:p w:rsidR="00117E51" w:rsidRDefault="00117E51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2BF0"/>
    <w:multiLevelType w:val="hybridMultilevel"/>
    <w:tmpl w:val="21C2896C"/>
    <w:lvl w:ilvl="0" w:tplc="FBD4C012">
      <w:start w:val="1"/>
      <w:numFmt w:val="decimal"/>
      <w:lvlText w:val="%1)"/>
      <w:lvlJc w:val="left"/>
      <w:pPr>
        <w:ind w:left="1845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">
    <w:nsid w:val="0BB255D6"/>
    <w:multiLevelType w:val="hybridMultilevel"/>
    <w:tmpl w:val="708C13AC"/>
    <w:lvl w:ilvl="0" w:tplc="E576716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C32BC"/>
    <w:multiLevelType w:val="multilevel"/>
    <w:tmpl w:val="0212BE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5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6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8">
    <w:nsid w:val="39D024D7"/>
    <w:multiLevelType w:val="hybridMultilevel"/>
    <w:tmpl w:val="9B9E857E"/>
    <w:lvl w:ilvl="0" w:tplc="0442CF5C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10">
    <w:nsid w:val="3A36758C"/>
    <w:multiLevelType w:val="hybridMultilevel"/>
    <w:tmpl w:val="B4B2C920"/>
    <w:lvl w:ilvl="0" w:tplc="6488154E">
      <w:start w:val="1"/>
      <w:numFmt w:val="decimal"/>
      <w:lvlText w:val="%1."/>
      <w:lvlJc w:val="left"/>
      <w:pPr>
        <w:ind w:left="318" w:hanging="425"/>
      </w:pPr>
      <w:rPr>
        <w:rFonts w:hint="default"/>
        <w:b/>
        <w:bCs/>
        <w:i/>
        <w:spacing w:val="-3"/>
        <w:w w:val="100"/>
        <w:lang w:val="ru-RU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11">
    <w:nsid w:val="3E8C4E1D"/>
    <w:multiLevelType w:val="hybridMultilevel"/>
    <w:tmpl w:val="AE50A1EA"/>
    <w:lvl w:ilvl="0" w:tplc="323464A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4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4C07686B"/>
    <w:multiLevelType w:val="hybridMultilevel"/>
    <w:tmpl w:val="1D8285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E77F1E"/>
    <w:multiLevelType w:val="hybridMultilevel"/>
    <w:tmpl w:val="281284C4"/>
    <w:lvl w:ilvl="0" w:tplc="CBD0A34A">
      <w:start w:val="3"/>
      <w:numFmt w:val="decimal"/>
      <w:lvlText w:val="%1."/>
      <w:lvlJc w:val="left"/>
      <w:pPr>
        <w:ind w:left="318" w:hanging="521"/>
      </w:pPr>
      <w:rPr>
        <w:rFonts w:ascii="Times New Roman" w:eastAsia="Times New Roman" w:hAnsi="Times New Roman" w:cs="Times New Roman" w:hint="default"/>
        <w:b/>
        <w:bCs/>
        <w:i/>
        <w:spacing w:val="-23"/>
        <w:w w:val="100"/>
        <w:sz w:val="24"/>
        <w:szCs w:val="24"/>
        <w:lang w:val="en-US" w:eastAsia="en-US" w:bidi="en-US"/>
      </w:rPr>
    </w:lvl>
    <w:lvl w:ilvl="1" w:tplc="B5F055A8">
      <w:numFmt w:val="bullet"/>
      <w:lvlText w:val="•"/>
      <w:lvlJc w:val="left"/>
      <w:pPr>
        <w:ind w:left="1332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2345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3357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4370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5383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6395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7408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8421" w:hanging="521"/>
      </w:pPr>
      <w:rPr>
        <w:rFonts w:hint="default"/>
        <w:lang w:val="en-US" w:eastAsia="en-US" w:bidi="en-US"/>
      </w:rPr>
    </w:lvl>
  </w:abstractNum>
  <w:abstractNum w:abstractNumId="19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684458C5"/>
    <w:multiLevelType w:val="multilevel"/>
    <w:tmpl w:val="5F94106E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1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4">
    <w:nsid w:val="739D0CC5"/>
    <w:multiLevelType w:val="hybridMultilevel"/>
    <w:tmpl w:val="57B671A0"/>
    <w:lvl w:ilvl="0" w:tplc="CEA2C8A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5593676"/>
    <w:multiLevelType w:val="hybridMultilevel"/>
    <w:tmpl w:val="EC54EE60"/>
    <w:lvl w:ilvl="0" w:tplc="DAF6BEDE">
      <w:start w:val="2"/>
      <w:numFmt w:val="decimal"/>
      <w:lvlText w:val="%1."/>
      <w:lvlJc w:val="left"/>
      <w:pPr>
        <w:ind w:left="13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27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801417"/>
    <w:multiLevelType w:val="hybridMultilevel"/>
    <w:tmpl w:val="63923E42"/>
    <w:lvl w:ilvl="0" w:tplc="C48E368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4"/>
  </w:num>
  <w:num w:numId="3">
    <w:abstractNumId w:val="22"/>
  </w:num>
  <w:num w:numId="4">
    <w:abstractNumId w:val="23"/>
  </w:num>
  <w:num w:numId="5">
    <w:abstractNumId w:val="12"/>
  </w:num>
  <w:num w:numId="6">
    <w:abstractNumId w:val="21"/>
  </w:num>
  <w:num w:numId="7">
    <w:abstractNumId w:val="28"/>
  </w:num>
  <w:num w:numId="8">
    <w:abstractNumId w:val="15"/>
  </w:num>
  <w:num w:numId="9">
    <w:abstractNumId w:val="19"/>
  </w:num>
  <w:num w:numId="10">
    <w:abstractNumId w:val="4"/>
  </w:num>
  <w:num w:numId="11">
    <w:abstractNumId w:val="16"/>
  </w:num>
  <w:num w:numId="12">
    <w:abstractNumId w:val="27"/>
  </w:num>
  <w:num w:numId="13">
    <w:abstractNumId w:val="13"/>
  </w:num>
  <w:num w:numId="14">
    <w:abstractNumId w:val="26"/>
  </w:num>
  <w:num w:numId="15">
    <w:abstractNumId w:val="6"/>
  </w:num>
  <w:num w:numId="16">
    <w:abstractNumId w:val="20"/>
  </w:num>
  <w:num w:numId="17">
    <w:abstractNumId w:val="5"/>
  </w:num>
  <w:num w:numId="18">
    <w:abstractNumId w:val="10"/>
  </w:num>
  <w:num w:numId="19">
    <w:abstractNumId w:val="7"/>
  </w:num>
  <w:num w:numId="20">
    <w:abstractNumId w:val="18"/>
  </w:num>
  <w:num w:numId="21">
    <w:abstractNumId w:val="9"/>
  </w:num>
  <w:num w:numId="22">
    <w:abstractNumId w:val="25"/>
  </w:num>
  <w:num w:numId="23">
    <w:abstractNumId w:val="1"/>
  </w:num>
  <w:num w:numId="24">
    <w:abstractNumId w:val="3"/>
  </w:num>
  <w:num w:numId="25">
    <w:abstractNumId w:val="17"/>
  </w:num>
  <w:num w:numId="26">
    <w:abstractNumId w:val="0"/>
  </w:num>
  <w:num w:numId="27">
    <w:abstractNumId w:val="11"/>
  </w:num>
  <w:num w:numId="28">
    <w:abstractNumId w:val="29"/>
  </w:num>
  <w:num w:numId="29">
    <w:abstractNumId w:val="24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050E0"/>
    <w:rsid w:val="0000651B"/>
    <w:rsid w:val="00010890"/>
    <w:rsid w:val="00024A67"/>
    <w:rsid w:val="00032B70"/>
    <w:rsid w:val="000532FE"/>
    <w:rsid w:val="0006319F"/>
    <w:rsid w:val="00063C4F"/>
    <w:rsid w:val="00077EC6"/>
    <w:rsid w:val="00093E37"/>
    <w:rsid w:val="000B0993"/>
    <w:rsid w:val="000B1820"/>
    <w:rsid w:val="000B7F47"/>
    <w:rsid w:val="000C45D2"/>
    <w:rsid w:val="000C705F"/>
    <w:rsid w:val="000D0B0D"/>
    <w:rsid w:val="000E4C3B"/>
    <w:rsid w:val="000F030B"/>
    <w:rsid w:val="000F5EA6"/>
    <w:rsid w:val="000F7896"/>
    <w:rsid w:val="0011790F"/>
    <w:rsid w:val="00117E51"/>
    <w:rsid w:val="0014354F"/>
    <w:rsid w:val="00167B05"/>
    <w:rsid w:val="00181C05"/>
    <w:rsid w:val="001864B1"/>
    <w:rsid w:val="0018705C"/>
    <w:rsid w:val="00193ADE"/>
    <w:rsid w:val="001942C0"/>
    <w:rsid w:val="001A2FEE"/>
    <w:rsid w:val="001D0B64"/>
    <w:rsid w:val="001E1586"/>
    <w:rsid w:val="00217595"/>
    <w:rsid w:val="00244DB2"/>
    <w:rsid w:val="00244FFA"/>
    <w:rsid w:val="00250149"/>
    <w:rsid w:val="00256147"/>
    <w:rsid w:val="0028475F"/>
    <w:rsid w:val="00287DAE"/>
    <w:rsid w:val="00291357"/>
    <w:rsid w:val="002939AD"/>
    <w:rsid w:val="002C7EA1"/>
    <w:rsid w:val="002D173C"/>
    <w:rsid w:val="003049B8"/>
    <w:rsid w:val="0031115D"/>
    <w:rsid w:val="00340EE4"/>
    <w:rsid w:val="00353A7E"/>
    <w:rsid w:val="00361ADE"/>
    <w:rsid w:val="00363B42"/>
    <w:rsid w:val="003642B2"/>
    <w:rsid w:val="00366303"/>
    <w:rsid w:val="00380897"/>
    <w:rsid w:val="00380979"/>
    <w:rsid w:val="00395C5E"/>
    <w:rsid w:val="003A3595"/>
    <w:rsid w:val="003B738B"/>
    <w:rsid w:val="003C3B85"/>
    <w:rsid w:val="003C4A3E"/>
    <w:rsid w:val="003C6F34"/>
    <w:rsid w:val="003D5299"/>
    <w:rsid w:val="003D66B6"/>
    <w:rsid w:val="0042422B"/>
    <w:rsid w:val="00437615"/>
    <w:rsid w:val="00451FF0"/>
    <w:rsid w:val="004558B8"/>
    <w:rsid w:val="00473061"/>
    <w:rsid w:val="00473D33"/>
    <w:rsid w:val="00474B49"/>
    <w:rsid w:val="004813B8"/>
    <w:rsid w:val="0048441A"/>
    <w:rsid w:val="00491430"/>
    <w:rsid w:val="0049661B"/>
    <w:rsid w:val="004970DE"/>
    <w:rsid w:val="004A0BFC"/>
    <w:rsid w:val="004A2FDF"/>
    <w:rsid w:val="004A4CB0"/>
    <w:rsid w:val="004A6862"/>
    <w:rsid w:val="004B4386"/>
    <w:rsid w:val="004D41A7"/>
    <w:rsid w:val="004D62F1"/>
    <w:rsid w:val="004D647C"/>
    <w:rsid w:val="004E1D6D"/>
    <w:rsid w:val="004E235C"/>
    <w:rsid w:val="004F291B"/>
    <w:rsid w:val="005021A6"/>
    <w:rsid w:val="00512DC5"/>
    <w:rsid w:val="0052215C"/>
    <w:rsid w:val="00536B47"/>
    <w:rsid w:val="00545078"/>
    <w:rsid w:val="00545388"/>
    <w:rsid w:val="005508D0"/>
    <w:rsid w:val="00555AC2"/>
    <w:rsid w:val="00565A36"/>
    <w:rsid w:val="00571CDF"/>
    <w:rsid w:val="005744B3"/>
    <w:rsid w:val="005751CE"/>
    <w:rsid w:val="00591550"/>
    <w:rsid w:val="00596CA5"/>
    <w:rsid w:val="005A6A97"/>
    <w:rsid w:val="005C228F"/>
    <w:rsid w:val="005C7854"/>
    <w:rsid w:val="005D3B83"/>
    <w:rsid w:val="005E67D4"/>
    <w:rsid w:val="005E728C"/>
    <w:rsid w:val="005F5E12"/>
    <w:rsid w:val="00613B77"/>
    <w:rsid w:val="00616F46"/>
    <w:rsid w:val="00620108"/>
    <w:rsid w:val="00637138"/>
    <w:rsid w:val="00662366"/>
    <w:rsid w:val="00673B58"/>
    <w:rsid w:val="00684667"/>
    <w:rsid w:val="00686646"/>
    <w:rsid w:val="00695265"/>
    <w:rsid w:val="00696A2F"/>
    <w:rsid w:val="006C0F3E"/>
    <w:rsid w:val="006C5622"/>
    <w:rsid w:val="006F1372"/>
    <w:rsid w:val="00712D2D"/>
    <w:rsid w:val="00715DA6"/>
    <w:rsid w:val="0072403F"/>
    <w:rsid w:val="007435C2"/>
    <w:rsid w:val="00775CC9"/>
    <w:rsid w:val="0078582A"/>
    <w:rsid w:val="007A3DCD"/>
    <w:rsid w:val="007B6416"/>
    <w:rsid w:val="007D7369"/>
    <w:rsid w:val="007E67F1"/>
    <w:rsid w:val="007F5856"/>
    <w:rsid w:val="00813BD8"/>
    <w:rsid w:val="008332FD"/>
    <w:rsid w:val="008409AB"/>
    <w:rsid w:val="00845B18"/>
    <w:rsid w:val="008545F8"/>
    <w:rsid w:val="0087737B"/>
    <w:rsid w:val="0087742A"/>
    <w:rsid w:val="008863AC"/>
    <w:rsid w:val="008B507A"/>
    <w:rsid w:val="008C34C5"/>
    <w:rsid w:val="008C58CF"/>
    <w:rsid w:val="008E66BD"/>
    <w:rsid w:val="008E70F5"/>
    <w:rsid w:val="00910B1C"/>
    <w:rsid w:val="009112B1"/>
    <w:rsid w:val="009220B6"/>
    <w:rsid w:val="009226EB"/>
    <w:rsid w:val="0092659F"/>
    <w:rsid w:val="00932652"/>
    <w:rsid w:val="00944F06"/>
    <w:rsid w:val="00962010"/>
    <w:rsid w:val="00976716"/>
    <w:rsid w:val="009808DA"/>
    <w:rsid w:val="00983E06"/>
    <w:rsid w:val="009901B3"/>
    <w:rsid w:val="00997607"/>
    <w:rsid w:val="009A3516"/>
    <w:rsid w:val="009A772B"/>
    <w:rsid w:val="009C692F"/>
    <w:rsid w:val="009D140E"/>
    <w:rsid w:val="009D7C50"/>
    <w:rsid w:val="009F1186"/>
    <w:rsid w:val="009F54B4"/>
    <w:rsid w:val="00A10FFF"/>
    <w:rsid w:val="00A27D43"/>
    <w:rsid w:val="00A377F4"/>
    <w:rsid w:val="00A533B2"/>
    <w:rsid w:val="00A5713B"/>
    <w:rsid w:val="00A73E61"/>
    <w:rsid w:val="00AC0A63"/>
    <w:rsid w:val="00AC0B45"/>
    <w:rsid w:val="00AE3288"/>
    <w:rsid w:val="00B07FB1"/>
    <w:rsid w:val="00B102B1"/>
    <w:rsid w:val="00B164AB"/>
    <w:rsid w:val="00B478F4"/>
    <w:rsid w:val="00B633B5"/>
    <w:rsid w:val="00B66459"/>
    <w:rsid w:val="00B66CFE"/>
    <w:rsid w:val="00B7597D"/>
    <w:rsid w:val="00B81269"/>
    <w:rsid w:val="00BA554A"/>
    <w:rsid w:val="00BB3CBB"/>
    <w:rsid w:val="00BC5A90"/>
    <w:rsid w:val="00BD6CA5"/>
    <w:rsid w:val="00BF385C"/>
    <w:rsid w:val="00BF6A49"/>
    <w:rsid w:val="00C00C6E"/>
    <w:rsid w:val="00C02369"/>
    <w:rsid w:val="00C1091A"/>
    <w:rsid w:val="00C671DF"/>
    <w:rsid w:val="00C677B2"/>
    <w:rsid w:val="00C81613"/>
    <w:rsid w:val="00C93C42"/>
    <w:rsid w:val="00CB1EFA"/>
    <w:rsid w:val="00CB56E0"/>
    <w:rsid w:val="00CC1566"/>
    <w:rsid w:val="00CC3801"/>
    <w:rsid w:val="00CD2F16"/>
    <w:rsid w:val="00CE419F"/>
    <w:rsid w:val="00D3721B"/>
    <w:rsid w:val="00D555EE"/>
    <w:rsid w:val="00D56830"/>
    <w:rsid w:val="00D827C5"/>
    <w:rsid w:val="00D83609"/>
    <w:rsid w:val="00DA2BBA"/>
    <w:rsid w:val="00DA6D77"/>
    <w:rsid w:val="00DC2F5F"/>
    <w:rsid w:val="00DC5452"/>
    <w:rsid w:val="00DD7812"/>
    <w:rsid w:val="00E021B2"/>
    <w:rsid w:val="00E0347D"/>
    <w:rsid w:val="00E52ED9"/>
    <w:rsid w:val="00E565FE"/>
    <w:rsid w:val="00E86F66"/>
    <w:rsid w:val="00E907CB"/>
    <w:rsid w:val="00EC6FF1"/>
    <w:rsid w:val="00EE1289"/>
    <w:rsid w:val="00F254F9"/>
    <w:rsid w:val="00F3283F"/>
    <w:rsid w:val="00F44547"/>
    <w:rsid w:val="00F54184"/>
    <w:rsid w:val="00F6289F"/>
    <w:rsid w:val="00F65C8D"/>
    <w:rsid w:val="00F95B16"/>
    <w:rsid w:val="00FA548E"/>
    <w:rsid w:val="00FB6FF8"/>
    <w:rsid w:val="00FD0F6E"/>
    <w:rsid w:val="00FE02BA"/>
    <w:rsid w:val="00FE18F6"/>
    <w:rsid w:val="00FF13D8"/>
    <w:rsid w:val="00FF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paragraph" w:customStyle="1" w:styleId="af1">
    <w:name w:val="Обычный текст"/>
    <w:basedOn w:val="a"/>
    <w:qFormat/>
    <w:rsid w:val="00B633B5"/>
    <w:pPr>
      <w:ind w:firstLine="709"/>
      <w:jc w:val="both"/>
    </w:pPr>
    <w:rPr>
      <w:szCs w:val="24"/>
      <w:lang w:val="en-US" w:eastAsia="ar-SA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paragraph" w:customStyle="1" w:styleId="af1">
    <w:name w:val="Обычный текст"/>
    <w:basedOn w:val="a"/>
    <w:qFormat/>
    <w:rsid w:val="00B633B5"/>
    <w:pPr>
      <w:ind w:firstLine="709"/>
      <w:jc w:val="both"/>
    </w:pPr>
    <w:rPr>
      <w:szCs w:val="24"/>
      <w:lang w:val="en-US" w:eastAsia="ar-S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2</cp:revision>
  <cp:lastPrinted>2020-03-23T08:33:00Z</cp:lastPrinted>
  <dcterms:created xsi:type="dcterms:W3CDTF">2020-06-11T09:29:00Z</dcterms:created>
  <dcterms:modified xsi:type="dcterms:W3CDTF">2020-06-11T09:29:00Z</dcterms:modified>
</cp:coreProperties>
</file>