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495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709"/>
        <w:gridCol w:w="3575"/>
      </w:tblGrid>
      <w:tr w:rsidR="00167B05" w:rsidRPr="00737762" w:rsidTr="0027251A">
        <w:trPr>
          <w:trHeight w:val="1266"/>
        </w:trPr>
        <w:tc>
          <w:tcPr>
            <w:tcW w:w="4219" w:type="dxa"/>
          </w:tcPr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>«</w:t>
            </w:r>
            <w:proofErr w:type="spellStart"/>
            <w:r w:rsidRPr="00737762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37762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37762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3776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7762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37762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37762">
              <w:rPr>
                <w:b/>
                <w:sz w:val="28"/>
                <w:szCs w:val="28"/>
              </w:rPr>
              <w:t>С</w:t>
            </w:r>
            <w:proofErr w:type="gramEnd"/>
            <w:r w:rsidRPr="00737762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37762" w:rsidRDefault="007A3DCD" w:rsidP="00F922AC">
            <w:pPr>
              <w:jc w:val="center"/>
              <w:rPr>
                <w:sz w:val="28"/>
                <w:szCs w:val="28"/>
              </w:rPr>
            </w:pPr>
            <w:r w:rsidRPr="0073776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724B0BF9" wp14:editId="44174612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37762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37762" w:rsidRDefault="00167B05" w:rsidP="00F922AC">
            <w:pPr>
              <w:jc w:val="center"/>
              <w:rPr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>«</w:t>
            </w:r>
            <w:proofErr w:type="spellStart"/>
            <w:r w:rsidRPr="00737762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37762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37762" w:rsidTr="0027251A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37762" w:rsidRDefault="00167B05" w:rsidP="00F922AC">
            <w:pPr>
              <w:pStyle w:val="1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37762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37762" w:rsidTr="0027251A">
        <w:trPr>
          <w:cantSplit/>
          <w:trHeight w:val="685"/>
        </w:trPr>
        <w:tc>
          <w:tcPr>
            <w:tcW w:w="9495" w:type="dxa"/>
            <w:gridSpan w:val="4"/>
          </w:tcPr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37762" w:rsidTr="0027251A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37762" w:rsidRDefault="00167B05" w:rsidP="00890935">
            <w:pPr>
              <w:pStyle w:val="2"/>
              <w:jc w:val="left"/>
              <w:rPr>
                <w:b/>
                <w:szCs w:val="28"/>
              </w:rPr>
            </w:pPr>
            <w:r w:rsidRPr="00737762">
              <w:rPr>
                <w:b/>
                <w:szCs w:val="28"/>
              </w:rPr>
              <w:t xml:space="preserve">от </w:t>
            </w:r>
            <w:r w:rsidR="00890935">
              <w:rPr>
                <w:b/>
                <w:szCs w:val="28"/>
              </w:rPr>
              <w:t>2</w:t>
            </w:r>
            <w:r w:rsidR="00B940BC">
              <w:rPr>
                <w:b/>
                <w:szCs w:val="28"/>
              </w:rPr>
              <w:t>2</w:t>
            </w:r>
            <w:r w:rsidR="007F366B">
              <w:rPr>
                <w:b/>
                <w:szCs w:val="28"/>
              </w:rPr>
              <w:t>.06.</w:t>
            </w:r>
            <w:r w:rsidRPr="00737762">
              <w:rPr>
                <w:b/>
                <w:szCs w:val="28"/>
              </w:rPr>
              <w:t xml:space="preserve"> 20</w:t>
            </w:r>
            <w:r w:rsidR="000E4C3B" w:rsidRPr="00737762">
              <w:rPr>
                <w:b/>
                <w:szCs w:val="28"/>
              </w:rPr>
              <w:t>20</w:t>
            </w:r>
            <w:r w:rsidRPr="00737762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37762" w:rsidRDefault="00167B05" w:rsidP="007F366B">
            <w:pPr>
              <w:jc w:val="right"/>
              <w:rPr>
                <w:b/>
                <w:sz w:val="28"/>
                <w:szCs w:val="28"/>
              </w:rPr>
            </w:pPr>
            <w:r w:rsidRPr="00737762">
              <w:rPr>
                <w:b/>
                <w:sz w:val="28"/>
                <w:szCs w:val="28"/>
              </w:rPr>
              <w:t xml:space="preserve">№ </w:t>
            </w:r>
            <w:r w:rsidR="0027251A">
              <w:rPr>
                <w:b/>
                <w:sz w:val="28"/>
                <w:szCs w:val="28"/>
                <w:lang w:val="en-US"/>
              </w:rPr>
              <w:t>VI</w:t>
            </w:r>
            <w:r w:rsidR="0027251A" w:rsidRPr="007F366B">
              <w:rPr>
                <w:b/>
                <w:sz w:val="28"/>
                <w:szCs w:val="28"/>
              </w:rPr>
              <w:t>-4</w:t>
            </w:r>
            <w:r w:rsidR="007F366B">
              <w:rPr>
                <w:b/>
                <w:sz w:val="28"/>
                <w:szCs w:val="28"/>
              </w:rPr>
              <w:t>5</w:t>
            </w:r>
            <w:r w:rsidR="0027251A" w:rsidRPr="007F366B">
              <w:rPr>
                <w:b/>
                <w:sz w:val="28"/>
                <w:szCs w:val="28"/>
              </w:rPr>
              <w:t>/</w:t>
            </w:r>
            <w:r w:rsidR="007F366B">
              <w:rPr>
                <w:b/>
                <w:sz w:val="28"/>
                <w:szCs w:val="28"/>
              </w:rPr>
              <w:t>4</w:t>
            </w:r>
          </w:p>
        </w:tc>
      </w:tr>
      <w:tr w:rsidR="00167B05" w:rsidRPr="00737762" w:rsidTr="0027251A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737762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37762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37762" w:rsidTr="0027251A">
        <w:trPr>
          <w:cantSplit/>
          <w:trHeight w:val="393"/>
        </w:trPr>
        <w:tc>
          <w:tcPr>
            <w:tcW w:w="9495" w:type="dxa"/>
            <w:gridSpan w:val="4"/>
          </w:tcPr>
          <w:p w:rsidR="00167B05" w:rsidRPr="00737762" w:rsidRDefault="00167B05" w:rsidP="00F922AC">
            <w:pPr>
              <w:jc w:val="center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37762">
              <w:rPr>
                <w:sz w:val="28"/>
                <w:szCs w:val="28"/>
              </w:rPr>
              <w:t>Корткеросский</w:t>
            </w:r>
            <w:proofErr w:type="spellEnd"/>
            <w:r w:rsidRPr="00737762">
              <w:rPr>
                <w:sz w:val="28"/>
                <w:szCs w:val="28"/>
              </w:rPr>
              <w:t xml:space="preserve"> район, </w:t>
            </w:r>
            <w:proofErr w:type="spellStart"/>
            <w:r w:rsidRPr="00737762">
              <w:rPr>
                <w:sz w:val="28"/>
                <w:szCs w:val="28"/>
              </w:rPr>
              <w:t>с</w:t>
            </w:r>
            <w:proofErr w:type="gramStart"/>
            <w:r w:rsidRPr="00737762">
              <w:rPr>
                <w:sz w:val="28"/>
                <w:szCs w:val="28"/>
              </w:rPr>
              <w:t>.К</w:t>
            </w:r>
            <w:proofErr w:type="gramEnd"/>
            <w:r w:rsidRPr="00737762">
              <w:rPr>
                <w:sz w:val="28"/>
                <w:szCs w:val="28"/>
              </w:rPr>
              <w:t>орткерос</w:t>
            </w:r>
            <w:proofErr w:type="spellEnd"/>
            <w:r w:rsidRPr="00737762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37762" w:rsidRDefault="00167B05" w:rsidP="00167B05">
      <w:pPr>
        <w:rPr>
          <w:sz w:val="28"/>
          <w:szCs w:val="28"/>
        </w:rPr>
      </w:pPr>
    </w:p>
    <w:p w:rsidR="000E4C3B" w:rsidRPr="00737762" w:rsidRDefault="009F1186" w:rsidP="000E4C3B">
      <w:pPr>
        <w:jc w:val="center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 xml:space="preserve"> </w:t>
      </w:r>
      <w:r w:rsidR="000E4C3B" w:rsidRPr="00737762">
        <w:rPr>
          <w:b/>
          <w:sz w:val="28"/>
          <w:szCs w:val="28"/>
        </w:rPr>
        <w:t>О внесении изменений в Правила землепользования и застройки муниципального обра</w:t>
      </w:r>
      <w:bookmarkStart w:id="0" w:name="_GoBack"/>
      <w:bookmarkEnd w:id="0"/>
      <w:r w:rsidR="000E4C3B" w:rsidRPr="00737762">
        <w:rPr>
          <w:b/>
          <w:sz w:val="28"/>
          <w:szCs w:val="28"/>
        </w:rPr>
        <w:t>зования сельского поселения «</w:t>
      </w:r>
      <w:proofErr w:type="spellStart"/>
      <w:r w:rsidR="00CB5911" w:rsidRPr="00737762">
        <w:rPr>
          <w:b/>
          <w:sz w:val="28"/>
          <w:szCs w:val="28"/>
        </w:rPr>
        <w:t>Вомын</w:t>
      </w:r>
      <w:proofErr w:type="spellEnd"/>
      <w:r w:rsidR="000E4C3B" w:rsidRPr="00737762">
        <w:rPr>
          <w:b/>
          <w:sz w:val="28"/>
          <w:szCs w:val="28"/>
        </w:rPr>
        <w:t xml:space="preserve">» </w:t>
      </w:r>
    </w:p>
    <w:p w:rsidR="000E4C3B" w:rsidRPr="00737762" w:rsidRDefault="000E4C3B" w:rsidP="000E4C3B">
      <w:pPr>
        <w:jc w:val="center"/>
        <w:rPr>
          <w:bCs/>
          <w:sz w:val="28"/>
          <w:szCs w:val="28"/>
        </w:rPr>
      </w:pPr>
    </w:p>
    <w:p w:rsidR="000E4C3B" w:rsidRPr="00737762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737762">
        <w:rPr>
          <w:bCs/>
          <w:sz w:val="28"/>
          <w:szCs w:val="28"/>
        </w:rPr>
        <w:t>В соответствии с</w:t>
      </w:r>
      <w:r w:rsidR="00E7030A" w:rsidRPr="00737762">
        <w:rPr>
          <w:bCs/>
          <w:sz w:val="28"/>
          <w:szCs w:val="28"/>
        </w:rPr>
        <w:t xml:space="preserve"> частью 4</w:t>
      </w:r>
      <w:r w:rsidR="0094690C" w:rsidRPr="00737762">
        <w:rPr>
          <w:bCs/>
          <w:sz w:val="28"/>
          <w:szCs w:val="28"/>
        </w:rPr>
        <w:t xml:space="preserve"> </w:t>
      </w:r>
      <w:r w:rsidRPr="00737762">
        <w:rPr>
          <w:bCs/>
          <w:sz w:val="28"/>
          <w:szCs w:val="28"/>
        </w:rPr>
        <w:t xml:space="preserve"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737762">
        <w:rPr>
          <w:rStyle w:val="FontStyle18"/>
          <w:b w:val="0"/>
          <w:sz w:val="28"/>
          <w:szCs w:val="28"/>
        </w:rPr>
        <w:t>Устав</w:t>
      </w:r>
      <w:r w:rsidR="0018705C" w:rsidRPr="00737762">
        <w:rPr>
          <w:rStyle w:val="FontStyle18"/>
          <w:b w:val="0"/>
          <w:sz w:val="28"/>
          <w:szCs w:val="28"/>
        </w:rPr>
        <w:t>ом</w:t>
      </w:r>
      <w:r w:rsidRPr="00737762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737762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737762">
        <w:rPr>
          <w:rStyle w:val="FontStyle18"/>
          <w:b w:val="0"/>
          <w:sz w:val="28"/>
          <w:szCs w:val="28"/>
        </w:rPr>
        <w:t>»,</w:t>
      </w:r>
      <w:r w:rsidRPr="00737762">
        <w:rPr>
          <w:rStyle w:val="FontStyle18"/>
          <w:sz w:val="28"/>
          <w:szCs w:val="28"/>
        </w:rPr>
        <w:t xml:space="preserve"> </w:t>
      </w:r>
      <w:r w:rsidRPr="00737762">
        <w:rPr>
          <w:bCs/>
          <w:sz w:val="28"/>
          <w:szCs w:val="28"/>
        </w:rPr>
        <w:t>постановлени</w:t>
      </w:r>
      <w:r w:rsidR="0018705C" w:rsidRPr="00737762">
        <w:rPr>
          <w:bCs/>
          <w:sz w:val="28"/>
          <w:szCs w:val="28"/>
        </w:rPr>
        <w:t>ем</w:t>
      </w:r>
      <w:r w:rsidRPr="00737762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737762">
        <w:rPr>
          <w:bCs/>
          <w:sz w:val="28"/>
          <w:szCs w:val="28"/>
        </w:rPr>
        <w:t>Корткеросский</w:t>
      </w:r>
      <w:proofErr w:type="spellEnd"/>
      <w:r w:rsidRPr="00737762">
        <w:rPr>
          <w:bCs/>
          <w:sz w:val="28"/>
          <w:szCs w:val="28"/>
        </w:rPr>
        <w:t>» №</w:t>
      </w:r>
      <w:r w:rsidR="0094690C" w:rsidRPr="00737762">
        <w:rPr>
          <w:bCs/>
          <w:sz w:val="28"/>
          <w:szCs w:val="28"/>
        </w:rPr>
        <w:t>248</w:t>
      </w:r>
      <w:r w:rsidRPr="00737762">
        <w:rPr>
          <w:bCs/>
          <w:sz w:val="28"/>
          <w:szCs w:val="28"/>
        </w:rPr>
        <w:t xml:space="preserve"> от </w:t>
      </w:r>
      <w:r w:rsidR="0094690C" w:rsidRPr="00737762">
        <w:rPr>
          <w:bCs/>
          <w:sz w:val="28"/>
          <w:szCs w:val="28"/>
        </w:rPr>
        <w:t>30.01.2020</w:t>
      </w:r>
      <w:r w:rsidRPr="00737762">
        <w:rPr>
          <w:bCs/>
          <w:sz w:val="28"/>
          <w:szCs w:val="28"/>
        </w:rPr>
        <w:t xml:space="preserve"> года</w:t>
      </w:r>
      <w:r w:rsidR="00861AA1" w:rsidRPr="00737762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D5680D" w:rsidRPr="00737762">
        <w:rPr>
          <w:bCs/>
          <w:sz w:val="28"/>
          <w:szCs w:val="28"/>
        </w:rPr>
        <w:t xml:space="preserve">26 марта </w:t>
      </w:r>
      <w:r w:rsidR="00861AA1" w:rsidRPr="00737762">
        <w:rPr>
          <w:bCs/>
          <w:sz w:val="28"/>
          <w:szCs w:val="28"/>
        </w:rPr>
        <w:t>2020 года</w:t>
      </w:r>
      <w:r w:rsidR="0027251A">
        <w:rPr>
          <w:bCs/>
          <w:sz w:val="28"/>
          <w:szCs w:val="28"/>
        </w:rPr>
        <w:t>,</w:t>
      </w:r>
      <w:r w:rsidRPr="00737762">
        <w:rPr>
          <w:bCs/>
          <w:sz w:val="28"/>
          <w:szCs w:val="28"/>
        </w:rPr>
        <w:t xml:space="preserve"> Совет </w:t>
      </w:r>
      <w:r w:rsidRPr="00737762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737762">
        <w:rPr>
          <w:sz w:val="28"/>
          <w:szCs w:val="28"/>
        </w:rPr>
        <w:t xml:space="preserve"> «</w:t>
      </w:r>
      <w:proofErr w:type="spellStart"/>
      <w:r w:rsidRPr="00737762">
        <w:rPr>
          <w:sz w:val="28"/>
          <w:szCs w:val="28"/>
        </w:rPr>
        <w:t>Корткеросский</w:t>
      </w:r>
      <w:proofErr w:type="spellEnd"/>
      <w:r w:rsidRPr="00737762">
        <w:rPr>
          <w:sz w:val="28"/>
          <w:szCs w:val="28"/>
        </w:rPr>
        <w:t>» решил:</w:t>
      </w:r>
    </w:p>
    <w:p w:rsidR="000E4C3B" w:rsidRPr="00737762" w:rsidRDefault="000E4C3B" w:rsidP="000E4C3B">
      <w:pPr>
        <w:ind w:firstLine="567"/>
        <w:jc w:val="both"/>
        <w:rPr>
          <w:sz w:val="28"/>
          <w:szCs w:val="28"/>
        </w:rPr>
      </w:pPr>
    </w:p>
    <w:p w:rsidR="00B102C9" w:rsidRPr="00737762" w:rsidRDefault="00380897" w:rsidP="00B102C9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bCs w:val="0"/>
          <w:sz w:val="28"/>
          <w:szCs w:val="28"/>
        </w:rPr>
      </w:pPr>
      <w:r w:rsidRPr="00737762">
        <w:rPr>
          <w:rStyle w:val="FontStyle18"/>
          <w:b w:val="0"/>
          <w:sz w:val="28"/>
          <w:szCs w:val="28"/>
        </w:rPr>
        <w:t>В</w:t>
      </w:r>
      <w:r w:rsidR="0027251A">
        <w:rPr>
          <w:rStyle w:val="FontStyle18"/>
          <w:b w:val="0"/>
          <w:sz w:val="28"/>
          <w:szCs w:val="28"/>
        </w:rPr>
        <w:t xml:space="preserve">нести в </w:t>
      </w:r>
      <w:r w:rsidRPr="00737762">
        <w:rPr>
          <w:rStyle w:val="FontStyle18"/>
          <w:b w:val="0"/>
          <w:sz w:val="28"/>
          <w:szCs w:val="28"/>
        </w:rPr>
        <w:t>стать</w:t>
      </w:r>
      <w:r w:rsidR="00B102C9" w:rsidRPr="00737762">
        <w:rPr>
          <w:rStyle w:val="FontStyle18"/>
          <w:b w:val="0"/>
          <w:sz w:val="28"/>
          <w:szCs w:val="28"/>
        </w:rPr>
        <w:t>ю</w:t>
      </w:r>
      <w:r w:rsidRPr="00737762">
        <w:rPr>
          <w:rStyle w:val="FontStyle18"/>
          <w:b w:val="0"/>
          <w:sz w:val="28"/>
          <w:szCs w:val="28"/>
        </w:rPr>
        <w:t xml:space="preserve"> 51 «Градостроительные регламенты территориальных зон» Правил землепользования и застройки муниципального образования сельского поселения «</w:t>
      </w:r>
      <w:proofErr w:type="spellStart"/>
      <w:r w:rsidR="00CB5911" w:rsidRPr="00737762">
        <w:rPr>
          <w:rStyle w:val="FontStyle18"/>
          <w:b w:val="0"/>
          <w:sz w:val="28"/>
          <w:szCs w:val="28"/>
        </w:rPr>
        <w:t>Вомын</w:t>
      </w:r>
      <w:proofErr w:type="spellEnd"/>
      <w:r w:rsidRPr="00737762">
        <w:rPr>
          <w:rStyle w:val="FontStyle18"/>
          <w:b w:val="0"/>
          <w:sz w:val="28"/>
          <w:szCs w:val="28"/>
        </w:rPr>
        <w:t>», утвержденных решением Совета муниципального района «</w:t>
      </w:r>
      <w:proofErr w:type="spellStart"/>
      <w:r w:rsidRPr="00737762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737762">
        <w:rPr>
          <w:rStyle w:val="FontStyle18"/>
          <w:b w:val="0"/>
          <w:sz w:val="28"/>
          <w:szCs w:val="28"/>
        </w:rPr>
        <w:t>» №</w:t>
      </w:r>
      <w:r w:rsidRPr="00737762">
        <w:rPr>
          <w:rStyle w:val="FontStyle18"/>
          <w:b w:val="0"/>
          <w:sz w:val="28"/>
          <w:szCs w:val="28"/>
          <w:lang w:val="en-US"/>
        </w:rPr>
        <w:t>VI</w:t>
      </w:r>
      <w:r w:rsidRPr="00737762">
        <w:rPr>
          <w:rStyle w:val="FontStyle18"/>
          <w:b w:val="0"/>
          <w:sz w:val="28"/>
          <w:szCs w:val="28"/>
        </w:rPr>
        <w:t>-26/</w:t>
      </w:r>
      <w:r w:rsidR="00CB5911" w:rsidRPr="00737762">
        <w:rPr>
          <w:rStyle w:val="FontStyle18"/>
          <w:b w:val="0"/>
          <w:sz w:val="28"/>
          <w:szCs w:val="28"/>
        </w:rPr>
        <w:t>22</w:t>
      </w:r>
      <w:r w:rsidRPr="00737762">
        <w:rPr>
          <w:rStyle w:val="FontStyle18"/>
          <w:b w:val="0"/>
          <w:sz w:val="28"/>
          <w:szCs w:val="28"/>
        </w:rPr>
        <w:t xml:space="preserve"> от 28 марта 2018 года</w:t>
      </w:r>
      <w:r w:rsidR="00B102C9" w:rsidRPr="00737762">
        <w:rPr>
          <w:rStyle w:val="FontStyle18"/>
          <w:b w:val="0"/>
          <w:sz w:val="28"/>
          <w:szCs w:val="28"/>
        </w:rPr>
        <w:t>, следующие изменения:</w:t>
      </w:r>
      <w:r w:rsidRPr="00737762">
        <w:rPr>
          <w:rStyle w:val="FontStyle18"/>
          <w:b w:val="0"/>
          <w:sz w:val="28"/>
          <w:szCs w:val="28"/>
        </w:rPr>
        <w:t xml:space="preserve"> </w:t>
      </w:r>
    </w:p>
    <w:p w:rsidR="00B102C9" w:rsidRPr="00737762" w:rsidRDefault="00B102C9" w:rsidP="00B102C9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sz w:val="28"/>
          <w:szCs w:val="28"/>
        </w:rPr>
      </w:pPr>
      <w:r w:rsidRPr="00737762">
        <w:rPr>
          <w:rStyle w:val="FontStyle18"/>
          <w:b w:val="0"/>
          <w:sz w:val="28"/>
          <w:szCs w:val="28"/>
        </w:rPr>
        <w:t>перечень видов разрешенного использования земельных участков, объектов капитального строительства территориальной зоны Р</w:t>
      </w:r>
      <w:r w:rsidR="00CB5911" w:rsidRPr="00737762">
        <w:rPr>
          <w:rStyle w:val="FontStyle18"/>
          <w:b w:val="0"/>
          <w:sz w:val="28"/>
          <w:szCs w:val="28"/>
        </w:rPr>
        <w:t>3</w:t>
      </w:r>
      <w:r w:rsidRPr="00737762">
        <w:rPr>
          <w:rStyle w:val="FontStyle18"/>
          <w:b w:val="0"/>
          <w:sz w:val="28"/>
          <w:szCs w:val="28"/>
        </w:rPr>
        <w:t xml:space="preserve"> «Зона природоохранных, рекреационно-ландшафтных территорий» дополнить основным видом разрешенного использования «отдых (рекреация)» и изложить согласно </w:t>
      </w:r>
      <w:r w:rsidR="0027251A">
        <w:rPr>
          <w:rStyle w:val="FontStyle18"/>
          <w:b w:val="0"/>
          <w:sz w:val="28"/>
          <w:szCs w:val="28"/>
        </w:rPr>
        <w:t>П</w:t>
      </w:r>
      <w:r w:rsidRPr="00737762">
        <w:rPr>
          <w:rStyle w:val="FontStyle18"/>
          <w:b w:val="0"/>
          <w:sz w:val="28"/>
          <w:szCs w:val="28"/>
        </w:rPr>
        <w:t>риложению</w:t>
      </w:r>
      <w:r w:rsidR="0027251A">
        <w:rPr>
          <w:rStyle w:val="FontStyle18"/>
          <w:b w:val="0"/>
          <w:sz w:val="28"/>
          <w:szCs w:val="28"/>
        </w:rPr>
        <w:t xml:space="preserve"> 1;</w:t>
      </w:r>
    </w:p>
    <w:p w:rsidR="00B102C9" w:rsidRPr="00737762" w:rsidRDefault="00B102C9" w:rsidP="00B102C9">
      <w:pPr>
        <w:pStyle w:val="a3"/>
        <w:numPr>
          <w:ilvl w:val="1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sz w:val="28"/>
          <w:szCs w:val="28"/>
        </w:rPr>
      </w:pPr>
      <w:proofErr w:type="gramStart"/>
      <w:r w:rsidRPr="00737762">
        <w:rPr>
          <w:rStyle w:val="FontStyle18"/>
          <w:b w:val="0"/>
          <w:sz w:val="28"/>
          <w:szCs w:val="28"/>
        </w:rPr>
        <w:t>установить предельные (минимальные  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территориальной зоне Р</w:t>
      </w:r>
      <w:r w:rsidR="00CB5911" w:rsidRPr="00737762">
        <w:rPr>
          <w:rStyle w:val="FontStyle18"/>
          <w:b w:val="0"/>
          <w:sz w:val="28"/>
          <w:szCs w:val="28"/>
        </w:rPr>
        <w:t>3</w:t>
      </w:r>
      <w:r w:rsidRPr="00737762">
        <w:rPr>
          <w:rStyle w:val="FontStyle18"/>
          <w:b w:val="0"/>
          <w:sz w:val="28"/>
          <w:szCs w:val="28"/>
        </w:rPr>
        <w:t xml:space="preserve"> «Зона природоохранных, рекреационно-ландшафтных территорий» (для городских (сельских) лесов согласно </w:t>
      </w:r>
      <w:r w:rsidR="0027251A">
        <w:rPr>
          <w:rStyle w:val="FontStyle18"/>
          <w:b w:val="0"/>
          <w:sz w:val="28"/>
          <w:szCs w:val="28"/>
        </w:rPr>
        <w:t>П</w:t>
      </w:r>
      <w:r w:rsidRPr="00737762">
        <w:rPr>
          <w:rStyle w:val="FontStyle18"/>
          <w:b w:val="0"/>
          <w:sz w:val="28"/>
          <w:szCs w:val="28"/>
        </w:rPr>
        <w:t>риложению 2.</w:t>
      </w:r>
      <w:proofErr w:type="gramEnd"/>
    </w:p>
    <w:p w:rsidR="000E4C3B" w:rsidRPr="00737762" w:rsidRDefault="0027251A" w:rsidP="0027251A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737762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737762">
        <w:rPr>
          <w:rFonts w:ascii="Times New Roman" w:hAnsi="Times New Roman" w:cs="Times New Roman"/>
          <w:sz w:val="28"/>
          <w:szCs w:val="28"/>
        </w:rPr>
        <w:t>вступает в силу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="000E4C3B" w:rsidRPr="00737762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4354F" w:rsidRPr="00737762" w:rsidRDefault="0014354F" w:rsidP="0014354F">
      <w:pPr>
        <w:pStyle w:val="a3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Pr="00737762" w:rsidRDefault="009226EB" w:rsidP="009226EB">
      <w:pPr>
        <w:pStyle w:val="21"/>
      </w:pPr>
      <w:r w:rsidRPr="00737762">
        <w:t xml:space="preserve">Глава муниципального района </w:t>
      </w:r>
    </w:p>
    <w:p w:rsidR="009226EB" w:rsidRPr="00737762" w:rsidRDefault="009226EB" w:rsidP="009226EB">
      <w:pPr>
        <w:pStyle w:val="21"/>
      </w:pPr>
      <w:r w:rsidRPr="00737762">
        <w:t>«</w:t>
      </w:r>
      <w:proofErr w:type="spellStart"/>
      <w:r w:rsidRPr="00737762">
        <w:t>Корткеросский</w:t>
      </w:r>
      <w:proofErr w:type="spellEnd"/>
      <w:r w:rsidRPr="00737762">
        <w:t>»</w:t>
      </w:r>
      <w:r w:rsidRPr="00737762">
        <w:tab/>
      </w:r>
      <w:r w:rsidRPr="00737762">
        <w:tab/>
        <w:t xml:space="preserve">                                                             </w:t>
      </w:r>
      <w:r w:rsidR="0006319F" w:rsidRPr="00737762">
        <w:t xml:space="preserve">    </w:t>
      </w:r>
      <w:r w:rsidR="007A3DCD" w:rsidRPr="00737762">
        <w:t xml:space="preserve">   </w:t>
      </w:r>
      <w:proofErr w:type="spellStart"/>
      <w:r w:rsidRPr="00737762">
        <w:t>М.Питашук</w:t>
      </w:r>
      <w:proofErr w:type="spellEnd"/>
    </w:p>
    <w:p w:rsidR="009226EB" w:rsidRPr="00737762" w:rsidRDefault="009226EB" w:rsidP="009226EB">
      <w:pPr>
        <w:pStyle w:val="21"/>
      </w:pPr>
    </w:p>
    <w:p w:rsidR="00353A7E" w:rsidRPr="00737762" w:rsidRDefault="00353A7E" w:rsidP="00353A7E">
      <w:pPr>
        <w:pStyle w:val="21"/>
      </w:pPr>
    </w:p>
    <w:p w:rsidR="007E67F1" w:rsidRPr="0027251A" w:rsidRDefault="00077EC6" w:rsidP="0027251A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27251A">
        <w:rPr>
          <w:sz w:val="28"/>
          <w:szCs w:val="28"/>
        </w:rPr>
        <w:t xml:space="preserve">Приложение </w:t>
      </w:r>
      <w:r w:rsidR="00B102C9" w:rsidRPr="0027251A">
        <w:rPr>
          <w:sz w:val="28"/>
          <w:szCs w:val="28"/>
        </w:rPr>
        <w:t xml:space="preserve"> 1</w:t>
      </w:r>
    </w:p>
    <w:p w:rsidR="00077EC6" w:rsidRPr="0027251A" w:rsidRDefault="00077EC6" w:rsidP="0027251A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b/>
          <w:sz w:val="28"/>
          <w:szCs w:val="28"/>
        </w:rPr>
      </w:pPr>
      <w:r w:rsidRPr="0027251A">
        <w:rPr>
          <w:sz w:val="28"/>
          <w:szCs w:val="28"/>
        </w:rPr>
        <w:t xml:space="preserve">к решению Совета </w:t>
      </w:r>
      <w:r w:rsidR="007A5AF6">
        <w:rPr>
          <w:sz w:val="28"/>
          <w:szCs w:val="28"/>
        </w:rPr>
        <w:t>муниципального района</w:t>
      </w:r>
      <w:r w:rsidRPr="0027251A">
        <w:rPr>
          <w:sz w:val="28"/>
          <w:szCs w:val="28"/>
        </w:rPr>
        <w:t xml:space="preserve"> «</w:t>
      </w:r>
      <w:proofErr w:type="spellStart"/>
      <w:r w:rsidRPr="0027251A">
        <w:rPr>
          <w:sz w:val="28"/>
          <w:szCs w:val="28"/>
        </w:rPr>
        <w:t>Корткеросский</w:t>
      </w:r>
      <w:proofErr w:type="spellEnd"/>
      <w:r w:rsidRPr="0027251A">
        <w:rPr>
          <w:sz w:val="28"/>
          <w:szCs w:val="28"/>
        </w:rPr>
        <w:t>»</w:t>
      </w:r>
    </w:p>
    <w:p w:rsidR="00D827C5" w:rsidRPr="007F366B" w:rsidRDefault="00077EC6" w:rsidP="0027251A">
      <w:pPr>
        <w:tabs>
          <w:tab w:val="left" w:pos="8610"/>
        </w:tabs>
        <w:autoSpaceDE w:val="0"/>
        <w:autoSpaceDN w:val="0"/>
        <w:adjustRightInd w:val="0"/>
        <w:ind w:left="4678"/>
        <w:jc w:val="center"/>
        <w:rPr>
          <w:sz w:val="20"/>
        </w:rPr>
      </w:pPr>
      <w:r w:rsidRPr="0027251A">
        <w:rPr>
          <w:sz w:val="28"/>
          <w:szCs w:val="28"/>
        </w:rPr>
        <w:t xml:space="preserve"> от </w:t>
      </w:r>
      <w:r w:rsidR="00B940BC">
        <w:rPr>
          <w:sz w:val="28"/>
          <w:szCs w:val="28"/>
        </w:rPr>
        <w:t>22</w:t>
      </w:r>
      <w:r w:rsidR="007F366B">
        <w:rPr>
          <w:sz w:val="28"/>
          <w:szCs w:val="28"/>
        </w:rPr>
        <w:t>.06.</w:t>
      </w:r>
      <w:r w:rsidRPr="0027251A">
        <w:rPr>
          <w:sz w:val="28"/>
          <w:szCs w:val="28"/>
        </w:rPr>
        <w:t>2020г</w:t>
      </w:r>
      <w:r w:rsidR="0027251A">
        <w:rPr>
          <w:sz w:val="28"/>
          <w:szCs w:val="28"/>
        </w:rPr>
        <w:t xml:space="preserve">. № </w:t>
      </w:r>
      <w:r w:rsidR="0027251A">
        <w:rPr>
          <w:sz w:val="28"/>
          <w:szCs w:val="28"/>
          <w:lang w:val="en-US"/>
        </w:rPr>
        <w:t>VI</w:t>
      </w:r>
      <w:r w:rsidR="0027251A" w:rsidRPr="007F366B">
        <w:rPr>
          <w:sz w:val="28"/>
          <w:szCs w:val="28"/>
        </w:rPr>
        <w:t>-4</w:t>
      </w:r>
      <w:r w:rsidR="007F366B">
        <w:rPr>
          <w:sz w:val="28"/>
          <w:szCs w:val="28"/>
        </w:rPr>
        <w:t>5</w:t>
      </w:r>
      <w:r w:rsidR="0027251A" w:rsidRPr="007F366B">
        <w:rPr>
          <w:sz w:val="28"/>
          <w:szCs w:val="28"/>
        </w:rPr>
        <w:t>/</w:t>
      </w:r>
      <w:r w:rsidR="007F366B">
        <w:rPr>
          <w:sz w:val="28"/>
          <w:szCs w:val="28"/>
        </w:rPr>
        <w:t>4</w:t>
      </w:r>
    </w:p>
    <w:p w:rsidR="00D827C5" w:rsidRPr="00737762" w:rsidRDefault="00D827C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7F3E" w:rsidRPr="00737762" w:rsidRDefault="00D827C5" w:rsidP="00EE1289">
      <w:pPr>
        <w:autoSpaceDE w:val="0"/>
        <w:autoSpaceDN w:val="0"/>
        <w:adjustRightInd w:val="0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>«</w:t>
      </w:r>
    </w:p>
    <w:p w:rsidR="00EE1289" w:rsidRPr="00737762" w:rsidRDefault="005B7F3E" w:rsidP="00EE1289">
      <w:pPr>
        <w:autoSpaceDE w:val="0"/>
        <w:autoSpaceDN w:val="0"/>
        <w:adjustRightInd w:val="0"/>
        <w:rPr>
          <w:sz w:val="28"/>
          <w:szCs w:val="28"/>
        </w:rPr>
      </w:pPr>
      <w:r w:rsidRPr="00737762">
        <w:rPr>
          <w:sz w:val="28"/>
          <w:szCs w:val="28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r w:rsidR="00CB5911" w:rsidRPr="00737762">
        <w:rPr>
          <w:sz w:val="28"/>
          <w:szCs w:val="28"/>
        </w:rPr>
        <w:t>3</w:t>
      </w:r>
    </w:p>
    <w:tbl>
      <w:tblPr>
        <w:tblW w:w="9849" w:type="dxa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2693"/>
        <w:gridCol w:w="6521"/>
      </w:tblGrid>
      <w:tr w:rsidR="00EE1289" w:rsidRPr="00737762" w:rsidTr="0014127B">
        <w:trPr>
          <w:trHeight w:val="1361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79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val="en-US" w:eastAsia="en-US" w:bidi="en-US"/>
              </w:rPr>
              <w:t>№ п/п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44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Вид разрешенного использования и кодовое обозначение</w:t>
            </w:r>
          </w:p>
        </w:tc>
        <w:tc>
          <w:tcPr>
            <w:tcW w:w="6521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eastAsia="en-US" w:bidi="en-US"/>
              </w:rPr>
            </w:pP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before="216" w:line="278" w:lineRule="auto"/>
              <w:ind w:left="107" w:right="23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Описание вида разрешенного использования земельного участка</w:t>
            </w:r>
          </w:p>
        </w:tc>
      </w:tr>
      <w:tr w:rsidR="00EE1289" w:rsidRPr="00737762" w:rsidTr="0014127B">
        <w:trPr>
          <w:trHeight w:val="521"/>
        </w:trPr>
        <w:tc>
          <w:tcPr>
            <w:tcW w:w="9849" w:type="dxa"/>
            <w:gridSpan w:val="3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5" w:lineRule="exact"/>
              <w:ind w:left="2385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Основные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виды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разрешенного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EE1289" w:rsidRPr="00737762" w:rsidTr="0014127B">
        <w:trPr>
          <w:trHeight w:val="2556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638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Охрана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природных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территорий</w:t>
            </w:r>
            <w:proofErr w:type="spellEnd"/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before="199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val="en-US" w:eastAsia="en-US" w:bidi="en-US"/>
              </w:rPr>
              <w:t>(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код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9.1)</w:t>
            </w:r>
          </w:p>
        </w:tc>
        <w:tc>
          <w:tcPr>
            <w:tcW w:w="6521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825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Сохранение отдельных естественных качеств окружающей природной среды путем ограничения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15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ind w:left="107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деятельность, разрешенная в защитных лесах,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before="41"/>
              <w:ind w:left="107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соблюдение режима использования природных ресурсов</w:t>
            </w:r>
            <w:r w:rsidR="00077EC6" w:rsidRPr="00737762">
              <w:t xml:space="preserve"> </w:t>
            </w:r>
            <w:r w:rsidR="00077EC6" w:rsidRPr="00737762">
              <w:rPr>
                <w:sz w:val="28"/>
                <w:szCs w:val="28"/>
                <w:lang w:eastAsia="en-US" w:bidi="en-US"/>
              </w:rPr>
              <w:t>в заказниках, сохранение свойств земель, являющихся особо ценными</w:t>
            </w:r>
          </w:p>
        </w:tc>
      </w:tr>
      <w:tr w:rsidR="00EE1289" w:rsidRPr="00737762" w:rsidTr="0014127B">
        <w:trPr>
          <w:trHeight w:val="834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Природн</w:t>
            </w:r>
            <w:proofErr w:type="gramStart"/>
            <w:r w:rsidRPr="00737762">
              <w:rPr>
                <w:sz w:val="28"/>
                <w:szCs w:val="28"/>
                <w:lang w:eastAsia="en-US" w:bidi="en-US"/>
              </w:rPr>
              <w:t>о-</w:t>
            </w:r>
            <w:proofErr w:type="gramEnd"/>
            <w:r w:rsidRPr="00737762">
              <w:rPr>
                <w:sz w:val="28"/>
                <w:szCs w:val="28"/>
                <w:lang w:eastAsia="en-US" w:bidi="en-US"/>
              </w:rPr>
              <w:t xml:space="preserve"> познавательный туризм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(код 5.2)</w:t>
            </w:r>
          </w:p>
        </w:tc>
        <w:tc>
          <w:tcPr>
            <w:tcW w:w="6521" w:type="dxa"/>
          </w:tcPr>
          <w:p w:rsidR="00EE1289" w:rsidRPr="00737762" w:rsidRDefault="00EE1289" w:rsidP="00077EC6">
            <w:pPr>
              <w:widowControl w:val="0"/>
              <w:autoSpaceDE w:val="0"/>
              <w:autoSpaceDN w:val="0"/>
              <w:spacing w:line="276" w:lineRule="auto"/>
              <w:ind w:left="107" w:right="464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EE1289" w:rsidRPr="00737762" w:rsidRDefault="00EE1289" w:rsidP="00077EC6">
            <w:pPr>
              <w:widowControl w:val="0"/>
              <w:autoSpaceDE w:val="0"/>
              <w:autoSpaceDN w:val="0"/>
              <w:spacing w:line="276" w:lineRule="auto"/>
              <w:ind w:left="107" w:right="464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 xml:space="preserve">осуществление необходимых природоохранных и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природовосстановительных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мероприятий</w:t>
            </w:r>
          </w:p>
        </w:tc>
      </w:tr>
      <w:tr w:rsidR="00EE1289" w:rsidRPr="00737762" w:rsidTr="0014127B">
        <w:trPr>
          <w:trHeight w:val="841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69" w:lineRule="exact"/>
              <w:ind w:left="107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Отдых (рекреация) (код 5.0)</w:t>
            </w: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7030A" w:rsidRPr="00737762" w:rsidRDefault="00E7030A" w:rsidP="00EE1289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  <w:p w:rsidR="00EE1289" w:rsidRPr="00737762" w:rsidRDefault="00EE1289" w:rsidP="00E7030A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521" w:type="dxa"/>
          </w:tcPr>
          <w:p w:rsidR="00EE1289" w:rsidRPr="00737762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lastRenderedPageBreak/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EE1289" w:rsidRPr="00737762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EE1289" w:rsidRPr="00737762" w:rsidRDefault="00EE1289" w:rsidP="00077EC6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lastRenderedPageBreak/>
              <w:t xml:space="preserve"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 </w:t>
            </w:r>
          </w:p>
        </w:tc>
      </w:tr>
      <w:tr w:rsidR="00EE1289" w:rsidRPr="00737762" w:rsidTr="0014127B">
        <w:trPr>
          <w:trHeight w:val="1034"/>
        </w:trPr>
        <w:tc>
          <w:tcPr>
            <w:tcW w:w="9849" w:type="dxa"/>
            <w:gridSpan w:val="3"/>
          </w:tcPr>
          <w:p w:rsidR="00EE1289" w:rsidRPr="00737762" w:rsidRDefault="00EE1289" w:rsidP="00077EC6">
            <w:pPr>
              <w:widowControl w:val="0"/>
              <w:autoSpaceDE w:val="0"/>
              <w:autoSpaceDN w:val="0"/>
              <w:spacing w:line="269" w:lineRule="exact"/>
              <w:ind w:left="2624" w:right="2333"/>
              <w:jc w:val="center"/>
              <w:rPr>
                <w:rFonts w:ascii="Calibri"/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lastRenderedPageBreak/>
              <w:t>Условно разрешенные виды использования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ind w:left="2621" w:right="2333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Не предусмотрены</w:t>
            </w:r>
          </w:p>
        </w:tc>
      </w:tr>
      <w:tr w:rsidR="00EE1289" w:rsidRPr="00737762" w:rsidTr="0014127B">
        <w:trPr>
          <w:trHeight w:val="517"/>
        </w:trPr>
        <w:tc>
          <w:tcPr>
            <w:tcW w:w="9849" w:type="dxa"/>
            <w:gridSpan w:val="3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2" w:lineRule="exact"/>
              <w:ind w:left="1991"/>
              <w:rPr>
                <w:sz w:val="28"/>
                <w:szCs w:val="28"/>
                <w:lang w:val="en-US"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Вспомогательные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виды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разрешенного</w:t>
            </w:r>
            <w:proofErr w:type="spellEnd"/>
            <w:r w:rsidRPr="00737762">
              <w:rPr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val="en-US" w:eastAsia="en-US" w:bidi="en-US"/>
              </w:rPr>
              <w:t>использования</w:t>
            </w:r>
            <w:proofErr w:type="spellEnd"/>
          </w:p>
        </w:tc>
      </w:tr>
      <w:tr w:rsidR="00EE1289" w:rsidRPr="00737762" w:rsidTr="0014127B">
        <w:trPr>
          <w:trHeight w:val="1670"/>
        </w:trPr>
        <w:tc>
          <w:tcPr>
            <w:tcW w:w="635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69" w:lineRule="exact"/>
              <w:ind w:left="7"/>
              <w:jc w:val="center"/>
              <w:rPr>
                <w:sz w:val="28"/>
                <w:szCs w:val="28"/>
                <w:lang w:val="en-US" w:eastAsia="en-US" w:bidi="en-US"/>
              </w:rPr>
            </w:pPr>
            <w:r w:rsidRPr="00737762">
              <w:rPr>
                <w:sz w:val="28"/>
                <w:szCs w:val="28"/>
                <w:lang w:val="en-US" w:eastAsia="en-US" w:bidi="en-US"/>
              </w:rPr>
              <w:t>1</w:t>
            </w:r>
          </w:p>
        </w:tc>
        <w:tc>
          <w:tcPr>
            <w:tcW w:w="2693" w:type="dxa"/>
          </w:tcPr>
          <w:p w:rsidR="00EE1289" w:rsidRPr="00737762" w:rsidRDefault="00EE1289" w:rsidP="00EE1289">
            <w:pPr>
              <w:widowControl w:val="0"/>
              <w:autoSpaceDE w:val="0"/>
              <w:autoSpaceDN w:val="0"/>
              <w:spacing w:line="276" w:lineRule="auto"/>
              <w:ind w:left="107" w:right="448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Земельные участки (территории) общего пользования</w:t>
            </w:r>
          </w:p>
          <w:p w:rsidR="00EE1289" w:rsidRPr="00737762" w:rsidRDefault="00EE1289" w:rsidP="00EE1289">
            <w:pPr>
              <w:widowControl w:val="0"/>
              <w:autoSpaceDE w:val="0"/>
              <w:autoSpaceDN w:val="0"/>
              <w:spacing w:before="193"/>
              <w:ind w:left="167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(код 12.0)</w:t>
            </w:r>
          </w:p>
        </w:tc>
        <w:tc>
          <w:tcPr>
            <w:tcW w:w="6521" w:type="dxa"/>
          </w:tcPr>
          <w:p w:rsidR="00EE1289" w:rsidRPr="00737762" w:rsidRDefault="0014127B" w:rsidP="0014127B">
            <w:pPr>
              <w:widowControl w:val="0"/>
              <w:autoSpaceDE w:val="0"/>
              <w:autoSpaceDN w:val="0"/>
              <w:spacing w:line="278" w:lineRule="auto"/>
              <w:ind w:left="107" w:right="506"/>
              <w:jc w:val="both"/>
              <w:rPr>
                <w:sz w:val="28"/>
                <w:szCs w:val="28"/>
                <w:lang w:eastAsia="en-US" w:bidi="en-US"/>
              </w:rPr>
            </w:pPr>
            <w:r w:rsidRPr="0014127B">
              <w:rPr>
                <w:sz w:val="28"/>
                <w:szCs w:val="28"/>
                <w:lang w:eastAsia="en-US" w:bidi="en-US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12.0.1-12.0.2</w:t>
            </w:r>
          </w:p>
        </w:tc>
      </w:tr>
    </w:tbl>
    <w:p w:rsidR="00EE1289" w:rsidRPr="00737762" w:rsidRDefault="00077EC6" w:rsidP="00077EC6">
      <w:pPr>
        <w:autoSpaceDE w:val="0"/>
        <w:autoSpaceDN w:val="0"/>
        <w:adjustRightInd w:val="0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>».</w:t>
      </w:r>
    </w:p>
    <w:p w:rsidR="00363B42" w:rsidRPr="00737762" w:rsidRDefault="00363B42" w:rsidP="00D827C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63B42" w:rsidRPr="00737762" w:rsidRDefault="00363B42" w:rsidP="00D827C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77EC6" w:rsidRPr="00737762" w:rsidRDefault="00077EC6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030A" w:rsidRPr="00737762" w:rsidRDefault="00E7030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030A" w:rsidRPr="00737762" w:rsidRDefault="00E7030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7030A" w:rsidRPr="00737762" w:rsidRDefault="00E7030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A5AF6" w:rsidRDefault="0027251A" w:rsidP="0027251A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  <w:r w:rsidRPr="007A5AF6">
        <w:rPr>
          <w:sz w:val="28"/>
          <w:szCs w:val="28"/>
        </w:rPr>
        <w:t>2</w:t>
      </w:r>
    </w:p>
    <w:p w:rsidR="00B102C9" w:rsidRPr="0027251A" w:rsidRDefault="00B102C9" w:rsidP="0027251A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27251A">
        <w:rPr>
          <w:sz w:val="28"/>
          <w:szCs w:val="28"/>
        </w:rPr>
        <w:t xml:space="preserve">к решению Совета </w:t>
      </w:r>
      <w:r w:rsidR="007A5AF6">
        <w:rPr>
          <w:sz w:val="28"/>
          <w:szCs w:val="28"/>
        </w:rPr>
        <w:t>муниципального района</w:t>
      </w:r>
      <w:r w:rsidRPr="0027251A">
        <w:rPr>
          <w:sz w:val="28"/>
          <w:szCs w:val="28"/>
        </w:rPr>
        <w:t xml:space="preserve"> «</w:t>
      </w:r>
      <w:proofErr w:type="spellStart"/>
      <w:r w:rsidRPr="0027251A">
        <w:rPr>
          <w:sz w:val="28"/>
          <w:szCs w:val="28"/>
        </w:rPr>
        <w:t>Корткеросский</w:t>
      </w:r>
      <w:proofErr w:type="spellEnd"/>
      <w:r w:rsidRPr="0027251A">
        <w:rPr>
          <w:sz w:val="28"/>
          <w:szCs w:val="28"/>
        </w:rPr>
        <w:t>»</w:t>
      </w:r>
    </w:p>
    <w:p w:rsidR="00B102C9" w:rsidRPr="00737762" w:rsidRDefault="00B102C9" w:rsidP="007F366B">
      <w:pPr>
        <w:autoSpaceDE w:val="0"/>
        <w:autoSpaceDN w:val="0"/>
        <w:adjustRightInd w:val="0"/>
        <w:ind w:left="4962"/>
        <w:jc w:val="center"/>
        <w:rPr>
          <w:b/>
          <w:sz w:val="28"/>
          <w:szCs w:val="28"/>
        </w:rPr>
      </w:pPr>
      <w:r w:rsidRPr="0027251A">
        <w:rPr>
          <w:sz w:val="28"/>
          <w:szCs w:val="28"/>
        </w:rPr>
        <w:t xml:space="preserve"> от </w:t>
      </w:r>
      <w:r w:rsidR="00B940BC">
        <w:rPr>
          <w:sz w:val="28"/>
          <w:szCs w:val="28"/>
        </w:rPr>
        <w:t>22</w:t>
      </w:r>
      <w:r w:rsidR="007F366B">
        <w:rPr>
          <w:sz w:val="28"/>
          <w:szCs w:val="28"/>
        </w:rPr>
        <w:t>.06.</w:t>
      </w:r>
      <w:r w:rsidRPr="0027251A">
        <w:rPr>
          <w:sz w:val="28"/>
          <w:szCs w:val="28"/>
        </w:rPr>
        <w:t>2020г</w:t>
      </w:r>
      <w:r w:rsidR="0027251A" w:rsidRPr="007F366B">
        <w:rPr>
          <w:sz w:val="28"/>
          <w:szCs w:val="28"/>
        </w:rPr>
        <w:t xml:space="preserve"> </w:t>
      </w:r>
      <w:r w:rsidR="0027251A">
        <w:rPr>
          <w:sz w:val="28"/>
          <w:szCs w:val="28"/>
          <w:lang w:val="en-US"/>
        </w:rPr>
        <w:t>VI</w:t>
      </w:r>
      <w:r w:rsidR="0027251A" w:rsidRPr="007F366B">
        <w:rPr>
          <w:sz w:val="28"/>
          <w:szCs w:val="28"/>
        </w:rPr>
        <w:t>-4</w:t>
      </w:r>
      <w:r w:rsidR="007F366B">
        <w:rPr>
          <w:sz w:val="28"/>
          <w:szCs w:val="28"/>
        </w:rPr>
        <w:t>5</w:t>
      </w:r>
      <w:r w:rsidR="0027251A" w:rsidRPr="007F366B">
        <w:rPr>
          <w:sz w:val="28"/>
          <w:szCs w:val="28"/>
        </w:rPr>
        <w:t>/</w:t>
      </w:r>
      <w:r w:rsidR="007F366B">
        <w:rPr>
          <w:sz w:val="28"/>
          <w:szCs w:val="28"/>
        </w:rPr>
        <w:t>4</w:t>
      </w:r>
    </w:p>
    <w:p w:rsidR="00B102C9" w:rsidRPr="00737762" w:rsidRDefault="00B102C9" w:rsidP="00B102C9">
      <w:pPr>
        <w:pStyle w:val="11"/>
        <w:tabs>
          <w:tab w:val="left" w:pos="10065"/>
        </w:tabs>
        <w:spacing w:before="90"/>
        <w:ind w:left="142" w:right="142" w:firstLine="602"/>
        <w:jc w:val="both"/>
        <w:rPr>
          <w:b w:val="0"/>
          <w:sz w:val="28"/>
          <w:szCs w:val="28"/>
          <w:lang w:val="ru-RU"/>
        </w:rPr>
      </w:pPr>
      <w:r w:rsidRPr="00737762">
        <w:rPr>
          <w:b w:val="0"/>
          <w:sz w:val="28"/>
          <w:szCs w:val="28"/>
          <w:lang w:val="ru-RU"/>
        </w:rPr>
        <w:t>Предельные (минимальные   и (или) максимальные) размеры земельных</w:t>
      </w:r>
      <w:r w:rsidRPr="00737762">
        <w:rPr>
          <w:b w:val="0"/>
          <w:spacing w:val="8"/>
          <w:sz w:val="28"/>
          <w:szCs w:val="28"/>
          <w:lang w:val="ru-RU"/>
        </w:rPr>
        <w:t xml:space="preserve"> </w:t>
      </w:r>
      <w:r w:rsidRPr="00737762">
        <w:rPr>
          <w:b w:val="0"/>
          <w:sz w:val="28"/>
          <w:szCs w:val="28"/>
          <w:lang w:val="ru-RU"/>
        </w:rPr>
        <w:t>участков,</w:t>
      </w:r>
      <w:r w:rsidRPr="00737762">
        <w:rPr>
          <w:b w:val="0"/>
          <w:spacing w:val="-60"/>
          <w:sz w:val="28"/>
          <w:szCs w:val="28"/>
          <w:lang w:val="ru-RU"/>
        </w:rPr>
        <w:t xml:space="preserve"> </w:t>
      </w:r>
      <w:r w:rsidRPr="00737762">
        <w:rPr>
          <w:b w:val="0"/>
          <w:sz w:val="28"/>
          <w:szCs w:val="28"/>
          <w:lang w:val="ru-RU"/>
        </w:rPr>
        <w:t xml:space="preserve">предельные параметры разрешенного строительства, реконструкции объектов </w:t>
      </w:r>
      <w:r w:rsidRPr="00737762">
        <w:rPr>
          <w:b w:val="0"/>
          <w:spacing w:val="-60"/>
          <w:sz w:val="28"/>
          <w:szCs w:val="28"/>
          <w:lang w:val="ru-RU"/>
        </w:rPr>
        <w:t xml:space="preserve"> </w:t>
      </w:r>
      <w:r w:rsidRPr="00737762">
        <w:rPr>
          <w:b w:val="0"/>
          <w:sz w:val="28"/>
          <w:szCs w:val="28"/>
          <w:lang w:val="ru-RU"/>
        </w:rPr>
        <w:t>капитального строительства, расположенных в территориальной зоне Р</w:t>
      </w:r>
      <w:r w:rsidR="00CB5911" w:rsidRPr="00737762">
        <w:rPr>
          <w:b w:val="0"/>
          <w:sz w:val="28"/>
          <w:szCs w:val="28"/>
          <w:lang w:val="ru-RU"/>
        </w:rPr>
        <w:t>3</w:t>
      </w:r>
      <w:r w:rsidRPr="00737762">
        <w:rPr>
          <w:b w:val="0"/>
          <w:sz w:val="28"/>
          <w:szCs w:val="28"/>
          <w:lang w:val="ru-RU"/>
        </w:rPr>
        <w:t xml:space="preserve"> (для городских </w:t>
      </w:r>
      <w:proofErr w:type="gramStart"/>
      <w:r w:rsidRPr="00737762">
        <w:rPr>
          <w:b w:val="0"/>
          <w:sz w:val="28"/>
          <w:szCs w:val="28"/>
          <w:lang w:val="ru-RU"/>
        </w:rPr>
        <w:t xml:space="preserve">( </w:t>
      </w:r>
      <w:proofErr w:type="gramEnd"/>
      <w:r w:rsidRPr="00737762">
        <w:rPr>
          <w:b w:val="0"/>
          <w:sz w:val="28"/>
          <w:szCs w:val="28"/>
          <w:lang w:val="ru-RU"/>
        </w:rPr>
        <w:t xml:space="preserve">сельских) лесов) </w:t>
      </w:r>
    </w:p>
    <w:p w:rsidR="00B102C9" w:rsidRPr="00737762" w:rsidRDefault="00B102C9" w:rsidP="00B102C9">
      <w:pPr>
        <w:pStyle w:val="af"/>
        <w:tabs>
          <w:tab w:val="left" w:pos="10065"/>
          <w:tab w:val="left" w:pos="10122"/>
        </w:tabs>
        <w:spacing w:before="90"/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Требования к параметрам сооружений и границам земельных</w:t>
      </w:r>
      <w:r w:rsidRPr="00737762">
        <w:rPr>
          <w:spacing w:val="52"/>
          <w:sz w:val="28"/>
          <w:szCs w:val="28"/>
        </w:rPr>
        <w:t xml:space="preserve"> </w:t>
      </w:r>
      <w:r w:rsidRPr="00737762">
        <w:rPr>
          <w:sz w:val="28"/>
          <w:szCs w:val="28"/>
        </w:rPr>
        <w:t>участков</w:t>
      </w:r>
      <w:r w:rsidRPr="00737762">
        <w:rPr>
          <w:spacing w:val="58"/>
          <w:sz w:val="28"/>
          <w:szCs w:val="28"/>
        </w:rPr>
        <w:t xml:space="preserve"> </w:t>
      </w:r>
      <w:r w:rsidRPr="00737762">
        <w:rPr>
          <w:sz w:val="28"/>
          <w:szCs w:val="28"/>
        </w:rPr>
        <w:t>определяются</w:t>
      </w:r>
      <w:r w:rsidRPr="00737762">
        <w:rPr>
          <w:sz w:val="28"/>
          <w:szCs w:val="28"/>
        </w:rPr>
        <w:tab/>
      </w:r>
    </w:p>
    <w:p w:rsidR="00B102C9" w:rsidRPr="00737762" w:rsidRDefault="00B102C9" w:rsidP="00B102C9">
      <w:pPr>
        <w:pStyle w:val="af"/>
        <w:tabs>
          <w:tab w:val="left" w:pos="10065"/>
          <w:tab w:val="left" w:pos="10122"/>
        </w:tabs>
        <w:spacing w:before="90"/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в соответствии со следующими</w:t>
      </w:r>
      <w:r w:rsidRPr="00737762">
        <w:rPr>
          <w:spacing w:val="-1"/>
          <w:sz w:val="28"/>
          <w:szCs w:val="28"/>
        </w:rPr>
        <w:t xml:space="preserve"> </w:t>
      </w:r>
      <w:r w:rsidRPr="00737762">
        <w:rPr>
          <w:sz w:val="28"/>
          <w:szCs w:val="28"/>
        </w:rPr>
        <w:t>документами:</w:t>
      </w:r>
    </w:p>
    <w:p w:rsidR="00B102C9" w:rsidRPr="00737762" w:rsidRDefault="00B102C9" w:rsidP="00B102C9">
      <w:pPr>
        <w:pStyle w:val="af"/>
        <w:tabs>
          <w:tab w:val="left" w:pos="94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 xml:space="preserve">− СП 42.13330.2011 «Градостроительство. Планировка и застройка </w:t>
      </w:r>
      <w:r w:rsidR="00A064C8" w:rsidRPr="00737762">
        <w:rPr>
          <w:sz w:val="28"/>
          <w:szCs w:val="28"/>
        </w:rPr>
        <w:t>городских и сельских поселений»</w:t>
      </w:r>
      <w:r w:rsidR="00010E5B" w:rsidRPr="00737762">
        <w:rPr>
          <w:sz w:val="28"/>
          <w:szCs w:val="28"/>
        </w:rPr>
        <w:t>, Приложение 1, Приложение 7</w:t>
      </w:r>
      <w:r w:rsidRPr="00737762">
        <w:rPr>
          <w:sz w:val="28"/>
          <w:szCs w:val="28"/>
        </w:rPr>
        <w:t>;</w:t>
      </w:r>
    </w:p>
    <w:p w:rsidR="00B102C9" w:rsidRPr="00737762" w:rsidRDefault="00B102C9" w:rsidP="00B102C9">
      <w:pPr>
        <w:pStyle w:val="af"/>
        <w:tabs>
          <w:tab w:val="left" w:pos="94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− СНиП 2.08.02-89* «Общественные здания и</w:t>
      </w:r>
      <w:r w:rsidRPr="00737762">
        <w:rPr>
          <w:spacing w:val="-2"/>
          <w:sz w:val="28"/>
          <w:szCs w:val="28"/>
        </w:rPr>
        <w:t xml:space="preserve"> </w:t>
      </w:r>
      <w:r w:rsidRPr="00737762">
        <w:rPr>
          <w:sz w:val="28"/>
          <w:szCs w:val="28"/>
        </w:rPr>
        <w:t>сооружения»;</w:t>
      </w:r>
    </w:p>
    <w:p w:rsidR="00B102C9" w:rsidRPr="00737762" w:rsidRDefault="00B102C9" w:rsidP="00B102C9">
      <w:pPr>
        <w:pStyle w:val="af"/>
        <w:tabs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−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B102C9" w:rsidRPr="00737762" w:rsidRDefault="00B102C9" w:rsidP="00B102C9">
      <w:pPr>
        <w:pStyle w:val="af"/>
        <w:tabs>
          <w:tab w:val="left" w:pos="1005"/>
          <w:tab w:val="left" w:pos="10065"/>
        </w:tabs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−</w:t>
      </w:r>
      <w:r w:rsidRPr="00737762">
        <w:rPr>
          <w:sz w:val="28"/>
          <w:szCs w:val="28"/>
        </w:rPr>
        <w:tab/>
        <w:t>другими действующими нормативами и техническими</w:t>
      </w:r>
      <w:r w:rsidRPr="00737762">
        <w:rPr>
          <w:spacing w:val="-3"/>
          <w:sz w:val="28"/>
          <w:szCs w:val="28"/>
        </w:rPr>
        <w:t xml:space="preserve"> </w:t>
      </w:r>
      <w:r w:rsidRPr="00737762">
        <w:rPr>
          <w:sz w:val="28"/>
          <w:szCs w:val="28"/>
        </w:rPr>
        <w:t>регламентами.</w:t>
      </w:r>
    </w:p>
    <w:p w:rsidR="00B102C9" w:rsidRPr="00737762" w:rsidRDefault="00B102C9" w:rsidP="00B102C9">
      <w:pPr>
        <w:pStyle w:val="210"/>
        <w:numPr>
          <w:ilvl w:val="0"/>
          <w:numId w:val="17"/>
        </w:numPr>
        <w:tabs>
          <w:tab w:val="left" w:pos="1026"/>
          <w:tab w:val="left" w:pos="1027"/>
          <w:tab w:val="left" w:pos="2801"/>
          <w:tab w:val="left" w:pos="3928"/>
          <w:tab w:val="left" w:pos="5291"/>
          <w:tab w:val="left" w:pos="6523"/>
          <w:tab w:val="left" w:pos="7770"/>
          <w:tab w:val="left" w:pos="8835"/>
          <w:tab w:val="left" w:pos="9207"/>
          <w:tab w:val="left" w:pos="10065"/>
        </w:tabs>
        <w:ind w:left="142" w:right="142" w:firstLine="602"/>
        <w:jc w:val="both"/>
        <w:rPr>
          <w:b w:val="0"/>
          <w:i w:val="0"/>
          <w:sz w:val="28"/>
          <w:szCs w:val="28"/>
          <w:lang w:val="ru-RU"/>
        </w:rPr>
      </w:pPr>
      <w:r w:rsidRPr="00737762">
        <w:rPr>
          <w:b w:val="0"/>
          <w:i w:val="0"/>
          <w:sz w:val="28"/>
          <w:szCs w:val="28"/>
          <w:lang w:val="ru-RU"/>
        </w:rPr>
        <w:t>Минимальные</w:t>
      </w:r>
      <w:r w:rsidRPr="00737762">
        <w:rPr>
          <w:b w:val="0"/>
          <w:i w:val="0"/>
          <w:sz w:val="28"/>
          <w:szCs w:val="28"/>
          <w:lang w:val="ru-RU"/>
        </w:rPr>
        <w:tab/>
        <w:t>размеры</w:t>
      </w:r>
      <w:r w:rsidRPr="00737762">
        <w:rPr>
          <w:b w:val="0"/>
          <w:i w:val="0"/>
          <w:sz w:val="28"/>
          <w:szCs w:val="28"/>
          <w:lang w:val="ru-RU"/>
        </w:rPr>
        <w:tab/>
        <w:t>земельных</w:t>
      </w:r>
      <w:r w:rsidRPr="00737762">
        <w:rPr>
          <w:b w:val="0"/>
          <w:i w:val="0"/>
          <w:sz w:val="28"/>
          <w:szCs w:val="28"/>
          <w:lang w:val="ru-RU"/>
        </w:rPr>
        <w:tab/>
        <w:t>участков</w:t>
      </w:r>
      <w:r w:rsidRPr="00737762">
        <w:rPr>
          <w:b w:val="0"/>
          <w:i w:val="0"/>
          <w:sz w:val="28"/>
          <w:szCs w:val="28"/>
          <w:lang w:val="ru-RU"/>
        </w:rPr>
        <w:tab/>
        <w:t>расположенных в территориальной зоне</w:t>
      </w:r>
      <w:r w:rsidRPr="00737762">
        <w:rPr>
          <w:b w:val="0"/>
          <w:i w:val="0"/>
          <w:spacing w:val="-2"/>
          <w:sz w:val="28"/>
          <w:szCs w:val="28"/>
          <w:lang w:val="ru-RU"/>
        </w:rPr>
        <w:t xml:space="preserve"> </w:t>
      </w:r>
      <w:r w:rsidRPr="00737762">
        <w:rPr>
          <w:b w:val="0"/>
          <w:i w:val="0"/>
          <w:sz w:val="28"/>
          <w:szCs w:val="28"/>
          <w:lang w:val="ru-RU"/>
        </w:rPr>
        <w:t>Р3 (для городских (сельских) лесов)</w:t>
      </w:r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9925" w:type="dxa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5"/>
        <w:gridCol w:w="1985"/>
        <w:gridCol w:w="4295"/>
      </w:tblGrid>
      <w:tr w:rsidR="00B102C9" w:rsidRPr="00737762" w:rsidTr="00737762">
        <w:trPr>
          <w:trHeight w:val="827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Учреждения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предприятия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Минимальный размер земельного участка, кв. м</w:t>
            </w:r>
          </w:p>
        </w:tc>
        <w:tc>
          <w:tcPr>
            <w:tcW w:w="429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B102C9" w:rsidRPr="00737762" w:rsidTr="00737762">
        <w:trPr>
          <w:trHeight w:val="549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3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Пансионаты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,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дома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отдыха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1400</w:t>
            </w:r>
          </w:p>
        </w:tc>
        <w:tc>
          <w:tcPr>
            <w:tcW w:w="4295" w:type="dxa"/>
          </w:tcPr>
          <w:p w:rsidR="00737762" w:rsidRPr="00737762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200 кв. м на 1 место; 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73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7 мест</w:t>
            </w:r>
          </w:p>
        </w:tc>
      </w:tr>
      <w:tr w:rsidR="00B102C9" w:rsidRPr="00737762" w:rsidTr="00737762">
        <w:trPr>
          <w:trHeight w:val="551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Туристические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гостиницы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750</w:t>
            </w:r>
          </w:p>
        </w:tc>
        <w:tc>
          <w:tcPr>
            <w:tcW w:w="429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75 кв. м на 1 место;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10 мест</w:t>
            </w:r>
          </w:p>
        </w:tc>
      </w:tr>
      <w:tr w:rsidR="00B102C9" w:rsidRPr="00737762" w:rsidTr="00737762">
        <w:trPr>
          <w:trHeight w:val="554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Кемпинги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675</w:t>
            </w:r>
          </w:p>
        </w:tc>
        <w:tc>
          <w:tcPr>
            <w:tcW w:w="4295" w:type="dxa"/>
          </w:tcPr>
          <w:p w:rsidR="00737762" w:rsidRPr="00737762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135 кв. м на 1 место; 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before="1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5 мест</w:t>
            </w:r>
          </w:p>
        </w:tc>
      </w:tr>
      <w:tr w:rsidR="00B102C9" w:rsidRPr="00737762" w:rsidTr="00737762">
        <w:trPr>
          <w:trHeight w:val="551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884"/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Туристические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ab/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базы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1300</w:t>
            </w:r>
          </w:p>
        </w:tc>
        <w:tc>
          <w:tcPr>
            <w:tcW w:w="429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65 кв. м на 1 место;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20 мест</w:t>
            </w:r>
          </w:p>
        </w:tc>
      </w:tr>
      <w:tr w:rsidR="00B102C9" w:rsidRPr="00737762" w:rsidTr="00737762">
        <w:trPr>
          <w:trHeight w:val="551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Детские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оздоровительные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лагеря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3960</w:t>
            </w:r>
          </w:p>
        </w:tc>
        <w:tc>
          <w:tcPr>
            <w:tcW w:w="4295" w:type="dxa"/>
          </w:tcPr>
          <w:p w:rsidR="00737762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180 кв. м на 1 место; 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22 места</w:t>
            </w:r>
          </w:p>
        </w:tc>
      </w:tr>
      <w:tr w:rsidR="00B102C9" w:rsidRPr="00737762" w:rsidTr="00737762">
        <w:trPr>
          <w:trHeight w:val="551"/>
        </w:trPr>
        <w:tc>
          <w:tcPr>
            <w:tcW w:w="364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Спортивные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площадки</w:t>
            </w:r>
            <w:proofErr w:type="spellEnd"/>
          </w:p>
        </w:tc>
        <w:tc>
          <w:tcPr>
            <w:tcW w:w="198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1500</w:t>
            </w:r>
          </w:p>
        </w:tc>
        <w:tc>
          <w:tcPr>
            <w:tcW w:w="4295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-</w:t>
            </w:r>
          </w:p>
        </w:tc>
      </w:tr>
      <w:tr w:rsidR="00B102C9" w:rsidRPr="00737762" w:rsidTr="00B34378">
        <w:trPr>
          <w:trHeight w:val="386"/>
        </w:trPr>
        <w:tc>
          <w:tcPr>
            <w:tcW w:w="9925" w:type="dxa"/>
            <w:gridSpan w:val="3"/>
          </w:tcPr>
          <w:p w:rsidR="00737762" w:rsidRPr="00737762" w:rsidRDefault="00B102C9" w:rsidP="00737762">
            <w:pPr>
              <w:tabs>
                <w:tab w:val="left" w:pos="2084"/>
                <w:tab w:val="left" w:pos="10065"/>
              </w:tabs>
              <w:spacing w:before="3" w:line="194" w:lineRule="exact"/>
              <w:ind w:left="142" w:right="142"/>
              <w:jc w:val="both"/>
              <w:rPr>
                <w:i/>
                <w:sz w:val="28"/>
                <w:szCs w:val="28"/>
                <w:lang w:val="ru-RU" w:eastAsia="en-US" w:bidi="en-US"/>
              </w:rPr>
            </w:pPr>
            <w:r w:rsidRPr="00737762">
              <w:rPr>
                <w:i/>
                <w:sz w:val="28"/>
                <w:szCs w:val="28"/>
                <w:lang w:val="ru-RU" w:eastAsia="en-US" w:bidi="en-US"/>
              </w:rPr>
              <w:t>Примечание: Для объектов, не указанных в таблице, размер земельного участка определяется по заданию на проектирование.</w:t>
            </w:r>
          </w:p>
        </w:tc>
      </w:tr>
    </w:tbl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737762" w:rsidRDefault="00B102C9" w:rsidP="00B102C9">
      <w:pPr>
        <w:widowControl w:val="0"/>
        <w:tabs>
          <w:tab w:val="left" w:pos="1026"/>
          <w:tab w:val="left" w:pos="1027"/>
          <w:tab w:val="left" w:pos="2901"/>
          <w:tab w:val="left" w:pos="3995"/>
          <w:tab w:val="left" w:pos="5072"/>
          <w:tab w:val="left" w:pos="6458"/>
          <w:tab w:val="left" w:pos="8117"/>
          <w:tab w:val="left" w:pos="10065"/>
          <w:tab w:val="left" w:pos="10132"/>
        </w:tabs>
        <w:autoSpaceDE w:val="0"/>
        <w:autoSpaceDN w:val="0"/>
        <w:ind w:left="142" w:right="142" w:firstLine="602"/>
        <w:jc w:val="both"/>
        <w:rPr>
          <w:sz w:val="28"/>
          <w:szCs w:val="28"/>
        </w:rPr>
      </w:pPr>
      <w:r w:rsidRPr="00737762">
        <w:rPr>
          <w:sz w:val="28"/>
          <w:szCs w:val="28"/>
        </w:rPr>
        <w:t>2.Максимальная</w:t>
      </w:r>
      <w:r w:rsidRPr="00737762">
        <w:rPr>
          <w:sz w:val="28"/>
          <w:szCs w:val="28"/>
        </w:rPr>
        <w:tab/>
        <w:t>высота</w:t>
      </w:r>
      <w:r w:rsidRPr="00737762">
        <w:rPr>
          <w:sz w:val="28"/>
          <w:szCs w:val="28"/>
        </w:rPr>
        <w:tab/>
        <w:t>зданий, строений,</w:t>
      </w:r>
      <w:r w:rsidR="00CB5911" w:rsidRPr="00737762">
        <w:rPr>
          <w:sz w:val="28"/>
          <w:szCs w:val="28"/>
        </w:rPr>
        <w:t xml:space="preserve"> </w:t>
      </w:r>
      <w:r w:rsidRPr="00737762">
        <w:rPr>
          <w:sz w:val="28"/>
          <w:szCs w:val="28"/>
        </w:rPr>
        <w:t>сооружений, расположенных</w:t>
      </w:r>
      <w:r w:rsidRPr="00737762">
        <w:rPr>
          <w:sz w:val="28"/>
          <w:szCs w:val="28"/>
        </w:rPr>
        <w:tab/>
        <w:t xml:space="preserve"> в территориальной зоне</w:t>
      </w:r>
      <w:r w:rsidRPr="00737762">
        <w:rPr>
          <w:spacing w:val="-2"/>
          <w:sz w:val="28"/>
          <w:szCs w:val="28"/>
        </w:rPr>
        <w:t xml:space="preserve"> </w:t>
      </w:r>
      <w:r w:rsidRPr="00737762">
        <w:rPr>
          <w:sz w:val="28"/>
          <w:szCs w:val="28"/>
        </w:rPr>
        <w:t>Р3 (для городских (сельских) лесов)</w:t>
      </w:r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both"/>
        <w:rPr>
          <w:sz w:val="28"/>
          <w:szCs w:val="28"/>
        </w:rPr>
      </w:pPr>
      <w:proofErr w:type="gramStart"/>
      <w:r w:rsidRPr="00737762">
        <w:rPr>
          <w:sz w:val="28"/>
          <w:szCs w:val="28"/>
        </w:rPr>
        <w:t xml:space="preserve">Максимальная высота вновь размещаемых и реконструируемых объектов капитального строительства, отнесенных к основным видам разрешенного использования в зоне Р3 (для городских (сельских) лесов), не должна превышать 10,5 м (расстояние по вертикали, измеренное от проектной отметки земли до </w:t>
      </w:r>
      <w:r w:rsidRPr="00737762">
        <w:rPr>
          <w:sz w:val="28"/>
          <w:szCs w:val="28"/>
        </w:rPr>
        <w:lastRenderedPageBreak/>
        <w:t>наивысшей точки конька скатной крыши здания, до наивысшей точки строения, сооружения) или максимальное количество надземных этажей ‒ 2</w:t>
      </w:r>
      <w:proofErr w:type="gramEnd"/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737762" w:rsidRDefault="00B102C9" w:rsidP="00B102C9">
      <w:pPr>
        <w:pStyle w:val="210"/>
        <w:numPr>
          <w:ilvl w:val="0"/>
          <w:numId w:val="18"/>
        </w:numPr>
        <w:tabs>
          <w:tab w:val="left" w:pos="1123"/>
          <w:tab w:val="left" w:pos="10065"/>
        </w:tabs>
        <w:spacing w:before="6"/>
        <w:ind w:left="142" w:right="142" w:firstLine="602"/>
        <w:jc w:val="both"/>
        <w:rPr>
          <w:b w:val="0"/>
          <w:i w:val="0"/>
          <w:sz w:val="28"/>
          <w:szCs w:val="28"/>
          <w:lang w:val="ru-RU"/>
        </w:rPr>
      </w:pPr>
      <w:r w:rsidRPr="00737762">
        <w:rPr>
          <w:b w:val="0"/>
          <w:i w:val="0"/>
          <w:sz w:val="28"/>
          <w:szCs w:val="28"/>
          <w:lang w:val="ru-RU"/>
        </w:rPr>
        <w:t xml:space="preserve">Минимальное количество </w:t>
      </w:r>
      <w:proofErr w:type="spellStart"/>
      <w:r w:rsidRPr="00737762">
        <w:rPr>
          <w:b w:val="0"/>
          <w:i w:val="0"/>
          <w:sz w:val="28"/>
          <w:szCs w:val="28"/>
          <w:lang w:val="ru-RU"/>
        </w:rPr>
        <w:t>машино</w:t>
      </w:r>
      <w:proofErr w:type="spellEnd"/>
      <w:r w:rsidRPr="00737762">
        <w:rPr>
          <w:b w:val="0"/>
          <w:i w:val="0"/>
          <w:sz w:val="28"/>
          <w:szCs w:val="28"/>
          <w:lang w:val="ru-RU"/>
        </w:rPr>
        <w:t>-мест для хранения индивидуального автотранспорта на территории земельных участков</w:t>
      </w:r>
      <w:r w:rsidRPr="00737762">
        <w:rPr>
          <w:b w:val="0"/>
          <w:i w:val="0"/>
          <w:color w:val="4F81BC"/>
          <w:sz w:val="28"/>
          <w:szCs w:val="28"/>
          <w:lang w:val="ru-RU"/>
        </w:rPr>
        <w:t xml:space="preserve">, </w:t>
      </w:r>
      <w:r w:rsidRPr="00737762">
        <w:rPr>
          <w:b w:val="0"/>
          <w:i w:val="0"/>
          <w:sz w:val="28"/>
          <w:szCs w:val="28"/>
          <w:lang w:val="ru-RU"/>
        </w:rPr>
        <w:t>расположенных в территориальной зоне</w:t>
      </w:r>
      <w:r w:rsidRPr="00737762">
        <w:rPr>
          <w:b w:val="0"/>
          <w:i w:val="0"/>
          <w:spacing w:val="-2"/>
          <w:sz w:val="28"/>
          <w:szCs w:val="28"/>
          <w:lang w:val="ru-RU"/>
        </w:rPr>
        <w:t xml:space="preserve"> </w:t>
      </w:r>
      <w:r w:rsidRPr="00737762">
        <w:rPr>
          <w:b w:val="0"/>
          <w:i w:val="0"/>
          <w:sz w:val="28"/>
          <w:szCs w:val="28"/>
          <w:lang w:val="ru-RU"/>
        </w:rPr>
        <w:t>Р3 (для городских (сельских) лесов)</w:t>
      </w:r>
    </w:p>
    <w:p w:rsidR="00B102C9" w:rsidRPr="00737762" w:rsidRDefault="00B102C9" w:rsidP="00B102C9">
      <w:pPr>
        <w:pStyle w:val="210"/>
        <w:tabs>
          <w:tab w:val="left" w:pos="1123"/>
          <w:tab w:val="left" w:pos="10065"/>
        </w:tabs>
        <w:spacing w:before="6"/>
        <w:ind w:left="744" w:right="142" w:firstLine="0"/>
        <w:jc w:val="both"/>
        <w:rPr>
          <w:b w:val="0"/>
          <w:sz w:val="28"/>
          <w:szCs w:val="28"/>
          <w:lang w:val="ru-RU"/>
        </w:rPr>
      </w:pPr>
    </w:p>
    <w:tbl>
      <w:tblPr>
        <w:tblStyle w:val="TableNormal"/>
        <w:tblW w:w="1010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6380"/>
        <w:gridCol w:w="2979"/>
      </w:tblGrid>
      <w:tr w:rsidR="00B102C9" w:rsidRPr="00737762" w:rsidTr="00B34378">
        <w:trPr>
          <w:trHeight w:val="1023"/>
        </w:trPr>
        <w:tc>
          <w:tcPr>
            <w:tcW w:w="748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"/>
              <w:ind w:left="142" w:right="142" w:firstLine="602"/>
              <w:rPr>
                <w:i/>
                <w:sz w:val="28"/>
                <w:szCs w:val="28"/>
                <w:lang w:val="ru-RU"/>
              </w:rPr>
            </w:pPr>
          </w:p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ind w:left="142" w:right="142" w:firstLine="602"/>
              <w:jc w:val="right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  <w:lang w:val="ru-RU"/>
              </w:rPr>
              <w:t>№</w:t>
            </w:r>
            <w:proofErr w:type="spellStart"/>
            <w:r w:rsidRPr="00737762">
              <w:rPr>
                <w:sz w:val="28"/>
                <w:szCs w:val="28"/>
                <w:lang w:val="ru-RU"/>
              </w:rPr>
              <w:t>п</w:t>
            </w:r>
            <w:proofErr w:type="gramStart"/>
            <w:r w:rsidRPr="00737762">
              <w:rPr>
                <w:sz w:val="28"/>
                <w:szCs w:val="28"/>
                <w:lang w:val="ru-RU"/>
              </w:rPr>
              <w:t>.п</w:t>
            </w:r>
            <w:proofErr w:type="spellEnd"/>
            <w:proofErr w:type="gramEnd"/>
            <w:r w:rsidRPr="00737762">
              <w:rPr>
                <w:sz w:val="28"/>
                <w:szCs w:val="28"/>
              </w:rPr>
              <w:t>№</w:t>
            </w:r>
          </w:p>
        </w:tc>
        <w:tc>
          <w:tcPr>
            <w:tcW w:w="6380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38"/>
              <w:ind w:left="142" w:right="142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>Назначение (вид разрешенного использования) земельных участков</w:t>
            </w:r>
          </w:p>
        </w:tc>
        <w:tc>
          <w:tcPr>
            <w:tcW w:w="2979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"/>
              <w:ind w:left="142" w:right="142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 xml:space="preserve">Минимальное количество </w:t>
            </w:r>
            <w:proofErr w:type="spellStart"/>
            <w:r w:rsidRPr="00737762">
              <w:rPr>
                <w:sz w:val="28"/>
                <w:szCs w:val="28"/>
                <w:lang w:val="ru-RU"/>
              </w:rPr>
              <w:t>машино</w:t>
            </w:r>
            <w:proofErr w:type="spellEnd"/>
            <w:r w:rsidRPr="00737762">
              <w:rPr>
                <w:sz w:val="28"/>
                <w:szCs w:val="28"/>
                <w:lang w:val="ru-RU"/>
              </w:rPr>
              <w:t xml:space="preserve">-мест, </w:t>
            </w:r>
            <w:proofErr w:type="spellStart"/>
            <w:proofErr w:type="gramStart"/>
            <w:r w:rsidRPr="00737762">
              <w:rPr>
                <w:sz w:val="28"/>
                <w:szCs w:val="28"/>
                <w:lang w:val="ru-RU"/>
              </w:rPr>
              <w:t>шт</w:t>
            </w:r>
            <w:proofErr w:type="spellEnd"/>
            <w:proofErr w:type="gramEnd"/>
          </w:p>
        </w:tc>
      </w:tr>
      <w:tr w:rsidR="00B102C9" w:rsidRPr="00737762" w:rsidTr="00B34378">
        <w:trPr>
          <w:trHeight w:val="561"/>
        </w:trPr>
        <w:tc>
          <w:tcPr>
            <w:tcW w:w="748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 w:firstLine="602"/>
              <w:jc w:val="right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</w:rPr>
              <w:t>1</w:t>
            </w:r>
          </w:p>
          <w:p w:rsidR="00B102C9" w:rsidRPr="00737762" w:rsidRDefault="00B102C9" w:rsidP="00B34378">
            <w:pPr>
              <w:jc w:val="center"/>
              <w:rPr>
                <w:lang w:val="ru-RU" w:eastAsia="en-US" w:bidi="en-US"/>
              </w:rPr>
            </w:pPr>
            <w:r w:rsidRPr="00737762">
              <w:rPr>
                <w:lang w:val="ru-RU" w:eastAsia="en-US" w:bidi="en-US"/>
              </w:rPr>
              <w:t>1</w:t>
            </w:r>
          </w:p>
          <w:p w:rsidR="00B102C9" w:rsidRPr="00737762" w:rsidRDefault="00B102C9" w:rsidP="00B34378">
            <w:pPr>
              <w:ind w:left="-182" w:firstLine="40"/>
              <w:rPr>
                <w:lang w:val="ru-RU" w:eastAsia="en-US" w:bidi="en-US"/>
              </w:rPr>
            </w:pPr>
            <w:r w:rsidRPr="00737762">
              <w:rPr>
                <w:lang w:val="ru-RU" w:eastAsia="en-US" w:bidi="en-US"/>
              </w:rPr>
              <w:t>1</w:t>
            </w:r>
          </w:p>
        </w:tc>
        <w:tc>
          <w:tcPr>
            <w:tcW w:w="6380" w:type="dxa"/>
          </w:tcPr>
          <w:p w:rsidR="00B102C9" w:rsidRPr="00737762" w:rsidRDefault="00B102C9" w:rsidP="00737762">
            <w:pPr>
              <w:pStyle w:val="TableParagraph"/>
              <w:tabs>
                <w:tab w:val="left" w:pos="10065"/>
              </w:tabs>
              <w:spacing w:before="140"/>
              <w:ind w:left="142" w:right="142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 xml:space="preserve">Объекты спорта, природно-познавательного туризма, туристического обслуживания,  </w:t>
            </w:r>
            <w:proofErr w:type="spellStart"/>
            <w:r w:rsidRPr="00737762">
              <w:rPr>
                <w:sz w:val="28"/>
                <w:szCs w:val="28"/>
                <w:lang w:val="ru-RU"/>
              </w:rPr>
              <w:t>полягольфа</w:t>
            </w:r>
            <w:proofErr w:type="spellEnd"/>
            <w:r w:rsidRPr="00737762">
              <w:rPr>
                <w:sz w:val="28"/>
                <w:szCs w:val="28"/>
                <w:lang w:val="ru-RU"/>
              </w:rPr>
              <w:t xml:space="preserve"> и конных прогулок</w:t>
            </w:r>
          </w:p>
        </w:tc>
        <w:tc>
          <w:tcPr>
            <w:tcW w:w="2979" w:type="dxa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before="140"/>
              <w:ind w:left="142" w:right="142" w:firstLine="602"/>
              <w:jc w:val="center"/>
              <w:rPr>
                <w:sz w:val="28"/>
                <w:szCs w:val="28"/>
              </w:rPr>
            </w:pPr>
            <w:r w:rsidRPr="00737762">
              <w:rPr>
                <w:sz w:val="28"/>
                <w:szCs w:val="28"/>
              </w:rPr>
              <w:t>10-20*</w:t>
            </w:r>
          </w:p>
        </w:tc>
      </w:tr>
      <w:tr w:rsidR="00B102C9" w:rsidRPr="00737762" w:rsidTr="00B34378">
        <w:trPr>
          <w:trHeight w:val="1144"/>
        </w:trPr>
        <w:tc>
          <w:tcPr>
            <w:tcW w:w="10107" w:type="dxa"/>
            <w:gridSpan w:val="3"/>
          </w:tcPr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spacing w:line="275" w:lineRule="exact"/>
              <w:ind w:left="142" w:right="142" w:hanging="40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>Примечания:</w:t>
            </w:r>
          </w:p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>* на 100 единовременных посетителей</w:t>
            </w:r>
          </w:p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>1. Открытые площадки для хранения легковых автомобилей:</w:t>
            </w:r>
          </w:p>
          <w:p w:rsidR="00B102C9" w:rsidRPr="00737762" w:rsidRDefault="00B102C9" w:rsidP="00B34378">
            <w:pPr>
              <w:pStyle w:val="TableParagraph"/>
              <w:tabs>
                <w:tab w:val="left" w:pos="10065"/>
              </w:tabs>
              <w:ind w:left="142" w:right="142" w:hanging="40"/>
              <w:rPr>
                <w:sz w:val="28"/>
                <w:szCs w:val="28"/>
                <w:lang w:val="ru-RU"/>
              </w:rPr>
            </w:pPr>
            <w:r w:rsidRPr="00737762">
              <w:rPr>
                <w:sz w:val="28"/>
                <w:szCs w:val="28"/>
                <w:lang w:val="ru-RU"/>
              </w:rPr>
              <w:t xml:space="preserve">средний размер одной площадки ‒ 22,5 (18) кв. м </w:t>
            </w:r>
            <w:r w:rsidRPr="00737762">
              <w:rPr>
                <w:color w:val="332D2C"/>
                <w:sz w:val="28"/>
                <w:szCs w:val="28"/>
                <w:lang w:val="ru-RU"/>
              </w:rPr>
              <w:t>с учетом проездов (без учета проездов).</w:t>
            </w:r>
          </w:p>
        </w:tc>
      </w:tr>
    </w:tbl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p w:rsidR="00B102C9" w:rsidRPr="00737762" w:rsidRDefault="00B102C9" w:rsidP="00B102C9">
      <w:pPr>
        <w:widowControl w:val="0"/>
        <w:tabs>
          <w:tab w:val="left" w:pos="0"/>
          <w:tab w:val="left" w:pos="9922"/>
        </w:tabs>
        <w:autoSpaceDE w:val="0"/>
        <w:autoSpaceDN w:val="0"/>
        <w:ind w:right="142" w:firstLine="709"/>
        <w:jc w:val="both"/>
        <w:rPr>
          <w:sz w:val="28"/>
          <w:szCs w:val="28"/>
          <w:lang w:eastAsia="en-US" w:bidi="en-US"/>
        </w:rPr>
      </w:pPr>
      <w:r w:rsidRPr="00737762">
        <w:rPr>
          <w:sz w:val="28"/>
          <w:szCs w:val="28"/>
          <w:lang w:eastAsia="en-US" w:bidi="en-US"/>
        </w:rPr>
        <w:t>4.Максимальный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в территориальной зоне</w:t>
      </w:r>
      <w:r w:rsidRPr="00737762">
        <w:rPr>
          <w:spacing w:val="-6"/>
          <w:sz w:val="28"/>
          <w:szCs w:val="28"/>
          <w:lang w:eastAsia="en-US" w:bidi="en-US"/>
        </w:rPr>
        <w:t xml:space="preserve"> </w:t>
      </w:r>
      <w:r w:rsidRPr="00737762">
        <w:rPr>
          <w:sz w:val="28"/>
          <w:szCs w:val="28"/>
          <w:lang w:eastAsia="en-US" w:bidi="en-US"/>
        </w:rPr>
        <w:t>Р3 (для городских (сельских) лесов)</w:t>
      </w:r>
    </w:p>
    <w:p w:rsidR="00B102C9" w:rsidRPr="00737762" w:rsidRDefault="00B102C9" w:rsidP="00B102C9">
      <w:pPr>
        <w:widowControl w:val="0"/>
        <w:tabs>
          <w:tab w:val="left" w:pos="10065"/>
        </w:tabs>
        <w:autoSpaceDE w:val="0"/>
        <w:autoSpaceDN w:val="0"/>
        <w:spacing w:before="120"/>
        <w:ind w:left="142" w:right="142" w:firstLine="602"/>
        <w:jc w:val="both"/>
        <w:rPr>
          <w:sz w:val="28"/>
          <w:szCs w:val="28"/>
          <w:lang w:eastAsia="en-US" w:bidi="en-US"/>
        </w:rPr>
      </w:pPr>
      <w:r w:rsidRPr="00737762">
        <w:rPr>
          <w:sz w:val="28"/>
          <w:szCs w:val="28"/>
          <w:lang w:eastAsia="en-US" w:bidi="en-US"/>
        </w:rPr>
        <w:t>Максимальный процент застройки земельного участка объектами капитального строительства ‒ 30%.</w:t>
      </w:r>
    </w:p>
    <w:p w:rsidR="00B102C9" w:rsidRPr="00737762" w:rsidRDefault="00B102C9" w:rsidP="00B102C9">
      <w:pPr>
        <w:widowControl w:val="0"/>
        <w:tabs>
          <w:tab w:val="left" w:pos="10065"/>
        </w:tabs>
        <w:autoSpaceDE w:val="0"/>
        <w:autoSpaceDN w:val="0"/>
        <w:spacing w:before="1"/>
        <w:ind w:left="142" w:right="142" w:firstLine="602"/>
        <w:rPr>
          <w:sz w:val="28"/>
          <w:szCs w:val="28"/>
          <w:lang w:eastAsia="en-US" w:bidi="en-US"/>
        </w:rPr>
      </w:pPr>
    </w:p>
    <w:p w:rsidR="00B102C9" w:rsidRPr="00737762" w:rsidRDefault="00B102C9" w:rsidP="00B102C9">
      <w:pPr>
        <w:widowControl w:val="0"/>
        <w:tabs>
          <w:tab w:val="left" w:pos="845"/>
          <w:tab w:val="left" w:pos="10065"/>
        </w:tabs>
        <w:autoSpaceDE w:val="0"/>
        <w:autoSpaceDN w:val="0"/>
        <w:ind w:right="142"/>
        <w:jc w:val="both"/>
        <w:outlineLvl w:val="2"/>
        <w:rPr>
          <w:bCs/>
          <w:sz w:val="28"/>
          <w:szCs w:val="28"/>
          <w:lang w:eastAsia="en-US" w:bidi="en-US"/>
        </w:rPr>
      </w:pPr>
      <w:r w:rsidRPr="00737762">
        <w:rPr>
          <w:bCs/>
          <w:i/>
          <w:sz w:val="28"/>
          <w:szCs w:val="28"/>
          <w:lang w:eastAsia="en-US" w:bidi="en-US"/>
        </w:rPr>
        <w:tab/>
      </w:r>
      <w:r w:rsidRPr="00737762">
        <w:rPr>
          <w:bCs/>
          <w:sz w:val="28"/>
          <w:szCs w:val="28"/>
          <w:lang w:eastAsia="en-US" w:bidi="en-US"/>
        </w:rPr>
        <w:t>5.Минимальные отступы зданий, строений, сооружений от границ земельных участков в территориальной зоне</w:t>
      </w:r>
      <w:r w:rsidRPr="00737762">
        <w:rPr>
          <w:bCs/>
          <w:spacing w:val="-4"/>
          <w:sz w:val="28"/>
          <w:szCs w:val="28"/>
          <w:lang w:eastAsia="en-US" w:bidi="en-US"/>
        </w:rPr>
        <w:t xml:space="preserve"> </w:t>
      </w:r>
      <w:r w:rsidRPr="00737762">
        <w:rPr>
          <w:bCs/>
          <w:sz w:val="28"/>
          <w:szCs w:val="28"/>
          <w:lang w:eastAsia="en-US" w:bidi="en-US"/>
        </w:rPr>
        <w:t>Р3 (для городских (сельских) лесов)</w:t>
      </w:r>
    </w:p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947"/>
        <w:gridCol w:w="2412"/>
      </w:tblGrid>
      <w:tr w:rsidR="00B102C9" w:rsidRPr="00737762" w:rsidTr="00B34378">
        <w:trPr>
          <w:trHeight w:val="551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38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38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Параметры</w:t>
            </w:r>
            <w:proofErr w:type="spellEnd"/>
          </w:p>
        </w:tc>
        <w:tc>
          <w:tcPr>
            <w:tcW w:w="2412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eastAsia="en-US" w:bidi="en-US"/>
              </w:rPr>
            </w:pP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Минимальное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расстояние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>, м</w:t>
            </w:r>
          </w:p>
        </w:tc>
      </w:tr>
      <w:tr w:rsidR="00B102C9" w:rsidRPr="00737762" w:rsidTr="00B34378">
        <w:trPr>
          <w:trHeight w:val="551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35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Минимальное расстояние от границы участка до зданий, строений, сооружений, за исключением:</w:t>
            </w:r>
          </w:p>
        </w:tc>
        <w:tc>
          <w:tcPr>
            <w:tcW w:w="2412" w:type="dxa"/>
          </w:tcPr>
          <w:p w:rsidR="00B102C9" w:rsidRPr="00737762" w:rsidRDefault="00737762" w:rsidP="00737762">
            <w:pPr>
              <w:tabs>
                <w:tab w:val="left" w:pos="10065"/>
              </w:tabs>
              <w:spacing w:before="135"/>
              <w:ind w:right="14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           </w:t>
            </w:r>
            <w:r w:rsidR="00B102C9" w:rsidRPr="00737762">
              <w:rPr>
                <w:sz w:val="28"/>
                <w:szCs w:val="28"/>
                <w:lang w:eastAsia="en-US" w:bidi="en-US"/>
              </w:rPr>
              <w:t>3</w:t>
            </w:r>
          </w:p>
        </w:tc>
      </w:tr>
      <w:tr w:rsidR="00B102C9" w:rsidRPr="00737762" w:rsidTr="00B34378">
        <w:trPr>
          <w:trHeight w:val="273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53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11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line="253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улицы</w:t>
            </w:r>
          </w:p>
        </w:tc>
        <w:tc>
          <w:tcPr>
            <w:tcW w:w="2412" w:type="dxa"/>
          </w:tcPr>
          <w:p w:rsidR="00B102C9" w:rsidRPr="00737762" w:rsidRDefault="00B102C9" w:rsidP="00737762">
            <w:pPr>
              <w:tabs>
                <w:tab w:val="left" w:pos="10065"/>
              </w:tabs>
              <w:spacing w:line="253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5</w:t>
            </w:r>
          </w:p>
        </w:tc>
      </w:tr>
      <w:tr w:rsidR="00B102C9" w:rsidRPr="00737762" w:rsidTr="00B34378">
        <w:trPr>
          <w:trHeight w:val="827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0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12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2" w:line="276" w:lineRule="exact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412" w:type="dxa"/>
          </w:tcPr>
          <w:p w:rsidR="00B102C9" w:rsidRPr="00737762" w:rsidRDefault="00B102C9" w:rsidP="00737762">
            <w:pPr>
              <w:tabs>
                <w:tab w:val="left" w:pos="10065"/>
              </w:tabs>
              <w:spacing w:before="10"/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B102C9" w:rsidRPr="00737762" w:rsidRDefault="00B102C9" w:rsidP="00737762">
            <w:pPr>
              <w:tabs>
                <w:tab w:val="left" w:pos="10065"/>
              </w:tabs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B102C9" w:rsidRPr="00737762" w:rsidTr="00B34378">
        <w:trPr>
          <w:trHeight w:val="826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8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13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57" w:lineRule="exact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 xml:space="preserve">-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от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оболочки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бесканальной</w:t>
            </w:r>
            <w:proofErr w:type="spellEnd"/>
            <w:r w:rsidRPr="00737762">
              <w:rPr>
                <w:sz w:val="28"/>
                <w:szCs w:val="28"/>
                <w:lang w:eastAsia="en-US" w:bidi="en-US"/>
              </w:rPr>
              <w:t xml:space="preserve"> </w:t>
            </w:r>
            <w:proofErr w:type="spellStart"/>
            <w:r w:rsidRPr="00737762">
              <w:rPr>
                <w:sz w:val="28"/>
                <w:szCs w:val="28"/>
                <w:lang w:eastAsia="en-US" w:bidi="en-US"/>
              </w:rPr>
              <w:t>прокладки</w:t>
            </w:r>
            <w:proofErr w:type="spellEnd"/>
          </w:p>
        </w:tc>
        <w:tc>
          <w:tcPr>
            <w:tcW w:w="2412" w:type="dxa"/>
          </w:tcPr>
          <w:p w:rsidR="00B102C9" w:rsidRPr="00737762" w:rsidRDefault="00B102C9" w:rsidP="00737762">
            <w:pPr>
              <w:tabs>
                <w:tab w:val="left" w:pos="10065"/>
              </w:tabs>
              <w:ind w:left="142" w:right="142" w:firstLine="602"/>
              <w:jc w:val="center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737762">
            <w:pPr>
              <w:tabs>
                <w:tab w:val="left" w:pos="10065"/>
              </w:tabs>
              <w:spacing w:before="8"/>
              <w:ind w:left="142" w:right="142" w:firstLine="602"/>
              <w:jc w:val="center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737762">
            <w:pPr>
              <w:tabs>
                <w:tab w:val="left" w:pos="10065"/>
              </w:tabs>
              <w:spacing w:line="257" w:lineRule="exact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5*</w:t>
            </w:r>
          </w:p>
        </w:tc>
      </w:tr>
      <w:tr w:rsidR="00B102C9" w:rsidRPr="00737762" w:rsidTr="00B34378">
        <w:trPr>
          <w:trHeight w:val="633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176"/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3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Расстояние от площадок для мусоросборников до площадок для игр детей и отдыха взрослых и учреждений питания</w:t>
            </w:r>
          </w:p>
        </w:tc>
        <w:tc>
          <w:tcPr>
            <w:tcW w:w="2412" w:type="dxa"/>
          </w:tcPr>
          <w:p w:rsidR="00B102C9" w:rsidRPr="00737762" w:rsidRDefault="00B102C9" w:rsidP="00737762">
            <w:pPr>
              <w:tabs>
                <w:tab w:val="left" w:pos="10065"/>
              </w:tabs>
              <w:spacing w:before="179"/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20</w:t>
            </w:r>
          </w:p>
        </w:tc>
      </w:tr>
      <w:tr w:rsidR="00B102C9" w:rsidRPr="00737762" w:rsidTr="00B34378">
        <w:trPr>
          <w:trHeight w:val="985"/>
        </w:trPr>
        <w:tc>
          <w:tcPr>
            <w:tcW w:w="566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9"/>
              <w:ind w:left="142" w:right="142" w:firstLine="602"/>
              <w:rPr>
                <w:i/>
                <w:sz w:val="28"/>
                <w:szCs w:val="28"/>
                <w:lang w:eastAsia="en-US" w:bidi="en-US"/>
              </w:rPr>
            </w:pP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6947" w:type="dxa"/>
          </w:tcPr>
          <w:p w:rsidR="00B102C9" w:rsidRPr="00737762" w:rsidRDefault="00B102C9" w:rsidP="00B34378">
            <w:pPr>
              <w:tabs>
                <w:tab w:val="left" w:pos="10065"/>
              </w:tabs>
              <w:spacing w:before="59"/>
              <w:ind w:left="142" w:right="14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Расстояние от гаражей и открытых стоянок при числе легковых автомобилей: до 50</w:t>
            </w:r>
          </w:p>
        </w:tc>
        <w:tc>
          <w:tcPr>
            <w:tcW w:w="2412" w:type="dxa"/>
          </w:tcPr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jc w:val="center"/>
              <w:rPr>
                <w:i/>
                <w:sz w:val="28"/>
                <w:szCs w:val="28"/>
                <w:lang w:val="ru-RU" w:eastAsia="en-US" w:bidi="en-US"/>
              </w:rPr>
            </w:pP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jc w:val="center"/>
              <w:rPr>
                <w:sz w:val="28"/>
                <w:szCs w:val="28"/>
                <w:lang w:eastAsia="en-US" w:bidi="en-US"/>
              </w:rPr>
            </w:pPr>
            <w:r w:rsidRPr="00737762">
              <w:rPr>
                <w:sz w:val="28"/>
                <w:szCs w:val="28"/>
                <w:lang w:eastAsia="en-US" w:bidi="en-US"/>
              </w:rPr>
              <w:t>10**</w:t>
            </w:r>
          </w:p>
        </w:tc>
      </w:tr>
      <w:tr w:rsidR="00B102C9" w:rsidRPr="00737762" w:rsidTr="00B34378">
        <w:trPr>
          <w:trHeight w:val="4114"/>
        </w:trPr>
        <w:tc>
          <w:tcPr>
            <w:tcW w:w="9925" w:type="dxa"/>
            <w:gridSpan w:val="3"/>
            <w:tcBorders>
              <w:bottom w:val="single" w:sz="4" w:space="0" w:color="000000"/>
            </w:tcBorders>
          </w:tcPr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Примечания: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ind w:left="142" w:right="142" w:firstLine="602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* указано минимальное расстояние от подземных инженерных сетей до фундамента зданий и сооружений в соответствии с СП 42.13330.2011 «Градостроительство. Планировка и застройка городских и сельских</w:t>
            </w:r>
            <w:r w:rsidRPr="00737762">
              <w:rPr>
                <w:spacing w:val="-6"/>
                <w:sz w:val="28"/>
                <w:szCs w:val="28"/>
                <w:lang w:val="ru-RU" w:eastAsia="en-US" w:bidi="en-US"/>
              </w:rPr>
              <w:t xml:space="preserve"> </w:t>
            </w:r>
            <w:r w:rsidRPr="00737762">
              <w:rPr>
                <w:sz w:val="28"/>
                <w:szCs w:val="28"/>
                <w:lang w:val="ru-RU" w:eastAsia="en-US" w:bidi="en-US"/>
              </w:rPr>
              <w:t>поселений»;</w:t>
            </w:r>
          </w:p>
          <w:p w:rsidR="00B102C9" w:rsidRPr="00737762" w:rsidRDefault="00B102C9" w:rsidP="00B34378">
            <w:pPr>
              <w:tabs>
                <w:tab w:val="left" w:pos="10065"/>
              </w:tabs>
              <w:spacing w:line="275" w:lineRule="exact"/>
              <w:ind w:left="142" w:right="142" w:firstLine="602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** для зданий гаражей </w:t>
            </w:r>
            <w:r w:rsidRPr="00737762">
              <w:rPr>
                <w:sz w:val="28"/>
                <w:szCs w:val="28"/>
                <w:lang w:eastAsia="en-US" w:bidi="en-US"/>
              </w:rPr>
              <w:t>III</w:t>
            </w:r>
            <w:r w:rsidRPr="00737762">
              <w:rPr>
                <w:sz w:val="28"/>
                <w:szCs w:val="28"/>
                <w:lang w:val="ru-RU" w:eastAsia="en-US" w:bidi="en-US"/>
              </w:rPr>
              <w:t>-</w:t>
            </w:r>
            <w:r w:rsidRPr="00737762">
              <w:rPr>
                <w:sz w:val="28"/>
                <w:szCs w:val="28"/>
                <w:lang w:eastAsia="en-US" w:bidi="en-US"/>
              </w:rPr>
              <w:t>V</w:t>
            </w:r>
            <w:r w:rsidRPr="00737762">
              <w:rPr>
                <w:sz w:val="28"/>
                <w:szCs w:val="28"/>
                <w:lang w:val="ru-RU" w:eastAsia="en-US" w:bidi="en-US"/>
              </w:rPr>
              <w:t xml:space="preserve"> степеней огнестойкости расстояния следует принимать не менее 12 м.</w:t>
            </w:r>
          </w:p>
          <w:p w:rsidR="00B102C9" w:rsidRPr="00737762" w:rsidRDefault="00B102C9" w:rsidP="00B102C9">
            <w:pPr>
              <w:numPr>
                <w:ilvl w:val="0"/>
                <w:numId w:val="19"/>
              </w:numPr>
              <w:tabs>
                <w:tab w:val="left" w:pos="816"/>
                <w:tab w:val="left" w:pos="10065"/>
              </w:tabs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 w:rsidRPr="00737762">
              <w:rPr>
                <w:spacing w:val="-11"/>
                <w:sz w:val="28"/>
                <w:szCs w:val="28"/>
                <w:lang w:val="ru-RU" w:eastAsia="en-US" w:bidi="en-US"/>
              </w:rPr>
              <w:t xml:space="preserve"> </w:t>
            </w:r>
            <w:r w:rsidRPr="00737762">
              <w:rPr>
                <w:sz w:val="28"/>
                <w:szCs w:val="28"/>
                <w:lang w:val="ru-RU" w:eastAsia="en-US" w:bidi="en-US"/>
              </w:rPr>
              <w:t>м.</w:t>
            </w:r>
          </w:p>
          <w:p w:rsidR="00B102C9" w:rsidRPr="00737762" w:rsidRDefault="00B102C9" w:rsidP="00B102C9">
            <w:pPr>
              <w:numPr>
                <w:ilvl w:val="0"/>
                <w:numId w:val="19"/>
              </w:numPr>
              <w:tabs>
                <w:tab w:val="left" w:pos="816"/>
                <w:tab w:val="left" w:pos="10065"/>
              </w:tabs>
              <w:spacing w:line="270" w:lineRule="atLeast"/>
              <w:ind w:left="142" w:right="142" w:hanging="40"/>
              <w:jc w:val="both"/>
              <w:rPr>
                <w:sz w:val="28"/>
                <w:szCs w:val="28"/>
                <w:lang w:val="ru-RU" w:eastAsia="en-US" w:bidi="en-US"/>
              </w:rPr>
            </w:pPr>
            <w:r w:rsidRPr="00737762">
              <w:rPr>
                <w:sz w:val="28"/>
                <w:szCs w:val="28"/>
                <w:lang w:val="ru-RU" w:eastAsia="en-US" w:bidi="en-US"/>
              </w:rPr>
              <w:t xml:space="preserve">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 w:rsidRPr="00737762">
              <w:rPr>
                <w:sz w:val="28"/>
                <w:szCs w:val="28"/>
                <w:lang w:val="ru-RU" w:eastAsia="en-US" w:bidi="en-US"/>
              </w:rPr>
              <w:t>кВ</w:t>
            </w:r>
            <w:proofErr w:type="spellEnd"/>
            <w:r w:rsidRPr="00737762">
              <w:rPr>
                <w:sz w:val="28"/>
                <w:szCs w:val="28"/>
                <w:lang w:val="ru-RU" w:eastAsia="en-US" w:bidi="en-US"/>
              </w:rPr>
              <w:t xml:space="preserve"> (10 м) отступы от границы участка до размещаемых на нем зданий, строений и сооружений не предусматриваются.</w:t>
            </w:r>
          </w:p>
        </w:tc>
      </w:tr>
    </w:tbl>
    <w:p w:rsidR="00B102C9" w:rsidRPr="00737762" w:rsidRDefault="00B102C9" w:rsidP="00B102C9">
      <w:pPr>
        <w:autoSpaceDE w:val="0"/>
        <w:autoSpaceDN w:val="0"/>
        <w:adjustRightInd w:val="0"/>
        <w:ind w:left="142" w:right="142" w:firstLine="602"/>
        <w:rPr>
          <w:b/>
          <w:sz w:val="28"/>
          <w:szCs w:val="28"/>
        </w:rPr>
      </w:pPr>
      <w:r w:rsidRPr="00737762">
        <w:rPr>
          <w:b/>
          <w:sz w:val="28"/>
          <w:szCs w:val="28"/>
        </w:rPr>
        <w:t>».</w:t>
      </w: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690C" w:rsidRPr="00737762" w:rsidRDefault="0094690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690C" w:rsidRPr="00737762" w:rsidRDefault="0094690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4690C" w:rsidRPr="00737762" w:rsidRDefault="0094690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02C9" w:rsidRPr="00737762" w:rsidRDefault="00B102C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7762" w:rsidRPr="00737762" w:rsidRDefault="0073776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7762" w:rsidRPr="00737762" w:rsidRDefault="0073776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7762" w:rsidRPr="00737762" w:rsidRDefault="0073776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37762" w:rsidRPr="00737762" w:rsidRDefault="0073776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737762" w:rsidRPr="00737762" w:rsidSect="004A2FDF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6D5" w:rsidRDefault="007026D5" w:rsidP="00010890">
      <w:r>
        <w:separator/>
      </w:r>
    </w:p>
  </w:endnote>
  <w:endnote w:type="continuationSeparator" w:id="0">
    <w:p w:rsidR="007026D5" w:rsidRDefault="007026D5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6D5" w:rsidRDefault="007026D5" w:rsidP="00010890">
      <w:r>
        <w:separator/>
      </w:r>
    </w:p>
  </w:footnote>
  <w:footnote w:type="continuationSeparator" w:id="0">
    <w:p w:rsidR="007026D5" w:rsidRDefault="007026D5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84458C5"/>
    <w:multiLevelType w:val="multilevel"/>
    <w:tmpl w:val="11542B0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5"/>
  </w:num>
  <w:num w:numId="5">
    <w:abstractNumId w:val="6"/>
  </w:num>
  <w:num w:numId="6">
    <w:abstractNumId w:val="13"/>
  </w:num>
  <w:num w:numId="7">
    <w:abstractNumId w:val="18"/>
  </w:num>
  <w:num w:numId="8">
    <w:abstractNumId w:val="9"/>
  </w:num>
  <w:num w:numId="9">
    <w:abstractNumId w:val="11"/>
  </w:num>
  <w:num w:numId="10">
    <w:abstractNumId w:val="1"/>
  </w:num>
  <w:num w:numId="11">
    <w:abstractNumId w:val="10"/>
  </w:num>
  <w:num w:numId="12">
    <w:abstractNumId w:val="17"/>
  </w:num>
  <w:num w:numId="13">
    <w:abstractNumId w:val="7"/>
  </w:num>
  <w:num w:numId="14">
    <w:abstractNumId w:val="16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10E5B"/>
    <w:rsid w:val="00024A67"/>
    <w:rsid w:val="00032B70"/>
    <w:rsid w:val="000532FE"/>
    <w:rsid w:val="0006319F"/>
    <w:rsid w:val="00063C4F"/>
    <w:rsid w:val="00077EC6"/>
    <w:rsid w:val="00093E37"/>
    <w:rsid w:val="000B1820"/>
    <w:rsid w:val="000B7F47"/>
    <w:rsid w:val="000C705F"/>
    <w:rsid w:val="000D0B0D"/>
    <w:rsid w:val="000E4C3B"/>
    <w:rsid w:val="000F5EA6"/>
    <w:rsid w:val="000F7896"/>
    <w:rsid w:val="00113E95"/>
    <w:rsid w:val="0014127B"/>
    <w:rsid w:val="0014354F"/>
    <w:rsid w:val="001462E8"/>
    <w:rsid w:val="00167B05"/>
    <w:rsid w:val="001864B1"/>
    <w:rsid w:val="0018705C"/>
    <w:rsid w:val="00193ADE"/>
    <w:rsid w:val="00193F6F"/>
    <w:rsid w:val="001A2FEE"/>
    <w:rsid w:val="001D0B64"/>
    <w:rsid w:val="001E1586"/>
    <w:rsid w:val="00217595"/>
    <w:rsid w:val="00244B8A"/>
    <w:rsid w:val="00244DB2"/>
    <w:rsid w:val="00244FFA"/>
    <w:rsid w:val="002513F7"/>
    <w:rsid w:val="00256147"/>
    <w:rsid w:val="0027251A"/>
    <w:rsid w:val="0028475F"/>
    <w:rsid w:val="00287DAE"/>
    <w:rsid w:val="00291357"/>
    <w:rsid w:val="002939AD"/>
    <w:rsid w:val="002C7EA1"/>
    <w:rsid w:val="002D173C"/>
    <w:rsid w:val="00305A55"/>
    <w:rsid w:val="0031115D"/>
    <w:rsid w:val="00327D0D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5299"/>
    <w:rsid w:val="00416F40"/>
    <w:rsid w:val="0042422B"/>
    <w:rsid w:val="00451FF0"/>
    <w:rsid w:val="004558B8"/>
    <w:rsid w:val="00463E15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45078"/>
    <w:rsid w:val="005508D0"/>
    <w:rsid w:val="00555AC2"/>
    <w:rsid w:val="00571CDF"/>
    <w:rsid w:val="00576F0E"/>
    <w:rsid w:val="00591550"/>
    <w:rsid w:val="00596CA5"/>
    <w:rsid w:val="005A6A97"/>
    <w:rsid w:val="005B7F3E"/>
    <w:rsid w:val="005C228F"/>
    <w:rsid w:val="005C7854"/>
    <w:rsid w:val="005D17DF"/>
    <w:rsid w:val="005F5E12"/>
    <w:rsid w:val="00620108"/>
    <w:rsid w:val="00673B58"/>
    <w:rsid w:val="00684667"/>
    <w:rsid w:val="00686646"/>
    <w:rsid w:val="00695265"/>
    <w:rsid w:val="006C0F3E"/>
    <w:rsid w:val="006C2443"/>
    <w:rsid w:val="007026D5"/>
    <w:rsid w:val="00715DA6"/>
    <w:rsid w:val="00737762"/>
    <w:rsid w:val="0073793E"/>
    <w:rsid w:val="00765BD0"/>
    <w:rsid w:val="0078582A"/>
    <w:rsid w:val="007A3DCD"/>
    <w:rsid w:val="007A5AF6"/>
    <w:rsid w:val="007B6416"/>
    <w:rsid w:val="007C4566"/>
    <w:rsid w:val="007D7369"/>
    <w:rsid w:val="007E67F1"/>
    <w:rsid w:val="007F3635"/>
    <w:rsid w:val="007F366B"/>
    <w:rsid w:val="00806903"/>
    <w:rsid w:val="00813BD8"/>
    <w:rsid w:val="008223DB"/>
    <w:rsid w:val="008332FD"/>
    <w:rsid w:val="008409AB"/>
    <w:rsid w:val="00845B18"/>
    <w:rsid w:val="008545F8"/>
    <w:rsid w:val="00861AA1"/>
    <w:rsid w:val="0087737B"/>
    <w:rsid w:val="0087742A"/>
    <w:rsid w:val="008863AC"/>
    <w:rsid w:val="00890935"/>
    <w:rsid w:val="008B507A"/>
    <w:rsid w:val="008C34C5"/>
    <w:rsid w:val="008C58CF"/>
    <w:rsid w:val="008E66BD"/>
    <w:rsid w:val="008E70F5"/>
    <w:rsid w:val="00910B1C"/>
    <w:rsid w:val="009226EB"/>
    <w:rsid w:val="0092659F"/>
    <w:rsid w:val="00932652"/>
    <w:rsid w:val="0094690C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64C8"/>
    <w:rsid w:val="00A10FFF"/>
    <w:rsid w:val="00A377F4"/>
    <w:rsid w:val="00A533B2"/>
    <w:rsid w:val="00A73E61"/>
    <w:rsid w:val="00A96F2A"/>
    <w:rsid w:val="00AB5FBA"/>
    <w:rsid w:val="00AC0B45"/>
    <w:rsid w:val="00AE3288"/>
    <w:rsid w:val="00B07FB1"/>
    <w:rsid w:val="00B102B1"/>
    <w:rsid w:val="00B102C9"/>
    <w:rsid w:val="00B164AB"/>
    <w:rsid w:val="00B478F4"/>
    <w:rsid w:val="00B66459"/>
    <w:rsid w:val="00B66CFE"/>
    <w:rsid w:val="00B81269"/>
    <w:rsid w:val="00B940BC"/>
    <w:rsid w:val="00BB2787"/>
    <w:rsid w:val="00BC1605"/>
    <w:rsid w:val="00BC5A90"/>
    <w:rsid w:val="00BD6CA5"/>
    <w:rsid w:val="00BF385C"/>
    <w:rsid w:val="00BF6A49"/>
    <w:rsid w:val="00C00C6E"/>
    <w:rsid w:val="00C1091A"/>
    <w:rsid w:val="00C671DF"/>
    <w:rsid w:val="00C677B2"/>
    <w:rsid w:val="00C93C42"/>
    <w:rsid w:val="00C96BA7"/>
    <w:rsid w:val="00CB56E0"/>
    <w:rsid w:val="00CB5911"/>
    <w:rsid w:val="00CC286F"/>
    <w:rsid w:val="00CC3801"/>
    <w:rsid w:val="00CC4F7E"/>
    <w:rsid w:val="00CE419F"/>
    <w:rsid w:val="00D4239B"/>
    <w:rsid w:val="00D5680D"/>
    <w:rsid w:val="00D827C5"/>
    <w:rsid w:val="00D83609"/>
    <w:rsid w:val="00DA2BBA"/>
    <w:rsid w:val="00DA6D77"/>
    <w:rsid w:val="00DC2F5F"/>
    <w:rsid w:val="00DC5452"/>
    <w:rsid w:val="00DD7812"/>
    <w:rsid w:val="00DF5C08"/>
    <w:rsid w:val="00E35602"/>
    <w:rsid w:val="00E52ED9"/>
    <w:rsid w:val="00E7030A"/>
    <w:rsid w:val="00E86F66"/>
    <w:rsid w:val="00EA3E26"/>
    <w:rsid w:val="00EC32C0"/>
    <w:rsid w:val="00EC6FF1"/>
    <w:rsid w:val="00EE1289"/>
    <w:rsid w:val="00F44547"/>
    <w:rsid w:val="00F54184"/>
    <w:rsid w:val="00F65C8D"/>
    <w:rsid w:val="00F66660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B102C9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B102C9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02C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E196F-E793-4CC4-80DB-0AD35FD7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4</cp:revision>
  <cp:lastPrinted>2020-06-29T13:11:00Z</cp:lastPrinted>
  <dcterms:created xsi:type="dcterms:W3CDTF">2020-06-11T09:29:00Z</dcterms:created>
  <dcterms:modified xsi:type="dcterms:W3CDTF">2020-06-29T13:12:00Z</dcterms:modified>
</cp:coreProperties>
</file>