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40194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40194B">
              <w:rPr>
                <w:b/>
              </w:rPr>
              <w:t>22</w:t>
            </w:r>
            <w:r w:rsidR="003044D1">
              <w:rPr>
                <w:b/>
              </w:rPr>
              <w:t>.06.2</w:t>
            </w:r>
            <w:r w:rsidR="00EF4570">
              <w:rPr>
                <w:b/>
              </w:rPr>
              <w:t>020</w:t>
            </w:r>
            <w:r w:rsidRPr="00027EE7">
              <w:rPr>
                <w:b/>
              </w:rPr>
              <w:t xml:space="preserve"> года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3044D1" w:rsidRDefault="004E54AB" w:rsidP="00B8098C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№</w:t>
            </w:r>
            <w:r>
              <w:rPr>
                <w:b/>
                <w:lang w:val="en-US"/>
              </w:rPr>
              <w:t xml:space="preserve"> </w:t>
            </w:r>
            <w:r w:rsidR="00966DFD">
              <w:rPr>
                <w:b/>
                <w:lang w:val="en-US"/>
              </w:rPr>
              <w:t>VI-4</w:t>
            </w:r>
            <w:r w:rsidR="003044D1">
              <w:rPr>
                <w:b/>
              </w:rPr>
              <w:t>5</w:t>
            </w:r>
            <w:r w:rsidR="00966DFD">
              <w:rPr>
                <w:b/>
                <w:lang w:val="en-US"/>
              </w:rPr>
              <w:t>/</w:t>
            </w:r>
            <w:r w:rsidR="003044D1">
              <w:rPr>
                <w:b/>
              </w:rPr>
              <w:t>16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EF4570">
        <w:rPr>
          <w:b/>
          <w:sz w:val="32"/>
          <w:szCs w:val="32"/>
        </w:rPr>
        <w:t>П</w:t>
      </w:r>
      <w:r w:rsidR="00BC2FEF">
        <w:rPr>
          <w:b/>
          <w:sz w:val="32"/>
          <w:szCs w:val="32"/>
        </w:rPr>
        <w:t>одтыбок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"О некоторых вопросах местного значения муниципальных образований сельских поселений в Республике Коми"</w:t>
        </w:r>
      </w:hyperlink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>
        <w:rPr>
          <w:szCs w:val="28"/>
        </w:rPr>
        <w:t>,</w:t>
      </w:r>
      <w:r w:rsidR="00FA1914">
        <w:rPr>
          <w:szCs w:val="28"/>
        </w:rPr>
        <w:t xml:space="preserve"> Законом Республики Коми от 26 июня 2008</w:t>
      </w:r>
      <w:proofErr w:type="gramEnd"/>
      <w:r w:rsidR="00FA1914">
        <w:rPr>
          <w:szCs w:val="28"/>
        </w:rPr>
        <w:t xml:space="preserve"> года №</w:t>
      </w:r>
      <w:r w:rsidR="00EF4570">
        <w:rPr>
          <w:szCs w:val="28"/>
        </w:rPr>
        <w:t xml:space="preserve"> </w:t>
      </w:r>
      <w:r w:rsidR="008443F4">
        <w:rPr>
          <w:szCs w:val="28"/>
        </w:rPr>
        <w:t>66-</w:t>
      </w:r>
      <w:r w:rsidR="00FA1914">
        <w:rPr>
          <w:szCs w:val="28"/>
        </w:rPr>
        <w:t>РЗ «О разграничении муниципального имущества между вновь образованными поселениями и муниципальными районами, в границах которого они образованы»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«Подтыбок»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 согласно приложению</w:t>
      </w:r>
      <w:r w:rsidR="00C334F2">
        <w:rPr>
          <w:sz w:val="28"/>
          <w:szCs w:val="28"/>
        </w:rPr>
        <w:t>.</w:t>
      </w:r>
    </w:p>
    <w:p w:rsidR="004E54AB" w:rsidRPr="0011539E" w:rsidRDefault="00D1405B" w:rsidP="004E54AB">
      <w:pPr>
        <w:numPr>
          <w:ilvl w:val="0"/>
          <w:numId w:val="1"/>
        </w:numPr>
        <w:ind w:left="0" w:firstLine="349"/>
        <w:jc w:val="both"/>
        <w:rPr>
          <w:b/>
          <w:sz w:val="28"/>
        </w:rPr>
      </w:pPr>
      <w:r w:rsidRPr="0011539E">
        <w:rPr>
          <w:sz w:val="28"/>
        </w:rPr>
        <w:t>Наст</w:t>
      </w:r>
      <w:r w:rsidR="00707983" w:rsidRPr="0011539E">
        <w:rPr>
          <w:sz w:val="28"/>
        </w:rPr>
        <w:t xml:space="preserve">оящее решение вступает в силу со дня </w:t>
      </w:r>
      <w:r w:rsidRPr="0011539E">
        <w:rPr>
          <w:sz w:val="28"/>
        </w:rPr>
        <w:t>его опубликования</w:t>
      </w:r>
      <w:r w:rsidR="0011539E" w:rsidRPr="0011539E">
        <w:rPr>
          <w:sz w:val="28"/>
        </w:rPr>
        <w:t>.</w:t>
      </w:r>
      <w:r w:rsidRPr="0011539E">
        <w:rPr>
          <w:sz w:val="28"/>
        </w:rPr>
        <w:t xml:space="preserve"> </w:t>
      </w: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«Корткеросский»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</w:t>
      </w:r>
      <w:r>
        <w:rPr>
          <w:b/>
          <w:sz w:val="28"/>
        </w:rPr>
        <w:tab/>
        <w:t xml:space="preserve">                      </w:t>
      </w:r>
      <w:r w:rsidR="008F23D1">
        <w:rPr>
          <w:b/>
          <w:sz w:val="28"/>
        </w:rPr>
        <w:t xml:space="preserve">         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М. </w:t>
      </w:r>
      <w:proofErr w:type="spellStart"/>
      <w:r>
        <w:rPr>
          <w:b/>
          <w:sz w:val="28"/>
        </w:rPr>
        <w:t>Питашук</w:t>
      </w:r>
      <w:proofErr w:type="spellEnd"/>
    </w:p>
    <w:p w:rsidR="004E54AB" w:rsidRDefault="004E54AB" w:rsidP="004E54AB">
      <w:pPr>
        <w:rPr>
          <w:b/>
          <w:sz w:val="28"/>
        </w:rPr>
      </w:pPr>
    </w:p>
    <w:p w:rsidR="0011539E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</w:t>
      </w:r>
    </w:p>
    <w:p w:rsidR="0011539E" w:rsidRDefault="0011539E" w:rsidP="0011539E"/>
    <w:p w:rsidR="0011539E" w:rsidRPr="0011539E" w:rsidRDefault="0011539E" w:rsidP="0011539E"/>
    <w:p w:rsidR="0011539E" w:rsidRDefault="0011539E" w:rsidP="004E54AB">
      <w:pPr>
        <w:pStyle w:val="2"/>
        <w:rPr>
          <w:b w:val="0"/>
          <w:sz w:val="24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</w:t>
      </w:r>
    </w:p>
    <w:p w:rsidR="004E54AB" w:rsidRPr="00DB4E3C" w:rsidRDefault="004E54AB" w:rsidP="00966DFD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E54AB" w:rsidRPr="003426C5" w:rsidRDefault="004E54AB" w:rsidP="00966DFD">
      <w:pPr>
        <w:ind w:left="4395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4E54AB" w:rsidRPr="0011539E" w:rsidRDefault="004E54AB" w:rsidP="00966DFD">
      <w:pPr>
        <w:ind w:left="4395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40194B">
        <w:rPr>
          <w:sz w:val="28"/>
          <w:szCs w:val="28"/>
        </w:rPr>
        <w:t>22</w:t>
      </w:r>
      <w:r w:rsidR="003044D1">
        <w:rPr>
          <w:sz w:val="28"/>
          <w:szCs w:val="28"/>
        </w:rPr>
        <w:t>.06.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20г.</w:t>
      </w:r>
      <w:r w:rsidR="0011539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66DFD" w:rsidRPr="0011539E">
        <w:rPr>
          <w:sz w:val="28"/>
          <w:szCs w:val="28"/>
        </w:rPr>
        <w:t xml:space="preserve"> </w:t>
      </w:r>
      <w:r w:rsidR="00966DFD">
        <w:rPr>
          <w:sz w:val="28"/>
          <w:szCs w:val="28"/>
          <w:lang w:val="en-US"/>
        </w:rPr>
        <w:t>VI</w:t>
      </w:r>
      <w:r w:rsidR="00966DFD" w:rsidRPr="0011539E">
        <w:rPr>
          <w:sz w:val="28"/>
          <w:szCs w:val="28"/>
        </w:rPr>
        <w:t>-4</w:t>
      </w:r>
      <w:r w:rsidR="003044D1">
        <w:rPr>
          <w:sz w:val="28"/>
          <w:szCs w:val="28"/>
        </w:rPr>
        <w:t>5</w:t>
      </w:r>
      <w:r w:rsidR="00966DFD" w:rsidRPr="0011539E">
        <w:rPr>
          <w:sz w:val="28"/>
          <w:szCs w:val="28"/>
        </w:rPr>
        <w:t>/</w:t>
      </w:r>
      <w:r w:rsidR="003044D1">
        <w:rPr>
          <w:sz w:val="28"/>
          <w:szCs w:val="28"/>
        </w:rPr>
        <w:t>16</w:t>
      </w: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</w:t>
      </w:r>
      <w:r w:rsidR="0011539E">
        <w:rPr>
          <w:b/>
          <w:sz w:val="28"/>
        </w:rPr>
        <w:t xml:space="preserve">имущества, передаваемого из </w:t>
      </w:r>
      <w:r w:rsidRPr="00C865DE">
        <w:rPr>
          <w:b/>
          <w:sz w:val="28"/>
        </w:rPr>
        <w:t xml:space="preserve">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proofErr w:type="spellStart"/>
      <w:r w:rsidR="00BC2FEF">
        <w:rPr>
          <w:b/>
          <w:sz w:val="28"/>
        </w:rPr>
        <w:t>Подтыбок</w:t>
      </w:r>
      <w:proofErr w:type="spellEnd"/>
      <w:r w:rsidR="0011539E">
        <w:rPr>
          <w:b/>
          <w:sz w:val="28"/>
        </w:rPr>
        <w:t>» в</w:t>
      </w:r>
      <w:r w:rsidRPr="00C865DE">
        <w:rPr>
          <w:b/>
          <w:sz w:val="28"/>
        </w:rPr>
        <w:t xml:space="preserve">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3402"/>
        <w:gridCol w:w="1417"/>
        <w:gridCol w:w="1417"/>
        <w:gridCol w:w="1702"/>
      </w:tblGrid>
      <w:tr w:rsidR="006665FA" w:rsidRPr="00A20FF8" w:rsidTr="00BC2FE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3402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BC2FEF">
              <w:rPr>
                <w:b/>
                <w:sz w:val="22"/>
              </w:rPr>
              <w:t>квартиры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 xml:space="preserve"> квартиры,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(</w:t>
            </w:r>
            <w:proofErr w:type="spellStart"/>
            <w:r w:rsidRPr="00A20FF8">
              <w:rPr>
                <w:b/>
                <w:sz w:val="22"/>
              </w:rPr>
              <w:t>кв.м</w:t>
            </w:r>
            <w:proofErr w:type="spellEnd"/>
            <w:r w:rsidRPr="00A20FF8">
              <w:rPr>
                <w:b/>
                <w:sz w:val="22"/>
              </w:rPr>
              <w:t>.)</w:t>
            </w:r>
          </w:p>
        </w:tc>
        <w:tc>
          <w:tcPr>
            <w:tcW w:w="3119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BC2FE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2" w:type="dxa"/>
            <w:vAlign w:val="center"/>
          </w:tcPr>
          <w:p w:rsidR="006665FA" w:rsidRPr="00A20FF8" w:rsidRDefault="006665FA" w:rsidP="00BC2FEF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r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</w:t>
            </w:r>
            <w:r w:rsidRPr="00A20FF8">
              <w:rPr>
                <w:sz w:val="22"/>
              </w:rPr>
              <w:t>.</w:t>
            </w:r>
            <w:r>
              <w:rPr>
                <w:sz w:val="22"/>
              </w:rPr>
              <w:t xml:space="preserve"> Подтыбок</w:t>
            </w:r>
            <w:r w:rsidRPr="00A20FF8">
              <w:rPr>
                <w:sz w:val="22"/>
              </w:rPr>
              <w:t>, ул.</w:t>
            </w:r>
            <w:r>
              <w:rPr>
                <w:sz w:val="22"/>
              </w:rPr>
              <w:t xml:space="preserve"> Восточн</w:t>
            </w:r>
            <w:r w:rsidRPr="00A20FF8">
              <w:rPr>
                <w:sz w:val="22"/>
              </w:rPr>
              <w:t>ая, д.6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Pr="00A20FF8">
              <w:rPr>
                <w:sz w:val="22"/>
              </w:rPr>
              <w:t>4,</w:t>
            </w:r>
            <w:r>
              <w:rPr>
                <w:sz w:val="22"/>
              </w:rPr>
              <w:t>0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 Восточная, д.</w:t>
            </w:r>
            <w:r>
              <w:rPr>
                <w:sz w:val="22"/>
              </w:rPr>
              <w:t>14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64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Школь</w:t>
            </w:r>
            <w:r w:rsidRPr="009A3A29">
              <w:rPr>
                <w:sz w:val="22"/>
              </w:rPr>
              <w:t>ная, д.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42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Советска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37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</w:t>
            </w:r>
            <w:r>
              <w:rPr>
                <w:sz w:val="22"/>
              </w:rPr>
              <w:t xml:space="preserve"> Средня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44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 xml:space="preserve">п. Подтыбок, ул. </w:t>
            </w:r>
            <w:r>
              <w:rPr>
                <w:sz w:val="22"/>
              </w:rPr>
              <w:t>Средня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15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</w:t>
            </w:r>
            <w:r w:rsidRPr="00A20FF8">
              <w:rPr>
                <w:sz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Одноквартирный дом</w:t>
            </w:r>
          </w:p>
        </w:tc>
        <w:tc>
          <w:tcPr>
            <w:tcW w:w="3402" w:type="dxa"/>
            <w:vAlign w:val="center"/>
          </w:tcPr>
          <w:p w:rsidR="00445B10" w:rsidRDefault="00445B10" w:rsidP="00445B10">
            <w:pPr>
              <w:jc w:val="center"/>
            </w:pPr>
            <w:r w:rsidRPr="009A3A29">
              <w:rPr>
                <w:sz w:val="22"/>
              </w:rPr>
              <w:t>п. Подтыбок, ул.</w:t>
            </w:r>
            <w:r>
              <w:rPr>
                <w:sz w:val="22"/>
              </w:rPr>
              <w:t xml:space="preserve"> Соснова</w:t>
            </w:r>
            <w:r w:rsidRPr="009A3A29">
              <w:rPr>
                <w:sz w:val="22"/>
              </w:rPr>
              <w:t>я, д.</w:t>
            </w:r>
            <w:r>
              <w:rPr>
                <w:sz w:val="22"/>
              </w:rPr>
              <w:t>2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Pr="00A20FF8">
              <w:rPr>
                <w:sz w:val="22"/>
              </w:rPr>
              <w:t>4,</w:t>
            </w:r>
            <w:r>
              <w:rPr>
                <w:sz w:val="22"/>
              </w:rPr>
              <w:t>0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Default="00445B10" w:rsidP="00445B10">
            <w:pPr>
              <w:jc w:val="center"/>
            </w:pPr>
            <w:r w:rsidRPr="000C45B8">
              <w:rPr>
                <w:sz w:val="22"/>
              </w:rPr>
              <w:t>0,00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445B10" w:rsidRDefault="00445B10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CB000D" w:rsidRDefault="00CB000D" w:rsidP="008F23D1">
      <w:pPr>
        <w:jc w:val="center"/>
      </w:pPr>
    </w:p>
    <w:p w:rsidR="00D50AD5" w:rsidRDefault="00D50AD5" w:rsidP="00445B10">
      <w:pPr>
        <w:rPr>
          <w:b/>
          <w:sz w:val="28"/>
        </w:rPr>
      </w:pPr>
    </w:p>
    <w:p w:rsidR="00D50AD5" w:rsidRDefault="00D50AD5" w:rsidP="00C40F56">
      <w:pPr>
        <w:jc w:val="center"/>
        <w:rPr>
          <w:b/>
          <w:sz w:val="28"/>
        </w:rPr>
      </w:pPr>
      <w:bookmarkStart w:id="0" w:name="_GoBack"/>
      <w:bookmarkEnd w:id="0"/>
    </w:p>
    <w:sectPr w:rsidR="00D50AD5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A4C0C"/>
    <w:rsid w:val="0011539E"/>
    <w:rsid w:val="0012481D"/>
    <w:rsid w:val="00186D1E"/>
    <w:rsid w:val="00197437"/>
    <w:rsid w:val="002141E0"/>
    <w:rsid w:val="002829BA"/>
    <w:rsid w:val="0028629A"/>
    <w:rsid w:val="002B603A"/>
    <w:rsid w:val="002F3EAA"/>
    <w:rsid w:val="003044D1"/>
    <w:rsid w:val="00304723"/>
    <w:rsid w:val="00352A71"/>
    <w:rsid w:val="00366C7B"/>
    <w:rsid w:val="00372079"/>
    <w:rsid w:val="003E23FD"/>
    <w:rsid w:val="0040194B"/>
    <w:rsid w:val="00445B10"/>
    <w:rsid w:val="00452770"/>
    <w:rsid w:val="00462DA5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665FA"/>
    <w:rsid w:val="006D5831"/>
    <w:rsid w:val="00707983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66DFD"/>
    <w:rsid w:val="009C3AC0"/>
    <w:rsid w:val="009F7399"/>
    <w:rsid w:val="00A01B0D"/>
    <w:rsid w:val="00A20FF8"/>
    <w:rsid w:val="00A8390A"/>
    <w:rsid w:val="00AC4375"/>
    <w:rsid w:val="00B01BDB"/>
    <w:rsid w:val="00B0568F"/>
    <w:rsid w:val="00B37E29"/>
    <w:rsid w:val="00B507D3"/>
    <w:rsid w:val="00B8098C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000D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869E9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SHALIGINAGA</cp:lastModifiedBy>
  <cp:revision>2</cp:revision>
  <cp:lastPrinted>2020-03-25T08:44:00Z</cp:lastPrinted>
  <dcterms:created xsi:type="dcterms:W3CDTF">2020-06-11T09:34:00Z</dcterms:created>
  <dcterms:modified xsi:type="dcterms:W3CDTF">2020-06-11T09:34:00Z</dcterms:modified>
</cp:coreProperties>
</file>