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94C58" w14:textId="7494E621" w:rsidR="00DA18E9" w:rsidRDefault="00011BE5" w:rsidP="008A0F60">
      <w:pPr>
        <w:pStyle w:val="a3"/>
        <w:ind w:left="0"/>
        <w:jc w:val="both"/>
      </w:pPr>
      <w:r w:rsidRPr="00423D2A">
        <w:t xml:space="preserve">    Администрация</w:t>
      </w:r>
      <w:r w:rsidR="00777BB8">
        <w:t xml:space="preserve">  </w:t>
      </w:r>
      <w:r w:rsidRPr="00423D2A">
        <w:t xml:space="preserve"> </w:t>
      </w:r>
      <w:proofErr w:type="gramStart"/>
      <w:r w:rsidRPr="00423D2A">
        <w:t xml:space="preserve">муниципального </w:t>
      </w:r>
      <w:r w:rsidR="00777BB8">
        <w:t xml:space="preserve"> </w:t>
      </w:r>
      <w:r w:rsidRPr="00423D2A">
        <w:t>района</w:t>
      </w:r>
      <w:proofErr w:type="gramEnd"/>
      <w:r w:rsidR="00777BB8">
        <w:t xml:space="preserve"> </w:t>
      </w:r>
      <w:r w:rsidRPr="00423D2A">
        <w:t xml:space="preserve"> «Корткеросский» </w:t>
      </w:r>
      <w:r w:rsidR="00777BB8">
        <w:t xml:space="preserve"> </w:t>
      </w:r>
      <w:r w:rsidRPr="00423D2A">
        <w:t xml:space="preserve">информирует о том, что  в </w:t>
      </w:r>
    </w:p>
    <w:p w14:paraId="55F6189E" w14:textId="2F4228E0" w:rsidR="00AF084E" w:rsidRDefault="008A0F60" w:rsidP="008A0F60">
      <w:pPr>
        <w:pStyle w:val="a3"/>
        <w:ind w:left="0"/>
        <w:jc w:val="both"/>
      </w:pPr>
      <w:r>
        <w:t>с</w:t>
      </w:r>
      <w:r>
        <w:t xml:space="preserve">оответствии с </w:t>
      </w:r>
      <w:r w:rsidRPr="006B6607">
        <w:t>постановлением администрации муниципаль</w:t>
      </w:r>
      <w:r>
        <w:t xml:space="preserve">ного района </w:t>
      </w:r>
      <w:r w:rsidRPr="005035EB">
        <w:t xml:space="preserve">«Корткеросский» </w:t>
      </w:r>
      <w:r>
        <w:t>от 14.06.2022 г. № 843 «О проведении аукциона на право заключения договора аренды земельных участков»</w:t>
      </w:r>
      <w:r w:rsidR="00777BB8">
        <w:t xml:space="preserve"> </w:t>
      </w:r>
      <w:r w:rsidR="00777BB8" w:rsidRPr="00423D2A">
        <w:t xml:space="preserve">в администрации муниципального района «Корткеросский» </w:t>
      </w:r>
      <w:r w:rsidR="00777BB8">
        <w:t>03.08.2022 г. б</w:t>
      </w:r>
      <w:r w:rsidR="00777BB8" w:rsidRPr="00423D2A">
        <w:t xml:space="preserve">ыл проведен аукцион </w:t>
      </w:r>
      <w:r w:rsidR="00777BB8">
        <w:t>на право заключения договора аренды земельн</w:t>
      </w:r>
      <w:r w:rsidR="00777BB8">
        <w:t>ых</w:t>
      </w:r>
      <w:r w:rsidR="00777BB8">
        <w:t xml:space="preserve"> участк</w:t>
      </w:r>
      <w:r w:rsidR="00777BB8">
        <w:t>ов</w:t>
      </w:r>
      <w:r w:rsidR="00777BB8" w:rsidRPr="00423D2A">
        <w:t>.</w:t>
      </w:r>
      <w:r>
        <w:t xml:space="preserve"> </w:t>
      </w:r>
    </w:p>
    <w:p w14:paraId="01D55EF8" w14:textId="282DE396" w:rsidR="008A0F60" w:rsidRDefault="008A0F60" w:rsidP="006C7AA0">
      <w:pPr>
        <w:pStyle w:val="a3"/>
        <w:tabs>
          <w:tab w:val="center" w:pos="4677"/>
          <w:tab w:val="left" w:pos="6200"/>
        </w:tabs>
        <w:ind w:left="0"/>
      </w:pPr>
      <w:r>
        <w:rPr>
          <w:b/>
        </w:rPr>
        <w:tab/>
      </w:r>
      <w:r w:rsidRPr="009051AA">
        <w:rPr>
          <w:b/>
        </w:rPr>
        <w:t xml:space="preserve">Предмет </w:t>
      </w:r>
      <w:r>
        <w:rPr>
          <w:b/>
        </w:rPr>
        <w:t>аукциона</w:t>
      </w:r>
      <w:r w:rsidRPr="009051AA">
        <w:rPr>
          <w:b/>
        </w:rPr>
        <w:t>:</w:t>
      </w:r>
    </w:p>
    <w:p w14:paraId="71A8FA47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b/>
          <w:sz w:val="24"/>
          <w:szCs w:val="24"/>
        </w:rPr>
        <w:t>Лот 1</w:t>
      </w:r>
      <w:r w:rsidRPr="00AF084E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7A9659BF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Местоположение земельного участка: Российская Федерация, Республика Коми, Корткеросский муниципальный район, сельское поселение 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>, ул. Королева, 2а.</w:t>
      </w:r>
    </w:p>
    <w:p w14:paraId="74FDF124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1343 кв. м.</w:t>
      </w:r>
    </w:p>
    <w:p w14:paraId="4D18DC8D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Кадастровый номер: 11:06:2601003:214.</w:t>
      </w:r>
    </w:p>
    <w:p w14:paraId="4DD1EB68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0940DAFD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блокированная жилая застройка. </w:t>
      </w:r>
    </w:p>
    <w:p w14:paraId="181DC619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49456AAC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Ограничения использования земельного участка:</w:t>
      </w:r>
      <w:bookmarkStart w:id="0" w:name="_Hlk53147934"/>
      <w:r w:rsidRPr="00AF084E">
        <w:rPr>
          <w:rFonts w:ascii="Times New Roman" w:hAnsi="Times New Roman" w:cs="Times New Roman"/>
          <w:sz w:val="24"/>
          <w:szCs w:val="24"/>
        </w:rPr>
        <w:t xml:space="preserve"> запрет строительства в охранной зоне ВЛ-0,4 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 xml:space="preserve">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  <w:bookmarkEnd w:id="0"/>
    </w:p>
    <w:p w14:paraId="071A2E2A" w14:textId="77777777" w:rsidR="008A0F60" w:rsidRPr="00AF084E" w:rsidRDefault="008A0F60" w:rsidP="000A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возможность подключения (технологического присоединения) к централизованным системам горячего водоснабжения, холодного водоснабжения и водоотведения, теплоснабжения отсутствует. Застройщику будет необходимо самостоятельно решать вопрос о способах обеспечения объектов капитального строительства инженерной инфраструктурой в соответствии с проектно-сметной документацией.  </w:t>
      </w:r>
    </w:p>
    <w:p w14:paraId="1269C765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F084E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F084E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43680,00 рублей (Сорок три тысячи шестьсот восемьдесят рублей 00 копеек) без учета НДС.</w:t>
      </w:r>
    </w:p>
    <w:p w14:paraId="7F1321C3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</w:t>
      </w:r>
      <w:r w:rsidRPr="00AF084E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AF084E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1310,00 рублей (Одна тысяча триста десять рублей 00 копеек) без учета НДС.  </w:t>
      </w:r>
    </w:p>
    <w:p w14:paraId="1C033F43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</w:t>
      </w:r>
      <w:r w:rsidRPr="00AF084E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F084E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8736,00 рублей (Восемь тысяч семьсот тридцать шесть рублей 00 копеек) без учета НДС.</w:t>
      </w:r>
    </w:p>
    <w:p w14:paraId="439EA5E9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AF084E">
        <w:rPr>
          <w:rFonts w:ascii="Times New Roman" w:hAnsi="Times New Roman" w:cs="Times New Roman"/>
          <w:sz w:val="24"/>
          <w:szCs w:val="24"/>
        </w:rPr>
        <w:t xml:space="preserve">Участником аукциона признано Общество с ограниченной ответственностью «Производственная Компания 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Евробрус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>», ИНН 1101158821, ОГРН 1171101005855, адрес: Республика Коми, г. Сыктывкар, ул. Интернациональная, д. 166; заявка поступила 21.07.2022 г. в 10 часов 10 минут, задаток в сумме 8736,00 руб.  уплачен 19.07.2022 г. и поступил на счет организатора торгов 19.07.2022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 на дату рассмотрения заявки отсутствуют.</w:t>
      </w:r>
    </w:p>
    <w:p w14:paraId="384FBACE" w14:textId="1787DEB4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аукционе нет. Торги по лоту призна</w:t>
      </w:r>
      <w:r w:rsidR="006C7AA0">
        <w:rPr>
          <w:rFonts w:ascii="Times New Roman" w:hAnsi="Times New Roman" w:cs="Times New Roman"/>
          <w:sz w:val="24"/>
          <w:szCs w:val="24"/>
        </w:rPr>
        <w:t>ны</w:t>
      </w:r>
      <w:r w:rsidRPr="00AF084E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65BE3E89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b/>
          <w:sz w:val="24"/>
          <w:szCs w:val="24"/>
        </w:rPr>
        <w:t xml:space="preserve">   Лот 2</w:t>
      </w:r>
      <w:r w:rsidRPr="00AF084E">
        <w:rPr>
          <w:rFonts w:ascii="Times New Roman" w:hAnsi="Times New Roman" w:cs="Times New Roman"/>
          <w:sz w:val="24"/>
          <w:szCs w:val="24"/>
        </w:rPr>
        <w:t xml:space="preserve"> – земельный участок.</w:t>
      </w:r>
    </w:p>
    <w:p w14:paraId="4E71F578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Местоположение земельного участка: Российская Федерация, Республика Коми, Корткеросский муниципальный район, сельское поселение «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 xml:space="preserve">», п. 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>, ул. Королева, 4.</w:t>
      </w:r>
    </w:p>
    <w:p w14:paraId="04E2E56C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1423 кв. м.</w:t>
      </w:r>
    </w:p>
    <w:p w14:paraId="0F881822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Кадастровый номер: 11:06:2601003:213.</w:t>
      </w:r>
    </w:p>
    <w:p w14:paraId="73129728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2B3DCC53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lastRenderedPageBreak/>
        <w:t xml:space="preserve">   Разрешенное использование земельного участка: блокированная жилая застройка. </w:t>
      </w:r>
    </w:p>
    <w:p w14:paraId="7CD44A1D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772C430D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Ограничения использования земельного участка: запрет строительства в охранной зоне ВЛ-0,4 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 xml:space="preserve">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14:paraId="78154820" w14:textId="77777777" w:rsidR="008A0F60" w:rsidRPr="00AF084E" w:rsidRDefault="008A0F60" w:rsidP="000A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возможность подключения (технологического присоединения) к централизованным системам горячего водоснабжения, холодного водоснабжения и водоотведения, теплоснабжения отсутствует. Застройщику будет необходимо самостоятельно решать вопрос о способах обеспечения объектов капитального строительства инженерной инфраструктурой в соответствии с проектно-сметной документацией.  </w:t>
      </w:r>
    </w:p>
    <w:p w14:paraId="637CDDF2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F084E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F084E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46272,00 рубля (Сорок шесть тысяч двести семьдесят два рубля 00 копеек) без учета НДС.</w:t>
      </w:r>
    </w:p>
    <w:p w14:paraId="485B8386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</w:t>
      </w:r>
      <w:r w:rsidRPr="00AF084E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AF084E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1388,00 рублей (Одна тысяча триста восемьдесят восемь рублей 00 копеек) без учета НДС.  </w:t>
      </w:r>
    </w:p>
    <w:p w14:paraId="79D19A1F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</w:t>
      </w:r>
      <w:r w:rsidRPr="00AF084E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F084E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9254,00 рубля (Девять тысяч двести пятьдесят четыре рубля 00 копеек) без учета НДС.</w:t>
      </w:r>
    </w:p>
    <w:p w14:paraId="79128D6C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AF084E">
        <w:rPr>
          <w:rFonts w:ascii="Times New Roman" w:hAnsi="Times New Roman" w:cs="Times New Roman"/>
          <w:sz w:val="24"/>
          <w:szCs w:val="24"/>
        </w:rPr>
        <w:t xml:space="preserve">Участником аукциона признано Общество с ограниченной ответственностью «Производственная Компания 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Евробрус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>», ИНН 1101158821, ОГРН 1171101005855, адрес: Республика Коми, г. Сыктывкар, ул. Интернациональная, д. 166; заявка поступила 21.07.2022 г. в 10 часов 12 минут, задаток в сумме 9254,00 руб.  уплачен 19.07.2022 г. и поступил на счет организатора торгов 19.07.2022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 на дату рассмотрения заявки отсутствуют.</w:t>
      </w:r>
    </w:p>
    <w:p w14:paraId="57C8534E" w14:textId="60D6F77F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аукционе нет. Торги по лоту призна</w:t>
      </w:r>
      <w:r w:rsidR="006C7AA0">
        <w:rPr>
          <w:rFonts w:ascii="Times New Roman" w:hAnsi="Times New Roman" w:cs="Times New Roman"/>
          <w:sz w:val="24"/>
          <w:szCs w:val="24"/>
        </w:rPr>
        <w:t>ны</w:t>
      </w:r>
      <w:r w:rsidRPr="00AF084E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3F34D680" w14:textId="6C73E732" w:rsidR="008A0F60" w:rsidRPr="00AF084E" w:rsidRDefault="00514B83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F60" w:rsidRPr="00AF084E">
        <w:rPr>
          <w:rFonts w:ascii="Times New Roman" w:hAnsi="Times New Roman" w:cs="Times New Roman"/>
          <w:b/>
          <w:sz w:val="24"/>
          <w:szCs w:val="24"/>
        </w:rPr>
        <w:t xml:space="preserve">   Лот 3</w:t>
      </w:r>
      <w:r w:rsidR="008A0F60" w:rsidRPr="00AF084E">
        <w:rPr>
          <w:rFonts w:ascii="Times New Roman" w:hAnsi="Times New Roman" w:cs="Times New Roman"/>
          <w:sz w:val="24"/>
          <w:szCs w:val="24"/>
        </w:rPr>
        <w:t xml:space="preserve"> – земельный участок. </w:t>
      </w:r>
    </w:p>
    <w:p w14:paraId="6915B447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>Местоположение земельного участка: Российская Федерация, Республика Коми, муниципальный район «Корткеросский», сельское поселение «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 xml:space="preserve">», п. 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>, ул. Восточная, з/у 3а.</w:t>
      </w:r>
    </w:p>
    <w:p w14:paraId="00B20873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1577 кв. м.</w:t>
      </w:r>
    </w:p>
    <w:p w14:paraId="48FAD288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Кадастровый номер: 11:06:2601004:201.</w:t>
      </w:r>
    </w:p>
    <w:p w14:paraId="596B926F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0EDD8844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блокированная жилая застройка. </w:t>
      </w:r>
    </w:p>
    <w:p w14:paraId="63C1474F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08D97ACB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Ограничения использования земельного </w:t>
      </w:r>
      <w:proofErr w:type="gramStart"/>
      <w:r w:rsidRPr="00AF084E">
        <w:rPr>
          <w:rFonts w:ascii="Times New Roman" w:hAnsi="Times New Roman" w:cs="Times New Roman"/>
          <w:sz w:val="24"/>
          <w:szCs w:val="24"/>
        </w:rPr>
        <w:t>участка:  не</w:t>
      </w:r>
      <w:proofErr w:type="gramEnd"/>
      <w:r w:rsidRPr="00AF084E">
        <w:rPr>
          <w:rFonts w:ascii="Times New Roman" w:hAnsi="Times New Roman" w:cs="Times New Roman"/>
          <w:sz w:val="24"/>
          <w:szCs w:val="24"/>
        </w:rPr>
        <w:t xml:space="preserve"> установлены.</w:t>
      </w:r>
    </w:p>
    <w:p w14:paraId="1A48701A" w14:textId="77777777" w:rsidR="008A0F60" w:rsidRPr="00AF084E" w:rsidRDefault="008A0F60" w:rsidP="000A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возможность подключения (технологического присоединения) к централизованным системам горячего водоснабжения, холодного водоснабжения и водоотведения, теплоснабжения отсутствует. Застройщику будет необходимо самостоятельно решать вопрос о способах обеспечения объектов капитального строительства инженерной инфраструктурой в соответствии с проектно-сметной документацией.  </w:t>
      </w:r>
    </w:p>
    <w:p w14:paraId="68014B51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F084E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F084E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45792,00 рубля (Сорок пять тысяч семьсот девяносто два рубля 00 копеек) без учета НДС.</w:t>
      </w:r>
    </w:p>
    <w:p w14:paraId="14B35345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F084E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AF084E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1373,00 рубля (Одна тысяча триста семьдесят три рубля 00 копеек) без учета НДС.  </w:t>
      </w:r>
    </w:p>
    <w:p w14:paraId="3E8E46AC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</w:t>
      </w:r>
      <w:r w:rsidRPr="00AF084E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F084E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9158,00 рублей (Девять тысяч сто пятьдесят восемь рублей 00 копеек) без учета НДС.</w:t>
      </w:r>
    </w:p>
    <w:p w14:paraId="733A0EB2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 Участником аукциона признано Общество с ограниченной ответственностью «Производственная Компания 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Евробрус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>», ИНН 1101158821, ОГРН 1171101005855, адрес: Республика Коми, г. Сыктывкар, ул. Интернациональная, д. 166; заявка поступила 21.07.2022 г. в 10 часов 14 минут, задаток в сумме 9158,00 руб.  уплачен 19.07.2022 г. и поступил на счет организатора торгов 19.07.2022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 на дату рассмотрения заявки отсутствуют.</w:t>
      </w:r>
    </w:p>
    <w:p w14:paraId="1552B72E" w14:textId="0D719DD6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аукционе нет. Торги по лоту призна</w:t>
      </w:r>
      <w:r w:rsidR="00514B83">
        <w:rPr>
          <w:rFonts w:ascii="Times New Roman" w:hAnsi="Times New Roman" w:cs="Times New Roman"/>
          <w:sz w:val="24"/>
          <w:szCs w:val="24"/>
        </w:rPr>
        <w:t>ны</w:t>
      </w:r>
      <w:r w:rsidRPr="00AF084E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214A2492" w14:textId="5AC0CB38" w:rsidR="008A0F60" w:rsidRPr="00AF084E" w:rsidRDefault="00514B83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0F60" w:rsidRPr="00AF084E">
        <w:rPr>
          <w:rFonts w:ascii="Times New Roman" w:hAnsi="Times New Roman" w:cs="Times New Roman"/>
          <w:b/>
          <w:sz w:val="24"/>
          <w:szCs w:val="24"/>
        </w:rPr>
        <w:t>Лот 4</w:t>
      </w:r>
      <w:r w:rsidR="008A0F60" w:rsidRPr="00AF084E">
        <w:rPr>
          <w:rFonts w:ascii="Times New Roman" w:hAnsi="Times New Roman" w:cs="Times New Roman"/>
          <w:sz w:val="24"/>
          <w:szCs w:val="24"/>
        </w:rPr>
        <w:t xml:space="preserve"> – земельный участок.</w:t>
      </w:r>
    </w:p>
    <w:p w14:paraId="3469CC1B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участка: Российская Федерация, Республика Коми, Корткеросский муниципальный район, сельское поселение 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>, ул. Дальняя, з/у 14.</w:t>
      </w:r>
    </w:p>
    <w:p w14:paraId="59C80432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1413 кв. м.</w:t>
      </w:r>
    </w:p>
    <w:p w14:paraId="6955CA94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Кадастровый номер: 11:06:2601004:199.</w:t>
      </w:r>
    </w:p>
    <w:p w14:paraId="1B49767F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6C539ABC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блокированная жилая застройка. </w:t>
      </w:r>
    </w:p>
    <w:p w14:paraId="5E640BC4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3F244694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Ограничения использования земельного </w:t>
      </w:r>
      <w:proofErr w:type="gramStart"/>
      <w:r w:rsidRPr="00AF084E">
        <w:rPr>
          <w:rFonts w:ascii="Times New Roman" w:hAnsi="Times New Roman" w:cs="Times New Roman"/>
          <w:sz w:val="24"/>
          <w:szCs w:val="24"/>
        </w:rPr>
        <w:t>участка:  запрет</w:t>
      </w:r>
      <w:proofErr w:type="gramEnd"/>
      <w:r w:rsidRPr="00AF084E">
        <w:rPr>
          <w:rFonts w:ascii="Times New Roman" w:hAnsi="Times New Roman" w:cs="Times New Roman"/>
          <w:sz w:val="24"/>
          <w:szCs w:val="24"/>
        </w:rPr>
        <w:t xml:space="preserve"> строительства в охранной зоне ВЛ-0,4 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 xml:space="preserve">, охранная зона 2 м от воздушной линии связи в обе стороны. 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14:paraId="6DB47694" w14:textId="77777777" w:rsidR="008A0F60" w:rsidRPr="00AF084E" w:rsidRDefault="008A0F60" w:rsidP="000A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возможность подключения (технологического присоединения) к централизованным системам горячего водоснабжения, холодного водоснабжения и водоотведения, теплоснабжения отсутствует. Застройщику будет необходимо самостоятельно решать вопрос о способах обеспечения объектов капитального строительства инженерной инфраструктурой в соответствии с проектно-сметной документацией.  </w:t>
      </w:r>
    </w:p>
    <w:p w14:paraId="3F35EB4D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</w:t>
      </w:r>
      <w:r w:rsidRPr="00AF084E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F084E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45948,00 рублей (Сорок пять тысяч девятьсот сорок восемь рублей 00 копеек) без учета НДС.</w:t>
      </w:r>
    </w:p>
    <w:p w14:paraId="1290B33B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</w:t>
      </w:r>
      <w:r w:rsidRPr="00AF084E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AF084E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1378,00 рублей (Одна тысяча триста семьдесят восемь рублей 00 копеек) без учета НДС.  </w:t>
      </w:r>
    </w:p>
    <w:p w14:paraId="54389222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</w:t>
      </w:r>
      <w:r w:rsidRPr="00AF084E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F084E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9189,00 рублей (Девять тысяч сто восемьдесят девять рублей 00 копеек) без учета НДС.</w:t>
      </w:r>
    </w:p>
    <w:p w14:paraId="194B08EE" w14:textId="77777777" w:rsidR="008A0F60" w:rsidRPr="00AF084E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 Участником аукциона признано Общество с ограниченной ответственностью «Производственная Компания </w:t>
      </w:r>
      <w:proofErr w:type="spellStart"/>
      <w:r w:rsidRPr="00AF084E">
        <w:rPr>
          <w:rFonts w:ascii="Times New Roman" w:hAnsi="Times New Roman" w:cs="Times New Roman"/>
          <w:sz w:val="24"/>
          <w:szCs w:val="24"/>
        </w:rPr>
        <w:t>Евробрус</w:t>
      </w:r>
      <w:proofErr w:type="spellEnd"/>
      <w:r w:rsidRPr="00AF084E">
        <w:rPr>
          <w:rFonts w:ascii="Times New Roman" w:hAnsi="Times New Roman" w:cs="Times New Roman"/>
          <w:sz w:val="24"/>
          <w:szCs w:val="24"/>
        </w:rPr>
        <w:t>», ИНН 1101158821, ОГРН 1171101005855, адрес: Республика Коми, г. Сыктывкар, ул. Интернациональная, д. 166; заявка поступила 21.07.2022 г. в 10 часов 16 минут, задаток в сумме 9189,00 руб.  уплачен 19.07.2022 г. и поступил на счет организатора торгов 19.07.2022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 на дату рассмотрения заявки отсутствуют.</w:t>
      </w:r>
    </w:p>
    <w:p w14:paraId="6EA25F7C" w14:textId="51487A95" w:rsidR="008A0F60" w:rsidRDefault="008A0F60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lastRenderedPageBreak/>
        <w:t xml:space="preserve">    Отозванных заявок нет, отказов в допуске для участия в аукционе нет. Торги по лоту призна</w:t>
      </w:r>
      <w:r w:rsidR="00514B83">
        <w:rPr>
          <w:rFonts w:ascii="Times New Roman" w:hAnsi="Times New Roman" w:cs="Times New Roman"/>
          <w:sz w:val="24"/>
          <w:szCs w:val="24"/>
        </w:rPr>
        <w:t>ны</w:t>
      </w:r>
      <w:r w:rsidRPr="00AF084E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6A0A520B" w14:textId="77777777" w:rsidR="000E24F1" w:rsidRPr="00AF084E" w:rsidRDefault="000E24F1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AB1D45E" w14:textId="77777777" w:rsidR="00DA18E9" w:rsidRDefault="00DA18E9" w:rsidP="000A44AA">
      <w:pPr>
        <w:pStyle w:val="a3"/>
        <w:ind w:left="0"/>
        <w:jc w:val="both"/>
      </w:pPr>
    </w:p>
    <w:p w14:paraId="7526645D" w14:textId="69957842" w:rsidR="001B18C5" w:rsidRPr="000D22E3" w:rsidRDefault="001B18C5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>Заместитель Главы муниципального района</w:t>
      </w:r>
    </w:p>
    <w:p w14:paraId="35433141" w14:textId="0C7E72E4" w:rsidR="003515F1" w:rsidRPr="000D22E3" w:rsidRDefault="001B18C5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 xml:space="preserve">«Корткеросский» - руководителя администрации                          </w:t>
      </w:r>
      <w:r w:rsidR="00423D2A" w:rsidRPr="000D22E3">
        <w:rPr>
          <w:rFonts w:ascii="Times New Roman" w:hAnsi="Times New Roman" w:cs="Times New Roman"/>
          <w:sz w:val="24"/>
          <w:szCs w:val="24"/>
        </w:rPr>
        <w:t xml:space="preserve">  </w:t>
      </w:r>
      <w:r w:rsidR="000E24F1">
        <w:rPr>
          <w:rFonts w:ascii="Times New Roman" w:hAnsi="Times New Roman" w:cs="Times New Roman"/>
          <w:sz w:val="24"/>
          <w:szCs w:val="24"/>
        </w:rPr>
        <w:t xml:space="preserve"> </w:t>
      </w:r>
      <w:r w:rsidR="00423D2A" w:rsidRPr="000D22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D22E3">
        <w:rPr>
          <w:rFonts w:ascii="Times New Roman" w:hAnsi="Times New Roman" w:cs="Times New Roman"/>
          <w:sz w:val="24"/>
          <w:szCs w:val="24"/>
        </w:rPr>
        <w:t xml:space="preserve"> </w:t>
      </w:r>
      <w:r w:rsidR="000E24F1">
        <w:rPr>
          <w:rFonts w:ascii="Times New Roman" w:hAnsi="Times New Roman" w:cs="Times New Roman"/>
          <w:sz w:val="24"/>
          <w:szCs w:val="24"/>
        </w:rPr>
        <w:t>Е.Н. Андреева</w:t>
      </w:r>
    </w:p>
    <w:p w14:paraId="5E72E75C" w14:textId="2D79D092" w:rsidR="009E20D8" w:rsidRPr="000D22E3" w:rsidRDefault="00A56628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ab/>
      </w:r>
    </w:p>
    <w:p w14:paraId="62AC64D5" w14:textId="77777777" w:rsidR="001E5E7F" w:rsidRPr="000D22E3" w:rsidRDefault="001E5E7F" w:rsidP="000A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18072" w14:textId="77777777" w:rsidR="00AF2623" w:rsidRPr="000D22E3" w:rsidRDefault="00AF2623" w:rsidP="000A44AA">
      <w:pPr>
        <w:pStyle w:val="a3"/>
        <w:ind w:left="0"/>
        <w:jc w:val="both"/>
      </w:pPr>
    </w:p>
    <w:p w14:paraId="35482390" w14:textId="77777777" w:rsidR="0088465C" w:rsidRPr="000D22E3" w:rsidRDefault="0088465C" w:rsidP="000A4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0D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A44AA"/>
    <w:rsid w:val="000C33D2"/>
    <w:rsid w:val="000D22E3"/>
    <w:rsid w:val="000E0C41"/>
    <w:rsid w:val="000E24F1"/>
    <w:rsid w:val="001B18C5"/>
    <w:rsid w:val="001D51D4"/>
    <w:rsid w:val="001E5E7F"/>
    <w:rsid w:val="0024072D"/>
    <w:rsid w:val="003515F1"/>
    <w:rsid w:val="00423D2A"/>
    <w:rsid w:val="00514B83"/>
    <w:rsid w:val="0066043A"/>
    <w:rsid w:val="006C7AA0"/>
    <w:rsid w:val="006D25DA"/>
    <w:rsid w:val="00777BB8"/>
    <w:rsid w:val="007855A8"/>
    <w:rsid w:val="0088465C"/>
    <w:rsid w:val="008A0F60"/>
    <w:rsid w:val="0096653A"/>
    <w:rsid w:val="00972139"/>
    <w:rsid w:val="00984C06"/>
    <w:rsid w:val="009E20D8"/>
    <w:rsid w:val="00A15718"/>
    <w:rsid w:val="00A56628"/>
    <w:rsid w:val="00AD2883"/>
    <w:rsid w:val="00AF084E"/>
    <w:rsid w:val="00AF2623"/>
    <w:rsid w:val="00D0702F"/>
    <w:rsid w:val="00DA18E9"/>
    <w:rsid w:val="00E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A0F6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0F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44</cp:revision>
  <dcterms:created xsi:type="dcterms:W3CDTF">2020-12-14T06:46:00Z</dcterms:created>
  <dcterms:modified xsi:type="dcterms:W3CDTF">2022-08-02T06:46:00Z</dcterms:modified>
</cp:coreProperties>
</file>