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A0AFF" w14:textId="44AAF8FE" w:rsidR="00011BE5" w:rsidRDefault="00011BE5" w:rsidP="00011BE5">
      <w:pPr>
        <w:pStyle w:val="a3"/>
        <w:ind w:left="0"/>
        <w:jc w:val="both"/>
      </w:pPr>
      <w:r>
        <w:t xml:space="preserve">    Администрация муниципального района «Корткеросский» информирует о том, что  в соответствии </w:t>
      </w:r>
      <w:r w:rsidR="009E20D8">
        <w:t xml:space="preserve">с постановлением администрации муниципального района «Корткеросский» от </w:t>
      </w:r>
      <w:r w:rsidR="00C14C8A">
        <w:t>21.09.2021</w:t>
      </w:r>
      <w:r w:rsidR="009E20D8">
        <w:t xml:space="preserve"> года № </w:t>
      </w:r>
      <w:r w:rsidR="00C14C8A">
        <w:t>1419</w:t>
      </w:r>
      <w:r w:rsidR="009E20D8">
        <w:t xml:space="preserve"> «О проведении аукциона на право заключения договора аренды земельных участков», протоколом заседания Комиссии по организации и проведению аукционов по продаже земельных участков или аукционов на право заключения договоров аренды  земельных участков от </w:t>
      </w:r>
      <w:r w:rsidR="00C14C8A">
        <w:t>27.10.2021</w:t>
      </w:r>
      <w:r w:rsidR="009E20D8">
        <w:t xml:space="preserve"> года </w:t>
      </w:r>
      <w:r>
        <w:t xml:space="preserve">в администрации муниципального района «Корткеросский» </w:t>
      </w:r>
      <w:r w:rsidR="00C14C8A">
        <w:t>27.10.</w:t>
      </w:r>
      <w:r w:rsidR="009E20D8">
        <w:t>2021</w:t>
      </w:r>
      <w:r>
        <w:t xml:space="preserve"> года был проведен аукцион на право заключения договора аренды земельн</w:t>
      </w:r>
      <w:r w:rsidR="000C33D2">
        <w:t>ых участков.</w:t>
      </w:r>
      <w:r>
        <w:t xml:space="preserve">  </w:t>
      </w:r>
    </w:p>
    <w:p w14:paraId="38854942" w14:textId="2026A589" w:rsidR="009E20D8" w:rsidRDefault="009E20D8" w:rsidP="009E20D8">
      <w:pPr>
        <w:pStyle w:val="a3"/>
        <w:ind w:left="0"/>
        <w:jc w:val="both"/>
      </w:pPr>
      <w:r>
        <w:t xml:space="preserve">     </w:t>
      </w:r>
    </w:p>
    <w:p w14:paraId="6C58316E" w14:textId="77777777" w:rsidR="009E20D8" w:rsidRDefault="009E20D8" w:rsidP="009E20D8">
      <w:pPr>
        <w:pStyle w:val="a3"/>
        <w:tabs>
          <w:tab w:val="center" w:pos="4677"/>
          <w:tab w:val="left" w:pos="6200"/>
        </w:tabs>
        <w:ind w:left="0"/>
        <w:rPr>
          <w:b/>
        </w:rPr>
      </w:pPr>
      <w:r>
        <w:rPr>
          <w:b/>
        </w:rPr>
        <w:tab/>
        <w:t>Предмет аукциона:</w:t>
      </w:r>
      <w:r>
        <w:rPr>
          <w:b/>
        </w:rPr>
        <w:tab/>
      </w:r>
    </w:p>
    <w:p w14:paraId="1C4065BD" w14:textId="77777777" w:rsidR="00900C30" w:rsidRPr="00900C30" w:rsidRDefault="00900C30" w:rsidP="00900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30">
        <w:rPr>
          <w:rFonts w:ascii="Times New Roman" w:hAnsi="Times New Roman" w:cs="Times New Roman"/>
          <w:sz w:val="24"/>
          <w:szCs w:val="24"/>
        </w:rPr>
        <w:t>Лот 1 - земельный участок.</w:t>
      </w:r>
    </w:p>
    <w:p w14:paraId="6D8BB5A3" w14:textId="77777777" w:rsidR="00900C30" w:rsidRPr="00900C30" w:rsidRDefault="00900C30" w:rsidP="00900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30">
        <w:rPr>
          <w:rFonts w:ascii="Times New Roman" w:hAnsi="Times New Roman" w:cs="Times New Roman"/>
          <w:sz w:val="24"/>
          <w:szCs w:val="24"/>
        </w:rPr>
        <w:t xml:space="preserve">   Местоположение земельного участка: Российская Федерация, Республика Коми, муниципальный район Корткеросский, сельское поселение «</w:t>
      </w:r>
      <w:proofErr w:type="spellStart"/>
      <w:r w:rsidRPr="00900C30">
        <w:rPr>
          <w:rFonts w:ascii="Times New Roman" w:hAnsi="Times New Roman" w:cs="Times New Roman"/>
          <w:sz w:val="24"/>
          <w:szCs w:val="24"/>
        </w:rPr>
        <w:t>Позтыкерес</w:t>
      </w:r>
      <w:proofErr w:type="spellEnd"/>
      <w:r w:rsidRPr="00900C30">
        <w:rPr>
          <w:rFonts w:ascii="Times New Roman" w:hAnsi="Times New Roman" w:cs="Times New Roman"/>
          <w:sz w:val="24"/>
          <w:szCs w:val="24"/>
        </w:rPr>
        <w:t xml:space="preserve">», п. </w:t>
      </w:r>
      <w:proofErr w:type="spellStart"/>
      <w:r w:rsidRPr="00900C30">
        <w:rPr>
          <w:rFonts w:ascii="Times New Roman" w:hAnsi="Times New Roman" w:cs="Times New Roman"/>
          <w:sz w:val="24"/>
          <w:szCs w:val="24"/>
        </w:rPr>
        <w:t>Собино</w:t>
      </w:r>
      <w:proofErr w:type="spellEnd"/>
      <w:r w:rsidRPr="00900C30">
        <w:rPr>
          <w:rFonts w:ascii="Times New Roman" w:hAnsi="Times New Roman" w:cs="Times New Roman"/>
          <w:sz w:val="24"/>
          <w:szCs w:val="24"/>
        </w:rPr>
        <w:t>, ул. Молодежная, 3а.</w:t>
      </w:r>
    </w:p>
    <w:p w14:paraId="23C40DFA" w14:textId="77777777" w:rsidR="00900C30" w:rsidRPr="00900C30" w:rsidRDefault="00900C30" w:rsidP="00900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30">
        <w:rPr>
          <w:rFonts w:ascii="Times New Roman" w:hAnsi="Times New Roman" w:cs="Times New Roman"/>
          <w:sz w:val="24"/>
          <w:szCs w:val="24"/>
        </w:rPr>
        <w:t xml:space="preserve">   Площадь земельного участка: 2000 кв. м.</w:t>
      </w:r>
    </w:p>
    <w:p w14:paraId="3358E8B1" w14:textId="77777777" w:rsidR="00900C30" w:rsidRPr="00900C30" w:rsidRDefault="00900C30" w:rsidP="00900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30">
        <w:rPr>
          <w:rFonts w:ascii="Times New Roman" w:hAnsi="Times New Roman" w:cs="Times New Roman"/>
          <w:sz w:val="24"/>
          <w:szCs w:val="24"/>
        </w:rPr>
        <w:t xml:space="preserve">   Кадастровый номер: 11:06:5301001:315.</w:t>
      </w:r>
    </w:p>
    <w:p w14:paraId="74E3A2F8" w14:textId="77777777" w:rsidR="00900C30" w:rsidRPr="00900C30" w:rsidRDefault="00900C30" w:rsidP="00900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30">
        <w:rPr>
          <w:rFonts w:ascii="Times New Roman" w:hAnsi="Times New Roman" w:cs="Times New Roman"/>
          <w:sz w:val="24"/>
          <w:szCs w:val="24"/>
        </w:rPr>
        <w:t xml:space="preserve">   Право на земельный участок: государственная собственность не разграничена. </w:t>
      </w:r>
    </w:p>
    <w:p w14:paraId="5BEFE7AC" w14:textId="77777777" w:rsidR="00900C30" w:rsidRPr="00900C30" w:rsidRDefault="00900C30" w:rsidP="00900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30">
        <w:rPr>
          <w:rFonts w:ascii="Times New Roman" w:hAnsi="Times New Roman" w:cs="Times New Roman"/>
          <w:sz w:val="24"/>
          <w:szCs w:val="24"/>
        </w:rPr>
        <w:t xml:space="preserve">   Разрешенное использование земельного участка: малоэтажная многоквартирная жилая застройка. </w:t>
      </w:r>
    </w:p>
    <w:p w14:paraId="1D979AC3" w14:textId="77777777" w:rsidR="00900C30" w:rsidRPr="00900C30" w:rsidRDefault="00900C30" w:rsidP="00900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30">
        <w:rPr>
          <w:rFonts w:ascii="Times New Roman" w:hAnsi="Times New Roman" w:cs="Times New Roman"/>
          <w:sz w:val="24"/>
          <w:szCs w:val="24"/>
        </w:rPr>
        <w:t xml:space="preserve">   Категория земель: земли населенных пунктов.</w:t>
      </w:r>
    </w:p>
    <w:p w14:paraId="5C18E62F" w14:textId="77777777" w:rsidR="00900C30" w:rsidRPr="00900C30" w:rsidRDefault="00900C30" w:rsidP="00900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30">
        <w:rPr>
          <w:rFonts w:ascii="Times New Roman" w:hAnsi="Times New Roman" w:cs="Times New Roman"/>
          <w:sz w:val="24"/>
          <w:szCs w:val="24"/>
        </w:rPr>
        <w:t xml:space="preserve">   Ограничения использования земельного </w:t>
      </w:r>
      <w:proofErr w:type="gramStart"/>
      <w:r w:rsidRPr="00900C30">
        <w:rPr>
          <w:rFonts w:ascii="Times New Roman" w:hAnsi="Times New Roman" w:cs="Times New Roman"/>
          <w:sz w:val="24"/>
          <w:szCs w:val="24"/>
        </w:rPr>
        <w:t>участка:</w:t>
      </w:r>
      <w:bookmarkStart w:id="0" w:name="_Hlk53147934"/>
      <w:r w:rsidRPr="00900C30">
        <w:rPr>
          <w:rFonts w:ascii="Times New Roman" w:hAnsi="Times New Roman" w:cs="Times New Roman"/>
          <w:sz w:val="24"/>
          <w:szCs w:val="24"/>
        </w:rPr>
        <w:t xml:space="preserve">  не</w:t>
      </w:r>
      <w:proofErr w:type="gramEnd"/>
      <w:r w:rsidRPr="00900C30">
        <w:rPr>
          <w:rFonts w:ascii="Times New Roman" w:hAnsi="Times New Roman" w:cs="Times New Roman"/>
          <w:sz w:val="24"/>
          <w:szCs w:val="24"/>
        </w:rPr>
        <w:t xml:space="preserve"> установлены.</w:t>
      </w:r>
    </w:p>
    <w:bookmarkEnd w:id="0"/>
    <w:p w14:paraId="42436D85" w14:textId="77777777" w:rsidR="00900C30" w:rsidRPr="00900C30" w:rsidRDefault="00900C30" w:rsidP="00900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30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900C30">
        <w:rPr>
          <w:rFonts w:ascii="Times New Roman" w:hAnsi="Times New Roman" w:cs="Times New Roman"/>
          <w:sz w:val="24"/>
          <w:szCs w:val="24"/>
        </w:rPr>
        <w:t>Начальная цена предмета аукциона (размер ежегодной арендной платы): 6346,00 рублей (Шесть тысяч триста сорок шесть рублей 00 копеек) без учета НДС.</w:t>
      </w:r>
    </w:p>
    <w:p w14:paraId="2FCD55FE" w14:textId="77777777" w:rsidR="00900C30" w:rsidRPr="00900C30" w:rsidRDefault="00900C30" w:rsidP="00900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30">
        <w:rPr>
          <w:rFonts w:ascii="Times New Roman" w:hAnsi="Times New Roman" w:cs="Times New Roman"/>
          <w:sz w:val="24"/>
          <w:szCs w:val="24"/>
        </w:rPr>
        <w:t xml:space="preserve">   Шаг аукциона (3% от начальной цены предмета аукциона): 190,00 рублей (Сто девяносто рублей 00 копеек) без учета НДС.  </w:t>
      </w:r>
    </w:p>
    <w:p w14:paraId="7368C078" w14:textId="77777777" w:rsidR="00900C30" w:rsidRPr="00900C30" w:rsidRDefault="00900C30" w:rsidP="00900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30">
        <w:rPr>
          <w:rFonts w:ascii="Times New Roman" w:hAnsi="Times New Roman" w:cs="Times New Roman"/>
          <w:sz w:val="24"/>
          <w:szCs w:val="24"/>
        </w:rPr>
        <w:t xml:space="preserve">   Размер задатка (20 % от начальной цены предмета аукциона): 1269,00 рублей (Одна тысяча двести шестьдесят девять рублей 00 копеек) без учета НДС.</w:t>
      </w:r>
    </w:p>
    <w:p w14:paraId="14ACBB93" w14:textId="77777777" w:rsidR="00900C30" w:rsidRPr="00900C30" w:rsidRDefault="00900C30" w:rsidP="00900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30">
        <w:rPr>
          <w:rFonts w:ascii="Times New Roman" w:hAnsi="Times New Roman" w:cs="Times New Roman"/>
          <w:sz w:val="24"/>
          <w:szCs w:val="24"/>
        </w:rPr>
        <w:t xml:space="preserve">    Участником аукциона признано Муниципальное унитарное предприятие «Управление специализированным хозяйством» ИНН 1109013472, ОГРН 1161101053090, адрес: Республика Коми, Корткеросский район, с. Корткерос, ул. Советская, д. 254б; заявка поступила 20.10.2021 г. в 10 часов 48 минут, задаток в сумме 1269,0 руб.  уплачен 19.10.2021 г. и поступил на счет организатора торгов 19.10.2021 г. </w:t>
      </w:r>
    </w:p>
    <w:p w14:paraId="41A4B32B" w14:textId="03EEDE37" w:rsidR="00900C30" w:rsidRPr="00900C30" w:rsidRDefault="00900C30" w:rsidP="00900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30">
        <w:rPr>
          <w:rFonts w:ascii="Times New Roman" w:hAnsi="Times New Roman" w:cs="Times New Roman"/>
          <w:sz w:val="24"/>
          <w:szCs w:val="24"/>
        </w:rPr>
        <w:t xml:space="preserve">    Отозванных заявок по лоту нет, отказов в допуске для участия в аукционе нет. Аукцион по лоту № 1 призна</w:t>
      </w:r>
      <w:r w:rsidR="00A4301A">
        <w:rPr>
          <w:rFonts w:ascii="Times New Roman" w:hAnsi="Times New Roman" w:cs="Times New Roman"/>
          <w:sz w:val="24"/>
          <w:szCs w:val="24"/>
        </w:rPr>
        <w:t>н</w:t>
      </w:r>
      <w:r w:rsidRPr="00900C30">
        <w:rPr>
          <w:rFonts w:ascii="Times New Roman" w:hAnsi="Times New Roman" w:cs="Times New Roman"/>
          <w:sz w:val="24"/>
          <w:szCs w:val="24"/>
        </w:rPr>
        <w:t xml:space="preserve"> несостоявшимся в связи с единственным участником. </w:t>
      </w:r>
    </w:p>
    <w:p w14:paraId="667A5E5F" w14:textId="77777777" w:rsidR="00900C30" w:rsidRPr="00900C30" w:rsidRDefault="00900C30" w:rsidP="00900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8355F9" w14:textId="77777777" w:rsidR="00900C30" w:rsidRPr="00900C30" w:rsidRDefault="00900C30" w:rsidP="00900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30">
        <w:rPr>
          <w:rFonts w:ascii="Times New Roman" w:hAnsi="Times New Roman" w:cs="Times New Roman"/>
          <w:sz w:val="24"/>
          <w:szCs w:val="24"/>
        </w:rPr>
        <w:t>Лот 2 – земельный участок.</w:t>
      </w:r>
    </w:p>
    <w:p w14:paraId="6C862E23" w14:textId="77777777" w:rsidR="00900C30" w:rsidRPr="00900C30" w:rsidRDefault="00900C30" w:rsidP="00900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30">
        <w:rPr>
          <w:rFonts w:ascii="Times New Roman" w:hAnsi="Times New Roman" w:cs="Times New Roman"/>
          <w:sz w:val="24"/>
          <w:szCs w:val="24"/>
        </w:rPr>
        <w:t xml:space="preserve">   Местоположение земельного участка: Российская Федерация, Республика Коми, муниципальный район Корткеросский, сельское поселение «</w:t>
      </w:r>
      <w:proofErr w:type="spellStart"/>
      <w:r w:rsidRPr="00900C30">
        <w:rPr>
          <w:rFonts w:ascii="Times New Roman" w:hAnsi="Times New Roman" w:cs="Times New Roman"/>
          <w:sz w:val="24"/>
          <w:szCs w:val="24"/>
        </w:rPr>
        <w:t>Позтыкерес</w:t>
      </w:r>
      <w:proofErr w:type="spellEnd"/>
      <w:r w:rsidRPr="00900C30">
        <w:rPr>
          <w:rFonts w:ascii="Times New Roman" w:hAnsi="Times New Roman" w:cs="Times New Roman"/>
          <w:sz w:val="24"/>
          <w:szCs w:val="24"/>
        </w:rPr>
        <w:t xml:space="preserve">», п. </w:t>
      </w:r>
      <w:proofErr w:type="spellStart"/>
      <w:r w:rsidRPr="00900C30">
        <w:rPr>
          <w:rFonts w:ascii="Times New Roman" w:hAnsi="Times New Roman" w:cs="Times New Roman"/>
          <w:sz w:val="24"/>
          <w:szCs w:val="24"/>
        </w:rPr>
        <w:t>Собино</w:t>
      </w:r>
      <w:proofErr w:type="spellEnd"/>
      <w:r w:rsidRPr="00900C30">
        <w:rPr>
          <w:rFonts w:ascii="Times New Roman" w:hAnsi="Times New Roman" w:cs="Times New Roman"/>
          <w:sz w:val="24"/>
          <w:szCs w:val="24"/>
        </w:rPr>
        <w:t>, ул. Молодежная, 6а.</w:t>
      </w:r>
    </w:p>
    <w:p w14:paraId="72A4D824" w14:textId="77777777" w:rsidR="00900C30" w:rsidRPr="00900C30" w:rsidRDefault="00900C30" w:rsidP="00900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30">
        <w:rPr>
          <w:rFonts w:ascii="Times New Roman" w:hAnsi="Times New Roman" w:cs="Times New Roman"/>
          <w:sz w:val="24"/>
          <w:szCs w:val="24"/>
        </w:rPr>
        <w:t xml:space="preserve">   Площадь земельного участка: 2000 кв. м.</w:t>
      </w:r>
    </w:p>
    <w:p w14:paraId="3904DEC8" w14:textId="77777777" w:rsidR="00900C30" w:rsidRPr="00900C30" w:rsidRDefault="00900C30" w:rsidP="00900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30">
        <w:rPr>
          <w:rFonts w:ascii="Times New Roman" w:hAnsi="Times New Roman" w:cs="Times New Roman"/>
          <w:sz w:val="24"/>
          <w:szCs w:val="24"/>
        </w:rPr>
        <w:t xml:space="preserve">   Кадастровый номер: 11:06:5301001:311.</w:t>
      </w:r>
    </w:p>
    <w:p w14:paraId="0AE36252" w14:textId="77777777" w:rsidR="00900C30" w:rsidRPr="00900C30" w:rsidRDefault="00900C30" w:rsidP="00900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30">
        <w:rPr>
          <w:rFonts w:ascii="Times New Roman" w:hAnsi="Times New Roman" w:cs="Times New Roman"/>
          <w:sz w:val="24"/>
          <w:szCs w:val="24"/>
        </w:rPr>
        <w:t xml:space="preserve">   Право на земельный участок: государственная собственность не разграничена. </w:t>
      </w:r>
    </w:p>
    <w:p w14:paraId="503F9817" w14:textId="77777777" w:rsidR="00900C30" w:rsidRPr="00900C30" w:rsidRDefault="00900C30" w:rsidP="00900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30">
        <w:rPr>
          <w:rFonts w:ascii="Times New Roman" w:hAnsi="Times New Roman" w:cs="Times New Roman"/>
          <w:sz w:val="24"/>
          <w:szCs w:val="24"/>
        </w:rPr>
        <w:t xml:space="preserve">   Разрешенное использование земельного участка: малоэтажная многоквартирная жилая застройка. </w:t>
      </w:r>
    </w:p>
    <w:p w14:paraId="32BA7BF4" w14:textId="77777777" w:rsidR="00900C30" w:rsidRPr="00900C30" w:rsidRDefault="00900C30" w:rsidP="00900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30">
        <w:rPr>
          <w:rFonts w:ascii="Times New Roman" w:hAnsi="Times New Roman" w:cs="Times New Roman"/>
          <w:sz w:val="24"/>
          <w:szCs w:val="24"/>
        </w:rPr>
        <w:t xml:space="preserve">   Категория земель: земли населенных пунктов.</w:t>
      </w:r>
    </w:p>
    <w:p w14:paraId="37321210" w14:textId="77777777" w:rsidR="00900C30" w:rsidRPr="00900C30" w:rsidRDefault="00900C30" w:rsidP="00900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30">
        <w:rPr>
          <w:rFonts w:ascii="Times New Roman" w:hAnsi="Times New Roman" w:cs="Times New Roman"/>
          <w:sz w:val="24"/>
          <w:szCs w:val="24"/>
        </w:rPr>
        <w:t xml:space="preserve">   Ограничения использования земельного </w:t>
      </w:r>
      <w:proofErr w:type="gramStart"/>
      <w:r w:rsidRPr="00900C30">
        <w:rPr>
          <w:rFonts w:ascii="Times New Roman" w:hAnsi="Times New Roman" w:cs="Times New Roman"/>
          <w:sz w:val="24"/>
          <w:szCs w:val="24"/>
        </w:rPr>
        <w:t>участка:  не</w:t>
      </w:r>
      <w:proofErr w:type="gramEnd"/>
      <w:r w:rsidRPr="00900C30">
        <w:rPr>
          <w:rFonts w:ascii="Times New Roman" w:hAnsi="Times New Roman" w:cs="Times New Roman"/>
          <w:sz w:val="24"/>
          <w:szCs w:val="24"/>
        </w:rPr>
        <w:t xml:space="preserve"> установлены.</w:t>
      </w:r>
    </w:p>
    <w:p w14:paraId="16EBC229" w14:textId="77777777" w:rsidR="00900C30" w:rsidRPr="00900C30" w:rsidRDefault="00900C30" w:rsidP="00900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30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900C30">
        <w:rPr>
          <w:rFonts w:ascii="Times New Roman" w:hAnsi="Times New Roman" w:cs="Times New Roman"/>
          <w:sz w:val="24"/>
          <w:szCs w:val="24"/>
        </w:rPr>
        <w:t>Начальная цена предмета аукциона (размер ежегодной арендной платы): 6346,00 рублей (Шесть тысяч триста сорок шесть рублей 00 копеек) без учета НДС.</w:t>
      </w:r>
    </w:p>
    <w:p w14:paraId="6D846A45" w14:textId="77777777" w:rsidR="00900C30" w:rsidRPr="00900C30" w:rsidRDefault="00900C30" w:rsidP="00900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30">
        <w:rPr>
          <w:rFonts w:ascii="Times New Roman" w:hAnsi="Times New Roman" w:cs="Times New Roman"/>
          <w:sz w:val="24"/>
          <w:szCs w:val="24"/>
        </w:rPr>
        <w:t xml:space="preserve">   Шаг аукциона (3% от начальной цены предмета аукциона): 190,00 рублей (Сто девяносто рублей 00 копеек) без учета НДС.  </w:t>
      </w:r>
    </w:p>
    <w:p w14:paraId="0BEDCEEF" w14:textId="77777777" w:rsidR="00900C30" w:rsidRPr="00900C30" w:rsidRDefault="00900C30" w:rsidP="00900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30">
        <w:rPr>
          <w:rFonts w:ascii="Times New Roman" w:hAnsi="Times New Roman" w:cs="Times New Roman"/>
          <w:sz w:val="24"/>
          <w:szCs w:val="24"/>
        </w:rPr>
        <w:t xml:space="preserve">   Размер задатка (20 % от начальной цены предмета аукциона): 1269,00 рублей (Одна тысяча двести шестьдесят девять рублей 00 копеек) без учета НДС.</w:t>
      </w:r>
    </w:p>
    <w:p w14:paraId="3D284FA9" w14:textId="77777777" w:rsidR="00900C30" w:rsidRPr="00900C30" w:rsidRDefault="00900C30" w:rsidP="00900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30">
        <w:rPr>
          <w:rFonts w:ascii="Times New Roman" w:hAnsi="Times New Roman" w:cs="Times New Roman"/>
          <w:sz w:val="24"/>
          <w:szCs w:val="24"/>
        </w:rPr>
        <w:lastRenderedPageBreak/>
        <w:t xml:space="preserve">    Участником аукциона признано Муниципальное унитарное предприятие «Управление специализированным хозяйством» ИНН 1109013472, ОГРН 1161101053090, адрес: Республика Коми, Корткеросский район, с. Корткерос, ул. Советская, д. 254б; заявка поступила 20.10.2021 г. в 10 часов 45 минут, задаток в сумме 1269,0 руб.  уплачен 19.10.2021 г. и поступил на счет организатора торгов 19.10.2021 г. </w:t>
      </w:r>
    </w:p>
    <w:p w14:paraId="4E84E002" w14:textId="4D23CAE4" w:rsidR="00900C30" w:rsidRPr="00900C30" w:rsidRDefault="00900C30" w:rsidP="00900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30">
        <w:rPr>
          <w:rFonts w:ascii="Times New Roman" w:hAnsi="Times New Roman" w:cs="Times New Roman"/>
          <w:sz w:val="24"/>
          <w:szCs w:val="24"/>
        </w:rPr>
        <w:t xml:space="preserve">    Отозванных заявок по лоту нет, отказов в допуске для участия в аукционе нет. Аукцион по лоту № 2 призна</w:t>
      </w:r>
      <w:r w:rsidR="00A4301A">
        <w:rPr>
          <w:rFonts w:ascii="Times New Roman" w:hAnsi="Times New Roman" w:cs="Times New Roman"/>
          <w:sz w:val="24"/>
          <w:szCs w:val="24"/>
        </w:rPr>
        <w:t>н</w:t>
      </w:r>
      <w:r w:rsidRPr="00900C30">
        <w:rPr>
          <w:rFonts w:ascii="Times New Roman" w:hAnsi="Times New Roman" w:cs="Times New Roman"/>
          <w:sz w:val="24"/>
          <w:szCs w:val="24"/>
        </w:rPr>
        <w:t xml:space="preserve"> несостоявшимся в связи с единственным участником. </w:t>
      </w:r>
    </w:p>
    <w:p w14:paraId="5A928FDB" w14:textId="77777777" w:rsidR="00900C30" w:rsidRPr="00900C30" w:rsidRDefault="00900C30" w:rsidP="00900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A5AA50" w14:textId="77777777" w:rsidR="00900C30" w:rsidRPr="00900C30" w:rsidRDefault="00900C30" w:rsidP="00900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30">
        <w:rPr>
          <w:rFonts w:ascii="Times New Roman" w:hAnsi="Times New Roman" w:cs="Times New Roman"/>
          <w:sz w:val="24"/>
          <w:szCs w:val="24"/>
        </w:rPr>
        <w:t xml:space="preserve">Лот 3 – земельный участок. </w:t>
      </w:r>
    </w:p>
    <w:p w14:paraId="45838C2A" w14:textId="77777777" w:rsidR="00900C30" w:rsidRPr="00900C30" w:rsidRDefault="00900C30" w:rsidP="00900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30">
        <w:rPr>
          <w:rFonts w:ascii="Times New Roman" w:hAnsi="Times New Roman" w:cs="Times New Roman"/>
          <w:sz w:val="24"/>
          <w:szCs w:val="24"/>
        </w:rPr>
        <w:t>Местоположение земельного участка: Российская Федерация, Республика Коми, муниципальный район Корткеросский, сельское поселение «</w:t>
      </w:r>
      <w:proofErr w:type="spellStart"/>
      <w:r w:rsidRPr="00900C30">
        <w:rPr>
          <w:rFonts w:ascii="Times New Roman" w:hAnsi="Times New Roman" w:cs="Times New Roman"/>
          <w:sz w:val="24"/>
          <w:szCs w:val="24"/>
        </w:rPr>
        <w:t>Позтыкерес</w:t>
      </w:r>
      <w:proofErr w:type="spellEnd"/>
      <w:r w:rsidRPr="00900C30">
        <w:rPr>
          <w:rFonts w:ascii="Times New Roman" w:hAnsi="Times New Roman" w:cs="Times New Roman"/>
          <w:sz w:val="24"/>
          <w:szCs w:val="24"/>
        </w:rPr>
        <w:t xml:space="preserve">», п. </w:t>
      </w:r>
      <w:proofErr w:type="spellStart"/>
      <w:r w:rsidRPr="00900C30">
        <w:rPr>
          <w:rFonts w:ascii="Times New Roman" w:hAnsi="Times New Roman" w:cs="Times New Roman"/>
          <w:sz w:val="24"/>
          <w:szCs w:val="24"/>
        </w:rPr>
        <w:t>Собино</w:t>
      </w:r>
      <w:proofErr w:type="spellEnd"/>
      <w:r w:rsidRPr="00900C30">
        <w:rPr>
          <w:rFonts w:ascii="Times New Roman" w:hAnsi="Times New Roman" w:cs="Times New Roman"/>
          <w:sz w:val="24"/>
          <w:szCs w:val="24"/>
        </w:rPr>
        <w:t>, ул. Молодежная, 14.</w:t>
      </w:r>
    </w:p>
    <w:p w14:paraId="62A4FD93" w14:textId="77777777" w:rsidR="00900C30" w:rsidRPr="00900C30" w:rsidRDefault="00900C30" w:rsidP="00900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30">
        <w:rPr>
          <w:rFonts w:ascii="Times New Roman" w:hAnsi="Times New Roman" w:cs="Times New Roman"/>
          <w:sz w:val="24"/>
          <w:szCs w:val="24"/>
        </w:rPr>
        <w:t xml:space="preserve">   Площадь земельного участка: 2000 кв. м.</w:t>
      </w:r>
    </w:p>
    <w:p w14:paraId="6EA0D3D4" w14:textId="77777777" w:rsidR="00900C30" w:rsidRPr="00900C30" w:rsidRDefault="00900C30" w:rsidP="00900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30">
        <w:rPr>
          <w:rFonts w:ascii="Times New Roman" w:hAnsi="Times New Roman" w:cs="Times New Roman"/>
          <w:sz w:val="24"/>
          <w:szCs w:val="24"/>
        </w:rPr>
        <w:t xml:space="preserve">   Кадастровый номер: 11:06:5301001:313.</w:t>
      </w:r>
    </w:p>
    <w:p w14:paraId="2AEB6DA5" w14:textId="77777777" w:rsidR="00900C30" w:rsidRPr="00900C30" w:rsidRDefault="00900C30" w:rsidP="00900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30">
        <w:rPr>
          <w:rFonts w:ascii="Times New Roman" w:hAnsi="Times New Roman" w:cs="Times New Roman"/>
          <w:sz w:val="24"/>
          <w:szCs w:val="24"/>
        </w:rPr>
        <w:t xml:space="preserve">   Право на земельный участок: государственная собственность не разграничена. </w:t>
      </w:r>
    </w:p>
    <w:p w14:paraId="24DA0FB6" w14:textId="77777777" w:rsidR="00900C30" w:rsidRPr="00900C30" w:rsidRDefault="00900C30" w:rsidP="00900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30">
        <w:rPr>
          <w:rFonts w:ascii="Times New Roman" w:hAnsi="Times New Roman" w:cs="Times New Roman"/>
          <w:sz w:val="24"/>
          <w:szCs w:val="24"/>
        </w:rPr>
        <w:t xml:space="preserve">   Разрешенное использование земельного участка: малоэтажная многоквартирная жилая застройка. </w:t>
      </w:r>
    </w:p>
    <w:p w14:paraId="5C997881" w14:textId="77777777" w:rsidR="00900C30" w:rsidRPr="00900C30" w:rsidRDefault="00900C30" w:rsidP="00900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30">
        <w:rPr>
          <w:rFonts w:ascii="Times New Roman" w:hAnsi="Times New Roman" w:cs="Times New Roman"/>
          <w:sz w:val="24"/>
          <w:szCs w:val="24"/>
        </w:rPr>
        <w:t xml:space="preserve">   Категория земель: земли населенных пунктов.</w:t>
      </w:r>
    </w:p>
    <w:p w14:paraId="06B0E055" w14:textId="77777777" w:rsidR="00900C30" w:rsidRPr="00900C30" w:rsidRDefault="00900C30" w:rsidP="00900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30">
        <w:rPr>
          <w:rFonts w:ascii="Times New Roman" w:hAnsi="Times New Roman" w:cs="Times New Roman"/>
          <w:sz w:val="24"/>
          <w:szCs w:val="24"/>
        </w:rPr>
        <w:t xml:space="preserve">   Ограничения использования земельного </w:t>
      </w:r>
      <w:proofErr w:type="gramStart"/>
      <w:r w:rsidRPr="00900C30">
        <w:rPr>
          <w:rFonts w:ascii="Times New Roman" w:hAnsi="Times New Roman" w:cs="Times New Roman"/>
          <w:sz w:val="24"/>
          <w:szCs w:val="24"/>
        </w:rPr>
        <w:t>участка:  не</w:t>
      </w:r>
      <w:proofErr w:type="gramEnd"/>
      <w:r w:rsidRPr="00900C30">
        <w:rPr>
          <w:rFonts w:ascii="Times New Roman" w:hAnsi="Times New Roman" w:cs="Times New Roman"/>
          <w:sz w:val="24"/>
          <w:szCs w:val="24"/>
        </w:rPr>
        <w:t xml:space="preserve"> установлены.</w:t>
      </w:r>
    </w:p>
    <w:p w14:paraId="4A9ACCD5" w14:textId="77777777" w:rsidR="00900C30" w:rsidRPr="00900C30" w:rsidRDefault="00900C30" w:rsidP="00900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30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900C30">
        <w:rPr>
          <w:rFonts w:ascii="Times New Roman" w:hAnsi="Times New Roman" w:cs="Times New Roman"/>
          <w:sz w:val="24"/>
          <w:szCs w:val="24"/>
        </w:rPr>
        <w:t>Начальная цена предмета аукциона (размер ежегодной арендной платы): 6346,00 рублей (Шесть тысяч триста сорок шесть рублей 00 копеек) без учета НДС.</w:t>
      </w:r>
    </w:p>
    <w:p w14:paraId="2FB0EACF" w14:textId="77777777" w:rsidR="00900C30" w:rsidRPr="00900C30" w:rsidRDefault="00900C30" w:rsidP="00900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30">
        <w:rPr>
          <w:rFonts w:ascii="Times New Roman" w:hAnsi="Times New Roman" w:cs="Times New Roman"/>
          <w:sz w:val="24"/>
          <w:szCs w:val="24"/>
        </w:rPr>
        <w:t xml:space="preserve">   Шаг аукциона (3% от начальной цены предмета аукциона): 190,00 рублей (Сто девяносто рублей 00 копеек) без учета НДС.  </w:t>
      </w:r>
    </w:p>
    <w:p w14:paraId="312CE277" w14:textId="77777777" w:rsidR="00900C30" w:rsidRPr="00900C30" w:rsidRDefault="00900C30" w:rsidP="00900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30">
        <w:rPr>
          <w:rFonts w:ascii="Times New Roman" w:hAnsi="Times New Roman" w:cs="Times New Roman"/>
          <w:sz w:val="24"/>
          <w:szCs w:val="24"/>
        </w:rPr>
        <w:t xml:space="preserve">   Размер задатка (20 % от начальной цены предмета аукциона): 1269,00 рублей (Одна тысяча двести шестьдесят девять рублей 00 копеек) без учета НДС.</w:t>
      </w:r>
    </w:p>
    <w:p w14:paraId="21F8ABDA" w14:textId="77777777" w:rsidR="00900C30" w:rsidRPr="00900C30" w:rsidRDefault="00900C30" w:rsidP="00900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30">
        <w:rPr>
          <w:rFonts w:ascii="Times New Roman" w:hAnsi="Times New Roman" w:cs="Times New Roman"/>
          <w:sz w:val="24"/>
          <w:szCs w:val="24"/>
        </w:rPr>
        <w:t xml:space="preserve">   Участником аукциона признано Муниципальное унитарное предприятие «Управление специализированным хозяйством» ИНН 1109013472, ОГРН 1161101053090, адрес: Республика Коми, Корткеросский район, с. Корткерос, ул. Советская, д. 254б; заявка поступила 20.10.2021 г. в 10 часов 42 минуты, задаток в сумме 1269,0 руб.  уплачен 19.10.2021 г. и поступил на счет организатора торгов 19.10.2021 г. </w:t>
      </w:r>
    </w:p>
    <w:p w14:paraId="5BE57BA6" w14:textId="2A052CD4" w:rsidR="00900C30" w:rsidRPr="00900C30" w:rsidRDefault="00900C30" w:rsidP="00900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30">
        <w:rPr>
          <w:rFonts w:ascii="Times New Roman" w:hAnsi="Times New Roman" w:cs="Times New Roman"/>
          <w:sz w:val="24"/>
          <w:szCs w:val="24"/>
        </w:rPr>
        <w:t xml:space="preserve">    Отозванных заявок по лоту нет, отказов в допуске для участия в аукционе нет. Аукцион по лоту № 3 призна</w:t>
      </w:r>
      <w:r w:rsidR="00A4301A">
        <w:rPr>
          <w:rFonts w:ascii="Times New Roman" w:hAnsi="Times New Roman" w:cs="Times New Roman"/>
          <w:sz w:val="24"/>
          <w:szCs w:val="24"/>
        </w:rPr>
        <w:t>н</w:t>
      </w:r>
      <w:r w:rsidRPr="00900C30">
        <w:rPr>
          <w:rFonts w:ascii="Times New Roman" w:hAnsi="Times New Roman" w:cs="Times New Roman"/>
          <w:sz w:val="24"/>
          <w:szCs w:val="24"/>
        </w:rPr>
        <w:t xml:space="preserve"> несостоявшимся в связи с единственным участником. </w:t>
      </w:r>
    </w:p>
    <w:p w14:paraId="378E9A7C" w14:textId="77777777" w:rsidR="00900C30" w:rsidRPr="00900C30" w:rsidRDefault="00900C30" w:rsidP="00900C3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4C96527" w14:textId="77777777" w:rsidR="00900C30" w:rsidRPr="00900C30" w:rsidRDefault="00900C30" w:rsidP="00900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30">
        <w:rPr>
          <w:rFonts w:ascii="Times New Roman" w:hAnsi="Times New Roman" w:cs="Times New Roman"/>
          <w:sz w:val="24"/>
          <w:szCs w:val="24"/>
        </w:rPr>
        <w:t>Лот 4 – земельный участок.</w:t>
      </w:r>
    </w:p>
    <w:p w14:paraId="6D3A8EC3" w14:textId="77777777" w:rsidR="00900C30" w:rsidRPr="00900C30" w:rsidRDefault="00900C30" w:rsidP="00900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30">
        <w:rPr>
          <w:rFonts w:ascii="Times New Roman" w:hAnsi="Times New Roman" w:cs="Times New Roman"/>
          <w:sz w:val="24"/>
          <w:szCs w:val="24"/>
        </w:rPr>
        <w:t>Местоположение земельного участка: Российская Федерация, Республика Коми, муниципальный район Корткеросский, сельское поселение «</w:t>
      </w:r>
      <w:proofErr w:type="spellStart"/>
      <w:r w:rsidRPr="00900C30">
        <w:rPr>
          <w:rFonts w:ascii="Times New Roman" w:hAnsi="Times New Roman" w:cs="Times New Roman"/>
          <w:sz w:val="24"/>
          <w:szCs w:val="24"/>
        </w:rPr>
        <w:t>Позтыкерес</w:t>
      </w:r>
      <w:proofErr w:type="spellEnd"/>
      <w:r w:rsidRPr="00900C30">
        <w:rPr>
          <w:rFonts w:ascii="Times New Roman" w:hAnsi="Times New Roman" w:cs="Times New Roman"/>
          <w:sz w:val="24"/>
          <w:szCs w:val="24"/>
        </w:rPr>
        <w:t xml:space="preserve">», п. </w:t>
      </w:r>
      <w:proofErr w:type="spellStart"/>
      <w:r w:rsidRPr="00900C30">
        <w:rPr>
          <w:rFonts w:ascii="Times New Roman" w:hAnsi="Times New Roman" w:cs="Times New Roman"/>
          <w:sz w:val="24"/>
          <w:szCs w:val="24"/>
        </w:rPr>
        <w:t>Собино</w:t>
      </w:r>
      <w:proofErr w:type="spellEnd"/>
      <w:r w:rsidRPr="00900C30">
        <w:rPr>
          <w:rFonts w:ascii="Times New Roman" w:hAnsi="Times New Roman" w:cs="Times New Roman"/>
          <w:sz w:val="24"/>
          <w:szCs w:val="24"/>
        </w:rPr>
        <w:t>, ул. Хлебная, 14.</w:t>
      </w:r>
    </w:p>
    <w:p w14:paraId="7A83C9F2" w14:textId="77777777" w:rsidR="00900C30" w:rsidRPr="00900C30" w:rsidRDefault="00900C30" w:rsidP="00900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30">
        <w:rPr>
          <w:rFonts w:ascii="Times New Roman" w:hAnsi="Times New Roman" w:cs="Times New Roman"/>
          <w:sz w:val="24"/>
          <w:szCs w:val="24"/>
        </w:rPr>
        <w:t xml:space="preserve">   Площадь земельного участка: 2000 кв. м.</w:t>
      </w:r>
    </w:p>
    <w:p w14:paraId="2CE7338A" w14:textId="77777777" w:rsidR="00900C30" w:rsidRPr="00900C30" w:rsidRDefault="00900C30" w:rsidP="00900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30">
        <w:rPr>
          <w:rFonts w:ascii="Times New Roman" w:hAnsi="Times New Roman" w:cs="Times New Roman"/>
          <w:sz w:val="24"/>
          <w:szCs w:val="24"/>
        </w:rPr>
        <w:t xml:space="preserve">   Кадастровый номер: 11:06:5301001:312.</w:t>
      </w:r>
    </w:p>
    <w:p w14:paraId="3CB0FAE4" w14:textId="77777777" w:rsidR="00900C30" w:rsidRPr="00900C30" w:rsidRDefault="00900C30" w:rsidP="00900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30">
        <w:rPr>
          <w:rFonts w:ascii="Times New Roman" w:hAnsi="Times New Roman" w:cs="Times New Roman"/>
          <w:sz w:val="24"/>
          <w:szCs w:val="24"/>
        </w:rPr>
        <w:t xml:space="preserve">   Право на земельный участок: государственная собственность не разграничена. </w:t>
      </w:r>
    </w:p>
    <w:p w14:paraId="6C95DAC9" w14:textId="77777777" w:rsidR="00900C30" w:rsidRPr="00900C30" w:rsidRDefault="00900C30" w:rsidP="00900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30">
        <w:rPr>
          <w:rFonts w:ascii="Times New Roman" w:hAnsi="Times New Roman" w:cs="Times New Roman"/>
          <w:sz w:val="24"/>
          <w:szCs w:val="24"/>
        </w:rPr>
        <w:t xml:space="preserve">   Разрешенное использование земельного участка: малоэтажная многоквартирная жилая застройка. </w:t>
      </w:r>
    </w:p>
    <w:p w14:paraId="4BF748AE" w14:textId="77777777" w:rsidR="00900C30" w:rsidRPr="00900C30" w:rsidRDefault="00900C30" w:rsidP="00900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30">
        <w:rPr>
          <w:rFonts w:ascii="Times New Roman" w:hAnsi="Times New Roman" w:cs="Times New Roman"/>
          <w:sz w:val="24"/>
          <w:szCs w:val="24"/>
        </w:rPr>
        <w:t xml:space="preserve">   Категория земель: земли населенных пунктов.</w:t>
      </w:r>
    </w:p>
    <w:p w14:paraId="68AC1832" w14:textId="77777777" w:rsidR="00900C30" w:rsidRPr="00900C30" w:rsidRDefault="00900C30" w:rsidP="00900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30">
        <w:rPr>
          <w:rFonts w:ascii="Times New Roman" w:hAnsi="Times New Roman" w:cs="Times New Roman"/>
          <w:sz w:val="24"/>
          <w:szCs w:val="24"/>
        </w:rPr>
        <w:t xml:space="preserve">   Ограничения использования земельного </w:t>
      </w:r>
      <w:proofErr w:type="gramStart"/>
      <w:r w:rsidRPr="00900C30">
        <w:rPr>
          <w:rFonts w:ascii="Times New Roman" w:hAnsi="Times New Roman" w:cs="Times New Roman"/>
          <w:sz w:val="24"/>
          <w:szCs w:val="24"/>
        </w:rPr>
        <w:t>участка:  не</w:t>
      </w:r>
      <w:proofErr w:type="gramEnd"/>
      <w:r w:rsidRPr="00900C30">
        <w:rPr>
          <w:rFonts w:ascii="Times New Roman" w:hAnsi="Times New Roman" w:cs="Times New Roman"/>
          <w:sz w:val="24"/>
          <w:szCs w:val="24"/>
        </w:rPr>
        <w:t xml:space="preserve"> установлены.</w:t>
      </w:r>
    </w:p>
    <w:p w14:paraId="2D291FF7" w14:textId="77777777" w:rsidR="00900C30" w:rsidRPr="00900C30" w:rsidRDefault="00900C30" w:rsidP="00900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30">
        <w:rPr>
          <w:rFonts w:ascii="Times New Roman" w:hAnsi="Times New Roman" w:cs="Times New Roman"/>
          <w:sz w:val="24"/>
          <w:szCs w:val="24"/>
        </w:rPr>
        <w:t xml:space="preserve">   Начальная цена предмета аукциона (размер ежегодной арендной платы): 6346,00 рублей (Шесть тысяч триста сорок шесть рублей 00 копеек) без учета НДС.</w:t>
      </w:r>
    </w:p>
    <w:p w14:paraId="1DBC0C7E" w14:textId="77777777" w:rsidR="00900C30" w:rsidRPr="00900C30" w:rsidRDefault="00900C30" w:rsidP="00900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30">
        <w:rPr>
          <w:rFonts w:ascii="Times New Roman" w:hAnsi="Times New Roman" w:cs="Times New Roman"/>
          <w:sz w:val="24"/>
          <w:szCs w:val="24"/>
        </w:rPr>
        <w:t xml:space="preserve">   Шаг аукциона (3% от начальной цены предмета аукциона): 190,00 рублей (Сто девяносто рублей 00 копеек) без учета НДС.  </w:t>
      </w:r>
    </w:p>
    <w:p w14:paraId="5237F55F" w14:textId="77777777" w:rsidR="00900C30" w:rsidRPr="00900C30" w:rsidRDefault="00900C30" w:rsidP="00900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30">
        <w:rPr>
          <w:rFonts w:ascii="Times New Roman" w:hAnsi="Times New Roman" w:cs="Times New Roman"/>
          <w:sz w:val="24"/>
          <w:szCs w:val="24"/>
        </w:rPr>
        <w:t xml:space="preserve">   Размер задатка (20 % от начальной цены предмета аукциона): 1269,00 рублей (Одна тысяча двести шестьдесят девять рублей 00 копеек) без учета НДС.</w:t>
      </w:r>
    </w:p>
    <w:p w14:paraId="47CD0ECF" w14:textId="77777777" w:rsidR="00900C30" w:rsidRPr="00900C30" w:rsidRDefault="00900C30" w:rsidP="00900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30">
        <w:rPr>
          <w:rFonts w:ascii="Times New Roman" w:hAnsi="Times New Roman" w:cs="Times New Roman"/>
          <w:sz w:val="24"/>
          <w:szCs w:val="24"/>
        </w:rPr>
        <w:t xml:space="preserve">    Участником аукциона признано Муниципальное унитарное предприятие «Управление специализированным хозяйством» ИНН 1109013472, ОГРН 1161101053090, адрес: </w:t>
      </w:r>
      <w:r w:rsidRPr="00900C30">
        <w:rPr>
          <w:rFonts w:ascii="Times New Roman" w:hAnsi="Times New Roman" w:cs="Times New Roman"/>
          <w:sz w:val="24"/>
          <w:szCs w:val="24"/>
        </w:rPr>
        <w:lastRenderedPageBreak/>
        <w:t xml:space="preserve">Республика Коми, Корткеросский район, с. Корткерос, ул. Советская, д. 254б; заявка поступила 20.10.2021 г. в 10 часов 40 минут, задаток в сумме 1269,0 руб.  уплачен 19.10.2021 г. и поступил на счет организатора торгов 19.10.2021 г. </w:t>
      </w:r>
    </w:p>
    <w:p w14:paraId="20BDF81D" w14:textId="2FF973A4" w:rsidR="00900C30" w:rsidRPr="00900C30" w:rsidRDefault="00900C30" w:rsidP="00900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30">
        <w:rPr>
          <w:rFonts w:ascii="Times New Roman" w:hAnsi="Times New Roman" w:cs="Times New Roman"/>
          <w:sz w:val="24"/>
          <w:szCs w:val="24"/>
        </w:rPr>
        <w:t xml:space="preserve">    Отозванных заявок по лоту нет, отказов в допуске для участия в аукционе нет. Аукцион по лоту № 4 призна</w:t>
      </w:r>
      <w:r w:rsidR="00A4301A">
        <w:rPr>
          <w:rFonts w:ascii="Times New Roman" w:hAnsi="Times New Roman" w:cs="Times New Roman"/>
          <w:sz w:val="24"/>
          <w:szCs w:val="24"/>
        </w:rPr>
        <w:t>н</w:t>
      </w:r>
      <w:r w:rsidRPr="00900C30">
        <w:rPr>
          <w:rFonts w:ascii="Times New Roman" w:hAnsi="Times New Roman" w:cs="Times New Roman"/>
          <w:sz w:val="24"/>
          <w:szCs w:val="24"/>
        </w:rPr>
        <w:t xml:space="preserve"> несостоявшимся в связи с единственным участником. </w:t>
      </w:r>
    </w:p>
    <w:p w14:paraId="5E72E75C" w14:textId="2D79D092" w:rsidR="009E20D8" w:rsidRPr="00900C30" w:rsidRDefault="00A56628" w:rsidP="00900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30">
        <w:rPr>
          <w:rFonts w:ascii="Times New Roman" w:hAnsi="Times New Roman" w:cs="Times New Roman"/>
          <w:sz w:val="24"/>
          <w:szCs w:val="24"/>
        </w:rPr>
        <w:tab/>
      </w:r>
    </w:p>
    <w:p w14:paraId="62AC64D5" w14:textId="77777777" w:rsidR="001E5E7F" w:rsidRPr="00900C30" w:rsidRDefault="001E5E7F" w:rsidP="00900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2EA98F" w14:textId="77777777" w:rsidR="00A4301A" w:rsidRDefault="0024072D" w:rsidP="00900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30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A4301A">
        <w:rPr>
          <w:rFonts w:ascii="Times New Roman" w:hAnsi="Times New Roman" w:cs="Times New Roman"/>
          <w:sz w:val="24"/>
          <w:szCs w:val="24"/>
        </w:rPr>
        <w:t xml:space="preserve">Главы муниципального </w:t>
      </w:r>
    </w:p>
    <w:p w14:paraId="35B00658" w14:textId="77777777" w:rsidR="00A4301A" w:rsidRDefault="00A4301A" w:rsidP="00900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«Корткеросский»</w:t>
      </w:r>
      <w:r w:rsidR="00AF2623" w:rsidRPr="00900C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14:paraId="174C5935" w14:textId="1665D9EE" w:rsidR="00AF2623" w:rsidRPr="00900C30" w:rsidRDefault="00A4301A" w:rsidP="00900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руководителя администрации                                                                    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         Е.Н. Андреева</w:t>
      </w:r>
    </w:p>
    <w:p w14:paraId="3AF18072" w14:textId="77777777" w:rsidR="00AF2623" w:rsidRPr="00900C30" w:rsidRDefault="00AF2623" w:rsidP="00900C30">
      <w:pPr>
        <w:pStyle w:val="a3"/>
        <w:ind w:left="0"/>
        <w:jc w:val="both"/>
      </w:pPr>
    </w:p>
    <w:p w14:paraId="35482390" w14:textId="77777777" w:rsidR="0088465C" w:rsidRPr="00900C30" w:rsidRDefault="0088465C" w:rsidP="00900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465C" w:rsidRPr="00900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F7970"/>
    <w:multiLevelType w:val="hybridMultilevel"/>
    <w:tmpl w:val="BF50EB2A"/>
    <w:lvl w:ilvl="0" w:tplc="306E77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65C"/>
    <w:rsid w:val="00011BE5"/>
    <w:rsid w:val="000C33D2"/>
    <w:rsid w:val="001E5E7F"/>
    <w:rsid w:val="0024072D"/>
    <w:rsid w:val="003515F1"/>
    <w:rsid w:val="00454329"/>
    <w:rsid w:val="006D25DA"/>
    <w:rsid w:val="0088465C"/>
    <w:rsid w:val="00900C30"/>
    <w:rsid w:val="0096653A"/>
    <w:rsid w:val="00972139"/>
    <w:rsid w:val="009E20D8"/>
    <w:rsid w:val="00A4301A"/>
    <w:rsid w:val="00A56628"/>
    <w:rsid w:val="00AF2623"/>
    <w:rsid w:val="00C1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4CA9A"/>
  <w15:chartTrackingRefBased/>
  <w15:docId w15:val="{48FEBE93-E0F6-4CD1-B569-A9A72845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9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</dc:creator>
  <cp:keywords/>
  <dc:description/>
  <cp:lastModifiedBy>Karpo</cp:lastModifiedBy>
  <cp:revision>23</cp:revision>
  <dcterms:created xsi:type="dcterms:W3CDTF">2020-12-14T06:46:00Z</dcterms:created>
  <dcterms:modified xsi:type="dcterms:W3CDTF">2021-10-22T09:43:00Z</dcterms:modified>
</cp:coreProperties>
</file>