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5" w:rsidRPr="00A62785" w:rsidRDefault="00A62785" w:rsidP="00A62785">
      <w:pPr>
        <w:ind w:left="4820"/>
        <w:jc w:val="center"/>
        <w:rPr>
          <w:sz w:val="28"/>
        </w:rPr>
      </w:pPr>
      <w:r>
        <w:rPr>
          <w:sz w:val="28"/>
        </w:rPr>
        <w:t xml:space="preserve">Приложение </w:t>
      </w:r>
      <w:r w:rsidR="005C45DB">
        <w:rPr>
          <w:sz w:val="28"/>
        </w:rPr>
        <w:t>1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к постановлению администрации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муниципального района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«Корткеросский»</w:t>
      </w:r>
    </w:p>
    <w:p w:rsidR="00A62785" w:rsidRDefault="00BB77D7" w:rsidP="00A62785">
      <w:pPr>
        <w:ind w:left="4820"/>
        <w:jc w:val="center"/>
        <w:rPr>
          <w:sz w:val="28"/>
        </w:rPr>
      </w:pPr>
      <w:r>
        <w:rPr>
          <w:sz w:val="28"/>
        </w:rPr>
        <w:t>_________</w:t>
      </w:r>
      <w:r w:rsidR="0035578B">
        <w:rPr>
          <w:sz w:val="28"/>
        </w:rPr>
        <w:t>2022</w:t>
      </w:r>
      <w:r w:rsidR="00A62785" w:rsidRPr="00A62785">
        <w:rPr>
          <w:sz w:val="28"/>
        </w:rPr>
        <w:t xml:space="preserve"> года № 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204773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32"/>
          <w:szCs w:val="32"/>
        </w:rPr>
        <w:t>о</w:t>
      </w:r>
      <w:r w:rsidRPr="003410A7">
        <w:rPr>
          <w:b/>
          <w:sz w:val="32"/>
          <w:szCs w:val="32"/>
        </w:rPr>
        <w:t xml:space="preserve"> проведении </w:t>
      </w:r>
      <w:r>
        <w:rPr>
          <w:b/>
          <w:sz w:val="32"/>
          <w:szCs w:val="32"/>
        </w:rPr>
        <w:t xml:space="preserve">открытого </w:t>
      </w:r>
      <w:r w:rsidRPr="003410A7">
        <w:rPr>
          <w:b/>
          <w:sz w:val="32"/>
          <w:szCs w:val="32"/>
        </w:rPr>
        <w:t xml:space="preserve">аукциона </w:t>
      </w:r>
      <w:r>
        <w:rPr>
          <w:b/>
          <w:sz w:val="32"/>
          <w:szCs w:val="32"/>
        </w:rPr>
        <w:t>по</w:t>
      </w:r>
      <w:r w:rsidRPr="00341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продаже объектов имущества, являющихся собственностью </w:t>
      </w:r>
      <w:r w:rsidRPr="003410A7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образования</w:t>
      </w:r>
      <w:r w:rsidRPr="003410A7">
        <w:rPr>
          <w:b/>
          <w:sz w:val="32"/>
          <w:szCs w:val="32"/>
        </w:rPr>
        <w:t xml:space="preserve"> муниципального района «Корткеросский»</w:t>
      </w:r>
      <w:r>
        <w:rPr>
          <w:b/>
          <w:sz w:val="32"/>
          <w:szCs w:val="32"/>
        </w:rPr>
        <w:t>, в электронной форме</w:t>
      </w:r>
      <w:r w:rsidR="00B47512">
        <w:rPr>
          <w:b/>
          <w:sz w:val="28"/>
          <w:szCs w:val="20"/>
        </w:rPr>
        <w:t xml:space="preserve"> </w:t>
      </w:r>
    </w:p>
    <w:p w:rsidR="00B47512" w:rsidRDefault="00B47512" w:rsidP="00B47512">
      <w:pPr>
        <w:rPr>
          <w:b/>
          <w:sz w:val="28"/>
          <w:szCs w:val="28"/>
        </w:rPr>
      </w:pPr>
    </w:p>
    <w:p w:rsidR="00B47512" w:rsidRDefault="00B47512" w:rsidP="00B47512">
      <w:pPr>
        <w:widowControl w:val="0"/>
      </w:pPr>
    </w:p>
    <w:p w:rsidR="00B47512" w:rsidRDefault="00B47512" w:rsidP="00B47512">
      <w:pPr>
        <w:widowControl w:val="0"/>
      </w:pPr>
      <w:r>
        <w:t xml:space="preserve">с. </w:t>
      </w:r>
      <w:r w:rsidR="00A62785">
        <w:t>Корткерос</w:t>
      </w:r>
      <w:r>
        <w:tab/>
      </w:r>
      <w:r w:rsidR="00EC2673">
        <w:t xml:space="preserve"> </w:t>
      </w:r>
      <w:r>
        <w:tab/>
      </w:r>
      <w:r>
        <w:tab/>
        <w:t xml:space="preserve">                                                             «__»___</w:t>
      </w:r>
      <w:r w:rsidR="00A62785">
        <w:t>_</w:t>
      </w:r>
      <w:r>
        <w:t>___20</w:t>
      </w:r>
      <w:r w:rsidR="00A62785">
        <w:t>2</w:t>
      </w:r>
      <w:r w:rsidR="0035578B">
        <w:t>2</w:t>
      </w:r>
      <w:r w:rsidR="00140892">
        <w:t xml:space="preserve"> года </w:t>
      </w:r>
    </w:p>
    <w:p w:rsidR="00B47512" w:rsidRDefault="00B47512" w:rsidP="00B47512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58"/>
      </w:tblGrid>
      <w:tr w:rsidR="00B47512" w:rsidTr="00B4751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B47512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ООО</w:t>
            </w:r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B47512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B47512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62785" w:rsidRDefault="00A62785" w:rsidP="00C872BF">
      <w:pPr>
        <w:rPr>
          <w:b/>
          <w:iCs/>
        </w:rPr>
      </w:pPr>
    </w:p>
    <w:p w:rsidR="00B47512" w:rsidRDefault="00B47512" w:rsidP="00A62785">
      <w:pPr>
        <w:ind w:firstLine="709"/>
        <w:jc w:val="center"/>
        <w:rPr>
          <w:b/>
          <w:bCs/>
        </w:rPr>
      </w:pPr>
      <w:r>
        <w:rPr>
          <w:b/>
          <w:iCs/>
        </w:rPr>
        <w:t xml:space="preserve">2. Извещение </w:t>
      </w:r>
      <w:r w:rsidR="00204773" w:rsidRPr="00204773">
        <w:rPr>
          <w:b/>
        </w:rPr>
        <w:t>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форме</w:t>
      </w:r>
      <w:r w:rsidR="00204773">
        <w:rPr>
          <w:b/>
        </w:rPr>
        <w:t>,</w:t>
      </w:r>
      <w:r w:rsidR="000022B7">
        <w:rPr>
          <w:b/>
          <w:iCs/>
        </w:rPr>
        <w:t xml:space="preserve">  на </w:t>
      </w:r>
      <w:r>
        <w:rPr>
          <w:b/>
          <w:iCs/>
        </w:rPr>
        <w:t xml:space="preserve">торговой площадке </w:t>
      </w:r>
      <w:hyperlink r:id="rId7" w:history="1">
        <w:r>
          <w:rPr>
            <w:rStyle w:val="af0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A62785" w:rsidRDefault="00A62785" w:rsidP="00A62785">
      <w:pPr>
        <w:widowControl w:val="0"/>
        <w:tabs>
          <w:tab w:val="left" w:pos="0"/>
          <w:tab w:val="left" w:pos="3600"/>
        </w:tabs>
        <w:ind w:firstLine="709"/>
        <w:jc w:val="both"/>
        <w:rPr>
          <w:b/>
        </w:rPr>
      </w:pPr>
    </w:p>
    <w:p w:rsidR="00B47512" w:rsidRPr="00C4576F" w:rsidRDefault="00B47512" w:rsidP="00A62785">
      <w:pPr>
        <w:widowControl w:val="0"/>
        <w:tabs>
          <w:tab w:val="left" w:pos="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</w:t>
      </w:r>
      <w:r w:rsidR="00A62785">
        <w:t>муниципального района</w:t>
      </w:r>
      <w:r>
        <w:t xml:space="preserve"> «К</w:t>
      </w:r>
      <w:r w:rsidR="00A62785">
        <w:t>орткеросск</w:t>
      </w:r>
      <w:r>
        <w:t xml:space="preserve">ий», адрес: Республика Коми, </w:t>
      </w:r>
      <w:r w:rsidR="00A62785">
        <w:t>Корткеросский</w:t>
      </w:r>
      <w:r>
        <w:t xml:space="preserve"> рай</w:t>
      </w:r>
      <w:r w:rsidR="008127AF">
        <w:t>он</w:t>
      </w:r>
      <w:r w:rsidR="00A62785">
        <w:t>, с.Корткерос</w:t>
      </w:r>
      <w:r>
        <w:t xml:space="preserve">, ул.Советская д. </w:t>
      </w:r>
      <w:r w:rsidR="00A62785">
        <w:t>225</w:t>
      </w:r>
      <w:r>
        <w:t xml:space="preserve">, </w:t>
      </w:r>
      <w:r w:rsidRPr="004C2203">
        <w:t>тел</w:t>
      </w:r>
      <w:r w:rsidR="00A62785">
        <w:t xml:space="preserve"> 8(82136</w:t>
      </w:r>
      <w:r w:rsidRPr="008127AF">
        <w:t>) 9</w:t>
      </w:r>
      <w:r w:rsidR="00A62785">
        <w:t>-98-1</w:t>
      </w:r>
      <w:r w:rsidR="005C45DB">
        <w:t>5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r w:rsidR="00C4576F">
        <w:t>oizo_mr_kortkeros@mail.r</w:t>
      </w:r>
      <w:r w:rsidR="00C4576F">
        <w:rPr>
          <w:lang w:val="en-US"/>
        </w:rPr>
        <w:t>u</w:t>
      </w:r>
      <w:r w:rsidR="00C4576F">
        <w:t>.</w:t>
      </w:r>
    </w:p>
    <w:p w:rsidR="00B47512" w:rsidRDefault="00B47512" w:rsidP="00A62785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8" w:history="1">
        <w:r>
          <w:rPr>
            <w:rStyle w:val="af0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F2780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04348C">
        <w:rPr>
          <w:rFonts w:cs="Arial CYR"/>
          <w:color w:val="000000"/>
        </w:rPr>
        <w:t>№</w:t>
      </w:r>
      <w:r w:rsidR="00F27805" w:rsidRPr="00F27805">
        <w:rPr>
          <w:rFonts w:cs="Arial CYR"/>
          <w:color w:val="000000"/>
        </w:rPr>
        <w:t xml:space="preserve"> 860</w:t>
      </w:r>
      <w:r w:rsidR="0004348C">
        <w:rPr>
          <w:rFonts w:cs="Arial CYR"/>
          <w:color w:val="000000"/>
        </w:rPr>
        <w:t>, р</w:t>
      </w:r>
      <w:r w:rsidR="007E69F3">
        <w:rPr>
          <w:rFonts w:cs="Arial CYR"/>
          <w:color w:val="000000"/>
        </w:rPr>
        <w:t xml:space="preserve">ешением Совета муниципального района «Корткеросский» от </w:t>
      </w:r>
      <w:r w:rsidR="0035578B">
        <w:rPr>
          <w:rFonts w:cs="Arial CYR"/>
          <w:color w:val="000000"/>
        </w:rPr>
        <w:t>27</w:t>
      </w:r>
      <w:r w:rsidR="00A202AD">
        <w:rPr>
          <w:rFonts w:cs="Arial CYR"/>
          <w:color w:val="000000"/>
        </w:rPr>
        <w:t>.10.202</w:t>
      </w:r>
      <w:r w:rsidR="0035578B">
        <w:rPr>
          <w:rFonts w:cs="Arial CYR"/>
          <w:color w:val="000000"/>
        </w:rPr>
        <w:t>1</w:t>
      </w:r>
      <w:r w:rsidR="00A202AD">
        <w:rPr>
          <w:rFonts w:cs="Arial CYR"/>
          <w:color w:val="000000"/>
        </w:rPr>
        <w:t xml:space="preserve"> № </w:t>
      </w:r>
      <w:r w:rsidR="00A202AD">
        <w:rPr>
          <w:rFonts w:cs="Arial CYR"/>
          <w:color w:val="000000"/>
          <w:lang w:val="en-US"/>
        </w:rPr>
        <w:t>VII</w:t>
      </w:r>
      <w:r w:rsidR="00A202AD" w:rsidRPr="00A202AD">
        <w:rPr>
          <w:rFonts w:cs="Arial CYR"/>
          <w:color w:val="000000"/>
        </w:rPr>
        <w:t>-</w:t>
      </w:r>
      <w:r w:rsidR="0035578B">
        <w:rPr>
          <w:rFonts w:cs="Arial CYR"/>
          <w:color w:val="000000"/>
        </w:rPr>
        <w:t>9</w:t>
      </w:r>
      <w:r w:rsidR="00A202AD">
        <w:rPr>
          <w:rFonts w:cs="Arial CYR"/>
          <w:color w:val="000000"/>
        </w:rPr>
        <w:t>/</w:t>
      </w:r>
      <w:r w:rsidR="0035578B">
        <w:rPr>
          <w:rFonts w:cs="Arial CYR"/>
          <w:color w:val="000000"/>
        </w:rPr>
        <w:t>11</w:t>
      </w:r>
      <w:r w:rsidR="00A202AD">
        <w:rPr>
          <w:rFonts w:cs="Arial CYR"/>
          <w:color w:val="000000"/>
        </w:rPr>
        <w:t xml:space="preserve"> «Об утверждении плана (программы) приватизации муниципального имущества на 202</w:t>
      </w:r>
      <w:r w:rsidR="0035578B">
        <w:rPr>
          <w:rFonts w:cs="Arial CYR"/>
          <w:color w:val="000000"/>
        </w:rPr>
        <w:t>2</w:t>
      </w:r>
      <w:r w:rsidR="00A202AD">
        <w:rPr>
          <w:rFonts w:cs="Arial CYR"/>
          <w:color w:val="000000"/>
        </w:rPr>
        <w:t xml:space="preserve"> год и плановые периоды 202</w:t>
      </w:r>
      <w:r w:rsidR="0035578B">
        <w:rPr>
          <w:rFonts w:cs="Arial CYR"/>
          <w:color w:val="000000"/>
        </w:rPr>
        <w:t>3</w:t>
      </w:r>
      <w:r w:rsidR="00A202AD">
        <w:rPr>
          <w:rFonts w:cs="Arial CYR"/>
          <w:color w:val="000000"/>
        </w:rPr>
        <w:t xml:space="preserve"> и 202</w:t>
      </w:r>
      <w:r w:rsidR="0035578B">
        <w:rPr>
          <w:rFonts w:cs="Arial CYR"/>
          <w:color w:val="000000"/>
        </w:rPr>
        <w:t>4</w:t>
      </w:r>
      <w:r w:rsidR="00A202AD">
        <w:rPr>
          <w:rFonts w:cs="Arial CYR"/>
          <w:color w:val="000000"/>
        </w:rPr>
        <w:t xml:space="preserve"> годов»,</w:t>
      </w:r>
      <w:r>
        <w:rPr>
          <w:rFonts w:cs="Arial CYR"/>
          <w:color w:val="000000"/>
        </w:rPr>
        <w:t xml:space="preserve">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</w:t>
      </w:r>
      <w:r w:rsidR="0004348C">
        <w:rPr>
          <w:rFonts w:eastAsia="Calibri"/>
          <w:color w:val="000000"/>
        </w:rPr>
        <w:t>«</w:t>
      </w:r>
      <w:r w:rsidRPr="00B47512">
        <w:rPr>
          <w:rFonts w:eastAsia="Calibri"/>
          <w:color w:val="000000"/>
        </w:rPr>
        <w:t>РТС-</w:t>
      </w:r>
      <w:r w:rsidRPr="00B47512">
        <w:rPr>
          <w:rFonts w:eastAsia="Calibri"/>
          <w:color w:val="000000"/>
        </w:rPr>
        <w:lastRenderedPageBreak/>
        <w:t>ТЕНДЕР</w:t>
      </w:r>
      <w:r w:rsidR="0004348C">
        <w:rPr>
          <w:rFonts w:eastAsia="Calibri"/>
          <w:color w:val="000000"/>
        </w:rPr>
        <w:t>»</w:t>
      </w:r>
      <w:r>
        <w:rPr>
          <w:rFonts w:cs="Arial CYR"/>
          <w:color w:val="000000"/>
        </w:rPr>
        <w:t xml:space="preserve"> (размещен по адресу: </w:t>
      </w:r>
      <w:hyperlink r:id="rId9" w:history="1">
        <w:r>
          <w:rPr>
            <w:rStyle w:val="af0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Default="008127AF" w:rsidP="00A62785">
      <w:pPr>
        <w:ind w:firstLine="709"/>
        <w:jc w:val="both"/>
      </w:pPr>
      <w:r w:rsidRPr="005335BB">
        <w:t>Открытый аукцион по продаже муниципального имущества проводится на основан</w:t>
      </w:r>
      <w:r w:rsidR="00C4576F" w:rsidRPr="005335BB">
        <w:t>ии постановления администрации муниципального района</w:t>
      </w:r>
      <w:r w:rsidRPr="005335BB">
        <w:t xml:space="preserve"> «</w:t>
      </w:r>
      <w:r w:rsidR="00C4576F" w:rsidRPr="005335BB">
        <w:t>Корткеросский</w:t>
      </w:r>
      <w:r w:rsidRPr="005335BB">
        <w:t xml:space="preserve">» </w:t>
      </w:r>
      <w:r w:rsidR="00C4576F" w:rsidRPr="005335BB">
        <w:t>от</w:t>
      </w:r>
      <w:r w:rsidR="00C4576F" w:rsidRPr="00B06173">
        <w:t xml:space="preserve"> </w:t>
      </w:r>
      <w:r w:rsidR="00103448" w:rsidRPr="00103448">
        <w:t>11</w:t>
      </w:r>
      <w:r w:rsidR="005335BB">
        <w:t>.0</w:t>
      </w:r>
      <w:r w:rsidR="00103448" w:rsidRPr="00103448">
        <w:t>5</w:t>
      </w:r>
      <w:r w:rsidR="005335BB">
        <w:t>.2022 № 35</w:t>
      </w:r>
      <w:r w:rsidR="00103448" w:rsidRPr="00103448">
        <w:t>6</w:t>
      </w:r>
      <w:r w:rsidR="005335BB">
        <w:t xml:space="preserve"> «О проведении открытого аукциона по продаже объектов имущества, являющихся собственностью муниципального образования муниципального района «Корткеросский», в электронной форме»</w:t>
      </w:r>
    </w:p>
    <w:p w:rsidR="00B47512" w:rsidRDefault="003B66BD" w:rsidP="00A62785">
      <w:pPr>
        <w:ind w:firstLine="709"/>
        <w:jc w:val="both"/>
        <w:rPr>
          <w:b/>
        </w:rPr>
      </w:pPr>
      <w:r>
        <w:rPr>
          <w:b/>
        </w:rPr>
        <w:t>2.2.</w:t>
      </w:r>
      <w:r w:rsidR="00B47512" w:rsidRPr="004C2203">
        <w:rPr>
          <w:b/>
        </w:rPr>
        <w:t xml:space="preserve">Предмет аукциона: </w:t>
      </w:r>
    </w:p>
    <w:p w:rsidR="00CD3D18" w:rsidRDefault="00CD3D18" w:rsidP="00A62785">
      <w:pPr>
        <w:ind w:firstLine="709"/>
        <w:jc w:val="both"/>
        <w:rPr>
          <w:b/>
        </w:rPr>
      </w:pPr>
      <w:r>
        <w:t>Продажа объекта имущества</w:t>
      </w:r>
      <w:r w:rsidR="00CF3BDF">
        <w:t>, являющегося собственностью муниципального района «Корткеросский»</w:t>
      </w:r>
      <w:r>
        <w:t xml:space="preserve"> (перечень имущества, наименование, адрес, характеристики по объекту муниципального имущества указаны в Приложении № 1 к настоящему информационному сообщению). Э</w:t>
      </w:r>
      <w:r w:rsidR="007E5CDC">
        <w:t xml:space="preserve">лектронные торги проводятся по </w:t>
      </w:r>
      <w:r w:rsidR="003B069C">
        <w:t>1</w:t>
      </w:r>
      <w:r>
        <w:t xml:space="preserve"> лот</w:t>
      </w:r>
      <w:r w:rsidR="003B069C">
        <w:t>у</w:t>
      </w:r>
      <w:r>
        <w:t>.</w:t>
      </w:r>
    </w:p>
    <w:p w:rsidR="00B47512" w:rsidRDefault="003B66BD" w:rsidP="00B47512">
      <w:pPr>
        <w:widowControl w:val="0"/>
        <w:ind w:firstLine="709"/>
        <w:jc w:val="both"/>
      </w:pPr>
      <w:r>
        <w:rPr>
          <w:b/>
        </w:rPr>
        <w:t>2.3</w:t>
      </w:r>
      <w:r w:rsidR="00B47512">
        <w:rPr>
          <w:b/>
        </w:rPr>
        <w:t>. Способ приватизации государственного имущества</w:t>
      </w:r>
      <w:r w:rsidR="00B47512">
        <w:t>: аукцион в электронной форме.</w:t>
      </w:r>
    </w:p>
    <w:p w:rsidR="00CF3BDF" w:rsidRDefault="00CF3BDF" w:rsidP="00B47512">
      <w:pPr>
        <w:widowControl w:val="0"/>
        <w:ind w:firstLine="709"/>
        <w:jc w:val="both"/>
      </w:pPr>
      <w:r w:rsidRPr="00CF3BDF">
        <w:rPr>
          <w:b/>
        </w:rPr>
        <w:t>2.4.</w:t>
      </w:r>
      <w:r>
        <w:t xml:space="preserve"> </w:t>
      </w:r>
      <w:r w:rsidRPr="00CF3BDF">
        <w:rPr>
          <w:b/>
        </w:rPr>
        <w:t>Начальная цена продажи муниципального имущества</w:t>
      </w:r>
      <w:r>
        <w:t>: указана без учета НДС в таблице по лоту (приложение № 1 к настоящему информационному сообщению).</w:t>
      </w:r>
    </w:p>
    <w:p w:rsidR="00B47512" w:rsidRDefault="003B66BD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</w:t>
      </w:r>
      <w:r w:rsidR="00CF3BDF">
        <w:rPr>
          <w:b/>
        </w:rPr>
        <w:t>5</w:t>
      </w:r>
      <w:r w:rsidR="00B47512">
        <w:rPr>
          <w:b/>
        </w:rPr>
        <w:t>. Сроки,</w:t>
      </w:r>
      <w:r w:rsidR="003C476E">
        <w:rPr>
          <w:b/>
        </w:rPr>
        <w:t xml:space="preserve"> время подачи заявок проведения</w:t>
      </w:r>
      <w:r w:rsidR="00B47512">
        <w:rPr>
          <w:b/>
        </w:rPr>
        <w:t xml:space="preserve"> аукциона в электронной форме, подведения итогов аукциона.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>
        <w:rPr>
          <w:bCs/>
        </w:rPr>
        <w:t xml:space="preserve">Указанное в настоящем </w:t>
      </w:r>
      <w:r w:rsidRPr="00E1252F">
        <w:rPr>
          <w:bCs/>
        </w:rPr>
        <w:t>информационном сообщении время – московское.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 w:rsidRPr="00E1252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103448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03448">
        <w:rPr>
          <w:b/>
        </w:rPr>
        <w:t>Дата начала приема заявок</w:t>
      </w:r>
      <w:r w:rsidRPr="00103448">
        <w:t xml:space="preserve"> на участие в аукционе – </w:t>
      </w:r>
      <w:r w:rsidR="00F91DFA" w:rsidRPr="00103448">
        <w:rPr>
          <w:b/>
        </w:rPr>
        <w:t>с 0</w:t>
      </w:r>
      <w:r w:rsidR="00B06173" w:rsidRPr="00103448">
        <w:rPr>
          <w:b/>
        </w:rPr>
        <w:t>0</w:t>
      </w:r>
      <w:r w:rsidR="00F91DFA" w:rsidRPr="00103448">
        <w:rPr>
          <w:b/>
        </w:rPr>
        <w:t xml:space="preserve"> час.</w:t>
      </w:r>
      <w:r w:rsidR="003C476E" w:rsidRPr="00103448">
        <w:rPr>
          <w:b/>
        </w:rPr>
        <w:t xml:space="preserve"> </w:t>
      </w:r>
      <w:r w:rsidR="00F91DFA" w:rsidRPr="00103448">
        <w:rPr>
          <w:b/>
        </w:rPr>
        <w:t>0</w:t>
      </w:r>
      <w:r w:rsidR="00B06173" w:rsidRPr="00103448">
        <w:rPr>
          <w:b/>
        </w:rPr>
        <w:t>1</w:t>
      </w:r>
      <w:r w:rsidR="00F91DFA" w:rsidRPr="00103448">
        <w:rPr>
          <w:b/>
        </w:rPr>
        <w:t xml:space="preserve">  мин. </w:t>
      </w:r>
      <w:r w:rsidR="00103448" w:rsidRPr="00103448">
        <w:rPr>
          <w:b/>
        </w:rPr>
        <w:t>13</w:t>
      </w:r>
      <w:r w:rsidR="00CF3BDF" w:rsidRPr="00103448">
        <w:rPr>
          <w:b/>
        </w:rPr>
        <w:t xml:space="preserve"> </w:t>
      </w:r>
      <w:r w:rsidR="005335BB" w:rsidRPr="00103448">
        <w:rPr>
          <w:b/>
        </w:rPr>
        <w:t>ма</w:t>
      </w:r>
      <w:r w:rsidR="00103448" w:rsidRPr="00103448">
        <w:rPr>
          <w:b/>
          <w:lang w:val="en-US"/>
        </w:rPr>
        <w:t>z</w:t>
      </w:r>
      <w:r w:rsidR="00CF3BDF" w:rsidRPr="00103448">
        <w:rPr>
          <w:b/>
        </w:rPr>
        <w:t xml:space="preserve"> </w:t>
      </w:r>
      <w:r w:rsidRPr="00103448">
        <w:rPr>
          <w:b/>
        </w:rPr>
        <w:t>20</w:t>
      </w:r>
      <w:r w:rsidR="003C476E" w:rsidRPr="00103448">
        <w:rPr>
          <w:b/>
        </w:rPr>
        <w:t>2</w:t>
      </w:r>
      <w:r w:rsidR="005335BB" w:rsidRPr="00103448">
        <w:rPr>
          <w:b/>
        </w:rPr>
        <w:t>2</w:t>
      </w:r>
      <w:r w:rsidRPr="00103448">
        <w:rPr>
          <w:b/>
        </w:rPr>
        <w:t xml:space="preserve"> г.</w:t>
      </w:r>
    </w:p>
    <w:p w:rsidR="00B47512" w:rsidRPr="00103448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03448">
        <w:rPr>
          <w:b/>
        </w:rPr>
        <w:t>Дата окончания приема заявок</w:t>
      </w:r>
      <w:r w:rsidRPr="00103448">
        <w:t xml:space="preserve"> на участие в аукционе – </w:t>
      </w:r>
      <w:r w:rsidR="00F91DFA" w:rsidRPr="00103448">
        <w:rPr>
          <w:b/>
        </w:rPr>
        <w:t xml:space="preserve">в </w:t>
      </w:r>
      <w:r w:rsidR="00B06173" w:rsidRPr="00103448">
        <w:rPr>
          <w:b/>
        </w:rPr>
        <w:t>23</w:t>
      </w:r>
      <w:r w:rsidR="00F91DFA" w:rsidRPr="00103448">
        <w:rPr>
          <w:b/>
        </w:rPr>
        <w:t xml:space="preserve"> час. </w:t>
      </w:r>
      <w:r w:rsidR="00B06173" w:rsidRPr="00103448">
        <w:rPr>
          <w:b/>
        </w:rPr>
        <w:t>59</w:t>
      </w:r>
      <w:r w:rsidR="00F91DFA" w:rsidRPr="00103448">
        <w:rPr>
          <w:b/>
        </w:rPr>
        <w:t xml:space="preserve">  мин. </w:t>
      </w:r>
      <w:r w:rsidR="00103448" w:rsidRPr="00103448">
        <w:rPr>
          <w:b/>
        </w:rPr>
        <w:t>11</w:t>
      </w:r>
      <w:r w:rsidR="00E1252F" w:rsidRPr="00103448">
        <w:rPr>
          <w:b/>
        </w:rPr>
        <w:t xml:space="preserve"> </w:t>
      </w:r>
      <w:r w:rsidR="00103448" w:rsidRPr="00103448">
        <w:rPr>
          <w:b/>
        </w:rPr>
        <w:t>июня</w:t>
      </w:r>
      <w:r w:rsidR="00CF23AC" w:rsidRPr="00103448">
        <w:rPr>
          <w:b/>
        </w:rPr>
        <w:t xml:space="preserve"> </w:t>
      </w:r>
      <w:r w:rsidRPr="00103448">
        <w:rPr>
          <w:b/>
        </w:rPr>
        <w:t>20</w:t>
      </w:r>
      <w:r w:rsidR="003C476E" w:rsidRPr="00103448">
        <w:rPr>
          <w:b/>
        </w:rPr>
        <w:t>2</w:t>
      </w:r>
      <w:r w:rsidR="005335BB" w:rsidRPr="00103448">
        <w:rPr>
          <w:b/>
        </w:rPr>
        <w:t>2</w:t>
      </w:r>
      <w:r w:rsidRPr="00103448">
        <w:rPr>
          <w:b/>
        </w:rPr>
        <w:t xml:space="preserve"> г. </w:t>
      </w:r>
    </w:p>
    <w:p w:rsidR="00B47512" w:rsidRPr="00103448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03448">
        <w:rPr>
          <w:b/>
        </w:rPr>
        <w:t>Рассмотрение заявок и признание претендентов участниками аукциона</w:t>
      </w:r>
      <w:r w:rsidRPr="00103448">
        <w:t xml:space="preserve"> </w:t>
      </w:r>
      <w:r w:rsidR="003B1B6D" w:rsidRPr="00103448">
        <w:rPr>
          <w:b/>
        </w:rPr>
        <w:t xml:space="preserve">состоится </w:t>
      </w:r>
      <w:r w:rsidR="00103448" w:rsidRPr="00103448">
        <w:rPr>
          <w:b/>
        </w:rPr>
        <w:t>14</w:t>
      </w:r>
      <w:r w:rsidR="00605C62" w:rsidRPr="00103448">
        <w:rPr>
          <w:b/>
        </w:rPr>
        <w:t xml:space="preserve"> </w:t>
      </w:r>
      <w:r w:rsidR="00103448" w:rsidRPr="00103448">
        <w:rPr>
          <w:b/>
        </w:rPr>
        <w:t>июня</w:t>
      </w:r>
      <w:r w:rsidR="00F91DFA" w:rsidRPr="00103448">
        <w:rPr>
          <w:b/>
        </w:rPr>
        <w:t xml:space="preserve"> </w:t>
      </w:r>
      <w:r w:rsidRPr="00103448">
        <w:rPr>
          <w:b/>
        </w:rPr>
        <w:t>20</w:t>
      </w:r>
      <w:r w:rsidR="003C476E" w:rsidRPr="00103448">
        <w:rPr>
          <w:b/>
        </w:rPr>
        <w:t>2</w:t>
      </w:r>
      <w:r w:rsidR="005335BB" w:rsidRPr="00103448">
        <w:rPr>
          <w:b/>
        </w:rPr>
        <w:t>2</w:t>
      </w:r>
      <w:r w:rsidRPr="00103448">
        <w:rPr>
          <w:b/>
        </w:rPr>
        <w:t xml:space="preserve"> г. </w:t>
      </w:r>
    </w:p>
    <w:p w:rsidR="00B47512" w:rsidRPr="00E1252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03448">
        <w:rPr>
          <w:b/>
        </w:rPr>
        <w:t>Аукцион в электронной форме с</w:t>
      </w:r>
      <w:r w:rsidR="003C476E" w:rsidRPr="00103448">
        <w:rPr>
          <w:b/>
        </w:rPr>
        <w:t>остоится в 1</w:t>
      </w:r>
      <w:r w:rsidR="00CF23AC" w:rsidRPr="00103448">
        <w:rPr>
          <w:b/>
        </w:rPr>
        <w:t>0</w:t>
      </w:r>
      <w:r w:rsidR="003C476E" w:rsidRPr="00103448">
        <w:rPr>
          <w:b/>
        </w:rPr>
        <w:t xml:space="preserve"> час. </w:t>
      </w:r>
      <w:r w:rsidR="003B1B6D" w:rsidRPr="00103448">
        <w:rPr>
          <w:b/>
        </w:rPr>
        <w:t>00 мин.</w:t>
      </w:r>
      <w:r w:rsidR="003C476E" w:rsidRPr="00103448">
        <w:rPr>
          <w:b/>
        </w:rPr>
        <w:t xml:space="preserve"> </w:t>
      </w:r>
      <w:r w:rsidR="00103448" w:rsidRPr="00103448">
        <w:rPr>
          <w:b/>
        </w:rPr>
        <w:t>15 июня</w:t>
      </w:r>
      <w:r w:rsidR="004156BC" w:rsidRPr="00103448">
        <w:rPr>
          <w:b/>
        </w:rPr>
        <w:t xml:space="preserve"> </w:t>
      </w:r>
      <w:r w:rsidRPr="00103448">
        <w:rPr>
          <w:b/>
        </w:rPr>
        <w:t>20</w:t>
      </w:r>
      <w:r w:rsidR="003C476E" w:rsidRPr="00103448">
        <w:rPr>
          <w:b/>
        </w:rPr>
        <w:t>2</w:t>
      </w:r>
      <w:r w:rsidR="005335BB" w:rsidRPr="00103448">
        <w:rPr>
          <w:b/>
        </w:rPr>
        <w:t>2</w:t>
      </w:r>
      <w:r w:rsidRPr="00103448">
        <w:rPr>
          <w:b/>
        </w:rPr>
        <w:t xml:space="preserve"> г.</w:t>
      </w:r>
      <w:r w:rsidRPr="00E1252F">
        <w:rPr>
          <w:b/>
        </w:rPr>
        <w:t xml:space="preserve"> </w:t>
      </w:r>
    </w:p>
    <w:p w:rsidR="00B47512" w:rsidRDefault="00B47512" w:rsidP="00B47512">
      <w:pPr>
        <w:widowControl w:val="0"/>
        <w:ind w:firstLine="709"/>
        <w:jc w:val="both"/>
      </w:pPr>
      <w:r w:rsidRPr="00E1252F">
        <w:rPr>
          <w:b/>
        </w:rPr>
        <w:t>Место проведения электронного аукциона:</w:t>
      </w:r>
      <w:r w:rsidRPr="00E1252F">
        <w:t xml:space="preserve"> электронная площадка – универсальная торговая платформа </w:t>
      </w:r>
      <w:r w:rsidRPr="00E1252F">
        <w:rPr>
          <w:rFonts w:eastAsia="Calibri"/>
          <w:color w:val="000000"/>
        </w:rPr>
        <w:t>ООО "РТС-ТЕНДЕР"</w:t>
      </w:r>
      <w:r w:rsidRPr="00E1252F">
        <w:t>, размещенная</w:t>
      </w:r>
      <w:r>
        <w:t xml:space="preserve"> на сайте </w:t>
      </w:r>
      <w:hyperlink r:id="rId10" w:history="1">
        <w:r>
          <w:rPr>
            <w:rStyle w:val="af0"/>
          </w:rPr>
          <w:t>https://www.rts-tender.ru</w:t>
        </w:r>
      </w:hyperlink>
      <w:r>
        <w:t xml:space="preserve"> в сети Интернет (торговая секция «Имущество»).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</w:t>
      </w:r>
      <w:r w:rsidR="003C476E">
        <w:rPr>
          <w:b/>
        </w:rPr>
        <w:t>электронного аукциона</w:t>
      </w:r>
      <w:r>
        <w:rPr>
          <w:b/>
        </w:rPr>
        <w:t xml:space="preserve">: электронная площадка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</w:t>
      </w:r>
      <w:hyperlink r:id="rId11" w:history="1">
        <w:r w:rsidR="001A7A51">
          <w:rPr>
            <w:rStyle w:val="af0"/>
          </w:rPr>
          <w:t>https://www.rts-tender.ru</w:t>
        </w:r>
      </w:hyperlink>
      <w:r w:rsidR="001A7A51">
        <w:t xml:space="preserve"> </w:t>
      </w:r>
      <w:r>
        <w:t>в информационно-телекоммуникационной сети «Интернет».</w:t>
      </w:r>
    </w:p>
    <w:p w:rsidR="00B47512" w:rsidRPr="00DD6E1C" w:rsidRDefault="003B66BD" w:rsidP="00B4751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</w:t>
      </w:r>
      <w:r w:rsidR="00EF6DAC" w:rsidRPr="00EF6DAC">
        <w:rPr>
          <w:rFonts w:cs="Arial CYR"/>
          <w:b/>
          <w:bCs/>
          <w:color w:val="000000"/>
        </w:rPr>
        <w:t>6</w:t>
      </w:r>
      <w:r w:rsidR="00B47512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1A7A51">
        <w:rPr>
          <w:rFonts w:eastAsia="Calibri"/>
          <w:color w:val="000000"/>
        </w:rPr>
        <w:t>ООО</w:t>
      </w:r>
      <w:r w:rsidR="001A7A51" w:rsidRPr="00B47512">
        <w:rPr>
          <w:rFonts w:eastAsia="Calibri"/>
          <w:color w:val="000000"/>
        </w:rPr>
        <w:t xml:space="preserve"> "РТС-ТЕНДЕР"</w:t>
      </w:r>
      <w:r w:rsidR="001A7A51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торговой секции «</w:t>
      </w:r>
      <w:r w:rsidR="001A7A51">
        <w:t>Имущество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№ </w:t>
      </w:r>
      <w:r w:rsidR="00AF1F14">
        <w:t>2</w:t>
      </w:r>
      <w:r>
        <w:t xml:space="preserve"> к настоящему информационному сообщению)</w:t>
      </w:r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</w:t>
      </w:r>
      <w:r w:rsidR="00140892">
        <w:rPr>
          <w:rFonts w:cs="Arial CYR"/>
          <w:bCs/>
          <w:color w:val="000000"/>
        </w:rPr>
        <w:t>Имущество</w:t>
      </w:r>
      <w:r>
        <w:rPr>
          <w:rFonts w:cs="Arial CYR"/>
          <w:bCs/>
          <w:color w:val="000000"/>
        </w:rPr>
        <w:t xml:space="preserve">» универсальной торговой платформы </w:t>
      </w:r>
      <w:r w:rsidR="00C872BF">
        <w:rPr>
          <w:rFonts w:eastAsia="Calibri"/>
          <w:color w:val="000000"/>
        </w:rPr>
        <w:t>ООО</w:t>
      </w:r>
      <w:r w:rsidR="00C872BF" w:rsidRPr="00B47512">
        <w:rPr>
          <w:rFonts w:eastAsia="Calibri"/>
          <w:color w:val="000000"/>
        </w:rPr>
        <w:t xml:space="preserve"> "РТС-ТЕНДЕР"</w:t>
      </w:r>
      <w:r w:rsidR="00C872BF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2" w:history="1">
        <w:r w:rsidR="001A7A51">
          <w:rPr>
            <w:rStyle w:val="af0"/>
          </w:rPr>
          <w:t>https://www.rts-tender.ru/platform-rules/platform-property-sales</w:t>
        </w:r>
      </w:hyperlink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После заполнения формы подачи заявки</w:t>
      </w:r>
      <w:r w:rsidR="00254A5F">
        <w:rPr>
          <w:rFonts w:cs="Arial CYR"/>
          <w:bCs/>
          <w:color w:val="000000"/>
        </w:rPr>
        <w:t>,</w:t>
      </w:r>
      <w:r>
        <w:rPr>
          <w:rFonts w:cs="Arial CYR"/>
          <w:bCs/>
          <w:color w:val="000000"/>
        </w:rPr>
        <w:t xml:space="preserve">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Default="00B47512" w:rsidP="00254A5F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cs="Arial CYR"/>
          <w:b/>
          <w:bCs/>
          <w:color w:val="000000"/>
        </w:rPr>
        <w:t>(заявка на участие в электронном аукционе и приложения к ней на бумажном носителе, преобразованные в электронно-</w:t>
      </w:r>
      <w:r>
        <w:rPr>
          <w:rFonts w:cs="Arial CYR"/>
          <w:b/>
          <w:bCs/>
          <w:color w:val="000000"/>
        </w:rPr>
        <w:lastRenderedPageBreak/>
        <w:t xml:space="preserve">цифровую форму путем сканирования с сохранением их реквизитов), заверенных электронной подписью </w:t>
      </w:r>
      <w:r>
        <w:rPr>
          <w:rFonts w:cs="Arial CYR"/>
          <w:bCs/>
          <w:color w:val="000000"/>
        </w:rPr>
        <w:t>претендента либо лица, имеющего право действовать от имени претендента: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207ED">
        <w:rPr>
          <w:rFonts w:eastAsia="Calibri"/>
          <w:color w:val="000000" w:themeColor="text1"/>
        </w:rPr>
        <w:t xml:space="preserve">- </w:t>
      </w:r>
      <w:r w:rsidR="009207ED" w:rsidRPr="009207ED">
        <w:rPr>
          <w:bCs/>
          <w:i/>
          <w:iCs/>
          <w:color w:val="000000" w:themeColor="text1"/>
        </w:rPr>
        <w:t xml:space="preserve"> </w:t>
      </w:r>
      <w:hyperlink r:id="rId13" w:history="1">
        <w:r w:rsidR="009207ED" w:rsidRPr="009207ED">
          <w:rPr>
            <w:bCs/>
            <w:iCs/>
            <w:color w:val="000000" w:themeColor="text1"/>
          </w:rPr>
          <w:t>документ</w:t>
        </w:r>
      </w:hyperlink>
      <w:r w:rsidR="009207ED" w:rsidRPr="009207ED">
        <w:rPr>
          <w:bCs/>
          <w:iCs/>
        </w:rPr>
        <w:t>, удостоверяющий личность, или копии всех его листов</w:t>
      </w:r>
      <w:r w:rsidRPr="009207ED">
        <w:rPr>
          <w:rFonts w:eastAsia="Calibri"/>
        </w:rPr>
        <w:t>;</w:t>
      </w:r>
    </w:p>
    <w:p w:rsidR="00915E88" w:rsidRPr="009207ED" w:rsidRDefault="00915E88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опись приложенных документов</w:t>
      </w:r>
    </w:p>
    <w:p w:rsidR="00B47512" w:rsidRDefault="00B47512" w:rsidP="00254A5F">
      <w:pPr>
        <w:ind w:firstLine="709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</w:t>
      </w:r>
      <w:r w:rsidR="00CF185E">
        <w:rPr>
          <w:rFonts w:eastAsia="Calibri"/>
          <w:bCs/>
        </w:rPr>
        <w:t xml:space="preserve">заверенные </w:t>
      </w:r>
      <w:r>
        <w:rPr>
          <w:rFonts w:eastAsia="Calibri"/>
          <w:bCs/>
        </w:rPr>
        <w:t>копии учредительных документов;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66702" w:rsidRDefault="00B47512" w:rsidP="00D66702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bCs/>
        </w:rPr>
        <w:t xml:space="preserve">- </w:t>
      </w:r>
      <w:r w:rsidR="00D66702" w:rsidRPr="00D66702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5E88" w:rsidRDefault="00915E88" w:rsidP="00D667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-опись приложенных документов.</w:t>
      </w:r>
    </w:p>
    <w:p w:rsidR="00EB12BC" w:rsidRDefault="00B47512" w:rsidP="00EB12BC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254A5F">
          <w:rPr>
            <w:rStyle w:val="af0"/>
            <w:color w:val="auto"/>
            <w:u w:val="none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</w:pPr>
      <w: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абз.3 ч.2 ст.16 Федерального закона </w:t>
      </w:r>
      <w:r w:rsidRPr="009207ED">
        <w:t xml:space="preserve">Федеральный закон от 21.12.2001 </w:t>
      </w:r>
      <w:r>
        <w:t>№</w:t>
      </w:r>
      <w:r w:rsidRPr="009207ED">
        <w:t xml:space="preserve"> 178-ФЗ </w:t>
      </w:r>
      <w:r>
        <w:t>«</w:t>
      </w:r>
      <w:r w:rsidRPr="009207ED">
        <w:t>О приватизации государственного и муниципального имущества</w:t>
      </w:r>
      <w:r>
        <w:t>», а также требовать представление иных документов.</w:t>
      </w:r>
    </w:p>
    <w:p w:rsidR="00213E8E" w:rsidRDefault="00213E8E" w:rsidP="00213E8E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71C4F" w:rsidRDefault="00B47512" w:rsidP="005C45DB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</w:t>
      </w:r>
      <w:r w:rsidR="00871C4F">
        <w:rPr>
          <w:rFonts w:eastAsia="Calibri"/>
        </w:rPr>
        <w:t xml:space="preserve"> </w:t>
      </w:r>
      <w:r w:rsidR="00871C4F">
        <w:t>с приложением электронных копий зарегистрированной заявки и прилагаемых к ней документов.</w:t>
      </w:r>
    </w:p>
    <w:p w:rsidR="00B47512" w:rsidRDefault="00B47512" w:rsidP="005C45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1F14">
        <w:rPr>
          <w:rFonts w:eastAsia="Calibri"/>
        </w:rPr>
        <w:t>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>Претендент не допускается к участию в аукционе по следующим основаниям: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5" w:history="1">
        <w:r w:rsidRPr="00254A5F">
          <w:rPr>
            <w:rStyle w:val="af0"/>
            <w:rFonts w:eastAsia="Calibri"/>
            <w:color w:val="auto"/>
            <w:u w:val="none"/>
          </w:rPr>
          <w:t>законодательством</w:t>
        </w:r>
      </w:hyperlink>
      <w:r w:rsidRPr="00254A5F">
        <w:rPr>
          <w:rFonts w:eastAsia="Calibri"/>
        </w:rPr>
        <w:t xml:space="preserve"> </w:t>
      </w:r>
      <w:r>
        <w:rPr>
          <w:rFonts w:eastAsia="Calibri"/>
        </w:rPr>
        <w:t>Российской Федерации;</w:t>
      </w:r>
    </w:p>
    <w:p w:rsidR="00B47512" w:rsidRDefault="00B47512" w:rsidP="00254A5F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Default="001F7950" w:rsidP="005A05F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всем Претендентам, подавшим заявки, направляется уведомление о признании их участниками аукциона в электронной</w:t>
      </w:r>
      <w:r w:rsidR="00254A5F">
        <w:rPr>
          <w:rFonts w:eastAsia="Calibri"/>
        </w:rPr>
        <w:t xml:space="preserve"> </w:t>
      </w:r>
      <w:r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Default="00B47512" w:rsidP="00254A5F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C872BF">
        <w:rPr>
          <w:rFonts w:eastAsia="Calibri"/>
        </w:rPr>
        <w:t xml:space="preserve"> </w:t>
      </w:r>
      <w:r w:rsidR="00CD1F25" w:rsidRPr="00CD1F25">
        <w:rPr>
          <w:color w:val="000000"/>
          <w:szCs w:val="28"/>
          <w:u w:val="single"/>
          <w:lang w:val="en-US"/>
        </w:rPr>
        <w:t>www</w:t>
      </w:r>
      <w:r w:rsidR="00CD1F25" w:rsidRPr="00CD1F25">
        <w:rPr>
          <w:color w:val="000000"/>
          <w:szCs w:val="28"/>
          <w:u w:val="single"/>
        </w:rPr>
        <w:t>.</w:t>
      </w:r>
      <w:r w:rsidR="00CD1F25" w:rsidRPr="00CD1F25">
        <w:rPr>
          <w:color w:val="000000"/>
          <w:szCs w:val="28"/>
          <w:u w:val="single"/>
          <w:lang w:val="en-US"/>
        </w:rPr>
        <w:t>kortkeros</w:t>
      </w:r>
      <w:r w:rsidR="00CD1F25" w:rsidRPr="00CD1F25">
        <w:rPr>
          <w:color w:val="000000"/>
          <w:szCs w:val="28"/>
          <w:u w:val="single"/>
        </w:rPr>
        <w:t>.</w:t>
      </w:r>
      <w:r w:rsidR="00CD1F25" w:rsidRPr="00CD1F25">
        <w:rPr>
          <w:color w:val="000000"/>
          <w:szCs w:val="28"/>
          <w:u w:val="single"/>
          <w:lang w:val="en-US"/>
        </w:rPr>
        <w:t>ru</w:t>
      </w:r>
      <w:r w:rsidR="00CD1F25">
        <w:rPr>
          <w:color w:val="000000"/>
          <w:szCs w:val="28"/>
          <w:u w:val="single"/>
        </w:rPr>
        <w:t>.</w:t>
      </w:r>
      <w:r w:rsidR="00C872BF" w:rsidRPr="00CD1F25">
        <w:rPr>
          <w:rFonts w:eastAsia="Calibri"/>
          <w:sz w:val="22"/>
        </w:rPr>
        <w:t xml:space="preserve"> </w:t>
      </w:r>
    </w:p>
    <w:p w:rsidR="00B47512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EF6DAC">
        <w:rPr>
          <w:rFonts w:eastAsia="Calibri"/>
          <w:b/>
        </w:rPr>
        <w:t>7</w:t>
      </w:r>
      <w:r w:rsidR="00B47512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 имущества.</w:t>
      </w:r>
    </w:p>
    <w:p w:rsid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Размер задатка указан в </w:t>
      </w:r>
      <w:r w:rsidR="00F07DD4">
        <w:rPr>
          <w:rFonts w:eastAsia="Calibri"/>
          <w:bCs/>
        </w:rPr>
        <w:t>приложении 1 к</w:t>
      </w:r>
      <w:r>
        <w:rPr>
          <w:rFonts w:eastAsia="Calibri"/>
          <w:bCs/>
        </w:rPr>
        <w:t xml:space="preserve"> настояще</w:t>
      </w:r>
      <w:r w:rsidR="00F07DD4">
        <w:rPr>
          <w:rFonts w:eastAsia="Calibri"/>
          <w:bCs/>
        </w:rPr>
        <w:t>му</w:t>
      </w:r>
      <w:r>
        <w:rPr>
          <w:rFonts w:eastAsia="Calibri"/>
          <w:bCs/>
        </w:rPr>
        <w:t xml:space="preserve"> </w:t>
      </w:r>
      <w:r w:rsidR="00AF1F14">
        <w:rPr>
          <w:rFonts w:eastAsia="Calibri"/>
          <w:bCs/>
        </w:rPr>
        <w:t>информационному саообщению</w:t>
      </w:r>
      <w:r>
        <w:rPr>
          <w:rFonts w:eastAsia="Calibri"/>
          <w:bCs/>
        </w:rPr>
        <w:t xml:space="preserve">. </w:t>
      </w:r>
    </w:p>
    <w:p w:rsidR="00F07DD4" w:rsidRPr="00605C62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</w:rPr>
      </w:pPr>
      <w:bookmarkStart w:id="0" w:name="_GoBack"/>
      <w:bookmarkEnd w:id="0"/>
      <w:r w:rsidRPr="00103448">
        <w:t>Срок внесения задатка, то есть поступления суммы задатка на счет Оператора электронной площадки: не позднее</w:t>
      </w:r>
      <w:r w:rsidR="00103448" w:rsidRPr="00103448">
        <w:t xml:space="preserve">   09</w:t>
      </w:r>
      <w:r w:rsidR="00DD4C0E" w:rsidRPr="00103448">
        <w:t xml:space="preserve"> июня</w:t>
      </w:r>
      <w:r w:rsidR="00126651" w:rsidRPr="00103448">
        <w:t xml:space="preserve"> </w:t>
      </w:r>
      <w:r w:rsidR="00C82975" w:rsidRPr="00103448">
        <w:t>2</w:t>
      </w:r>
      <w:r w:rsidR="00E1252F" w:rsidRPr="00103448">
        <w:t>02</w:t>
      </w:r>
      <w:r w:rsidR="00DD4C0E" w:rsidRPr="00103448">
        <w:t>2</w:t>
      </w:r>
      <w:r w:rsidRPr="00103448">
        <w:t xml:space="preserve"> года.</w:t>
      </w:r>
      <w:r w:rsidRPr="00605C62">
        <w:rPr>
          <w:rFonts w:eastAsia="Calibri"/>
          <w:bCs/>
        </w:rPr>
        <w:t xml:space="preserve"> </w:t>
      </w:r>
    </w:p>
    <w:p w:rsidR="008B27C0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05C62">
        <w:rPr>
          <w:rFonts w:eastAsia="Calibri"/>
          <w:bCs/>
        </w:rPr>
        <w:t>Задаток для участия в аукционе служит обеспечением</w:t>
      </w:r>
      <w:r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</w:t>
      </w:r>
      <w: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DD4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EB12BC" w:rsidRP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3B66BD" w:rsidRPr="009F71FA" w:rsidRDefault="003B66BD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D86082">
        <w:rPr>
          <w:b/>
        </w:rPr>
        <w:t>Получатель: ООО «РТС-тендер»; Наименование банка: ФИЛИАЛ</w:t>
      </w:r>
      <w:r w:rsidR="00271007" w:rsidRPr="00D86082">
        <w:rPr>
          <w:b/>
        </w:rPr>
        <w:t xml:space="preserve"> «КОРПОРАТИВНЫЙ» ПАО «СОВКОМБАНК» г</w:t>
      </w:r>
      <w:r w:rsidRPr="00D86082">
        <w:rPr>
          <w:b/>
        </w:rPr>
        <w:t>. МОСКВА Расчетный счёт:</w:t>
      </w:r>
      <w:r w:rsidR="00271007" w:rsidRPr="00D86082">
        <w:rPr>
          <w:b/>
        </w:rPr>
        <w:t xml:space="preserve"> </w:t>
      </w:r>
      <w:r w:rsidRPr="00D86082">
        <w:rPr>
          <w:b/>
        </w:rPr>
        <w:t>40702810</w:t>
      </w:r>
      <w:r w:rsidR="00271007" w:rsidRPr="00D86082">
        <w:rPr>
          <w:b/>
        </w:rPr>
        <w:t>51203</w:t>
      </w:r>
      <w:r w:rsidRPr="00D86082">
        <w:rPr>
          <w:b/>
        </w:rPr>
        <w:t>00</w:t>
      </w:r>
      <w:r w:rsidR="00271007" w:rsidRPr="00D86082">
        <w:rPr>
          <w:b/>
        </w:rPr>
        <w:t>1</w:t>
      </w:r>
      <w:r w:rsidRPr="00D86082">
        <w:rPr>
          <w:b/>
        </w:rPr>
        <w:t>6</w:t>
      </w:r>
      <w:r w:rsidR="00271007" w:rsidRPr="00D86082">
        <w:rPr>
          <w:b/>
        </w:rPr>
        <w:t>362</w:t>
      </w:r>
      <w:r w:rsidRPr="00D86082">
        <w:rPr>
          <w:b/>
        </w:rPr>
        <w:t xml:space="preserve"> Корр. счёт:</w:t>
      </w:r>
      <w:r w:rsidR="005F4C70" w:rsidRPr="00D86082">
        <w:rPr>
          <w:b/>
        </w:rPr>
        <w:t xml:space="preserve"> </w:t>
      </w:r>
      <w:r w:rsidRPr="00D86082">
        <w:rPr>
          <w:b/>
        </w:rPr>
        <w:t>30101810</w:t>
      </w:r>
      <w:r w:rsidR="005F4C70" w:rsidRPr="00D86082">
        <w:rPr>
          <w:b/>
        </w:rPr>
        <w:t>4</w:t>
      </w:r>
      <w:r w:rsidRPr="00D86082">
        <w:rPr>
          <w:b/>
        </w:rPr>
        <w:t>45250000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БИК:</w:t>
      </w:r>
      <w:r w:rsidR="005F4C70" w:rsidRPr="00D86082">
        <w:rPr>
          <w:b/>
        </w:rPr>
        <w:t xml:space="preserve"> </w:t>
      </w:r>
      <w:r w:rsidRPr="00D86082">
        <w:rPr>
          <w:b/>
        </w:rPr>
        <w:t>044525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ИНН:</w:t>
      </w:r>
      <w:r w:rsidR="005F4C70" w:rsidRPr="00D86082">
        <w:rPr>
          <w:b/>
        </w:rPr>
        <w:t xml:space="preserve"> </w:t>
      </w:r>
      <w:r w:rsidRPr="00D86082">
        <w:rPr>
          <w:b/>
        </w:rPr>
        <w:t>7710357167 КПП:</w:t>
      </w:r>
      <w:r w:rsidR="00D86082" w:rsidRPr="00D86082">
        <w:rPr>
          <w:b/>
        </w:rPr>
        <w:t xml:space="preserve"> </w:t>
      </w:r>
      <w:r w:rsidRPr="00D86082">
        <w:rPr>
          <w:b/>
        </w:rPr>
        <w:t>773001001</w:t>
      </w:r>
    </w:p>
    <w:p w:rsidR="003B66BD" w:rsidRDefault="00F07DD4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lastRenderedPageBreak/>
        <w:t>В назначении платежа указывается: «Задаток за участие в аукционе в электронной форме № ___, лот(ы) № ___ Без НДС».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F07DD4">
          <w:rPr>
            <w:rStyle w:val="af0"/>
            <w:rFonts w:eastAsia="Calibri"/>
            <w:b/>
            <w:color w:val="auto"/>
            <w:u w:val="none"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</w:t>
      </w:r>
      <w:r w:rsidR="007F0F5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187F3A">
        <w:rPr>
          <w:rFonts w:eastAsia="Calibri"/>
          <w:b/>
        </w:rPr>
        <w:t>8</w:t>
      </w:r>
      <w:r>
        <w:rPr>
          <w:rFonts w:eastAsia="Calibri"/>
          <w:b/>
        </w:rPr>
        <w:t xml:space="preserve">. Порядок возврата задатка: 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подведения итогов аукциона в электронной форме;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подписания протокола о признании претендентов участниками аукциона.</w:t>
      </w:r>
    </w:p>
    <w:p w:rsidR="003B66BD" w:rsidRDefault="00EC30B5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</w:t>
      </w:r>
      <w:r w:rsidR="003B66BD">
        <w:rPr>
          <w:rFonts w:eastAsia="Calibri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</w:t>
      </w:r>
      <w:r w:rsidR="00FC7C79">
        <w:rPr>
          <w:rFonts w:eastAsia="Calibri"/>
        </w:rPr>
        <w:t xml:space="preserve">(пять) </w:t>
      </w:r>
      <w:r w:rsidR="003B66BD">
        <w:rPr>
          <w:rFonts w:eastAsia="Calibri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Задаток, перечисленный победителем аукциона, засчитывается в сумму платежа по договору купли-продажи.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</w:t>
      </w:r>
      <w:r w:rsidR="00EF6DAC" w:rsidRPr="00EF6DAC">
        <w:rPr>
          <w:b/>
        </w:rPr>
        <w:t>9</w:t>
      </w:r>
      <w:r>
        <w:rPr>
          <w:b/>
        </w:rPr>
        <w:t xml:space="preserve">. </w:t>
      </w:r>
      <w:r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7" w:history="1">
        <w:r>
          <w:rPr>
            <w:rStyle w:val="af0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 w:rsidR="00FC7C79">
        <w:t>сайте а</w:t>
      </w:r>
      <w:r>
        <w:t xml:space="preserve">дминистрации </w:t>
      </w:r>
      <w:r w:rsidR="00FC7C79">
        <w:t>муниципального района «Корткеросс</w:t>
      </w:r>
      <w:r>
        <w:t xml:space="preserve">кий» </w:t>
      </w:r>
      <w:r>
        <w:rPr>
          <w:rFonts w:eastAsia="Calibri"/>
        </w:rPr>
        <w:t xml:space="preserve">- </w:t>
      </w:r>
      <w:r w:rsidR="00FC7C79" w:rsidRPr="00CD1F25">
        <w:rPr>
          <w:color w:val="000000"/>
          <w:szCs w:val="28"/>
          <w:u w:val="single"/>
          <w:lang w:val="en-US"/>
        </w:rPr>
        <w:t>www</w:t>
      </w:r>
      <w:r w:rsidR="00FC7C79" w:rsidRPr="00CD1F25">
        <w:rPr>
          <w:color w:val="000000"/>
          <w:szCs w:val="28"/>
          <w:u w:val="single"/>
        </w:rPr>
        <w:t>.</w:t>
      </w:r>
      <w:r w:rsidR="00FC7C79" w:rsidRPr="00CD1F25">
        <w:rPr>
          <w:color w:val="000000"/>
          <w:szCs w:val="28"/>
          <w:u w:val="single"/>
          <w:lang w:val="en-US"/>
        </w:rPr>
        <w:t>kortkeros</w:t>
      </w:r>
      <w:r w:rsidR="00FC7C79" w:rsidRPr="00CD1F25">
        <w:rPr>
          <w:color w:val="000000"/>
          <w:szCs w:val="28"/>
          <w:u w:val="single"/>
        </w:rPr>
        <w:t>.</w:t>
      </w:r>
      <w:r w:rsidR="00FC7C79" w:rsidRPr="00CD1F25">
        <w:rPr>
          <w:color w:val="000000"/>
          <w:szCs w:val="28"/>
          <w:u w:val="single"/>
          <w:lang w:val="en-US"/>
        </w:rPr>
        <w:t>ru</w:t>
      </w:r>
      <w:r w:rsidRPr="001A7A51">
        <w:rPr>
          <w:color w:val="00009C"/>
        </w:rPr>
        <w:t xml:space="preserve"> </w:t>
      </w:r>
      <w:r w:rsidR="00FC7C79" w:rsidRPr="00FC7C79">
        <w:t>и</w:t>
      </w:r>
      <w:r w:rsidR="00FC7C79">
        <w:rPr>
          <w:color w:val="00009C"/>
        </w:rPr>
        <w:t xml:space="preserve"> </w:t>
      </w:r>
      <w:r>
        <w:rPr>
          <w:szCs w:val="20"/>
        </w:rPr>
        <w:t xml:space="preserve">на </w:t>
      </w:r>
      <w:r>
        <w:rPr>
          <w:bCs/>
        </w:rPr>
        <w:t xml:space="preserve">открытой для доступа неограниченного круга лиц части электронной площадки </w:t>
      </w:r>
      <w:r>
        <w:t xml:space="preserve">на сайте </w:t>
      </w:r>
      <w:hyperlink r:id="rId18" w:history="1">
        <w:r w:rsidRPr="005C43BF">
          <w:rPr>
            <w:rStyle w:val="af0"/>
          </w:rPr>
          <w:t>https://www.rts-tender.ru</w:t>
        </w:r>
      </w:hyperlink>
      <w:r>
        <w:t xml:space="preserve">.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005EB8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администрации </w:t>
      </w:r>
      <w:r w:rsidR="00FC7C79">
        <w:t>муниципального района</w:t>
      </w:r>
      <w:r>
        <w:t xml:space="preserve"> «</w:t>
      </w:r>
      <w:r w:rsidR="00FC7C79">
        <w:t>Корткерос</w:t>
      </w:r>
      <w:r>
        <w:t>ский» по адресу: Республика Коми, с.</w:t>
      </w:r>
      <w:r w:rsidR="00FC7C79">
        <w:t>Корткерос</w:t>
      </w:r>
      <w:r>
        <w:t>, ул.Советская д.</w:t>
      </w:r>
      <w:r w:rsidR="00FC7C79">
        <w:t>225</w:t>
      </w:r>
      <w:r>
        <w:t xml:space="preserve">, по рабочим дням </w:t>
      </w:r>
      <w:r w:rsidR="00FC7C79">
        <w:rPr>
          <w:bCs/>
        </w:rPr>
        <w:t>с 9 час. 00 мин.  до 1</w:t>
      </w:r>
      <w:r w:rsidR="00D86082">
        <w:rPr>
          <w:bCs/>
        </w:rPr>
        <w:t>6</w:t>
      </w:r>
      <w:r w:rsidR="00FC7C79">
        <w:rPr>
          <w:bCs/>
        </w:rPr>
        <w:t xml:space="preserve"> час. 00 мин., по пятницам </w:t>
      </w:r>
      <w:r w:rsidR="00D86082">
        <w:rPr>
          <w:bCs/>
        </w:rPr>
        <w:t xml:space="preserve">с 9 час. 00 мин.  </w:t>
      </w:r>
      <w:r w:rsidR="00FC7C79">
        <w:rPr>
          <w:bCs/>
        </w:rPr>
        <w:t>до 15</w:t>
      </w:r>
      <w:r>
        <w:rPr>
          <w:bCs/>
        </w:rPr>
        <w:t xml:space="preserve"> час. </w:t>
      </w:r>
      <w:r w:rsidR="00D86082">
        <w:rPr>
          <w:bCs/>
        </w:rPr>
        <w:t>0</w:t>
      </w:r>
      <w:r>
        <w:rPr>
          <w:bCs/>
        </w:rPr>
        <w:t>0 мин.</w:t>
      </w:r>
      <w:r w:rsidR="00FC7C79">
        <w:t>, обеденный перерыв с 1</w:t>
      </w:r>
      <w:r w:rsidR="0075510D">
        <w:t>3</w:t>
      </w:r>
      <w:r>
        <w:t xml:space="preserve"> час. 00 мин. до 1</w:t>
      </w:r>
      <w:r w:rsidR="0075510D">
        <w:t>4</w:t>
      </w:r>
      <w:r>
        <w:t xml:space="preserve"> час. 00 мин. (время московское), тел. (8213</w:t>
      </w:r>
      <w:r w:rsidR="00FC7C79">
        <w:t>6</w:t>
      </w:r>
      <w:r>
        <w:t>) 9-</w:t>
      </w:r>
      <w:r w:rsidR="00FC7C79">
        <w:t>98-1</w:t>
      </w:r>
      <w:r w:rsidR="005C45DB">
        <w:t>5</w:t>
      </w:r>
      <w:r>
        <w:t>.</w:t>
      </w:r>
      <w:r>
        <w:rPr>
          <w:szCs w:val="20"/>
        </w:rPr>
        <w:tab/>
      </w:r>
    </w:p>
    <w:p w:rsidR="003B66BD" w:rsidRDefault="003B66BD" w:rsidP="00254A5F">
      <w:pPr>
        <w:widowControl w:val="0"/>
        <w:ind w:firstLine="709"/>
        <w:jc w:val="both"/>
        <w:rPr>
          <w:b/>
        </w:rPr>
      </w:pPr>
      <w:r>
        <w:rPr>
          <w:b/>
        </w:rPr>
        <w:t>2.1</w:t>
      </w:r>
      <w:r w:rsidR="00EF6DAC" w:rsidRPr="00187F3A">
        <w:rPr>
          <w:b/>
        </w:rPr>
        <w:t>0</w:t>
      </w:r>
      <w:r>
        <w:rPr>
          <w:b/>
        </w:rPr>
        <w:t>. Форма подачи предложений о цене муниципального  имущества.</w:t>
      </w:r>
    </w:p>
    <w:p w:rsidR="003B66BD" w:rsidRPr="00C872BF" w:rsidRDefault="003B66BD" w:rsidP="00254A5F">
      <w:pPr>
        <w:widowControl w:val="0"/>
        <w:ind w:firstLine="709"/>
        <w:jc w:val="both"/>
        <w:rPr>
          <w:color w:val="000000"/>
        </w:rPr>
      </w:pPr>
      <w:r>
        <w:lastRenderedPageBreak/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color w:val="000000"/>
        </w:rPr>
        <w:t>, размещенная</w:t>
      </w:r>
      <w:r>
        <w:t xml:space="preserve"> на сайте </w:t>
      </w:r>
      <w:hyperlink r:id="rId19" w:history="1">
        <w:r w:rsidRPr="005C43BF">
          <w:rPr>
            <w:rStyle w:val="af0"/>
          </w:rPr>
          <w:t>https://www.rts-tender.ru</w:t>
        </w:r>
      </w:hyperlink>
      <w:r>
        <w:t xml:space="preserve"> в сети Интернет.</w:t>
      </w:r>
    </w:p>
    <w:p w:rsidR="003B66BD" w:rsidRDefault="003B66BD" w:rsidP="00254A5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</w:t>
      </w:r>
      <w:r w:rsidR="00FC7C79">
        <w:rPr>
          <w:color w:val="000000"/>
        </w:rPr>
        <w:t>емя начала проведения торгов у у</w:t>
      </w:r>
      <w:r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1</w:t>
      </w:r>
      <w:r>
        <w:rPr>
          <w:b/>
          <w:szCs w:val="20"/>
        </w:rPr>
        <w:t xml:space="preserve">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 xml:space="preserve">есто подведения итогов продажи </w:t>
      </w:r>
      <w:r w:rsidR="00AF1F14">
        <w:rPr>
          <w:b/>
        </w:rPr>
        <w:t>муниципального</w:t>
      </w:r>
      <w:r>
        <w:rPr>
          <w:b/>
        </w:rPr>
        <w:t xml:space="preserve"> имущества.</w:t>
      </w:r>
    </w:p>
    <w:p w:rsidR="003B66BD" w:rsidRDefault="003B66BD" w:rsidP="00254A5F">
      <w:pPr>
        <w:spacing w:before="120"/>
        <w:ind w:firstLine="709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 w:rsidRPr="003B3CA1">
        <w:rPr>
          <w:rFonts w:eastAsia="Calibri"/>
        </w:rPr>
        <w:t xml:space="preserve">«Шаг аукциона» устанавливается Продавцом в фиксированной сумме </w:t>
      </w:r>
      <w:r w:rsidR="00D86082">
        <w:rPr>
          <w:rFonts w:eastAsia="Calibri"/>
        </w:rPr>
        <w:t xml:space="preserve">(указан в </w:t>
      </w:r>
      <w:r w:rsidR="009E0416">
        <w:rPr>
          <w:rFonts w:eastAsia="Calibri"/>
        </w:rPr>
        <w:t>приложении 1 к настоящему</w:t>
      </w:r>
      <w:r w:rsidR="00D86082">
        <w:rPr>
          <w:rFonts w:eastAsia="Calibri"/>
        </w:rPr>
        <w:t xml:space="preserve"> </w:t>
      </w:r>
      <w:r w:rsidR="00AF1F14">
        <w:rPr>
          <w:rFonts w:eastAsia="Calibri"/>
        </w:rPr>
        <w:t>информационному сообщению</w:t>
      </w:r>
      <w:r w:rsidR="00D86082">
        <w:rPr>
          <w:rFonts w:eastAsia="Calibri"/>
        </w:rPr>
        <w:t xml:space="preserve">) </w:t>
      </w:r>
      <w:r w:rsidRPr="003B3CA1">
        <w:rPr>
          <w:rFonts w:eastAsia="Calibri"/>
        </w:rPr>
        <w:t>и не изменяется в течение всего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</w:t>
      </w:r>
      <w:r w:rsidR="003B3CA1">
        <w:rPr>
          <w:rFonts w:eastAsia="Calibri"/>
        </w:rPr>
        <w:t>дписанное электронной подписью у</w:t>
      </w:r>
      <w:r>
        <w:rPr>
          <w:rFonts w:eastAsia="Calibri"/>
        </w:rPr>
        <w:t>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 xml:space="preserve">) минут со времени представления каждого следующего предложения. Если в течение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Default="002C04B2" w:rsidP="002C04B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Программными средствами электронной площадки обеспечивается: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66BD" w:rsidRDefault="003B66BD" w:rsidP="00361EB6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74D35" w:rsidRDefault="00D74D35" w:rsidP="00D74D35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Default="003B66BD" w:rsidP="00254A5F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3B66BD" w:rsidRDefault="003B66BD" w:rsidP="00254A5F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2</w:t>
      </w:r>
      <w:r>
        <w:rPr>
          <w:b/>
          <w:szCs w:val="20"/>
        </w:rPr>
        <w:t xml:space="preserve">. Срок заключения договора купли-продажи: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3B3CA1">
        <w:t xml:space="preserve">бразец приведен в Приложении </w:t>
      </w:r>
      <w:r w:rsidR="009E0416">
        <w:t>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</w:t>
      </w:r>
      <w:r w:rsidR="005C45DB">
        <w:t>в</w:t>
      </w:r>
      <w:r>
        <w:t xml:space="preserve"> </w:t>
      </w:r>
      <w:r w:rsidR="00D74D35">
        <w:t>течени</w:t>
      </w:r>
      <w:r w:rsidR="005C45DB">
        <w:t>и</w:t>
      </w:r>
      <w:r>
        <w:t xml:space="preserve"> 5 </w:t>
      </w:r>
      <w:r w:rsidR="003B3CA1">
        <w:t>(пят</w:t>
      </w:r>
      <w:r w:rsidR="00D74D35">
        <w:t>и</w:t>
      </w:r>
      <w:r w:rsidR="003B3CA1">
        <w:t xml:space="preserve">) </w:t>
      </w:r>
      <w:r>
        <w:t>рабочих дней со дня подведения итогов аукциона</w:t>
      </w:r>
      <w:r>
        <w:rPr>
          <w:rFonts w:eastAsia="Calibri"/>
        </w:rP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Договор купли-продажи имущества заключается в </w:t>
      </w:r>
      <w:r w:rsidR="004D4A7C">
        <w:t>электронной форме</w:t>
      </w:r>
      <w:r>
        <w:t xml:space="preserve"> </w:t>
      </w:r>
      <w:r w:rsidR="004D4A7C">
        <w:t>на электронной торговой площадке</w:t>
      </w:r>
      <w: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</w:t>
      </w:r>
      <w:r w:rsidR="00B3235A">
        <w:t>30 (тридцати</w:t>
      </w:r>
      <w:r>
        <w:t xml:space="preserve">) </w:t>
      </w:r>
      <w:r w:rsidR="000A2863">
        <w:t xml:space="preserve">календарных </w:t>
      </w:r>
      <w:r>
        <w:t xml:space="preserve">дней после </w:t>
      </w:r>
      <w:r w:rsidR="000A2863">
        <w:t>дня</w:t>
      </w:r>
      <w:r>
        <w:t xml:space="preserve"> оплаты имущества.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3</w:t>
      </w:r>
      <w:r>
        <w:rPr>
          <w:b/>
          <w:szCs w:val="20"/>
        </w:rPr>
        <w:t>. Условия и сроки платежа, реквизиты счетов для оплаты по договору купли-продажи</w:t>
      </w:r>
      <w:r>
        <w:rPr>
          <w:szCs w:val="20"/>
        </w:rPr>
        <w:t>:</w:t>
      </w:r>
    </w:p>
    <w:p w:rsidR="005905C7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30 </w:t>
      </w:r>
      <w:r w:rsidR="003B3CA1">
        <w:rPr>
          <w:szCs w:val="20"/>
        </w:rPr>
        <w:t xml:space="preserve">(тридцати) </w:t>
      </w:r>
      <w:r>
        <w:rPr>
          <w:szCs w:val="20"/>
        </w:rPr>
        <w:t>дней со дня заключения договора купли-продажи</w:t>
      </w:r>
      <w:r w:rsidR="005905C7">
        <w:rPr>
          <w:szCs w:val="20"/>
        </w:rPr>
        <w:t xml:space="preserve"> по следующим реквизитам:</w:t>
      </w:r>
    </w:p>
    <w:p w:rsidR="005905C7" w:rsidRPr="005905C7" w:rsidRDefault="005905C7" w:rsidP="005905C7">
      <w:pPr>
        <w:pStyle w:val="afb"/>
        <w:spacing w:before="0" w:after="0"/>
        <w:ind w:left="0"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5BB">
        <w:rPr>
          <w:rFonts w:ascii="Times New Roman" w:hAnsi="Times New Roman" w:cs="Times New Roman"/>
          <w:sz w:val="24"/>
          <w:szCs w:val="24"/>
        </w:rPr>
        <w:lastRenderedPageBreak/>
        <w:t xml:space="preserve">УФК по Республике Коми (Администрация муниципального района «Корткеросский», л/сч 04073001810), ИНН 1113001350, КПП 111301001, ОКПО 04047903, ОКТМО 87616000, л/сч 04073001810, р/сч 03100643000000010700, Банк ОТДЕЛЕНИЕ-НБ РЕСПУБЛИКА КОМИ БАНКА РОССИИ//УФК по Республике Коми г.Сыктывкар, ЕКС (к/сч) 40102810245370000074, БИК 018702501, </w:t>
      </w:r>
      <w:r w:rsidR="00317FE8" w:rsidRPr="005335BB">
        <w:rPr>
          <w:rFonts w:ascii="Times New Roman" w:hAnsi="Times New Roman" w:cs="Times New Roman"/>
          <w:sz w:val="24"/>
          <w:szCs w:val="24"/>
        </w:rPr>
        <w:t>КБК 92311402053050000410.</w:t>
      </w:r>
    </w:p>
    <w:p w:rsidR="003B66BD" w:rsidRDefault="003B66BD" w:rsidP="00254A5F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Default="003B66BD" w:rsidP="00254A5F">
      <w:pPr>
        <w:widowControl w:val="0"/>
        <w:ind w:firstLine="709"/>
        <w:jc w:val="both"/>
        <w:rPr>
          <w:bCs/>
          <w:szCs w:val="20"/>
        </w:rPr>
      </w:pPr>
      <w:r>
        <w:rPr>
          <w:bCs/>
          <w:szCs w:val="20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4</w:t>
      </w:r>
      <w:r>
        <w:rPr>
          <w:b/>
          <w:szCs w:val="20"/>
        </w:rPr>
        <w:t>. Ограничения участия отдельных категорий физических лиц и юридических лиц</w:t>
      </w:r>
      <w:r w:rsidR="003B3CA1">
        <w:rPr>
          <w:b/>
          <w:szCs w:val="20"/>
        </w:rPr>
        <w:t xml:space="preserve"> </w:t>
      </w:r>
      <w:r>
        <w:rPr>
          <w:b/>
        </w:rPr>
        <w:t xml:space="preserve">в приватизации </w:t>
      </w:r>
      <w:r w:rsidR="003B3CA1">
        <w:rPr>
          <w:b/>
        </w:rPr>
        <w:t>муниципального</w:t>
      </w:r>
      <w:r>
        <w:rPr>
          <w:b/>
        </w:rPr>
        <w:t xml:space="preserve"> имущества: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Покупателями муниципального имуществ</w:t>
      </w:r>
      <w:r w:rsidR="003B3CA1">
        <w:t xml:space="preserve">а могут быть любые физические и </w:t>
      </w:r>
      <w:r>
        <w:t xml:space="preserve">юридические лица, за исключением: </w:t>
      </w:r>
    </w:p>
    <w:p w:rsidR="003B66BD" w:rsidRPr="005905C7" w:rsidRDefault="003B66BD" w:rsidP="003B3CA1">
      <w:pPr>
        <w:autoSpaceDE w:val="0"/>
        <w:autoSpaceDN w:val="0"/>
        <w:adjustRightInd w:val="0"/>
        <w:ind w:firstLine="709"/>
        <w:jc w:val="both"/>
      </w:pPr>
      <w:r>
        <w:t>государственных и муниципальных унитарных предприятий, государственных и муниципальных учреждений</w:t>
      </w:r>
      <w:r w:rsidRPr="005905C7">
        <w:t xml:space="preserve">;   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</w:pPr>
      <w:r w:rsidRPr="005905C7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0" w:history="1">
        <w:r w:rsidRPr="005905C7">
          <w:rPr>
            <w:rStyle w:val="af0"/>
            <w:color w:val="auto"/>
            <w:u w:val="none"/>
          </w:rPr>
          <w:t>статьей 25</w:t>
        </w:r>
      </w:hyperlink>
      <w:r w:rsidRPr="005905C7">
        <w:t xml:space="preserve"> Федерального закона</w:t>
      </w:r>
      <w:r w:rsidR="005905C7" w:rsidRPr="005905C7">
        <w:t xml:space="preserve"> от 21.12.2001 № 178-ФЗ «О приватизации государственного и муниципального имущества</w:t>
      </w:r>
      <w:r w:rsidR="005905C7">
        <w:t>»</w:t>
      </w:r>
      <w:r>
        <w:t>;</w:t>
      </w:r>
    </w:p>
    <w:p w:rsidR="00D64F53" w:rsidRDefault="003B66BD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3B3CA1">
          <w:rPr>
            <w:rStyle w:val="af0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D64F53">
        <w:t>,</w:t>
      </w:r>
      <w:r>
        <w:t xml:space="preserve"> </w:t>
      </w:r>
      <w:r w:rsidR="00D64F53" w:rsidRPr="00D64F53">
        <w:rPr>
          <w:color w:val="000000"/>
          <w:szCs w:val="26"/>
          <w:shd w:val="clear" w:color="auto" w:fill="FFFFFF"/>
        </w:rPr>
        <w:t>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254A5F" w:rsidRPr="00D64F53" w:rsidRDefault="00D43F28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 w:rsidRPr="00D64F53">
        <w:rPr>
          <w:shd w:val="clear" w:color="auto" w:fill="FFFFFF"/>
        </w:rPr>
        <w:t>Понятие "контролирующее лицо" используется в том же значении, что и в </w:t>
      </w:r>
      <w:hyperlink r:id="rId22" w:anchor="dst100033" w:history="1">
        <w:r w:rsidRPr="00D64F53">
          <w:rPr>
            <w:rStyle w:val="af0"/>
            <w:color w:val="auto"/>
            <w:shd w:val="clear" w:color="auto" w:fill="FFFFFF"/>
          </w:rPr>
          <w:t>статье 5</w:t>
        </w:r>
      </w:hyperlink>
      <w:r w:rsidRPr="00D64F53">
        <w:rPr>
          <w:shd w:val="clear" w:color="auto" w:fill="FFFFFF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 </w:t>
      </w:r>
      <w:hyperlink r:id="rId23" w:anchor="dst100258" w:history="1">
        <w:r w:rsidRPr="00D64F53">
          <w:rPr>
            <w:rStyle w:val="af0"/>
            <w:color w:val="auto"/>
            <w:shd w:val="clear" w:color="auto" w:fill="FFFFFF"/>
          </w:rPr>
          <w:t>статье 3</w:t>
        </w:r>
      </w:hyperlink>
      <w:r w:rsidRPr="00D64F53">
        <w:rPr>
          <w:shd w:val="clear" w:color="auto" w:fill="FFFFFF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254A5F" w:rsidRDefault="00D64F53" w:rsidP="00D64F53">
      <w:pPr>
        <w:widowControl w:val="0"/>
        <w:spacing w:line="240" w:lineRule="exact"/>
        <w:ind w:firstLine="709"/>
        <w:jc w:val="both"/>
        <w:rPr>
          <w:shd w:val="clear" w:color="auto" w:fill="FFFFFF"/>
        </w:rPr>
      </w:pPr>
      <w:r w:rsidRPr="00D64F53">
        <w:rPr>
          <w:shd w:val="clear" w:color="auto" w:fill="FFFFFF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64F53" w:rsidRPr="00D64F53" w:rsidRDefault="00434C25" w:rsidP="00D64F53">
      <w:pPr>
        <w:widowControl w:val="0"/>
        <w:spacing w:line="240" w:lineRule="exact"/>
        <w:ind w:firstLine="709"/>
        <w:jc w:val="both"/>
      </w:pPr>
      <w:r w:rsidRPr="00434C25">
        <w:rPr>
          <w:b/>
        </w:rPr>
        <w:t>2.1</w:t>
      </w:r>
      <w:r w:rsidR="00EF6DAC" w:rsidRPr="00187F3A">
        <w:rPr>
          <w:b/>
        </w:rPr>
        <w:t>5</w:t>
      </w:r>
      <w:r w:rsidRPr="00434C25">
        <w:rPr>
          <w:b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t xml:space="preserve"> по лоту информация в Приложении 1 к информационному сообщению.</w:t>
      </w: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443A17" w:rsidRDefault="00443A17" w:rsidP="0035004D">
      <w:pPr>
        <w:widowControl w:val="0"/>
        <w:spacing w:line="240" w:lineRule="exact"/>
        <w:ind w:firstLine="720"/>
        <w:sectPr w:rsidR="00443A17" w:rsidSect="00CA527A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CA527A" w:rsidRDefault="00443A17" w:rsidP="00254A5F">
      <w:pPr>
        <w:spacing w:line="240" w:lineRule="exact"/>
        <w:ind w:firstLine="720"/>
        <w:jc w:val="right"/>
      </w:pPr>
      <w:r>
        <w:t>П</w:t>
      </w:r>
      <w:r w:rsidR="00CA527A">
        <w:t xml:space="preserve">риложение </w:t>
      </w:r>
      <w:r w:rsidR="009E0416">
        <w:t>1</w:t>
      </w:r>
      <w:r w:rsidR="00CA527A">
        <w:t xml:space="preserve"> </w:t>
      </w:r>
    </w:p>
    <w:p w:rsidR="00CA527A" w:rsidRDefault="00CA527A" w:rsidP="00254A5F">
      <w:pPr>
        <w:spacing w:line="240" w:lineRule="exact"/>
        <w:ind w:firstLine="720"/>
        <w:jc w:val="right"/>
      </w:pPr>
      <w:r>
        <w:t xml:space="preserve">к информационному сообщению </w:t>
      </w:r>
    </w:p>
    <w:p w:rsidR="00DD63CB" w:rsidRDefault="00DD63CB" w:rsidP="00254A5F">
      <w:pPr>
        <w:spacing w:line="240" w:lineRule="exact"/>
        <w:ind w:firstLine="720"/>
        <w:jc w:val="right"/>
      </w:pPr>
    </w:p>
    <w:tbl>
      <w:tblPr>
        <w:tblStyle w:val="a4"/>
        <w:tblW w:w="15761" w:type="dxa"/>
        <w:tblInd w:w="-459" w:type="dxa"/>
        <w:tblLook w:val="04A0" w:firstRow="1" w:lastRow="0" w:firstColumn="1" w:lastColumn="0" w:noHBand="0" w:noVBand="1"/>
      </w:tblPr>
      <w:tblGrid>
        <w:gridCol w:w="540"/>
        <w:gridCol w:w="2337"/>
        <w:gridCol w:w="1771"/>
        <w:gridCol w:w="2175"/>
        <w:gridCol w:w="2976"/>
        <w:gridCol w:w="1452"/>
        <w:gridCol w:w="1370"/>
        <w:gridCol w:w="1433"/>
        <w:gridCol w:w="1707"/>
      </w:tblGrid>
      <w:tr w:rsidR="00DD4C0E" w:rsidTr="007208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Наименование и характеристика объекта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Адрес объекта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Реквизиты решений о приватизации муниципального имущества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rPr>
                <w:rFonts w:cs="Arial CYR"/>
                <w:color w:val="000000"/>
              </w:rPr>
              <w:t>Сведения обо всех предыдущих торгах по продаже имущества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Начальная цена продажи (без учета НДС) (руб.)*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Сумма задатка в размере 20% от начальной цены (руб.)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Шаг аукциона в размере не более 5% от начальной цены продажи (руб.)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Обременение</w:t>
            </w:r>
          </w:p>
        </w:tc>
      </w:tr>
      <w:tr w:rsidR="00DD4C0E" w:rsidTr="007208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  <w:lang w:val="en-US"/>
              </w:rPr>
              <w:t>KIA</w:t>
            </w:r>
            <w:r w:rsidRPr="007208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BL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Sorento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JC</w:t>
            </w:r>
            <w:r>
              <w:rPr>
                <w:sz w:val="22"/>
                <w:szCs w:val="22"/>
              </w:rPr>
              <w:t xml:space="preserve"> 5248) </w:t>
            </w:r>
            <w:r>
              <w:rPr>
                <w:sz w:val="22"/>
                <w:szCs w:val="22"/>
                <w:lang w:val="en-US"/>
              </w:rPr>
              <w:t>VIN</w:t>
            </w:r>
            <w:r w:rsidRPr="007208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XWKJC</w:t>
            </w:r>
            <w:r>
              <w:rPr>
                <w:sz w:val="22"/>
                <w:szCs w:val="22"/>
              </w:rPr>
              <w:t>524880006976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jc w:val="center"/>
            </w:pPr>
            <w:r>
              <w:t>Республика Коми, Корткеросский район, с.Корткерос, ул.Советская,</w:t>
            </w:r>
          </w:p>
          <w:p w:rsidR="007208F8" w:rsidRDefault="007208F8">
            <w:pPr>
              <w:spacing w:line="240" w:lineRule="exact"/>
              <w:jc w:val="center"/>
            </w:pPr>
            <w:r>
              <w:t>д.191В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 Совета муниципального района «Корткеросский» от 27.10.2021 № VII-9/11 «Об утверждении плана (программы) приватизации муниципального имущества на 2022 год и плановые периоды 2023 и 2024 годов»</w:t>
            </w:r>
          </w:p>
          <w:p w:rsidR="007208F8" w:rsidRDefault="007208F8">
            <w:pPr>
              <w:spacing w:line="240" w:lineRule="exact"/>
              <w:jc w:val="center"/>
            </w:pPr>
            <w:r>
              <w:rPr>
                <w:color w:val="000000"/>
              </w:rPr>
              <w:t xml:space="preserve">Решение Совета муниципального района «Корткеросский» от  22.02.2022г. </w:t>
            </w:r>
            <w:r>
              <w:rPr>
                <w:color w:val="000000"/>
                <w:lang w:val="en-US"/>
              </w:rPr>
              <w:t>VII</w:t>
            </w:r>
            <w:r>
              <w:rPr>
                <w:color w:val="000000"/>
              </w:rPr>
              <w:t xml:space="preserve">-12/3 «О внесении изменений в Решение Совета муниципального района </w:t>
            </w:r>
            <w:r>
              <w:rPr>
                <w:color w:val="000000"/>
              </w:rPr>
              <w:lastRenderedPageBreak/>
              <w:t>«Корткеросский» от 27.10.2021 № VII-9/11 «Об утверждении плана (программы) приватизации муниципального имущества на 2022 год и плановые периоды 2023 и 2024 годов»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 w:rsidP="00DD4C0E">
            <w:pPr>
              <w:spacing w:line="240" w:lineRule="exact"/>
              <w:jc w:val="center"/>
            </w:pPr>
            <w:r>
              <w:lastRenderedPageBreak/>
              <w:t xml:space="preserve">Публикуется </w:t>
            </w:r>
            <w:r w:rsidR="00DD4C0E">
              <w:t>повторно</w:t>
            </w:r>
          </w:p>
          <w:p w:rsidR="00DD4C0E" w:rsidRDefault="00DD4C0E" w:rsidP="00DD4C0E">
            <w:pPr>
              <w:pStyle w:val="1"/>
              <w:spacing w:line="660" w:lineRule="atLeast"/>
              <w:ind w:right="360"/>
              <w:jc w:val="center"/>
              <w:rPr>
                <w:rStyle w:val="notice-headertitletext"/>
                <w:szCs w:val="24"/>
              </w:rPr>
            </w:pPr>
            <w:r>
              <w:t xml:space="preserve">Извещение № </w:t>
            </w:r>
            <w:r w:rsidR="006F692D">
              <w:t>2</w:t>
            </w:r>
            <w:r w:rsidRPr="00DD4C0E">
              <w:rPr>
                <w:rStyle w:val="notice-headertitletext"/>
                <w:szCs w:val="24"/>
              </w:rPr>
              <w:t>1000015810000000002</w:t>
            </w:r>
          </w:p>
          <w:p w:rsidR="00DD4C0E" w:rsidRDefault="00DD4C0E" w:rsidP="00DD4C0E">
            <w:pPr>
              <w:jc w:val="center"/>
            </w:pPr>
            <w:r>
              <w:t>от 21.03.2022 г.</w:t>
            </w:r>
          </w:p>
          <w:p w:rsidR="00DD4C0E" w:rsidRPr="00DD4C0E" w:rsidRDefault="00DD4C0E" w:rsidP="00DD4C0E">
            <w:pPr>
              <w:jc w:val="center"/>
            </w:pPr>
            <w:r>
              <w:t>Аукцион признан не состоявшимся ввиду отсутствия допущенных заявок</w:t>
            </w:r>
          </w:p>
          <w:p w:rsidR="00DD4C0E" w:rsidRPr="00DD4C0E" w:rsidRDefault="00DD4C0E" w:rsidP="00DD4C0E">
            <w:pPr>
              <w:spacing w:line="240" w:lineRule="exact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rPr>
                <w:lang w:val="en-US"/>
              </w:rPr>
              <w:t>392031</w:t>
            </w:r>
            <w: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78406,00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19601,55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F8" w:rsidRDefault="007208F8">
            <w:pPr>
              <w:spacing w:line="240" w:lineRule="exact"/>
              <w:jc w:val="center"/>
            </w:pPr>
            <w:r>
              <w:t>нет</w:t>
            </w:r>
          </w:p>
        </w:tc>
      </w:tr>
    </w:tbl>
    <w:p w:rsidR="00443A17" w:rsidRDefault="00443A17" w:rsidP="00254A5F">
      <w:pPr>
        <w:spacing w:line="240" w:lineRule="exact"/>
        <w:ind w:firstLine="720"/>
        <w:jc w:val="right"/>
        <w:sectPr w:rsidR="00443A17" w:rsidSect="00443A17">
          <w:pgSz w:w="16838" w:h="11906" w:orient="landscape"/>
          <w:pgMar w:top="680" w:right="851" w:bottom="1701" w:left="1134" w:header="709" w:footer="709" w:gutter="0"/>
          <w:cols w:space="708"/>
          <w:docGrid w:linePitch="360"/>
        </w:sectPr>
      </w:pPr>
    </w:p>
    <w:p w:rsidR="00254A5F" w:rsidRDefault="0070519B" w:rsidP="00254A5F">
      <w:pPr>
        <w:spacing w:line="240" w:lineRule="exact"/>
        <w:ind w:firstLine="720"/>
        <w:jc w:val="right"/>
      </w:pPr>
      <w:r>
        <w:lastRenderedPageBreak/>
        <w:t>Приложени</w:t>
      </w:r>
      <w:r w:rsidR="00254A5F">
        <w:t xml:space="preserve">е </w:t>
      </w:r>
      <w:r w:rsidR="009E0416">
        <w:t>2</w:t>
      </w:r>
      <w:r w:rsidR="00254A5F">
        <w:t xml:space="preserve"> </w:t>
      </w:r>
    </w:p>
    <w:p w:rsidR="00254A5F" w:rsidRDefault="00254A5F" w:rsidP="00254A5F">
      <w:pPr>
        <w:spacing w:line="240" w:lineRule="exact"/>
        <w:ind w:firstLine="720"/>
        <w:jc w:val="right"/>
      </w:pPr>
      <w:r>
        <w:t>к информационному сообщению</w:t>
      </w:r>
    </w:p>
    <w:p w:rsidR="00254A5F" w:rsidRDefault="00254A5F" w:rsidP="00254A5F">
      <w:pPr>
        <w:widowControl w:val="0"/>
        <w:spacing w:line="240" w:lineRule="exact"/>
        <w:ind w:left="426" w:firstLine="720"/>
      </w:pPr>
    </w:p>
    <w:p w:rsidR="00DD4C0E" w:rsidRPr="002C2227" w:rsidRDefault="00DD4C0E" w:rsidP="00DD4C0E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DD4C0E" w:rsidRPr="002C2227" w:rsidRDefault="00DD4C0E" w:rsidP="00DD4C0E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DD4C0E" w:rsidRDefault="00DD4C0E" w:rsidP="00DD4C0E">
      <w:pPr>
        <w:ind w:left="-284"/>
        <w:rPr>
          <w:b/>
          <w:sz w:val="6"/>
          <w:szCs w:val="19"/>
        </w:rPr>
      </w:pPr>
    </w:p>
    <w:p w:rsidR="00DD4C0E" w:rsidRPr="003C46DF" w:rsidRDefault="00DD4C0E" w:rsidP="00DD4C0E">
      <w:pPr>
        <w:ind w:left="-284"/>
        <w:rPr>
          <w:sz w:val="20"/>
          <w:szCs w:val="19"/>
        </w:rPr>
      </w:pPr>
      <w:bookmarkStart w:id="1" w:name="OLE_LINK6"/>
      <w:bookmarkStart w:id="2" w:name="OLE_LINK5"/>
    </w:p>
    <w:bookmarkEnd w:id="1"/>
    <w:bookmarkEnd w:id="2"/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DD4C0E" w:rsidRPr="005603A1" w:rsidRDefault="00DD4C0E" w:rsidP="00DD4C0E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DD4C0E" w:rsidRPr="00C93C3E" w:rsidTr="00D11A73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D11A7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дата выдачи  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  <w:p w:rsidR="00DD4C0E" w:rsidRPr="001514A6" w:rsidRDefault="00DD4C0E" w:rsidP="00D11A73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</w:p>
        </w:tc>
      </w:tr>
      <w:tr w:rsidR="00DD4C0E" w:rsidRPr="005603A1" w:rsidTr="00D11A73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D11A7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</w:t>
            </w:r>
          </w:p>
          <w:p w:rsidR="00DD4C0E" w:rsidRPr="001514A6" w:rsidRDefault="00DD4C0E" w:rsidP="00D11A73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</w:tc>
      </w:tr>
      <w:tr w:rsidR="00DD4C0E" w:rsidRPr="00BA260C" w:rsidTr="00D11A73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D4C0E" w:rsidRDefault="00DD4C0E" w:rsidP="00D11A7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end"/>
            </w:r>
          </w:p>
          <w:p w:rsidR="00DD4C0E" w:rsidRPr="003C46DF" w:rsidRDefault="00DD4C0E" w:rsidP="00D11A7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№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</w:p>
          <w:p w:rsidR="00DD4C0E" w:rsidRPr="00B33545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</w:p>
          <w:p w:rsidR="00DD4C0E" w:rsidRDefault="00DD4C0E" w:rsidP="00D11A73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1514A6" w:rsidRDefault="00DD4C0E" w:rsidP="00D11A73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</w:tc>
      </w:tr>
    </w:tbl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</w:t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>
        <w:rPr>
          <w:bCs/>
          <w:sz w:val="19"/>
          <w:szCs w:val="19"/>
          <w:u w:val="single"/>
        </w:rPr>
        <w:t xml:space="preserve">________________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DD4C0E" w:rsidRPr="002C2227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D4C0E" w:rsidRPr="00B5593C" w:rsidRDefault="00DD4C0E" w:rsidP="00DD4C0E">
      <w:pPr>
        <w:numPr>
          <w:ilvl w:val="0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</w:t>
      </w:r>
      <w:r w:rsidRPr="00B5593C">
        <w:rPr>
          <w:sz w:val="18"/>
          <w:szCs w:val="17"/>
        </w:rPr>
        <w:lastRenderedPageBreak/>
        <w:t xml:space="preserve">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4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DD4C0E" w:rsidRPr="00B5593C" w:rsidRDefault="00DD4C0E" w:rsidP="00DD4C0E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D4C0E" w:rsidRDefault="00DD4C0E" w:rsidP="00DD4C0E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3B3CA1" w:rsidRPr="004C2203" w:rsidRDefault="003B3CA1" w:rsidP="003B3CA1">
      <w:pPr>
        <w:jc w:val="right"/>
      </w:pPr>
      <w:r w:rsidRPr="004C2203">
        <w:t xml:space="preserve">Приложение </w:t>
      </w:r>
      <w:r w:rsidR="009E0416">
        <w:t>3</w:t>
      </w:r>
      <w:r>
        <w:t xml:space="preserve"> </w:t>
      </w:r>
    </w:p>
    <w:p w:rsidR="00B60851" w:rsidRDefault="00B60851" w:rsidP="00B60851">
      <w:pPr>
        <w:spacing w:line="240" w:lineRule="exact"/>
        <w:ind w:firstLine="720"/>
        <w:jc w:val="right"/>
      </w:pPr>
      <w:r>
        <w:t>к информационному сообщению</w:t>
      </w:r>
    </w:p>
    <w:p w:rsidR="005F1089" w:rsidRPr="0057782E" w:rsidRDefault="005F1089" w:rsidP="00B60851">
      <w:pPr>
        <w:spacing w:line="240" w:lineRule="exact"/>
        <w:ind w:firstLine="720"/>
        <w:jc w:val="right"/>
      </w:pPr>
      <w:r w:rsidRPr="0057782E">
        <w:t>от ______________202</w:t>
      </w:r>
      <w:r w:rsidR="00DD4C0E">
        <w:t>2</w:t>
      </w:r>
    </w:p>
    <w:p w:rsidR="003B3CA1" w:rsidRPr="0057782E" w:rsidRDefault="003B3CA1" w:rsidP="003B3CA1">
      <w:pPr>
        <w:jc w:val="right"/>
        <w:rPr>
          <w:sz w:val="28"/>
          <w:szCs w:val="28"/>
        </w:rPr>
      </w:pPr>
    </w:p>
    <w:p w:rsidR="00155B65" w:rsidRDefault="00155B65" w:rsidP="00155B65">
      <w:pPr>
        <w:rPr>
          <w:b/>
          <w:spacing w:val="5"/>
          <w:kern w:val="28"/>
          <w:u w:val="single"/>
        </w:rPr>
      </w:pPr>
      <w:r>
        <w:t xml:space="preserve">                                                          </w:t>
      </w:r>
      <w:r>
        <w:rPr>
          <w:b/>
          <w:spacing w:val="5"/>
          <w:kern w:val="28"/>
        </w:rPr>
        <w:t xml:space="preserve">Договор № </w:t>
      </w:r>
    </w:p>
    <w:p w:rsidR="00155B65" w:rsidRDefault="00155B65" w:rsidP="00155B65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</w:rPr>
      </w:pPr>
      <w:r>
        <w:rPr>
          <w:b/>
          <w:spacing w:val="5"/>
          <w:kern w:val="28"/>
        </w:rPr>
        <w:t>купли-продажи транспортного средства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35"/>
        <w:gridCol w:w="5806"/>
      </w:tblGrid>
      <w:tr w:rsidR="00155B65" w:rsidTr="00F40F47">
        <w:tc>
          <w:tcPr>
            <w:tcW w:w="2020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с. Корткерос</w:t>
            </w:r>
          </w:p>
        </w:tc>
        <w:tc>
          <w:tcPr>
            <w:tcW w:w="2980" w:type="pct"/>
            <w:hideMark/>
          </w:tcPr>
          <w:p w:rsidR="00155B65" w:rsidRDefault="00155B65" w:rsidP="0035578B">
            <w:pPr>
              <w:keepNext/>
              <w:spacing w:before="120" w:after="120"/>
              <w:jc w:val="right"/>
            </w:pPr>
            <w:r>
              <w:t>«___</w:t>
            </w:r>
            <w:r>
              <w:rPr>
                <w:u w:val="single"/>
              </w:rPr>
              <w:t> </w:t>
            </w:r>
            <w:r>
              <w:t>» _________ 202</w:t>
            </w:r>
            <w:r w:rsidR="0035578B">
              <w:t>2</w:t>
            </w:r>
            <w:r>
              <w:t xml:space="preserve"> г.</w:t>
            </w:r>
          </w:p>
        </w:tc>
      </w:tr>
    </w:tbl>
    <w:p w:rsidR="00155B65" w:rsidRDefault="00155B65" w:rsidP="00155B65">
      <w:pPr>
        <w:spacing w:before="120" w:after="120"/>
        <w:ind w:firstLine="482"/>
        <w:jc w:val="both"/>
      </w:pPr>
      <w:r>
        <w:t>Администрация муниципального образования муниципального района «Корткеросский», далее именуемое «Продавец», в лице_____________________________________</w:t>
      </w:r>
      <w:r>
        <w:rPr>
          <w:b/>
        </w:rPr>
        <w:t>,</w:t>
      </w:r>
      <w:r>
        <w:t xml:space="preserve"> действующего на основании___________, с одной стороны и_________________________, далее именуемая «Покупатель, с другой стороны, совместно именуемые «Стороны», заключили настоящий договор (далее – Договор) о нижеследующем:</w:t>
      </w: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Предмет договора</w:t>
      </w:r>
    </w:p>
    <w:p w:rsidR="00155B65" w:rsidRDefault="00155B65" w:rsidP="00155B65">
      <w:pPr>
        <w:pStyle w:val="afe"/>
        <w:spacing w:after="0" w:line="240" w:lineRule="auto"/>
        <w:rPr>
          <w:rFonts w:ascii="Times New Roman" w:eastAsia="Times New Roman" w:hAnsi="Times New Roman"/>
          <w:b/>
          <w:sz w:val="16"/>
          <w:szCs w:val="16"/>
        </w:rPr>
      </w:pPr>
    </w:p>
    <w:p w:rsidR="00155B65" w:rsidRDefault="00155B65" w:rsidP="00155B65">
      <w:pPr>
        <w:ind w:firstLine="567"/>
        <w:jc w:val="both"/>
      </w:pPr>
      <w:r>
        <w:t>1.1. Продавец обязуется передать в собственность</w:t>
      </w:r>
      <w:r w:rsidR="00B3235A">
        <w:t xml:space="preserve"> (по генеральной доверенности, регистрация транспортного средства будет осуществлена после 01.02.2022г)</w:t>
      </w:r>
      <w:r>
        <w:t xml:space="preserve"> Покупателя, а Покупатель обязуется принять и оплатить движимое имущество, находящееся в собственности Администрации муниципального образования муниципального района «Корткеросский», указанное в пункте 1.2 настоящего Договора (далее – движимое имущество).</w:t>
      </w:r>
    </w:p>
    <w:p w:rsidR="00155B65" w:rsidRDefault="00155B65" w:rsidP="00155B65">
      <w:pPr>
        <w:ind w:firstLine="567"/>
        <w:jc w:val="both"/>
      </w:pPr>
      <w:r>
        <w:t>1.2. Сведения о движимом имуществе:</w:t>
      </w:r>
    </w:p>
    <w:p w:rsidR="00155B65" w:rsidRDefault="00155B65" w:rsidP="00155B65">
      <w:pPr>
        <w:ind w:firstLine="567"/>
        <w:jc w:val="both"/>
      </w:pPr>
      <w:r>
        <w:t xml:space="preserve">Транспортное средство-  </w:t>
      </w:r>
    </w:p>
    <w:p w:rsidR="00155B65" w:rsidRDefault="00155B65" w:rsidP="00155B65">
      <w:pPr>
        <w:ind w:firstLine="567"/>
        <w:jc w:val="both"/>
      </w:pPr>
      <w:r>
        <w:rPr>
          <w:lang w:val="en-US"/>
        </w:rPr>
        <w:t>VIN</w:t>
      </w:r>
      <w:r w:rsidRPr="00B66861">
        <w:t xml:space="preserve"> </w:t>
      </w:r>
    </w:p>
    <w:p w:rsidR="00155B65" w:rsidRDefault="00155B65" w:rsidP="00155B65">
      <w:pPr>
        <w:ind w:firstLine="567"/>
        <w:jc w:val="both"/>
      </w:pPr>
      <w:r>
        <w:t xml:space="preserve">Категория ТС – </w:t>
      </w:r>
    </w:p>
    <w:p w:rsidR="00155B65" w:rsidRDefault="00155B65" w:rsidP="00155B65">
      <w:pPr>
        <w:ind w:firstLine="567"/>
        <w:jc w:val="both"/>
      </w:pPr>
      <w:r>
        <w:t>Год изготовления –         г.</w:t>
      </w:r>
    </w:p>
    <w:p w:rsidR="00155B65" w:rsidRDefault="00155B65" w:rsidP="00155B65">
      <w:pPr>
        <w:ind w:firstLine="567"/>
        <w:jc w:val="both"/>
      </w:pPr>
      <w:r>
        <w:t xml:space="preserve">Цвет – </w:t>
      </w:r>
    </w:p>
    <w:p w:rsidR="00155B65" w:rsidRDefault="00155B65" w:rsidP="00155B65">
      <w:pPr>
        <w:ind w:firstLine="567"/>
        <w:jc w:val="both"/>
      </w:pPr>
      <w:r>
        <w:t>Модель, № двигателя –</w:t>
      </w:r>
    </w:p>
    <w:p w:rsidR="00155B65" w:rsidRDefault="00155B65" w:rsidP="00155B65">
      <w:pPr>
        <w:jc w:val="both"/>
      </w:pPr>
      <w:r>
        <w:t xml:space="preserve">         Двигатель - </w:t>
      </w:r>
    </w:p>
    <w:p w:rsidR="00155B65" w:rsidRDefault="00155B65" w:rsidP="00155B65">
      <w:pPr>
        <w:ind w:firstLine="567"/>
        <w:jc w:val="both"/>
      </w:pPr>
      <w:r>
        <w:t>1.3. Основанием для продажи движимого имущества является протокол   о результатах аукциона № _____________.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1.4.</w:t>
      </w:r>
      <w:r>
        <w:rPr>
          <w:i/>
        </w:rPr>
        <w:t xml:space="preserve"> </w:t>
      </w:r>
      <w:r>
        <w:t>Продавец подтверждает, что на момент заключения Договора права на движимое имущество не являются предметом судебного спора, не является предметом залога.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1.5. До момента подписания Договора Покупатель ознакомился с состоянием движимого имущества и документацией к нему.</w:t>
      </w:r>
    </w:p>
    <w:p w:rsidR="00155B65" w:rsidRDefault="00155B65" w:rsidP="00155B65">
      <w:pPr>
        <w:tabs>
          <w:tab w:val="left" w:pos="993"/>
        </w:tabs>
        <w:ind w:firstLine="567"/>
        <w:jc w:val="both"/>
      </w:pPr>
      <w:r>
        <w:t>1.6. Покупатель приобретает движимое имущество в том состоянии, в котором оно есть на дату подписания настоящего Договора.</w:t>
      </w:r>
    </w:p>
    <w:p w:rsidR="00B3235A" w:rsidRDefault="00B3235A" w:rsidP="00155B65">
      <w:pPr>
        <w:tabs>
          <w:tab w:val="left" w:pos="993"/>
        </w:tabs>
        <w:ind w:firstLine="567"/>
        <w:jc w:val="both"/>
      </w:pP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Цена и порядок оплаты</w:t>
      </w:r>
    </w:p>
    <w:p w:rsidR="00155B65" w:rsidRDefault="00155B65" w:rsidP="00155B65">
      <w:pPr>
        <w:jc w:val="center"/>
        <w:rPr>
          <w:sz w:val="16"/>
          <w:szCs w:val="16"/>
        </w:rPr>
      </w:pPr>
    </w:p>
    <w:p w:rsidR="00155B65" w:rsidRDefault="00155B65" w:rsidP="00155B65">
      <w:pPr>
        <w:ind w:firstLine="567"/>
        <w:jc w:val="both"/>
      </w:pPr>
      <w:r>
        <w:t>2.1. Цена движимого имущества, установленная по результатам аукциона, проведенного в электронной форме ________. составляет ___________ (________________________________ рублей) рублей ____ копеек (без НДС).</w:t>
      </w:r>
    </w:p>
    <w:p w:rsidR="00155B65" w:rsidRDefault="00155B65" w:rsidP="00155B65">
      <w:pPr>
        <w:ind w:firstLine="567"/>
        <w:jc w:val="both"/>
      </w:pPr>
      <w:r>
        <w:t>2.2. Все платежи, предусмотренные настоящим Договором, осуществляются в безналичной форме банковским переводом на банковский расчетный счет Продавца в течение 30 дней со дня заключения настоящего Договора, по реквизитам:</w:t>
      </w:r>
    </w:p>
    <w:p w:rsidR="00155B65" w:rsidRDefault="00155B65" w:rsidP="00155B65">
      <w:pPr>
        <w:ind w:firstLine="567"/>
        <w:jc w:val="both"/>
        <w:rPr>
          <w:bCs/>
        </w:rPr>
      </w:pPr>
    </w:p>
    <w:p w:rsidR="00155B65" w:rsidRDefault="00155B65" w:rsidP="00155B65">
      <w:pPr>
        <w:ind w:firstLine="567"/>
        <w:jc w:val="both"/>
      </w:pPr>
      <w:r>
        <w:t>2.3. Обязанность Покупателя по оплате считается исполненной в момент зачисления денежных средств на расчетный счет Продавца в сумме и срок, указанные в пунктах 2.1, 2.2 настоящего Договора.</w:t>
      </w:r>
    </w:p>
    <w:p w:rsidR="00155B65" w:rsidRDefault="00155B65" w:rsidP="00155B65">
      <w:pPr>
        <w:pStyle w:val="afe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Права и обязанности сторон</w:t>
      </w:r>
    </w:p>
    <w:p w:rsidR="00155B65" w:rsidRDefault="00155B65" w:rsidP="00155B65">
      <w:pPr>
        <w:pStyle w:val="afe"/>
        <w:spacing w:after="0" w:line="240" w:lineRule="auto"/>
        <w:rPr>
          <w:rFonts w:ascii="Times New Roman" w:eastAsia="Times New Roman" w:hAnsi="Times New Roman"/>
          <w:b/>
        </w:rPr>
      </w:pP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3.1. Продавец обязуется: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lastRenderedPageBreak/>
        <w:t>3.1.1. Принять оплату цены движимого имущества в размере и в сроки, установленные настоящим Договором.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3.1.2. В течение  10 (десяти) дней с даты полной оплаты Покупателем цены движимого имущества подписать </w:t>
      </w:r>
      <w:r>
        <w:t>акт приема-передачи</w:t>
      </w:r>
      <w:r>
        <w:rPr>
          <w:snapToGrid w:val="0"/>
        </w:rPr>
        <w:t xml:space="preserve"> и предоставить Покупателю справку, подтверждающую факт полной оплаты цены движимого имущества.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3.2. Покупатель обязуется:</w:t>
      </w:r>
    </w:p>
    <w:p w:rsidR="00155B65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>3.2.1. Оплатить цену движимого имущества в сроки и в порядке, установленном в разделе 2 настоящего Договора.</w:t>
      </w:r>
      <w:bookmarkStart w:id="3" w:name="_ref_8241057"/>
    </w:p>
    <w:p w:rsidR="00B3235A" w:rsidRDefault="00155B65" w:rsidP="00155B6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3.2.2. </w:t>
      </w:r>
      <w:r w:rsidR="00B3235A" w:rsidRPr="00C26E00"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  <w:snapToGrid w:val="0"/>
        </w:rPr>
        <w:t>4.</w:t>
      </w:r>
      <w:r>
        <w:rPr>
          <w:b/>
          <w:i/>
          <w:snapToGrid w:val="0"/>
        </w:rPr>
        <w:t xml:space="preserve"> </w:t>
      </w:r>
      <w:r>
        <w:rPr>
          <w:b/>
        </w:rPr>
        <w:t>Порядок и срок передачи</w:t>
      </w:r>
      <w:bookmarkEnd w:id="3"/>
      <w:r>
        <w:rPr>
          <w:b/>
        </w:rPr>
        <w:t xml:space="preserve"> движимого имущества</w:t>
      </w:r>
    </w:p>
    <w:p w:rsidR="00155B65" w:rsidRDefault="00155B65" w:rsidP="00155B65">
      <w:pPr>
        <w:ind w:firstLine="567"/>
        <w:jc w:val="both"/>
        <w:rPr>
          <w:i/>
          <w:u w:val="single"/>
        </w:rPr>
      </w:pPr>
      <w:bookmarkStart w:id="4" w:name="_ref_8241058"/>
      <w:r>
        <w:t>4.1. Движимое имущество должно быть передано в течение 10 календарных дней с даты полной оплаты движимого имущества</w:t>
      </w:r>
      <w:r>
        <w:rPr>
          <w:i/>
        </w:rPr>
        <w:t xml:space="preserve">. </w:t>
      </w:r>
    </w:p>
    <w:p w:rsidR="00155B65" w:rsidRDefault="00155B65" w:rsidP="00155B65">
      <w:pPr>
        <w:autoSpaceDE w:val="0"/>
        <w:autoSpaceDN w:val="0"/>
        <w:adjustRightInd w:val="0"/>
        <w:ind w:firstLine="540"/>
        <w:jc w:val="both"/>
      </w:pPr>
      <w:r>
        <w:t xml:space="preserve">4.2. Движимое имущество передается по акту приема-передачи, содержащему сведения о его состоянии. </w:t>
      </w:r>
    </w:p>
    <w:p w:rsidR="00155B65" w:rsidRDefault="00155B65" w:rsidP="00155B65">
      <w:pPr>
        <w:ind w:firstLine="567"/>
        <w:jc w:val="both"/>
      </w:pPr>
      <w:bookmarkStart w:id="5" w:name="_ref_8241080"/>
      <w:bookmarkEnd w:id="4"/>
      <w:r>
        <w:t>4.3. Обязательство Продавца передать 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155B65" w:rsidRDefault="00155B65" w:rsidP="00155B65">
      <w:pPr>
        <w:ind w:firstLine="567"/>
        <w:jc w:val="both"/>
      </w:pPr>
      <w:bookmarkStart w:id="6" w:name="_ref_8241084"/>
      <w:bookmarkEnd w:id="5"/>
      <w:r>
        <w:t>4.4. Риск случайной гибели или случайного повреждения движимого имущества переходит на Покупателя с даты подписания акта приема-передачи движимого имущества.</w:t>
      </w:r>
    </w:p>
    <w:p w:rsidR="00155B65" w:rsidRDefault="00155B65" w:rsidP="00155B65">
      <w:pPr>
        <w:autoSpaceDE w:val="0"/>
        <w:autoSpaceDN w:val="0"/>
        <w:adjustRightInd w:val="0"/>
        <w:ind w:firstLine="540"/>
        <w:jc w:val="both"/>
      </w:pPr>
      <w:bookmarkStart w:id="7" w:name="_ref_8241085"/>
      <w:bookmarkEnd w:id="6"/>
      <w:r>
        <w:t xml:space="preserve">4.5. Право собственности на движимое имущество переходит к Покупателю со дня подписания акта приема-передачи движимого имущества. </w:t>
      </w:r>
      <w:bookmarkStart w:id="8" w:name="_ref_10414543"/>
      <w:bookmarkEnd w:id="7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5. Ответственность сторон</w:t>
      </w:r>
      <w:bookmarkEnd w:id="8"/>
    </w:p>
    <w:p w:rsidR="00155B65" w:rsidRDefault="00155B65" w:rsidP="00155B65">
      <w:pPr>
        <w:ind w:firstLine="567"/>
        <w:jc w:val="both"/>
      </w:pPr>
      <w: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155B65" w:rsidRDefault="00155B65" w:rsidP="00155B65">
      <w:pPr>
        <w:ind w:firstLine="567"/>
        <w:jc w:val="both"/>
      </w:pPr>
      <w:bookmarkStart w:id="9" w:name="_ref_10586706"/>
      <w:r>
        <w:t>5.2. Взыскание неустойки (пеней) с Покупателя</w:t>
      </w:r>
      <w:bookmarkEnd w:id="9"/>
      <w:r>
        <w:t>.</w:t>
      </w:r>
    </w:p>
    <w:p w:rsidR="00155B65" w:rsidRDefault="00155B65" w:rsidP="00155B65">
      <w:pPr>
        <w:ind w:firstLine="567"/>
        <w:jc w:val="both"/>
      </w:pPr>
      <w:bookmarkStart w:id="10" w:name="_ref_10586708"/>
      <w:r>
        <w:t xml:space="preserve">5.2.1. </w:t>
      </w:r>
      <w:bookmarkEnd w:id="10"/>
      <w:r>
        <w:t>При просрочке исполнения обязательств по п.3.2.1., 3.2.2 Покупатель выплачивает Продавцу неустойку (пеню) в размере 0,1% от цены продажи движимого имущества за каждый день просрочки.</w:t>
      </w:r>
    </w:p>
    <w:p w:rsidR="00155B65" w:rsidRDefault="00155B65" w:rsidP="00155B65">
      <w:pPr>
        <w:ind w:firstLine="567"/>
        <w:jc w:val="both"/>
      </w:pPr>
      <w: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155B65" w:rsidRDefault="00155B65" w:rsidP="00155B65">
      <w:pPr>
        <w:ind w:firstLine="567"/>
        <w:jc w:val="both"/>
      </w:pPr>
      <w:bookmarkStart w:id="11" w:name="_ref_10586716"/>
      <w:r>
        <w:t>5.2.2.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и, соответственно, отказом Покупателя от исполнения Договора.</w:t>
      </w:r>
    </w:p>
    <w:p w:rsidR="00155B65" w:rsidRDefault="00155B65" w:rsidP="00155B65">
      <w:pPr>
        <w:ind w:firstLine="567"/>
        <w:jc w:val="both"/>
      </w:pPr>
      <w:r>
        <w:t xml:space="preserve"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движимого имущества в собственность Покупателя прекращаются. </w:t>
      </w:r>
    </w:p>
    <w:p w:rsidR="00155B65" w:rsidRDefault="00155B65" w:rsidP="00155B65">
      <w:pPr>
        <w:ind w:firstLine="567"/>
        <w:jc w:val="both"/>
      </w:pPr>
      <w: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  <w:bookmarkEnd w:id="11"/>
    </w:p>
    <w:p w:rsidR="00155B65" w:rsidRDefault="00155B65" w:rsidP="00155B65">
      <w:pPr>
        <w:ind w:firstLine="567"/>
        <w:jc w:val="both"/>
      </w:pPr>
      <w:bookmarkStart w:id="12" w:name="_ref_10621146"/>
      <w: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13" w:name="_ref_10932791"/>
      <w:bookmarkEnd w:id="12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6. Изменение и расторжение договора</w:t>
      </w:r>
      <w:bookmarkEnd w:id="13"/>
    </w:p>
    <w:p w:rsidR="00155B65" w:rsidRDefault="00155B65" w:rsidP="00155B65">
      <w:pPr>
        <w:ind w:firstLine="567"/>
        <w:jc w:val="both"/>
      </w:pPr>
      <w:bookmarkStart w:id="14" w:name="_ref_10932796"/>
      <w:r>
        <w:t xml:space="preserve">6.1. </w:t>
      </w:r>
      <w:bookmarkStart w:id="15" w:name="_ref_10932798"/>
      <w:bookmarkEnd w:id="14"/>
      <w:r>
        <w:t xml:space="preserve">Настоящий Договор может быть расторгнут Сторонами в соответствии с законодательством Российской Федерации. </w:t>
      </w:r>
      <w:bookmarkEnd w:id="15"/>
    </w:p>
    <w:p w:rsidR="00155B65" w:rsidRDefault="00155B65" w:rsidP="00155B65">
      <w:pPr>
        <w:ind w:firstLine="567"/>
        <w:jc w:val="both"/>
      </w:pPr>
      <w: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155B65" w:rsidRDefault="00155B65" w:rsidP="00155B65">
      <w:pPr>
        <w:ind w:firstLine="567"/>
        <w:jc w:val="both"/>
      </w:pPr>
      <w:r>
        <w:lastRenderedPageBreak/>
        <w:t>а) при просрочке оплаты цены движимого имущества в случае, предусмотренном пунктом 5.2.2. настоящего Договора;</w:t>
      </w:r>
    </w:p>
    <w:p w:rsidR="00155B65" w:rsidRDefault="00155B65" w:rsidP="00155B65">
      <w:pPr>
        <w:ind w:firstLine="567"/>
        <w:jc w:val="both"/>
      </w:pPr>
      <w:r>
        <w:t>б) при невыполнении Покупателем обязанностей, предусмотренных в п. 3.2. настоящего  Договора;</w:t>
      </w:r>
    </w:p>
    <w:p w:rsidR="00155B65" w:rsidRDefault="00155B65" w:rsidP="00155B65">
      <w:pPr>
        <w:ind w:firstLine="567"/>
        <w:jc w:val="both"/>
      </w:pPr>
      <w:r>
        <w:t>в) в иных случаях, предусмотренных законодательством Российской Федерации.</w:t>
      </w:r>
    </w:p>
    <w:p w:rsidR="00155B65" w:rsidRDefault="00155B65" w:rsidP="00155B65">
      <w:pPr>
        <w:ind w:firstLine="567"/>
        <w:jc w:val="both"/>
      </w:pPr>
      <w: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155B65" w:rsidRDefault="00155B65" w:rsidP="00155B65">
      <w:pPr>
        <w:ind w:firstLine="567"/>
        <w:jc w:val="both"/>
      </w:pPr>
      <w:bookmarkStart w:id="16" w:name="_ref_10932808"/>
      <w: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End w:id="16"/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7. Разрешение споров</w:t>
      </w:r>
    </w:p>
    <w:p w:rsidR="00155B65" w:rsidRDefault="00155B65" w:rsidP="00155B65">
      <w:pPr>
        <w:ind w:firstLine="567"/>
        <w:jc w:val="both"/>
      </w:pPr>
      <w:r>
        <w:t>7.1. Досудебный (претензионный) порядок разрешения споров.</w:t>
      </w:r>
    </w:p>
    <w:p w:rsidR="00155B65" w:rsidRDefault="00155B65" w:rsidP="00155B65">
      <w:pPr>
        <w:ind w:firstLine="567"/>
        <w:jc w:val="both"/>
      </w:pPr>
      <w: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</w:p>
    <w:p w:rsidR="00155B65" w:rsidRDefault="00155B65" w:rsidP="00155B65">
      <w:pPr>
        <w:ind w:firstLine="567"/>
        <w:jc w:val="both"/>
      </w:pPr>
      <w: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155B65" w:rsidRDefault="00155B65" w:rsidP="00155B65">
      <w:pPr>
        <w:ind w:firstLine="567"/>
        <w:jc w:val="both"/>
      </w:pPr>
      <w: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</w:p>
    <w:p w:rsidR="00155B65" w:rsidRDefault="00155B65" w:rsidP="00155B65">
      <w:pPr>
        <w:ind w:firstLine="567"/>
        <w:jc w:val="both"/>
      </w:pPr>
      <w: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</w:p>
    <w:p w:rsidR="00155B65" w:rsidRDefault="00155B65" w:rsidP="00155B65">
      <w:pPr>
        <w:ind w:firstLine="567"/>
        <w:jc w:val="both"/>
      </w:pPr>
      <w: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155B65" w:rsidRDefault="00155B65" w:rsidP="00155B65">
      <w:pPr>
        <w:ind w:firstLine="567"/>
        <w:jc w:val="both"/>
      </w:pPr>
      <w:r>
        <w:t>7.7. Споры, вытекающие из Договора, рассматриваются Арбитражным судом Республики Коми.</w:t>
      </w:r>
    </w:p>
    <w:p w:rsidR="00155B65" w:rsidRDefault="00155B65" w:rsidP="00155B65">
      <w:pPr>
        <w:ind w:firstLine="567"/>
        <w:jc w:val="center"/>
        <w:rPr>
          <w:b/>
        </w:rPr>
      </w:pPr>
      <w:r>
        <w:rPr>
          <w:b/>
        </w:rPr>
        <w:t>8. Заключительные положения</w:t>
      </w:r>
    </w:p>
    <w:p w:rsidR="00155B65" w:rsidRDefault="00155B65" w:rsidP="00155B65">
      <w:pPr>
        <w:ind w:firstLine="567"/>
        <w:jc w:val="both"/>
      </w:pPr>
      <w:r>
        <w:t>8.1. Договор вступает в силу со дня его заключения сторонами и действует до надлежащего исполнения Сторонами обязательств.</w:t>
      </w:r>
    </w:p>
    <w:p w:rsidR="00155B65" w:rsidRDefault="00155B65" w:rsidP="00155B65">
      <w:pPr>
        <w:ind w:firstLine="567"/>
        <w:jc w:val="both"/>
      </w:pPr>
      <w:r>
        <w:t>8.2. Договор составлен в 3 ( трех)</w:t>
      </w:r>
      <w:r>
        <w:rPr>
          <w:u w:val="single"/>
        </w:rPr>
        <w:t xml:space="preserve"> </w:t>
      </w:r>
      <w:r>
        <w:t>экземплярах: по одному для каждой из сторон и один для регистрирующего органа.</w:t>
      </w:r>
    </w:p>
    <w:p w:rsidR="00155B65" w:rsidRDefault="00155B65" w:rsidP="00155B65">
      <w:pPr>
        <w:ind w:firstLine="567"/>
        <w:jc w:val="center"/>
        <w:rPr>
          <w:b/>
          <w:bCs/>
        </w:rPr>
      </w:pPr>
      <w:r>
        <w:rPr>
          <w:b/>
        </w:rPr>
        <w:t>9.</w:t>
      </w:r>
      <w:r>
        <w:rPr>
          <w:b/>
          <w:bCs/>
        </w:rPr>
        <w:t xml:space="preserve"> Защита персональных данных 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9.2. Обработка персональных данных осуществляется исключительно для исполнения настоящего Договора.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9.3.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 xml:space="preserve">9.4.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9.5. Обязательство Сторон,  по соблюдению условий конфиденциальности действует без ограничения срока.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t>9.6.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155B65" w:rsidRDefault="00155B65" w:rsidP="00155B65">
      <w:pPr>
        <w:tabs>
          <w:tab w:val="left" w:pos="1134"/>
        </w:tabs>
        <w:suppressAutoHyphens/>
        <w:ind w:firstLine="567"/>
        <w:jc w:val="both"/>
      </w:pPr>
      <w:r>
        <w:lastRenderedPageBreak/>
        <w:t>9.7.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 в соответствии с законодательством Российской Федерации.</w:t>
      </w:r>
    </w:p>
    <w:p w:rsidR="00155B65" w:rsidRDefault="00155B65" w:rsidP="00155B65">
      <w:pPr>
        <w:ind w:firstLine="567"/>
        <w:jc w:val="both"/>
      </w:pPr>
    </w:p>
    <w:p w:rsidR="00155B65" w:rsidRDefault="00155B65" w:rsidP="00155B65">
      <w:pPr>
        <w:keepNext/>
        <w:keepLines/>
        <w:spacing w:before="240" w:after="120"/>
        <w:jc w:val="center"/>
        <w:outlineLvl w:val="0"/>
        <w:rPr>
          <w:b/>
          <w:bCs/>
        </w:rPr>
      </w:pPr>
      <w:r>
        <w:rPr>
          <w:b/>
          <w:bCs/>
        </w:rPr>
        <w:t>10. Адреса и реквизиты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8"/>
        <w:gridCol w:w="4563"/>
      </w:tblGrid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  <w:spacing w:before="120" w:after="120"/>
              <w:jc w:val="center"/>
            </w:pPr>
            <w:r>
              <w:rPr>
                <w:b/>
              </w:rPr>
              <w:t>Продавец</w:t>
            </w:r>
          </w:p>
        </w:tc>
        <w:tc>
          <w:tcPr>
            <w:tcW w:w="2342" w:type="pct"/>
            <w:hideMark/>
          </w:tcPr>
          <w:p w:rsidR="00155B65" w:rsidRDefault="00155B65" w:rsidP="00F40F47">
            <w:pPr>
              <w:keepNext/>
              <w:spacing w:before="120" w:after="120"/>
              <w:jc w:val="center"/>
            </w:pPr>
            <w:r>
              <w:rPr>
                <w:b/>
              </w:rPr>
              <w:t>Покупатель</w:t>
            </w:r>
          </w:p>
        </w:tc>
      </w:tr>
      <w:tr w:rsidR="00155B65" w:rsidTr="00F40F47">
        <w:tc>
          <w:tcPr>
            <w:tcW w:w="2658" w:type="pct"/>
          </w:tcPr>
          <w:p w:rsidR="00155B65" w:rsidRDefault="00155B65" w:rsidP="00F40F47">
            <w:r>
              <w:t>Администрация муниципального образования муниципального района «Корткеросский»</w:t>
            </w:r>
          </w:p>
          <w:p w:rsidR="00155B65" w:rsidRDefault="00155B65" w:rsidP="00F40F47">
            <w:r>
              <w:t>Адрес: 168020, Республика Коми, с.Корткерос ,    ул. Советская, д.225</w:t>
            </w:r>
          </w:p>
          <w:p w:rsidR="00155B65" w:rsidRDefault="00155B65" w:rsidP="00F40F47"/>
        </w:tc>
        <w:tc>
          <w:tcPr>
            <w:tcW w:w="2342" w:type="pct"/>
          </w:tcPr>
          <w:p w:rsidR="00155B65" w:rsidRDefault="00155B65" w:rsidP="00F40F47"/>
        </w:tc>
      </w:tr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</w:pPr>
            <w:r>
              <w:t xml:space="preserve">                       _____________</w:t>
            </w:r>
          </w:p>
        </w:tc>
        <w:tc>
          <w:tcPr>
            <w:tcW w:w="2342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______________________</w:t>
            </w:r>
          </w:p>
        </w:tc>
      </w:tr>
      <w:tr w:rsidR="00155B65" w:rsidTr="00F40F47">
        <w:tc>
          <w:tcPr>
            <w:tcW w:w="2658" w:type="pct"/>
            <w:hideMark/>
          </w:tcPr>
          <w:p w:rsidR="00155B65" w:rsidRDefault="00155B65" w:rsidP="00F40F47">
            <w:pPr>
              <w:keepNext/>
              <w:spacing w:before="120" w:after="120"/>
            </w:pPr>
            <w:r>
              <w:t>М. П.</w:t>
            </w:r>
          </w:p>
        </w:tc>
        <w:tc>
          <w:tcPr>
            <w:tcW w:w="2342" w:type="pct"/>
          </w:tcPr>
          <w:p w:rsidR="00155B65" w:rsidRDefault="00155B65" w:rsidP="00F40F47">
            <w:pPr>
              <w:keepNext/>
              <w:spacing w:before="120" w:after="120"/>
            </w:pPr>
          </w:p>
        </w:tc>
      </w:tr>
    </w:tbl>
    <w:p w:rsidR="00155B65" w:rsidRDefault="00155B65" w:rsidP="00155B65"/>
    <w:p w:rsidR="00155B65" w:rsidRDefault="00155B65" w:rsidP="00155B65"/>
    <w:p w:rsidR="00155B65" w:rsidRDefault="00155B65" w:rsidP="00155B65">
      <w:pPr>
        <w:pStyle w:val="af1"/>
        <w:spacing w:after="0"/>
        <w:outlineLvl w:val="0"/>
      </w:pPr>
      <w:r>
        <w:t>Вниманию претендентов: условия договора могут быть изменены при его заключении.</w:t>
      </w:r>
    </w:p>
    <w:p w:rsidR="00155B65" w:rsidRDefault="00155B65" w:rsidP="00155B65">
      <w:pPr>
        <w:pStyle w:val="af1"/>
        <w:spacing w:after="0"/>
        <w:outlineLvl w:val="0"/>
      </w:pPr>
    </w:p>
    <w:p w:rsidR="00155B65" w:rsidRDefault="00155B65" w:rsidP="00155B65">
      <w:pPr>
        <w:pStyle w:val="af1"/>
        <w:spacing w:after="0"/>
        <w:outlineLvl w:val="0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</w:p>
    <w:p w:rsidR="00155B65" w:rsidRDefault="00155B65" w:rsidP="00155B65">
      <w:pPr>
        <w:jc w:val="right"/>
      </w:pPr>
      <w:r>
        <w:t xml:space="preserve">Приложение </w:t>
      </w:r>
    </w:p>
    <w:p w:rsidR="00155B65" w:rsidRDefault="00155B65" w:rsidP="00155B65">
      <w:pPr>
        <w:jc w:val="right"/>
      </w:pPr>
      <w:r>
        <w:t>к договору купли-продажи</w:t>
      </w:r>
    </w:p>
    <w:p w:rsidR="00155B65" w:rsidRDefault="00155B65" w:rsidP="00155B65">
      <w:pPr>
        <w:jc w:val="right"/>
      </w:pPr>
      <w:r>
        <w:t>муниципального имущества</w:t>
      </w:r>
    </w:p>
    <w:p w:rsidR="00155B65" w:rsidRDefault="00155B65" w:rsidP="00155B65">
      <w:pPr>
        <w:jc w:val="right"/>
      </w:pPr>
      <w:r>
        <w:t>от «__» ____________ 20__ года № __</w:t>
      </w:r>
    </w:p>
    <w:p w:rsidR="00155B65" w:rsidRDefault="00155B65" w:rsidP="00155B65">
      <w:pPr>
        <w:jc w:val="right"/>
      </w:pPr>
    </w:p>
    <w:p w:rsidR="00155B65" w:rsidRDefault="00155B65" w:rsidP="00155B65">
      <w:pPr>
        <w:jc w:val="center"/>
      </w:pPr>
      <w:r>
        <w:t>АКТ</w:t>
      </w:r>
    </w:p>
    <w:p w:rsidR="00155B65" w:rsidRDefault="00155B65" w:rsidP="00155B65">
      <w:pPr>
        <w:jc w:val="center"/>
      </w:pPr>
      <w:r>
        <w:t>приема-передачи</w:t>
      </w:r>
    </w:p>
    <w:p w:rsidR="00155B65" w:rsidRDefault="00155B65" w:rsidP="00155B65">
      <w:pPr>
        <w:jc w:val="both"/>
      </w:pPr>
      <w:r>
        <w:t>с.Корткерос                                                                                      «__» ____________ 20___ г.</w:t>
      </w:r>
    </w:p>
    <w:p w:rsidR="00155B65" w:rsidRDefault="00155B65" w:rsidP="00155B65">
      <w:pPr>
        <w:ind w:firstLine="709"/>
        <w:jc w:val="both"/>
      </w:pPr>
    </w:p>
    <w:p w:rsidR="00155B65" w:rsidRDefault="00155B65" w:rsidP="00155B65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муниципального района «Корткеросский», именуемая в дальнейшем «Продавец», в лице _____________________________, действующего на основании _________________________________________________________, </w:t>
      </w:r>
      <w:r>
        <w:rPr>
          <w:bCs/>
          <w:sz w:val="24"/>
          <w:szCs w:val="24"/>
        </w:rPr>
        <w:t>с одной стороны и</w:t>
      </w:r>
      <w:r>
        <w:rPr>
          <w:bCs/>
          <w:iCs/>
          <w:sz w:val="24"/>
          <w:szCs w:val="24"/>
        </w:rPr>
        <w:t xml:space="preserve"> __________________________ победитель открытого аукциона </w:t>
      </w:r>
      <w:r>
        <w:rPr>
          <w:sz w:val="24"/>
          <w:szCs w:val="24"/>
        </w:rPr>
        <w:t xml:space="preserve">паспорт серия _________ номер ____________, выдан «___» ______________                              года_________________________________________________, проживающий по                 адресу:____________________________________________________, </w:t>
      </w:r>
      <w:r>
        <w:rPr>
          <w:bCs/>
          <w:sz w:val="24"/>
          <w:szCs w:val="24"/>
        </w:rPr>
        <w:t>именуемый в дальнейшем «</w:t>
      </w:r>
      <w:r>
        <w:rPr>
          <w:bCs/>
          <w:iCs/>
          <w:sz w:val="24"/>
          <w:szCs w:val="24"/>
        </w:rPr>
        <w:t xml:space="preserve">Покупатель» </w:t>
      </w:r>
      <w:r>
        <w:rPr>
          <w:bCs/>
          <w:sz w:val="24"/>
          <w:szCs w:val="24"/>
        </w:rPr>
        <w:t>с другой стороны</w:t>
      </w:r>
      <w:r>
        <w:rPr>
          <w:sz w:val="24"/>
          <w:szCs w:val="24"/>
        </w:rPr>
        <w:t>, подписали настоящий акт приема – передачи о нижеследующем:</w:t>
      </w:r>
    </w:p>
    <w:p w:rsidR="00155B65" w:rsidRDefault="00155B65" w:rsidP="00155B65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Передающая сторона передает, а  Принимающая сторона принимает  следующее имущество:</w:t>
      </w:r>
    </w:p>
    <w:p w:rsidR="00155B65" w:rsidRDefault="00155B65" w:rsidP="00155B65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155B65" w:rsidTr="00F40F47">
        <w:trPr>
          <w:trHeight w:val="7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лота 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объекта, </w:t>
            </w:r>
          </w:p>
          <w:p w:rsidR="00155B65" w:rsidRDefault="00155B65" w:rsidP="00F40F47">
            <w:pPr>
              <w:ind w:firstLine="567"/>
              <w:jc w:val="center"/>
              <w:rPr>
                <w:bCs/>
                <w:color w:val="000000"/>
              </w:rPr>
            </w:pPr>
            <w:r>
              <w:t>местоположение</w:t>
            </w:r>
          </w:p>
        </w:tc>
      </w:tr>
      <w:tr w:rsidR="00155B65" w:rsidTr="00F40F47">
        <w:trPr>
          <w:trHeight w:val="2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65" w:rsidRDefault="00155B65" w:rsidP="00F40F47">
            <w:pPr>
              <w:ind w:firstLine="5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5" w:rsidRDefault="00155B65" w:rsidP="00F40F47">
            <w:pPr>
              <w:suppressAutoHyphens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65" w:rsidRDefault="00155B65" w:rsidP="00F40F47">
            <w:pPr>
              <w:pStyle w:val="a5"/>
              <w:rPr>
                <w:sz w:val="24"/>
                <w:szCs w:val="24"/>
              </w:rPr>
            </w:pPr>
          </w:p>
          <w:p w:rsidR="00155B65" w:rsidRDefault="00155B65" w:rsidP="00F40F47">
            <w:pPr>
              <w:pStyle w:val="a5"/>
              <w:rPr>
                <w:sz w:val="24"/>
                <w:szCs w:val="24"/>
              </w:rPr>
            </w:pPr>
          </w:p>
        </w:tc>
      </w:tr>
    </w:tbl>
    <w:p w:rsidR="00155B65" w:rsidRDefault="00155B65" w:rsidP="00155B65">
      <w:pPr>
        <w:ind w:firstLine="567"/>
      </w:pPr>
    </w:p>
    <w:p w:rsidR="00155B65" w:rsidRDefault="00155B65" w:rsidP="00155B65">
      <w:pPr>
        <w:ind w:firstLine="567"/>
      </w:pPr>
      <w:r>
        <w:t xml:space="preserve">Фактическое состояние передаваемого объекта покупателю известно и претензий не вызывает. </w:t>
      </w:r>
    </w:p>
    <w:p w:rsidR="00155B65" w:rsidRDefault="00155B65" w:rsidP="00155B65">
      <w:pPr>
        <w:spacing w:line="276" w:lineRule="auto"/>
        <w:ind w:firstLine="567"/>
        <w:jc w:val="both"/>
      </w:pPr>
      <w:r>
        <w:t>2.  Имущество, указанное в п. 1 настоящего акта приема-передачи, передается в состоянии соответствующем его назначению.</w:t>
      </w:r>
    </w:p>
    <w:p w:rsidR="00155B65" w:rsidRDefault="00155B65" w:rsidP="00155B65">
      <w:pPr>
        <w:spacing w:line="276" w:lineRule="auto"/>
        <w:ind w:firstLine="567"/>
        <w:jc w:val="both"/>
      </w:pPr>
      <w:r>
        <w:t xml:space="preserve">3. Настоящий акт приема – передачи составлен в 2 (двух) экземплярах по одному для каждой стороны, его подписавшей.  </w:t>
      </w:r>
    </w:p>
    <w:p w:rsidR="00155B65" w:rsidRDefault="00155B65" w:rsidP="00155B65">
      <w:pPr>
        <w:spacing w:line="276" w:lineRule="auto"/>
        <w:ind w:firstLine="567"/>
        <w:jc w:val="center"/>
      </w:pPr>
      <w:r>
        <w:t>Подписи сторон:</w:t>
      </w:r>
    </w:p>
    <w:tbl>
      <w:tblPr>
        <w:tblW w:w="9307" w:type="dxa"/>
        <w:tblLook w:val="04A0" w:firstRow="1" w:lastRow="0" w:firstColumn="1" w:lastColumn="0" w:noHBand="0" w:noVBand="1"/>
      </w:tblPr>
      <w:tblGrid>
        <w:gridCol w:w="4786"/>
        <w:gridCol w:w="4521"/>
      </w:tblGrid>
      <w:tr w:rsidR="00155B65" w:rsidTr="00F40F47">
        <w:trPr>
          <w:trHeight w:val="556"/>
        </w:trPr>
        <w:tc>
          <w:tcPr>
            <w:tcW w:w="4786" w:type="dxa"/>
          </w:tcPr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Передающая сторона: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Администрация муниципального образования муниципального района «Корткеросский»</w:t>
            </w: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168020, Республика Коми, Корткеросский район, с. Корткерос, ул. Советская, д.225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</w:p>
          <w:p w:rsidR="00155B65" w:rsidRDefault="00155B65" w:rsidP="00F40F47">
            <w:pPr>
              <w:spacing w:line="276" w:lineRule="auto"/>
              <w:ind w:right="175"/>
            </w:pPr>
            <w:r>
              <w:t>______________________(ФИО)</w:t>
            </w:r>
          </w:p>
          <w:p w:rsidR="00155B65" w:rsidRDefault="00155B65" w:rsidP="00F40F47">
            <w:pPr>
              <w:spacing w:line="276" w:lineRule="auto"/>
              <w:ind w:right="175"/>
            </w:pPr>
            <w:r>
              <w:t>М.П.</w:t>
            </w:r>
          </w:p>
        </w:tc>
        <w:tc>
          <w:tcPr>
            <w:tcW w:w="4521" w:type="dxa"/>
          </w:tcPr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>Принимающая сторона: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>Адрес: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 xml:space="preserve">                           </w:t>
            </w:r>
          </w:p>
          <w:p w:rsidR="00155B65" w:rsidRDefault="00155B65" w:rsidP="00F40F47">
            <w:pPr>
              <w:spacing w:line="276" w:lineRule="auto"/>
              <w:ind w:right="175"/>
              <w:jc w:val="right"/>
            </w:pPr>
            <w:r>
              <w:t>_______________________(ФИО)</w:t>
            </w:r>
          </w:p>
          <w:p w:rsidR="00155B65" w:rsidRDefault="00155B65" w:rsidP="00F40F47">
            <w:pPr>
              <w:spacing w:line="276" w:lineRule="auto"/>
              <w:ind w:right="175" w:firstLine="567"/>
            </w:pPr>
            <w:r>
              <w:t xml:space="preserve">  М.П.</w:t>
            </w:r>
          </w:p>
        </w:tc>
      </w:tr>
    </w:tbl>
    <w:p w:rsidR="00155B65" w:rsidRDefault="00155B65" w:rsidP="00155B65">
      <w:pPr>
        <w:pStyle w:val="af1"/>
        <w:spacing w:after="0"/>
        <w:outlineLvl w:val="0"/>
      </w:pPr>
      <w:r>
        <w:lastRenderedPageBreak/>
        <w:t>Вниманию претендентов: условия договора могут быть изменены при его заключении.</w:t>
      </w:r>
    </w:p>
    <w:p w:rsidR="00155B65" w:rsidRDefault="00155B65" w:rsidP="00155B65"/>
    <w:sectPr w:rsidR="00155B65" w:rsidSect="00443A17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78" w:rsidRDefault="007A2178" w:rsidP="005F53D8">
      <w:r>
        <w:separator/>
      </w:r>
    </w:p>
  </w:endnote>
  <w:endnote w:type="continuationSeparator" w:id="0">
    <w:p w:rsidR="007A2178" w:rsidRDefault="007A2178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78" w:rsidRDefault="007A2178" w:rsidP="005F53D8">
      <w:r>
        <w:separator/>
      </w:r>
    </w:p>
  </w:footnote>
  <w:footnote w:type="continuationSeparator" w:id="0">
    <w:p w:rsidR="007A2178" w:rsidRDefault="007A2178" w:rsidP="005F53D8">
      <w:r>
        <w:continuationSeparator/>
      </w:r>
    </w:p>
  </w:footnote>
  <w:footnote w:id="1">
    <w:p w:rsidR="00DD4C0E" w:rsidRPr="00497295" w:rsidRDefault="00DD4C0E" w:rsidP="00DD4C0E">
      <w:pPr>
        <w:pStyle w:val="aff"/>
        <w:ind w:left="-426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D4C0E" w:rsidRPr="00D25AD6" w:rsidRDefault="00DD4C0E" w:rsidP="00DD4C0E">
      <w:pPr>
        <w:ind w:left="-426"/>
        <w:jc w:val="both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DD4C0E" w:rsidRPr="000F1D3E" w:rsidRDefault="00DD4C0E" w:rsidP="00DD4C0E">
      <w:pPr>
        <w:pStyle w:val="aff"/>
        <w:ind w:left="-426"/>
        <w:rPr>
          <w:sz w:val="18"/>
          <w:szCs w:val="18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3" w15:restartNumberingAfterBreak="0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73CC0"/>
    <w:multiLevelType w:val="hybridMultilevel"/>
    <w:tmpl w:val="336AF76E"/>
    <w:lvl w:ilvl="0" w:tplc="464C3A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3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8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F433FC"/>
    <w:multiLevelType w:val="hybridMultilevel"/>
    <w:tmpl w:val="D554AFBE"/>
    <w:lvl w:ilvl="0" w:tplc="596A9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32"/>
  </w:num>
  <w:num w:numId="5">
    <w:abstractNumId w:val="14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20"/>
  </w:num>
  <w:num w:numId="11">
    <w:abstractNumId w:val="3"/>
  </w:num>
  <w:num w:numId="12">
    <w:abstractNumId w:val="15"/>
  </w:num>
  <w:num w:numId="13">
    <w:abstractNumId w:val="17"/>
  </w:num>
  <w:num w:numId="14">
    <w:abstractNumId w:val="26"/>
  </w:num>
  <w:num w:numId="15">
    <w:abstractNumId w:val="4"/>
  </w:num>
  <w:num w:numId="16">
    <w:abstractNumId w:val="30"/>
  </w:num>
  <w:num w:numId="17">
    <w:abstractNumId w:val="12"/>
  </w:num>
  <w:num w:numId="18">
    <w:abstractNumId w:val="9"/>
  </w:num>
  <w:num w:numId="19">
    <w:abstractNumId w:val="23"/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4"/>
  </w:num>
  <w:num w:numId="24">
    <w:abstractNumId w:val="21"/>
  </w:num>
  <w:num w:numId="25">
    <w:abstractNumId w:val="33"/>
  </w:num>
  <w:num w:numId="26">
    <w:abstractNumId w:val="7"/>
  </w:num>
  <w:num w:numId="27">
    <w:abstractNumId w:val="1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2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2B7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348C"/>
    <w:rsid w:val="00045B69"/>
    <w:rsid w:val="00046109"/>
    <w:rsid w:val="00050081"/>
    <w:rsid w:val="0005024B"/>
    <w:rsid w:val="00050300"/>
    <w:rsid w:val="00050BAD"/>
    <w:rsid w:val="00053405"/>
    <w:rsid w:val="00053951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6360"/>
    <w:rsid w:val="00091030"/>
    <w:rsid w:val="00093316"/>
    <w:rsid w:val="0009332C"/>
    <w:rsid w:val="000A2863"/>
    <w:rsid w:val="000A5034"/>
    <w:rsid w:val="000A573C"/>
    <w:rsid w:val="000B0618"/>
    <w:rsid w:val="000B19B7"/>
    <w:rsid w:val="000B3E2E"/>
    <w:rsid w:val="000B4A89"/>
    <w:rsid w:val="000B4B5C"/>
    <w:rsid w:val="000B4D31"/>
    <w:rsid w:val="000B5F1A"/>
    <w:rsid w:val="000B69A6"/>
    <w:rsid w:val="000B6E33"/>
    <w:rsid w:val="000B7AFD"/>
    <w:rsid w:val="000C2EF2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3D"/>
    <w:rsid w:val="000F6CA4"/>
    <w:rsid w:val="00100731"/>
    <w:rsid w:val="00103448"/>
    <w:rsid w:val="00104757"/>
    <w:rsid w:val="00104E60"/>
    <w:rsid w:val="00106287"/>
    <w:rsid w:val="00110C44"/>
    <w:rsid w:val="0011165B"/>
    <w:rsid w:val="00112875"/>
    <w:rsid w:val="0011572D"/>
    <w:rsid w:val="001201D3"/>
    <w:rsid w:val="00121763"/>
    <w:rsid w:val="0012217C"/>
    <w:rsid w:val="00125675"/>
    <w:rsid w:val="00126651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2B4E"/>
    <w:rsid w:val="0015467E"/>
    <w:rsid w:val="00154BE5"/>
    <w:rsid w:val="00155B65"/>
    <w:rsid w:val="001610EA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84EB4"/>
    <w:rsid w:val="001863A1"/>
    <w:rsid w:val="0018713C"/>
    <w:rsid w:val="00187F3A"/>
    <w:rsid w:val="00187F87"/>
    <w:rsid w:val="0019318B"/>
    <w:rsid w:val="001934EE"/>
    <w:rsid w:val="0019421A"/>
    <w:rsid w:val="001A2441"/>
    <w:rsid w:val="001A416F"/>
    <w:rsid w:val="001A610B"/>
    <w:rsid w:val="001A7A51"/>
    <w:rsid w:val="001B0DFB"/>
    <w:rsid w:val="001B3167"/>
    <w:rsid w:val="001B3D2B"/>
    <w:rsid w:val="001B50AC"/>
    <w:rsid w:val="001B5CB6"/>
    <w:rsid w:val="001B660B"/>
    <w:rsid w:val="001B7C48"/>
    <w:rsid w:val="001C0369"/>
    <w:rsid w:val="001C1BD0"/>
    <w:rsid w:val="001C4004"/>
    <w:rsid w:val="001C4036"/>
    <w:rsid w:val="001C71BE"/>
    <w:rsid w:val="001D06FA"/>
    <w:rsid w:val="001D45F3"/>
    <w:rsid w:val="001D71C2"/>
    <w:rsid w:val="001E05EF"/>
    <w:rsid w:val="001E08D2"/>
    <w:rsid w:val="001E0E6B"/>
    <w:rsid w:val="001E14C2"/>
    <w:rsid w:val="001E2E07"/>
    <w:rsid w:val="001E62E2"/>
    <w:rsid w:val="001F074C"/>
    <w:rsid w:val="001F0E9B"/>
    <w:rsid w:val="001F38A3"/>
    <w:rsid w:val="001F764E"/>
    <w:rsid w:val="001F7950"/>
    <w:rsid w:val="00201896"/>
    <w:rsid w:val="00201905"/>
    <w:rsid w:val="00202003"/>
    <w:rsid w:val="00204773"/>
    <w:rsid w:val="00207CAB"/>
    <w:rsid w:val="00210C30"/>
    <w:rsid w:val="00211E45"/>
    <w:rsid w:val="00213E8E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5805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4A5F"/>
    <w:rsid w:val="002560BD"/>
    <w:rsid w:val="002579C3"/>
    <w:rsid w:val="00260D8F"/>
    <w:rsid w:val="002616B0"/>
    <w:rsid w:val="00263792"/>
    <w:rsid w:val="00263BA3"/>
    <w:rsid w:val="00264AA2"/>
    <w:rsid w:val="00265578"/>
    <w:rsid w:val="0026590F"/>
    <w:rsid w:val="00265C91"/>
    <w:rsid w:val="00266C20"/>
    <w:rsid w:val="00267CB6"/>
    <w:rsid w:val="00271007"/>
    <w:rsid w:val="0027202B"/>
    <w:rsid w:val="00275647"/>
    <w:rsid w:val="0027622F"/>
    <w:rsid w:val="002764DE"/>
    <w:rsid w:val="00280F54"/>
    <w:rsid w:val="002824C1"/>
    <w:rsid w:val="002862AE"/>
    <w:rsid w:val="00291691"/>
    <w:rsid w:val="00292277"/>
    <w:rsid w:val="002922BD"/>
    <w:rsid w:val="00295C1C"/>
    <w:rsid w:val="002971F9"/>
    <w:rsid w:val="002972B8"/>
    <w:rsid w:val="002978A8"/>
    <w:rsid w:val="002A11C2"/>
    <w:rsid w:val="002A3EE9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04B2"/>
    <w:rsid w:val="002C1AE2"/>
    <w:rsid w:val="002C7026"/>
    <w:rsid w:val="002D29D7"/>
    <w:rsid w:val="002D5380"/>
    <w:rsid w:val="002D5F99"/>
    <w:rsid w:val="002D610C"/>
    <w:rsid w:val="002D7245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17FE8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004D"/>
    <w:rsid w:val="003508BC"/>
    <w:rsid w:val="00351C73"/>
    <w:rsid w:val="00352644"/>
    <w:rsid w:val="00354658"/>
    <w:rsid w:val="0035578B"/>
    <w:rsid w:val="003568E3"/>
    <w:rsid w:val="00361EB6"/>
    <w:rsid w:val="0036419E"/>
    <w:rsid w:val="00371823"/>
    <w:rsid w:val="003720F5"/>
    <w:rsid w:val="00374B97"/>
    <w:rsid w:val="003760C6"/>
    <w:rsid w:val="00377662"/>
    <w:rsid w:val="0038002B"/>
    <w:rsid w:val="003813E3"/>
    <w:rsid w:val="00385414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459B"/>
    <w:rsid w:val="003A54F0"/>
    <w:rsid w:val="003A5D58"/>
    <w:rsid w:val="003A666F"/>
    <w:rsid w:val="003A7524"/>
    <w:rsid w:val="003B069C"/>
    <w:rsid w:val="003B18ED"/>
    <w:rsid w:val="003B1B6D"/>
    <w:rsid w:val="003B2E8C"/>
    <w:rsid w:val="003B308C"/>
    <w:rsid w:val="003B3CA1"/>
    <w:rsid w:val="003B4354"/>
    <w:rsid w:val="003B66BD"/>
    <w:rsid w:val="003B74FE"/>
    <w:rsid w:val="003B7DA0"/>
    <w:rsid w:val="003C1F9C"/>
    <w:rsid w:val="003C402E"/>
    <w:rsid w:val="003C476E"/>
    <w:rsid w:val="003C48AE"/>
    <w:rsid w:val="003C6196"/>
    <w:rsid w:val="003D008A"/>
    <w:rsid w:val="003D3B0F"/>
    <w:rsid w:val="003D5392"/>
    <w:rsid w:val="003D6F00"/>
    <w:rsid w:val="003E176F"/>
    <w:rsid w:val="003E400A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17E79"/>
    <w:rsid w:val="00421A05"/>
    <w:rsid w:val="0042718D"/>
    <w:rsid w:val="00430867"/>
    <w:rsid w:val="004320A2"/>
    <w:rsid w:val="004333D0"/>
    <w:rsid w:val="00434C25"/>
    <w:rsid w:val="00435CE8"/>
    <w:rsid w:val="00436FFB"/>
    <w:rsid w:val="00437441"/>
    <w:rsid w:val="004404C2"/>
    <w:rsid w:val="004433DD"/>
    <w:rsid w:val="00443A17"/>
    <w:rsid w:val="00443F8D"/>
    <w:rsid w:val="00447B9A"/>
    <w:rsid w:val="00450970"/>
    <w:rsid w:val="00453927"/>
    <w:rsid w:val="004617F5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BFD"/>
    <w:rsid w:val="004B1F3C"/>
    <w:rsid w:val="004B1FD2"/>
    <w:rsid w:val="004B270E"/>
    <w:rsid w:val="004B2A3A"/>
    <w:rsid w:val="004B3946"/>
    <w:rsid w:val="004B3C61"/>
    <w:rsid w:val="004B5887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7C"/>
    <w:rsid w:val="004D4AEE"/>
    <w:rsid w:val="004D4F00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6CB7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452"/>
    <w:rsid w:val="00517815"/>
    <w:rsid w:val="00520FB8"/>
    <w:rsid w:val="00524B25"/>
    <w:rsid w:val="005254F5"/>
    <w:rsid w:val="00525DA1"/>
    <w:rsid w:val="0052659A"/>
    <w:rsid w:val="005308A2"/>
    <w:rsid w:val="00531623"/>
    <w:rsid w:val="00532EB5"/>
    <w:rsid w:val="005335BB"/>
    <w:rsid w:val="005341C0"/>
    <w:rsid w:val="0053617F"/>
    <w:rsid w:val="00540F4A"/>
    <w:rsid w:val="00541C4A"/>
    <w:rsid w:val="00542623"/>
    <w:rsid w:val="00544D47"/>
    <w:rsid w:val="00545950"/>
    <w:rsid w:val="005476B3"/>
    <w:rsid w:val="00552E72"/>
    <w:rsid w:val="0055630A"/>
    <w:rsid w:val="005566D7"/>
    <w:rsid w:val="005579B6"/>
    <w:rsid w:val="00563B7C"/>
    <w:rsid w:val="00563FB1"/>
    <w:rsid w:val="00564D5F"/>
    <w:rsid w:val="005663E9"/>
    <w:rsid w:val="00570285"/>
    <w:rsid w:val="00570701"/>
    <w:rsid w:val="005729A4"/>
    <w:rsid w:val="0057462E"/>
    <w:rsid w:val="005754BB"/>
    <w:rsid w:val="005754D8"/>
    <w:rsid w:val="005770BC"/>
    <w:rsid w:val="005774C0"/>
    <w:rsid w:val="0057782E"/>
    <w:rsid w:val="0058017A"/>
    <w:rsid w:val="00580C42"/>
    <w:rsid w:val="00580CFA"/>
    <w:rsid w:val="00580DBA"/>
    <w:rsid w:val="0058147C"/>
    <w:rsid w:val="0058207F"/>
    <w:rsid w:val="00582B8E"/>
    <w:rsid w:val="00584116"/>
    <w:rsid w:val="00584809"/>
    <w:rsid w:val="005857F8"/>
    <w:rsid w:val="0058581B"/>
    <w:rsid w:val="00585940"/>
    <w:rsid w:val="00587636"/>
    <w:rsid w:val="00587C7B"/>
    <w:rsid w:val="005905C7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5F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45DB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1089"/>
    <w:rsid w:val="005F15D0"/>
    <w:rsid w:val="005F15E2"/>
    <w:rsid w:val="005F18B9"/>
    <w:rsid w:val="005F4C70"/>
    <w:rsid w:val="005F4F1F"/>
    <w:rsid w:val="005F53D8"/>
    <w:rsid w:val="005F6987"/>
    <w:rsid w:val="005F6BF1"/>
    <w:rsid w:val="005F6C3D"/>
    <w:rsid w:val="006001D9"/>
    <w:rsid w:val="006010A1"/>
    <w:rsid w:val="0060270C"/>
    <w:rsid w:val="006040BD"/>
    <w:rsid w:val="00605127"/>
    <w:rsid w:val="00605C62"/>
    <w:rsid w:val="00610A52"/>
    <w:rsid w:val="00612A8D"/>
    <w:rsid w:val="00615E52"/>
    <w:rsid w:val="00616366"/>
    <w:rsid w:val="0061646B"/>
    <w:rsid w:val="006201A2"/>
    <w:rsid w:val="00621150"/>
    <w:rsid w:val="00622431"/>
    <w:rsid w:val="006233E5"/>
    <w:rsid w:val="00625988"/>
    <w:rsid w:val="00631958"/>
    <w:rsid w:val="00631B6C"/>
    <w:rsid w:val="00632F73"/>
    <w:rsid w:val="006337AD"/>
    <w:rsid w:val="006370A2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3E4"/>
    <w:rsid w:val="00676435"/>
    <w:rsid w:val="00680423"/>
    <w:rsid w:val="00682F64"/>
    <w:rsid w:val="0068431A"/>
    <w:rsid w:val="00685D55"/>
    <w:rsid w:val="00685F5D"/>
    <w:rsid w:val="00691875"/>
    <w:rsid w:val="00692834"/>
    <w:rsid w:val="0069502A"/>
    <w:rsid w:val="00695670"/>
    <w:rsid w:val="00696F2C"/>
    <w:rsid w:val="006A2C88"/>
    <w:rsid w:val="006A6BDE"/>
    <w:rsid w:val="006B2684"/>
    <w:rsid w:val="006B2EBF"/>
    <w:rsid w:val="006B3C3C"/>
    <w:rsid w:val="006B406F"/>
    <w:rsid w:val="006B5D21"/>
    <w:rsid w:val="006B6F5A"/>
    <w:rsid w:val="006C0313"/>
    <w:rsid w:val="006C3CE9"/>
    <w:rsid w:val="006C5866"/>
    <w:rsid w:val="006D0346"/>
    <w:rsid w:val="006D4F53"/>
    <w:rsid w:val="006D58BD"/>
    <w:rsid w:val="006D79BB"/>
    <w:rsid w:val="006E1E06"/>
    <w:rsid w:val="006E27EA"/>
    <w:rsid w:val="006E307C"/>
    <w:rsid w:val="006E30F6"/>
    <w:rsid w:val="006E418B"/>
    <w:rsid w:val="006E47FF"/>
    <w:rsid w:val="006F0D04"/>
    <w:rsid w:val="006F0DBC"/>
    <w:rsid w:val="006F2417"/>
    <w:rsid w:val="006F380F"/>
    <w:rsid w:val="006F4AA7"/>
    <w:rsid w:val="006F692D"/>
    <w:rsid w:val="00700373"/>
    <w:rsid w:val="007025D2"/>
    <w:rsid w:val="00702B7C"/>
    <w:rsid w:val="00704CFA"/>
    <w:rsid w:val="0070519B"/>
    <w:rsid w:val="0070617F"/>
    <w:rsid w:val="00706412"/>
    <w:rsid w:val="00710526"/>
    <w:rsid w:val="00715547"/>
    <w:rsid w:val="00716E07"/>
    <w:rsid w:val="00717705"/>
    <w:rsid w:val="007208F8"/>
    <w:rsid w:val="00721359"/>
    <w:rsid w:val="007214AF"/>
    <w:rsid w:val="00723DDC"/>
    <w:rsid w:val="00725484"/>
    <w:rsid w:val="00725A24"/>
    <w:rsid w:val="007270E9"/>
    <w:rsid w:val="00731122"/>
    <w:rsid w:val="007322FF"/>
    <w:rsid w:val="00733F6E"/>
    <w:rsid w:val="00736195"/>
    <w:rsid w:val="007405E9"/>
    <w:rsid w:val="00741F7C"/>
    <w:rsid w:val="00742DFE"/>
    <w:rsid w:val="00745581"/>
    <w:rsid w:val="00745BA8"/>
    <w:rsid w:val="0074605C"/>
    <w:rsid w:val="0074644B"/>
    <w:rsid w:val="007471E6"/>
    <w:rsid w:val="00752AE3"/>
    <w:rsid w:val="0075510D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2178"/>
    <w:rsid w:val="007A30C8"/>
    <w:rsid w:val="007A4389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4A66"/>
    <w:rsid w:val="007E597C"/>
    <w:rsid w:val="007E5CDC"/>
    <w:rsid w:val="007E6432"/>
    <w:rsid w:val="007E69F3"/>
    <w:rsid w:val="007E6A71"/>
    <w:rsid w:val="007F06A7"/>
    <w:rsid w:val="007F0771"/>
    <w:rsid w:val="007F0F5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6A22"/>
    <w:rsid w:val="00840FC7"/>
    <w:rsid w:val="00843751"/>
    <w:rsid w:val="00845F12"/>
    <w:rsid w:val="00850B69"/>
    <w:rsid w:val="008527EA"/>
    <w:rsid w:val="00854446"/>
    <w:rsid w:val="00855176"/>
    <w:rsid w:val="0085762D"/>
    <w:rsid w:val="0086029B"/>
    <w:rsid w:val="008620B0"/>
    <w:rsid w:val="00864930"/>
    <w:rsid w:val="00866035"/>
    <w:rsid w:val="00867AFC"/>
    <w:rsid w:val="008700F8"/>
    <w:rsid w:val="00871C4F"/>
    <w:rsid w:val="008734E0"/>
    <w:rsid w:val="00874137"/>
    <w:rsid w:val="008747DF"/>
    <w:rsid w:val="00874872"/>
    <w:rsid w:val="00874A69"/>
    <w:rsid w:val="00880A59"/>
    <w:rsid w:val="00882499"/>
    <w:rsid w:val="00882A71"/>
    <w:rsid w:val="00884205"/>
    <w:rsid w:val="008863CC"/>
    <w:rsid w:val="0089325B"/>
    <w:rsid w:val="00894113"/>
    <w:rsid w:val="008975EA"/>
    <w:rsid w:val="00897F9E"/>
    <w:rsid w:val="008A009B"/>
    <w:rsid w:val="008A0279"/>
    <w:rsid w:val="008A02AA"/>
    <w:rsid w:val="008A0DEA"/>
    <w:rsid w:val="008A1951"/>
    <w:rsid w:val="008A50ED"/>
    <w:rsid w:val="008B27C0"/>
    <w:rsid w:val="008B28B0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4272"/>
    <w:rsid w:val="008D4C63"/>
    <w:rsid w:val="008D5468"/>
    <w:rsid w:val="008D746A"/>
    <w:rsid w:val="008E0253"/>
    <w:rsid w:val="008E0E92"/>
    <w:rsid w:val="008E341A"/>
    <w:rsid w:val="008E4C1B"/>
    <w:rsid w:val="008E5903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5E88"/>
    <w:rsid w:val="009176E3"/>
    <w:rsid w:val="009179E4"/>
    <w:rsid w:val="00917B3F"/>
    <w:rsid w:val="009207ED"/>
    <w:rsid w:val="00921C63"/>
    <w:rsid w:val="00923603"/>
    <w:rsid w:val="00924AA4"/>
    <w:rsid w:val="00931240"/>
    <w:rsid w:val="009330DC"/>
    <w:rsid w:val="009333D2"/>
    <w:rsid w:val="009421D9"/>
    <w:rsid w:val="009425C2"/>
    <w:rsid w:val="009428E7"/>
    <w:rsid w:val="00943485"/>
    <w:rsid w:val="009438CF"/>
    <w:rsid w:val="00946B81"/>
    <w:rsid w:val="00947BE9"/>
    <w:rsid w:val="00947DFC"/>
    <w:rsid w:val="009526C4"/>
    <w:rsid w:val="00954C8A"/>
    <w:rsid w:val="00954FA7"/>
    <w:rsid w:val="009552ED"/>
    <w:rsid w:val="0095690B"/>
    <w:rsid w:val="00962A89"/>
    <w:rsid w:val="00962C42"/>
    <w:rsid w:val="00966FD5"/>
    <w:rsid w:val="00967C97"/>
    <w:rsid w:val="00970BBA"/>
    <w:rsid w:val="00970C03"/>
    <w:rsid w:val="00974A9C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0416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760A"/>
    <w:rsid w:val="00A202AD"/>
    <w:rsid w:val="00A21AFD"/>
    <w:rsid w:val="00A228A8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21D3"/>
    <w:rsid w:val="00A3285C"/>
    <w:rsid w:val="00A335F1"/>
    <w:rsid w:val="00A34CEA"/>
    <w:rsid w:val="00A36378"/>
    <w:rsid w:val="00A36538"/>
    <w:rsid w:val="00A36979"/>
    <w:rsid w:val="00A36B3B"/>
    <w:rsid w:val="00A36D32"/>
    <w:rsid w:val="00A46EE1"/>
    <w:rsid w:val="00A5027A"/>
    <w:rsid w:val="00A50C6B"/>
    <w:rsid w:val="00A50CCF"/>
    <w:rsid w:val="00A52C91"/>
    <w:rsid w:val="00A56E7D"/>
    <w:rsid w:val="00A56F35"/>
    <w:rsid w:val="00A6278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DF3"/>
    <w:rsid w:val="00A879FE"/>
    <w:rsid w:val="00A91E43"/>
    <w:rsid w:val="00A96B1B"/>
    <w:rsid w:val="00AA240D"/>
    <w:rsid w:val="00AA49D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E0962"/>
    <w:rsid w:val="00AE21A7"/>
    <w:rsid w:val="00AE260C"/>
    <w:rsid w:val="00AE2A31"/>
    <w:rsid w:val="00AE4288"/>
    <w:rsid w:val="00AE75B4"/>
    <w:rsid w:val="00AE75D2"/>
    <w:rsid w:val="00AF1F14"/>
    <w:rsid w:val="00AF36EC"/>
    <w:rsid w:val="00AF4D7B"/>
    <w:rsid w:val="00AF5BDE"/>
    <w:rsid w:val="00AF6EDE"/>
    <w:rsid w:val="00B00D85"/>
    <w:rsid w:val="00B03399"/>
    <w:rsid w:val="00B05719"/>
    <w:rsid w:val="00B06173"/>
    <w:rsid w:val="00B073E6"/>
    <w:rsid w:val="00B07C6A"/>
    <w:rsid w:val="00B10754"/>
    <w:rsid w:val="00B11A80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35A"/>
    <w:rsid w:val="00B32949"/>
    <w:rsid w:val="00B32A85"/>
    <w:rsid w:val="00B3321B"/>
    <w:rsid w:val="00B33D11"/>
    <w:rsid w:val="00B34701"/>
    <w:rsid w:val="00B37058"/>
    <w:rsid w:val="00B40426"/>
    <w:rsid w:val="00B4064E"/>
    <w:rsid w:val="00B44443"/>
    <w:rsid w:val="00B47512"/>
    <w:rsid w:val="00B50B15"/>
    <w:rsid w:val="00B545C3"/>
    <w:rsid w:val="00B57BC7"/>
    <w:rsid w:val="00B60851"/>
    <w:rsid w:val="00B62BBE"/>
    <w:rsid w:val="00B62D87"/>
    <w:rsid w:val="00B646D1"/>
    <w:rsid w:val="00B67583"/>
    <w:rsid w:val="00B67EB2"/>
    <w:rsid w:val="00B71046"/>
    <w:rsid w:val="00B71F57"/>
    <w:rsid w:val="00B72B4E"/>
    <w:rsid w:val="00B72E92"/>
    <w:rsid w:val="00B73B08"/>
    <w:rsid w:val="00B7491C"/>
    <w:rsid w:val="00B758BC"/>
    <w:rsid w:val="00B83A04"/>
    <w:rsid w:val="00B83B96"/>
    <w:rsid w:val="00B864CD"/>
    <w:rsid w:val="00B87D61"/>
    <w:rsid w:val="00B90B1C"/>
    <w:rsid w:val="00B94437"/>
    <w:rsid w:val="00B97AA3"/>
    <w:rsid w:val="00BA0C1C"/>
    <w:rsid w:val="00BA30F1"/>
    <w:rsid w:val="00BA3C21"/>
    <w:rsid w:val="00BA56A2"/>
    <w:rsid w:val="00BA5B19"/>
    <w:rsid w:val="00BB3BEC"/>
    <w:rsid w:val="00BB68C6"/>
    <w:rsid w:val="00BB691B"/>
    <w:rsid w:val="00BB77D7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18BF"/>
    <w:rsid w:val="00BE1B64"/>
    <w:rsid w:val="00BE5B0A"/>
    <w:rsid w:val="00BE63BB"/>
    <w:rsid w:val="00BF1C3D"/>
    <w:rsid w:val="00BF2203"/>
    <w:rsid w:val="00BF2835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4576F"/>
    <w:rsid w:val="00C46F3E"/>
    <w:rsid w:val="00C50D21"/>
    <w:rsid w:val="00C51A7C"/>
    <w:rsid w:val="00C52949"/>
    <w:rsid w:val="00C53C8D"/>
    <w:rsid w:val="00C53F5D"/>
    <w:rsid w:val="00C57430"/>
    <w:rsid w:val="00C578B1"/>
    <w:rsid w:val="00C579E5"/>
    <w:rsid w:val="00C57AA5"/>
    <w:rsid w:val="00C64CBE"/>
    <w:rsid w:val="00C64F10"/>
    <w:rsid w:val="00C65C3A"/>
    <w:rsid w:val="00C65E65"/>
    <w:rsid w:val="00C66DE8"/>
    <w:rsid w:val="00C72964"/>
    <w:rsid w:val="00C729E7"/>
    <w:rsid w:val="00C7556E"/>
    <w:rsid w:val="00C775F9"/>
    <w:rsid w:val="00C77CB0"/>
    <w:rsid w:val="00C82975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4DEA"/>
    <w:rsid w:val="00C94EC6"/>
    <w:rsid w:val="00C9785D"/>
    <w:rsid w:val="00CA0EBC"/>
    <w:rsid w:val="00CA3688"/>
    <w:rsid w:val="00CA4A17"/>
    <w:rsid w:val="00CA5001"/>
    <w:rsid w:val="00CA527A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1F25"/>
    <w:rsid w:val="00CD3D18"/>
    <w:rsid w:val="00CD61BB"/>
    <w:rsid w:val="00CD7424"/>
    <w:rsid w:val="00CD79E2"/>
    <w:rsid w:val="00CD7C49"/>
    <w:rsid w:val="00CE45F3"/>
    <w:rsid w:val="00CE4734"/>
    <w:rsid w:val="00CE6CC1"/>
    <w:rsid w:val="00CE6ED1"/>
    <w:rsid w:val="00CE77CB"/>
    <w:rsid w:val="00CF07C4"/>
    <w:rsid w:val="00CF185E"/>
    <w:rsid w:val="00CF23AC"/>
    <w:rsid w:val="00CF2FA1"/>
    <w:rsid w:val="00CF3BDF"/>
    <w:rsid w:val="00CF4195"/>
    <w:rsid w:val="00CF444C"/>
    <w:rsid w:val="00CF6803"/>
    <w:rsid w:val="00D021DB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F28"/>
    <w:rsid w:val="00D5186F"/>
    <w:rsid w:val="00D5309E"/>
    <w:rsid w:val="00D53362"/>
    <w:rsid w:val="00D5427D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4F53"/>
    <w:rsid w:val="00D66702"/>
    <w:rsid w:val="00D66BEF"/>
    <w:rsid w:val="00D67F93"/>
    <w:rsid w:val="00D70A53"/>
    <w:rsid w:val="00D710F2"/>
    <w:rsid w:val="00D72772"/>
    <w:rsid w:val="00D72A62"/>
    <w:rsid w:val="00D72F45"/>
    <w:rsid w:val="00D7328F"/>
    <w:rsid w:val="00D7354E"/>
    <w:rsid w:val="00D74D35"/>
    <w:rsid w:val="00D76961"/>
    <w:rsid w:val="00D80010"/>
    <w:rsid w:val="00D80B9E"/>
    <w:rsid w:val="00D8381D"/>
    <w:rsid w:val="00D8576C"/>
    <w:rsid w:val="00D85D51"/>
    <w:rsid w:val="00D86082"/>
    <w:rsid w:val="00D86256"/>
    <w:rsid w:val="00D86527"/>
    <w:rsid w:val="00D8698F"/>
    <w:rsid w:val="00D86E57"/>
    <w:rsid w:val="00D87636"/>
    <w:rsid w:val="00D91133"/>
    <w:rsid w:val="00D92B10"/>
    <w:rsid w:val="00D93403"/>
    <w:rsid w:val="00D93404"/>
    <w:rsid w:val="00D95CA9"/>
    <w:rsid w:val="00D96467"/>
    <w:rsid w:val="00D96F94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7D72"/>
    <w:rsid w:val="00DC1060"/>
    <w:rsid w:val="00DC46D3"/>
    <w:rsid w:val="00DC48F2"/>
    <w:rsid w:val="00DC5434"/>
    <w:rsid w:val="00DC6EDF"/>
    <w:rsid w:val="00DD0EA7"/>
    <w:rsid w:val="00DD48D2"/>
    <w:rsid w:val="00DD4C0E"/>
    <w:rsid w:val="00DD4E0D"/>
    <w:rsid w:val="00DD5816"/>
    <w:rsid w:val="00DD5969"/>
    <w:rsid w:val="00DD639F"/>
    <w:rsid w:val="00DD63CB"/>
    <w:rsid w:val="00DD6E1C"/>
    <w:rsid w:val="00DD7050"/>
    <w:rsid w:val="00DE00F4"/>
    <w:rsid w:val="00DE0139"/>
    <w:rsid w:val="00DE2134"/>
    <w:rsid w:val="00DE2899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252F"/>
    <w:rsid w:val="00E133E4"/>
    <w:rsid w:val="00E2144C"/>
    <w:rsid w:val="00E21694"/>
    <w:rsid w:val="00E21DA8"/>
    <w:rsid w:val="00E232AE"/>
    <w:rsid w:val="00E234FA"/>
    <w:rsid w:val="00E23566"/>
    <w:rsid w:val="00E26404"/>
    <w:rsid w:val="00E31542"/>
    <w:rsid w:val="00E31CE7"/>
    <w:rsid w:val="00E32B4B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79FB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58AD"/>
    <w:rsid w:val="00E86F4F"/>
    <w:rsid w:val="00E924B5"/>
    <w:rsid w:val="00E92D04"/>
    <w:rsid w:val="00E92DC8"/>
    <w:rsid w:val="00E936BF"/>
    <w:rsid w:val="00E93F2F"/>
    <w:rsid w:val="00E94FC9"/>
    <w:rsid w:val="00E955EE"/>
    <w:rsid w:val="00E95A23"/>
    <w:rsid w:val="00E95D39"/>
    <w:rsid w:val="00EA167F"/>
    <w:rsid w:val="00EA34DF"/>
    <w:rsid w:val="00EA3E3D"/>
    <w:rsid w:val="00EA41A1"/>
    <w:rsid w:val="00EA6448"/>
    <w:rsid w:val="00EB12BC"/>
    <w:rsid w:val="00EB40BF"/>
    <w:rsid w:val="00EB70B1"/>
    <w:rsid w:val="00EB7C7D"/>
    <w:rsid w:val="00EC18FB"/>
    <w:rsid w:val="00EC2673"/>
    <w:rsid w:val="00EC30B5"/>
    <w:rsid w:val="00EC4A80"/>
    <w:rsid w:val="00EC4D63"/>
    <w:rsid w:val="00EC60F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57A4"/>
    <w:rsid w:val="00EE6AEA"/>
    <w:rsid w:val="00EE743C"/>
    <w:rsid w:val="00EF0C09"/>
    <w:rsid w:val="00EF0DF0"/>
    <w:rsid w:val="00EF2671"/>
    <w:rsid w:val="00EF5C5C"/>
    <w:rsid w:val="00EF5F0F"/>
    <w:rsid w:val="00EF6DAC"/>
    <w:rsid w:val="00EF78B2"/>
    <w:rsid w:val="00F04019"/>
    <w:rsid w:val="00F05120"/>
    <w:rsid w:val="00F05447"/>
    <w:rsid w:val="00F07966"/>
    <w:rsid w:val="00F07A96"/>
    <w:rsid w:val="00F07DD4"/>
    <w:rsid w:val="00F100E6"/>
    <w:rsid w:val="00F1164A"/>
    <w:rsid w:val="00F118DA"/>
    <w:rsid w:val="00F13DA1"/>
    <w:rsid w:val="00F15CE6"/>
    <w:rsid w:val="00F16210"/>
    <w:rsid w:val="00F16B76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164E"/>
    <w:rsid w:val="00F32E49"/>
    <w:rsid w:val="00F34C35"/>
    <w:rsid w:val="00F36A59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828CE"/>
    <w:rsid w:val="00F83883"/>
    <w:rsid w:val="00F83BBA"/>
    <w:rsid w:val="00F87F2E"/>
    <w:rsid w:val="00F9027B"/>
    <w:rsid w:val="00F909B3"/>
    <w:rsid w:val="00F91DFA"/>
    <w:rsid w:val="00F92412"/>
    <w:rsid w:val="00F93510"/>
    <w:rsid w:val="00F939BB"/>
    <w:rsid w:val="00F947FA"/>
    <w:rsid w:val="00F94F66"/>
    <w:rsid w:val="00F9640A"/>
    <w:rsid w:val="00FA0088"/>
    <w:rsid w:val="00FA08AA"/>
    <w:rsid w:val="00FA08E5"/>
    <w:rsid w:val="00FA0B32"/>
    <w:rsid w:val="00FA2E70"/>
    <w:rsid w:val="00FA5BAC"/>
    <w:rsid w:val="00FA78ED"/>
    <w:rsid w:val="00FB03A2"/>
    <w:rsid w:val="00FB0ED5"/>
    <w:rsid w:val="00FB1434"/>
    <w:rsid w:val="00FB25D7"/>
    <w:rsid w:val="00FB2FAC"/>
    <w:rsid w:val="00FB3BA4"/>
    <w:rsid w:val="00FB5E63"/>
    <w:rsid w:val="00FB6C82"/>
    <w:rsid w:val="00FC30C3"/>
    <w:rsid w:val="00FC41F9"/>
    <w:rsid w:val="00FC47D3"/>
    <w:rsid w:val="00FC63C3"/>
    <w:rsid w:val="00FC767E"/>
    <w:rsid w:val="00FC7C79"/>
    <w:rsid w:val="00FD05D3"/>
    <w:rsid w:val="00FD06DA"/>
    <w:rsid w:val="00FD095A"/>
    <w:rsid w:val="00FD0B65"/>
    <w:rsid w:val="00FD0F53"/>
    <w:rsid w:val="00FD1765"/>
    <w:rsid w:val="00FD355C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12989-2617-4E2A-8F9D-BE30365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342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link w:val="a8"/>
    <w:qFormat/>
    <w:rsid w:val="00175D22"/>
    <w:pPr>
      <w:jc w:val="center"/>
    </w:pPr>
    <w:rPr>
      <w:b/>
      <w:bCs/>
    </w:rPr>
  </w:style>
  <w:style w:type="paragraph" w:styleId="a9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a">
    <w:name w:val="annotation reference"/>
    <w:semiHidden/>
    <w:rsid w:val="003F446B"/>
    <w:rPr>
      <w:sz w:val="16"/>
      <w:szCs w:val="16"/>
    </w:rPr>
  </w:style>
  <w:style w:type="paragraph" w:styleId="ab">
    <w:name w:val="annotation text"/>
    <w:basedOn w:val="a0"/>
    <w:semiHidden/>
    <w:rsid w:val="003F446B"/>
    <w:rPr>
      <w:sz w:val="20"/>
      <w:szCs w:val="20"/>
    </w:rPr>
  </w:style>
  <w:style w:type="paragraph" w:styleId="ac">
    <w:name w:val="annotation subject"/>
    <w:basedOn w:val="ab"/>
    <w:next w:val="ab"/>
    <w:semiHidden/>
    <w:rsid w:val="003F446B"/>
    <w:rPr>
      <w:b/>
      <w:bCs/>
    </w:rPr>
  </w:style>
  <w:style w:type="paragraph" w:styleId="ad">
    <w:name w:val="Balloon Text"/>
    <w:basedOn w:val="a0"/>
    <w:link w:val="ae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f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0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0"/>
    <w:link w:val="af2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3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4">
    <w:name w:val="Plain Text"/>
    <w:basedOn w:val="a0"/>
    <w:link w:val="af5"/>
    <w:unhideWhenUsed/>
    <w:rsid w:val="00594818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6">
    <w:name w:val="header"/>
    <w:basedOn w:val="a0"/>
    <w:link w:val="af7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F53D8"/>
    <w:rPr>
      <w:sz w:val="24"/>
      <w:szCs w:val="24"/>
    </w:rPr>
  </w:style>
  <w:style w:type="paragraph" w:styleId="af8">
    <w:name w:val="footer"/>
    <w:basedOn w:val="a0"/>
    <w:link w:val="af9"/>
    <w:rsid w:val="005F53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a">
    <w:name w:val="FollowedHyperlink"/>
    <w:unhideWhenUsed/>
    <w:rsid w:val="00B47512"/>
    <w:rPr>
      <w:color w:val="800080"/>
      <w:u w:val="single"/>
    </w:rPr>
  </w:style>
  <w:style w:type="paragraph" w:styleId="afb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2">
    <w:name w:val="Основной текст Знак"/>
    <w:basedOn w:val="a1"/>
    <w:link w:val="af1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e"/>
    <w:uiPriority w:val="99"/>
    <w:locked/>
    <w:rsid w:val="00B47512"/>
    <w:rPr>
      <w:rFonts w:ascii="Calibri" w:eastAsia="Calibri" w:hAnsi="Calibri"/>
    </w:rPr>
  </w:style>
  <w:style w:type="paragraph" w:styleId="afe">
    <w:name w:val="List Paragraph"/>
    <w:basedOn w:val="a0"/>
    <w:link w:val="afd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character" w:customStyle="1" w:styleId="a8">
    <w:name w:val="Название Знак"/>
    <w:basedOn w:val="a1"/>
    <w:link w:val="a7"/>
    <w:rsid w:val="003B3CA1"/>
    <w:rPr>
      <w:b/>
      <w:bCs/>
      <w:sz w:val="24"/>
      <w:szCs w:val="24"/>
    </w:rPr>
  </w:style>
  <w:style w:type="paragraph" w:styleId="aff">
    <w:name w:val="footnote text"/>
    <w:basedOn w:val="a0"/>
    <w:link w:val="aff0"/>
    <w:rsid w:val="00DD4C0E"/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DD4C0E"/>
  </w:style>
  <w:style w:type="character" w:styleId="aff1">
    <w:name w:val="footnote reference"/>
    <w:rsid w:val="00DD4C0E"/>
    <w:rPr>
      <w:vertAlign w:val="superscript"/>
    </w:rPr>
  </w:style>
  <w:style w:type="character" w:customStyle="1" w:styleId="notice-headertitletext">
    <w:name w:val="notice-header_title_text"/>
    <w:basedOn w:val="a1"/>
    <w:rsid w:val="00DD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DEA923A1341C20B169A71D7A45EDAF8477845DDC8DE8F3DCE8F1DAED219328860554CCB21B365DBB193F297A03uFt5I" TargetMode="External"/><Relationship Id="rId18" Type="http://schemas.openxmlformats.org/officeDocument/2006/relationships/hyperlink" Target="https://www.rts-tende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7F22649FF8AFE7E4204FE4F1CCC07B52096E41581110A4B5B22D73AD26F3F009A1DAg0M8P" TargetMode="Externa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93BAF871BBF42A842711BA42659C44595832173E230A0E7D9381E3C36372DFBF2DF48C9A16PAJF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767E132FABCA80E5D8E89BBA81F5C773224245EE3648859B1788C14793711A0B1681896E1FFD4DrCB3Q" TargetMode="External"/><Relationship Id="rId23" Type="http://schemas.openxmlformats.org/officeDocument/2006/relationships/hyperlink" Target="http://www.consultant.ru/document/cons_doc_LAW_373143/7f756f0b351492331efccfd82ac5f928dcf7bbea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consultantplus://offline/ref=1018AF8E902C8A8369C11EDDC3A943C2AAEAED217A7EF984E6EEF39448E5D826804E731581A443F6h3BBF" TargetMode="External"/><Relationship Id="rId22" Type="http://schemas.openxmlformats.org/officeDocument/2006/relationships/hyperlink" Target="http://www.consultant.ru/document/cons_doc_LAW_378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4660</TotalTime>
  <Pages>18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45142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Учетная запись Майкрософт</cp:lastModifiedBy>
  <cp:revision>90</cp:revision>
  <cp:lastPrinted>2021-05-19T11:41:00Z</cp:lastPrinted>
  <dcterms:created xsi:type="dcterms:W3CDTF">2014-03-13T07:37:00Z</dcterms:created>
  <dcterms:modified xsi:type="dcterms:W3CDTF">2022-05-12T05:10:00Z</dcterms:modified>
</cp:coreProperties>
</file>